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5000000">
      <w:pPr>
        <w:ind/>
        <w:jc w:val="right"/>
      </w:pPr>
      <w: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742950</wp:posOffset>
                </wp:positionH>
                <wp:positionV relativeFrom="paragraph">
                  <wp:posOffset>158115</wp:posOffset>
                </wp:positionV>
                <wp:extent cx="5844540" cy="824864"/>
                <wp:wrapNone/>
                <wp:docPr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844540" cy="824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000000">
                            <w:pPr>
                              <w:pStyle w:val="Style_2"/>
                              <w:ind w:firstLine="0" w:left="0"/>
                              <w:jc w:val="center"/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АДМИНИСТРАЦИЯ</w:t>
                            </w:r>
                          </w:p>
                          <w:p w14:paraId="07000000">
                            <w:pPr>
                              <w:pStyle w:val="Style_2"/>
                              <w:ind w:firstLine="0" w:left="0"/>
                              <w:jc w:val="center"/>
                            </w:pPr>
                            <w:r>
                              <w:t>МУНИЦИПАЛЬНОГО ОБРАЗОВАНИЯ «ГОРОД ДЕСНОГО</w:t>
                            </w:r>
                            <w:r>
                              <w:t>Р</w:t>
                            </w:r>
                            <w:r>
                              <w:t>СК»</w:t>
                            </w:r>
                          </w:p>
                          <w:p w14:paraId="08000000">
                            <w:pPr>
                              <w:pStyle w:val="Style_3"/>
                            </w:pPr>
                            <w:r>
                              <w:t>СМОЛЕНСКОЙ ОБЛАСТИ</w:t>
                            </w:r>
                          </w:p>
                          <w:p w14:paraId="09000000">
                            <w:pPr>
                              <w:pStyle w:val="Style_4"/>
                              <w:rPr>
                                <w:sz w:val="44"/>
                              </w:rPr>
                            </w:pPr>
                          </w:p>
                          <w:p w14:paraId="0A00000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B000000">
                            <w:pPr>
                              <w:rPr>
                                <w:b w:val="1"/>
                                <w:i w:val="1"/>
                                <w:sz w:val="48"/>
                              </w:rPr>
                            </w:pPr>
                            <w:r>
                              <w:tab/>
                            </w:r>
                            <w:r>
                              <w:t>.</w:t>
                            </w:r>
                          </w:p>
                          <w:p w14:paraId="0C000000">
                            <w:pPr>
                              <w:ind/>
                              <w:jc w:val="right"/>
                              <w:rPr>
                                <w:b w:val="1"/>
                                <w:i w:val="1"/>
                                <w:sz w:val="48"/>
                              </w:rPr>
                            </w:pPr>
                          </w:p>
                          <w:p w14:paraId="0D000000"/>
                        </w:txbxContent>
                      </wps:txbx>
                      <wps:bodyPr anchor="t" bIns="12700" lIns="12700" rIns="12700" tIns="12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E000000">
      <w:pPr>
        <w:rPr>
          <w:b w:val="1"/>
          <w:sz w:val="48"/>
        </w:rPr>
      </w:pPr>
      <w:r>
        <w:drawing>
          <wp:inline>
            <wp:extent cx="686181" cy="695452"/>
            <wp:docPr id="3" name="Picture 3"/>
            <a:graphic>
              <a:graphicData uri="http://schemas.openxmlformats.org/drawingml/2006/picture">
                <pic:pic>
                  <pic:nvPicPr>
                    <pic:cNvPr id="2" name="Picture 2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86181" cy="69545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F000000">
      <w:pPr>
        <w:pStyle w:val="Style_5"/>
        <w:rPr>
          <w:sz w:val="32"/>
        </w:rPr>
      </w:pPr>
      <w:r>
        <w:rPr>
          <w:sz w:val="32"/>
        </w:rPr>
        <w:t xml:space="preserve">                </w:t>
      </w:r>
    </w:p>
    <w:p w14:paraId="10000000">
      <w:pPr>
        <w:pStyle w:val="Style_5"/>
        <w:rPr>
          <w:sz w:val="32"/>
        </w:rPr>
      </w:pPr>
    </w:p>
    <w:p w14:paraId="11000000">
      <w:pPr>
        <w:pStyle w:val="Style_5"/>
        <w:rPr>
          <w:sz w:val="32"/>
        </w:rPr>
      </w:pPr>
      <w:r>
        <w:rPr>
          <w:sz w:val="32"/>
        </w:rPr>
        <w:t>П О С Т А Н О В Л Е Н И Е</w:t>
      </w:r>
    </w:p>
    <w:p w14:paraId="12000000"/>
    <w:p w14:paraId="13000000">
      <w:r>
        <w:t>от</w:t>
      </w:r>
      <w:r>
        <w:rPr>
          <w:u w:val="single"/>
        </w:rPr>
        <w:t xml:space="preserve"> 25.07.2024  </w:t>
      </w:r>
      <w:r>
        <w:t xml:space="preserve">№ </w:t>
      </w:r>
      <w:r>
        <w:rPr>
          <w:u w:val="single"/>
        </w:rPr>
        <w:t xml:space="preserve">  759   </w:t>
      </w:r>
    </w:p>
    <w:p w14:paraId="14000000">
      <w:pPr>
        <w:rPr>
          <w:b w:val="1"/>
        </w:rPr>
      </w:pPr>
    </w:p>
    <w:p w14:paraId="15000000">
      <w:pPr>
        <w:rPr>
          <w:b w:val="1"/>
        </w:rPr>
      </w:pPr>
    </w:p>
    <w:tbl>
      <w:tblPr>
        <w:tblStyle w:val="Style_6"/>
        <w:tblLayout w:type="fixed"/>
      </w:tblPr>
      <w:tblGrid>
        <w:gridCol w:w="4391"/>
      </w:tblGrid>
      <w:tr>
        <w:trPr>
          <w:trHeight w:hRule="atLeast" w:val="1425"/>
        </w:trPr>
        <w:tc>
          <w:tcPr>
            <w:tcW w:type="dxa" w:w="4391"/>
            <w:shd w:fill="auto" w:val="clear"/>
          </w:tcPr>
          <w:p w14:paraId="16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м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униципального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 образования «город Десногорск» Смоленской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области           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от 29.05.2024 № 548</w:t>
            </w:r>
          </w:p>
        </w:tc>
      </w:tr>
    </w:tbl>
    <w:p w14:paraId="17000000">
      <w:pPr>
        <w:rPr>
          <w:b w:val="1"/>
        </w:rPr>
      </w:pPr>
    </w:p>
    <w:p w14:paraId="18000000">
      <w:pPr>
        <w:rPr>
          <w:b w:val="1"/>
        </w:rPr>
      </w:pPr>
    </w:p>
    <w:p w14:paraId="19000000">
      <w:pPr>
        <w:ind w:firstLine="680" w:right="51"/>
        <w:jc w:val="both"/>
      </w:pPr>
      <w:r>
        <w:t>В связи с кадровыми изменениями</w:t>
      </w:r>
    </w:p>
    <w:p w14:paraId="1A000000">
      <w:pPr>
        <w:ind w:right="51"/>
        <w:rPr>
          <w:b w:val="1"/>
        </w:rPr>
      </w:pPr>
    </w:p>
    <w:p w14:paraId="1B000000">
      <w:pPr>
        <w:ind w:right="51"/>
        <w:rPr>
          <w:b w:val="1"/>
        </w:rPr>
      </w:pPr>
    </w:p>
    <w:p w14:paraId="1C000000">
      <w:pPr>
        <w:ind w:firstLine="680" w:right="51"/>
        <w:jc w:val="both"/>
        <w:rPr>
          <w:sz w:val="28"/>
        </w:rPr>
      </w:pPr>
      <w:r>
        <w:rPr>
          <w:sz w:val="28"/>
        </w:rPr>
        <w:t>Администрация муниципального образования «город Десногорск» Смоленской области постановляет:</w:t>
      </w:r>
    </w:p>
    <w:p w14:paraId="1D000000">
      <w:pPr>
        <w:ind w:firstLine="708" w:right="51"/>
        <w:jc w:val="both"/>
        <w:rPr>
          <w:sz w:val="28"/>
        </w:rPr>
      </w:pPr>
    </w:p>
    <w:p w14:paraId="1E000000">
      <w:pPr>
        <w:ind w:firstLine="708" w:right="51"/>
        <w:jc w:val="both"/>
        <w:rPr>
          <w:sz w:val="28"/>
        </w:rPr>
      </w:pPr>
    </w:p>
    <w:p w14:paraId="1F000000">
      <w:pPr>
        <w:tabs>
          <w:tab w:leader="none" w:pos="0" w:val="left"/>
        </w:tabs>
        <w:ind w:firstLine="680" w:right="51"/>
        <w:jc w:val="both"/>
      </w:pPr>
      <w:r>
        <w:rPr>
          <w:color w:val="000000"/>
        </w:rPr>
        <w:t xml:space="preserve">1. </w:t>
      </w:r>
      <w:r>
        <w:t xml:space="preserve">Внести в </w:t>
      </w:r>
      <w:r>
        <w:rPr>
          <w:rFonts w:ascii="Times New Roman" w:hAnsi="Times New Roman"/>
          <w:b w:val="0"/>
          <w:color w:val="000000"/>
          <w:spacing w:val="0"/>
          <w:sz w:val="24"/>
        </w:rPr>
        <w:t xml:space="preserve">Постановление Администрации </w:t>
      </w:r>
      <w:r>
        <w:rPr>
          <w:rFonts w:ascii="Times New Roman" w:hAnsi="Times New Roman"/>
          <w:b w:val="0"/>
          <w:color w:val="000000"/>
          <w:spacing w:val="0"/>
          <w:sz w:val="24"/>
        </w:rPr>
        <w:t>м</w:t>
      </w:r>
      <w:r>
        <w:rPr>
          <w:rFonts w:ascii="Times New Roman" w:hAnsi="Times New Roman"/>
          <w:b w:val="0"/>
          <w:color w:val="000000"/>
          <w:spacing w:val="0"/>
          <w:sz w:val="24"/>
        </w:rPr>
        <w:t>униципального</w:t>
      </w:r>
      <w:r>
        <w:rPr>
          <w:rFonts w:ascii="Times New Roman" w:hAnsi="Times New Roman"/>
          <w:b w:val="0"/>
          <w:color w:val="000000"/>
          <w:spacing w:val="0"/>
          <w:sz w:val="24"/>
        </w:rPr>
        <w:t xml:space="preserve"> образования «город Десногорск» Смоленской </w:t>
      </w:r>
      <w:r>
        <w:rPr>
          <w:rFonts w:ascii="Times New Roman" w:hAnsi="Times New Roman"/>
          <w:b w:val="0"/>
          <w:color w:val="000000"/>
          <w:spacing w:val="0"/>
          <w:sz w:val="24"/>
        </w:rPr>
        <w:t xml:space="preserve">области </w:t>
      </w:r>
      <w:r>
        <w:rPr>
          <w:rFonts w:ascii="Times New Roman" w:hAnsi="Times New Roman"/>
          <w:b w:val="0"/>
          <w:color w:val="000000"/>
          <w:spacing w:val="0"/>
          <w:sz w:val="24"/>
        </w:rPr>
        <w:t>от 29.05.2024 № 548</w:t>
      </w:r>
      <w:r>
        <w:rPr>
          <w:rFonts w:ascii="Times New Roman" w:hAnsi="Times New Roman"/>
          <w:b w:val="0"/>
          <w:color w:val="000000"/>
          <w:spacing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rFonts w:ascii="Times New Roman" w:hAnsi="Times New Roman"/>
          <w:b w:val="0"/>
          <w:sz w:val="24"/>
        </w:rPr>
        <w:t xml:space="preserve">О создании </w:t>
      </w:r>
      <w:r>
        <w:rPr>
          <w:rFonts w:ascii="Times New Roman" w:hAnsi="Times New Roman"/>
          <w:b w:val="0"/>
          <w:sz w:val="24"/>
        </w:rPr>
        <w:t xml:space="preserve">и утверждении состава </w:t>
      </w:r>
      <w:r>
        <w:rPr>
          <w:rFonts w:ascii="Times New Roman" w:hAnsi="Times New Roman"/>
          <w:b w:val="0"/>
          <w:sz w:val="24"/>
        </w:rPr>
        <w:t>городской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комиссии по оценке </w:t>
      </w:r>
      <w:r>
        <w:rPr>
          <w:rFonts w:ascii="Times New Roman" w:hAnsi="Times New Roman"/>
          <w:b w:val="0"/>
          <w:sz w:val="24"/>
        </w:rPr>
        <w:t>г</w:t>
      </w:r>
      <w:r>
        <w:rPr>
          <w:rFonts w:ascii="Times New Roman" w:hAnsi="Times New Roman"/>
          <w:b w:val="0"/>
          <w:sz w:val="24"/>
        </w:rPr>
        <w:t>отовности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муниципального образования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«город Десногорск» Смоленской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области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к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работе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в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осенне-зимний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период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20</w:t>
      </w:r>
      <w:r>
        <w:rPr>
          <w:rFonts w:ascii="Times New Roman" w:hAnsi="Times New Roman"/>
          <w:b w:val="0"/>
          <w:sz w:val="24"/>
        </w:rPr>
        <w:t>2</w:t>
      </w:r>
      <w:r>
        <w:rPr>
          <w:rFonts w:ascii="Times New Roman" w:hAnsi="Times New Roman"/>
          <w:b w:val="0"/>
          <w:sz w:val="24"/>
        </w:rPr>
        <w:t>4</w:t>
      </w:r>
      <w:r>
        <w:rPr>
          <w:rFonts w:ascii="Times New Roman" w:hAnsi="Times New Roman"/>
          <w:b w:val="0"/>
          <w:sz w:val="24"/>
        </w:rPr>
        <w:t>/</w:t>
      </w:r>
      <w:r>
        <w:rPr>
          <w:rFonts w:ascii="Times New Roman" w:hAnsi="Times New Roman"/>
          <w:b w:val="0"/>
          <w:sz w:val="24"/>
        </w:rPr>
        <w:t>20</w:t>
      </w:r>
      <w:r>
        <w:rPr>
          <w:rFonts w:ascii="Times New Roman" w:hAnsi="Times New Roman"/>
          <w:b w:val="0"/>
          <w:sz w:val="24"/>
        </w:rPr>
        <w:t>2</w:t>
      </w:r>
      <w:r>
        <w:rPr>
          <w:rFonts w:ascii="Times New Roman" w:hAnsi="Times New Roman"/>
          <w:b w:val="0"/>
          <w:sz w:val="24"/>
        </w:rPr>
        <w:t>5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год</w:t>
      </w:r>
      <w:r>
        <w:rPr>
          <w:rFonts w:ascii="Times New Roman" w:hAnsi="Times New Roman"/>
          <w:b w:val="0"/>
          <w:sz w:val="24"/>
        </w:rPr>
        <w:t>а</w:t>
      </w:r>
      <w:r>
        <w:rPr>
          <w:rFonts w:ascii="Times New Roman" w:hAnsi="Times New Roman"/>
          <w:b w:val="0"/>
          <w:sz w:val="24"/>
        </w:rPr>
        <w:t xml:space="preserve"> и утверждении программы проведения</w:t>
      </w:r>
      <w:r>
        <w:rPr>
          <w:rFonts w:ascii="Times New Roman" w:hAnsi="Times New Roman"/>
          <w:b w:val="0"/>
          <w:sz w:val="24"/>
        </w:rPr>
        <w:t xml:space="preserve"> проверки </w:t>
      </w:r>
      <w:r>
        <w:rPr>
          <w:rFonts w:ascii="Times New Roman" w:hAnsi="Times New Roman"/>
          <w:b w:val="0"/>
          <w:sz w:val="24"/>
        </w:rPr>
        <w:t>г</w:t>
      </w:r>
      <w:r>
        <w:rPr>
          <w:rFonts w:ascii="Times New Roman" w:hAnsi="Times New Roman"/>
          <w:b w:val="0"/>
          <w:sz w:val="24"/>
        </w:rPr>
        <w:t>отовности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теплосетевых,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т</w:t>
      </w:r>
      <w:r>
        <w:rPr>
          <w:rFonts w:ascii="Times New Roman" w:hAnsi="Times New Roman"/>
          <w:b w:val="0"/>
          <w:sz w:val="24"/>
        </w:rPr>
        <w:t>еплоснабжающих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организаций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и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</w:t>
      </w:r>
      <w:r>
        <w:rPr>
          <w:rFonts w:ascii="Times New Roman" w:hAnsi="Times New Roman"/>
          <w:b w:val="0"/>
          <w:sz w:val="24"/>
        </w:rPr>
        <w:t>отребителей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тепловой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энергии</w:t>
      </w:r>
      <w:r>
        <w:rPr>
          <w:rFonts w:ascii="Times New Roman" w:hAnsi="Times New Roman"/>
          <w:b w:val="0"/>
          <w:sz w:val="24"/>
        </w:rPr>
        <w:t>»</w:t>
      </w:r>
      <w:r>
        <w:t xml:space="preserve"> </w:t>
      </w:r>
      <w:r>
        <w:t>следующее изменение:</w:t>
      </w:r>
    </w:p>
    <w:p w14:paraId="20000000">
      <w:pPr>
        <w:numPr>
          <w:numId w:val="1"/>
        </w:numPr>
        <w:tabs>
          <w:tab w:leader="none" w:pos="0" w:val="left"/>
        </w:tabs>
        <w:ind w:right="51"/>
        <w:jc w:val="both"/>
      </w:pPr>
      <w:r>
        <w:t>приложение № 1 изложить в новой редакции, согласно приложения к настоящему</w:t>
      </w:r>
    </w:p>
    <w:p w14:paraId="21000000">
      <w:pPr>
        <w:tabs>
          <w:tab w:leader="none" w:pos="0" w:val="left"/>
        </w:tabs>
        <w:ind w:right="51"/>
        <w:jc w:val="both"/>
      </w:pPr>
      <w:r>
        <w:t>постановлению.</w:t>
      </w:r>
    </w:p>
    <w:p w14:paraId="22000000">
      <w:pPr>
        <w:tabs>
          <w:tab w:leader="none" w:pos="0" w:val="left"/>
        </w:tabs>
        <w:ind w:firstLine="0" w:left="709" w:right="51"/>
        <w:jc w:val="both"/>
      </w:pPr>
      <w:r>
        <w:t xml:space="preserve">2. </w:t>
      </w:r>
      <w:r>
        <w:t>Отделу информационных технологий и связи с обществе</w:t>
      </w:r>
      <w:r>
        <w:t>нностью</w:t>
      </w:r>
      <w:r>
        <w:t xml:space="preserve"> </w:t>
      </w:r>
      <w:r>
        <w:t>(</w:t>
      </w:r>
      <w:r>
        <w:rPr>
          <w:color w:val="000000"/>
          <w:highlight w:val="white"/>
        </w:rPr>
        <w:t>Е.</w:t>
      </w:r>
      <w:r>
        <w:rPr>
          <w:color w:val="000000"/>
          <w:highlight w:val="white"/>
        </w:rPr>
        <w:t>С</w:t>
      </w:r>
      <w:r>
        <w:rPr>
          <w:color w:val="000000"/>
          <w:highlight w:val="white"/>
        </w:rPr>
        <w:t xml:space="preserve">. </w:t>
      </w:r>
      <w:r>
        <w:rPr>
          <w:color w:val="000000"/>
          <w:highlight w:val="white"/>
        </w:rPr>
        <w:t>Любименко</w:t>
      </w:r>
      <w:r>
        <w:t>)</w:t>
      </w:r>
    </w:p>
    <w:p w14:paraId="23000000">
      <w:pPr>
        <w:tabs>
          <w:tab w:leader="none" w:pos="0" w:val="left"/>
        </w:tabs>
        <w:ind w:firstLine="0" w:left="0" w:right="51"/>
        <w:jc w:val="both"/>
      </w:pPr>
      <w:r>
        <w:t xml:space="preserve">разместить настоящее постановление на официальном сайте Администрации муниципального образования «город Десногорск» Смоленской области </w:t>
      </w:r>
      <w:r>
        <w:rPr>
          <w:color w:val="1A1A1A"/>
        </w:rPr>
        <w:t>в информационно - телекоммуникационной сети «Интернет»</w:t>
      </w:r>
      <w:r>
        <w:t>.</w:t>
      </w:r>
    </w:p>
    <w:p w14:paraId="24000000">
      <w:pPr>
        <w:tabs>
          <w:tab w:leader="none" w:pos="0" w:val="left"/>
        </w:tabs>
        <w:ind w:firstLine="0" w:left="709" w:right="51"/>
        <w:jc w:val="both"/>
      </w:pPr>
      <w:r>
        <w:t xml:space="preserve">3. </w:t>
      </w:r>
      <w:r>
        <w:t xml:space="preserve">Контроль исполнения настоящего постановления возложить на </w:t>
      </w:r>
      <w:r>
        <w:t xml:space="preserve">заместителя </w:t>
      </w:r>
      <w:r>
        <w:t>Главы</w:t>
      </w:r>
    </w:p>
    <w:p w14:paraId="25000000">
      <w:pPr>
        <w:tabs>
          <w:tab w:leader="none" w:pos="0" w:val="left"/>
        </w:tabs>
        <w:ind w:firstLine="0" w:left="0" w:right="51"/>
        <w:jc w:val="both"/>
      </w:pPr>
      <w:r>
        <w:t xml:space="preserve">муниципального образования </w:t>
      </w:r>
      <w:r>
        <w:t xml:space="preserve">- </w:t>
      </w:r>
      <w:r>
        <w:t xml:space="preserve">председателя Комитета </w:t>
      </w:r>
      <w:r>
        <w:t>по городскому хозяйству и промышленному комплексу</w:t>
      </w:r>
      <w:r>
        <w:t xml:space="preserve"> Администрации муниципального образования «город Десногорск» Смоленской области</w:t>
      </w:r>
      <w:r>
        <w:t xml:space="preserve"> </w:t>
      </w:r>
      <w:r>
        <w:t xml:space="preserve">- </w:t>
      </w:r>
      <w:r>
        <w:t xml:space="preserve">А.В. </w:t>
      </w:r>
      <w:r>
        <w:t>Федоренкова</w:t>
      </w:r>
      <w:r>
        <w:t>.</w:t>
      </w:r>
    </w:p>
    <w:p w14:paraId="26000000">
      <w:pPr>
        <w:tabs>
          <w:tab w:leader="none" w:pos="0" w:val="left"/>
        </w:tabs>
        <w:ind w:firstLine="0" w:left="-709" w:right="51"/>
        <w:jc w:val="both"/>
      </w:pPr>
    </w:p>
    <w:p w14:paraId="27000000">
      <w:pPr>
        <w:tabs>
          <w:tab w:leader="none" w:pos="0" w:val="left"/>
        </w:tabs>
        <w:ind w:firstLine="0" w:left="-709" w:right="51"/>
        <w:jc w:val="both"/>
      </w:pPr>
    </w:p>
    <w:p w14:paraId="28000000">
      <w:pPr>
        <w:tabs>
          <w:tab w:leader="none" w:pos="0" w:val="left"/>
        </w:tabs>
        <w:ind w:firstLine="0" w:left="-709" w:right="51"/>
        <w:jc w:val="both"/>
      </w:pPr>
    </w:p>
    <w:p w14:paraId="29000000">
      <w:pPr>
        <w:tabs>
          <w:tab w:leader="none" w:pos="0" w:val="left"/>
        </w:tabs>
        <w:ind w:firstLine="0" w:left="-709" w:right="51"/>
        <w:jc w:val="both"/>
      </w:pPr>
    </w:p>
    <w:p w14:paraId="2A000000">
      <w:pPr>
        <w:ind w:right="51"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муниципального образования</w:t>
      </w:r>
      <w:r>
        <w:rPr>
          <w:sz w:val="28"/>
        </w:rPr>
        <w:t xml:space="preserve"> </w:t>
      </w:r>
    </w:p>
    <w:p w14:paraId="2B000000">
      <w:pPr>
        <w:tabs>
          <w:tab w:leader="none" w:pos="0" w:val="left"/>
        </w:tabs>
        <w:ind w:right="51"/>
        <w:jc w:val="both"/>
      </w:pPr>
      <w:r>
        <w:rPr>
          <w:sz w:val="28"/>
        </w:rPr>
        <w:t>«город Десногор</w:t>
      </w:r>
      <w:r>
        <w:rPr>
          <w:sz w:val="28"/>
        </w:rPr>
        <w:t xml:space="preserve">ск» Смоленской области  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 </w:t>
      </w:r>
      <w:r>
        <w:rPr>
          <w:sz w:val="28"/>
        </w:rPr>
        <w:t xml:space="preserve">  </w:t>
      </w:r>
      <w:r>
        <w:rPr>
          <w:sz w:val="28"/>
        </w:rPr>
        <w:t xml:space="preserve">      </w:t>
      </w:r>
      <w:r>
        <w:rPr>
          <w:sz w:val="28"/>
        </w:rPr>
        <w:t xml:space="preserve">                 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А.А. Терлецкий</w:t>
      </w:r>
    </w:p>
    <w:p w14:paraId="2C000000">
      <w:pPr>
        <w:ind w:firstLine="708" w:left="7080"/>
        <w:jc w:val="right"/>
      </w:pPr>
    </w:p>
    <w:p w14:paraId="2D000000">
      <w:pPr>
        <w:ind w:firstLine="0" w:left="3540"/>
        <w:jc w:val="center"/>
      </w:pPr>
    </w:p>
    <w:p w14:paraId="2E000000">
      <w:pPr>
        <w:ind w:firstLine="0" w:left="6236"/>
        <w:jc w:val="left"/>
        <w:rPr>
          <w:sz w:val="24"/>
        </w:rPr>
      </w:pPr>
      <w:r>
        <w:rPr>
          <w:sz w:val="24"/>
        </w:rPr>
        <w:t xml:space="preserve">Приложение № 1 к постановлению </w:t>
      </w:r>
      <w:r>
        <w:rPr>
          <w:rFonts w:ascii="Times New Roman" w:hAnsi="Times New Roman"/>
          <w:color w:val="000000"/>
          <w:spacing w:val="0"/>
          <w:sz w:val="24"/>
        </w:rPr>
        <w:t>Администрации муниципального образования «город Десногорск» Смоленской области</w:t>
      </w:r>
    </w:p>
    <w:p w14:paraId="2F000000">
      <w:pPr>
        <w:ind w:firstLine="0" w:left="6236"/>
        <w:jc w:val="left"/>
        <w:rPr>
          <w:sz w:val="24"/>
        </w:rPr>
      </w:pPr>
      <w:r>
        <w:rPr>
          <w:sz w:val="24"/>
        </w:rPr>
        <w:t>от 25.07.2024     №  759</w:t>
      </w:r>
    </w:p>
    <w:p w14:paraId="30000000">
      <w:pPr>
        <w:ind w:firstLine="0" w:left="5664"/>
      </w:pPr>
      <w:r>
        <w:t xml:space="preserve">         </w:t>
      </w:r>
    </w:p>
    <w:p w14:paraId="31000000">
      <w:pPr>
        <w:ind w:firstLine="0" w:left="5664"/>
      </w:pPr>
      <w:r>
        <w:t xml:space="preserve">         </w:t>
      </w:r>
      <w:r>
        <w:t>УТВЕРЖДЕН</w:t>
      </w:r>
      <w:r>
        <w:t xml:space="preserve"> </w:t>
      </w:r>
    </w:p>
    <w:tbl>
      <w:tblPr>
        <w:tblStyle w:val="Style_6"/>
        <w:tblInd w:type="dxa" w:w="620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69"/>
      </w:tblGrid>
      <w:tr>
        <w:tc>
          <w:tcPr>
            <w:tcW w:type="dxa" w:w="426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/>
              <w:jc w:val="both"/>
            </w:pPr>
            <w:r>
              <w:t>п</w:t>
            </w:r>
            <w:r>
              <w:t xml:space="preserve">остановлением Администрации муниципального образования «город Десногорск» Смоленской области </w:t>
            </w:r>
            <w:r>
              <w:t xml:space="preserve">       </w:t>
            </w:r>
            <w:r>
              <w:t>от 29.05.2024    № 548</w:t>
            </w:r>
          </w:p>
        </w:tc>
      </w:tr>
    </w:tbl>
    <w:p w14:paraId="33000000">
      <w:pPr>
        <w:ind/>
        <w:jc w:val="right"/>
      </w:pPr>
    </w:p>
    <w:p w14:paraId="34000000">
      <w:pPr>
        <w:ind/>
        <w:jc w:val="center"/>
        <w:rPr>
          <w:sz w:val="20"/>
        </w:rPr>
      </w:pPr>
    </w:p>
    <w:p w14:paraId="35000000">
      <w:pPr>
        <w:ind/>
        <w:jc w:val="center"/>
      </w:pPr>
      <w:r>
        <w:t>СОСТАВ</w:t>
      </w:r>
    </w:p>
    <w:p w14:paraId="36000000">
      <w:pPr>
        <w:ind/>
        <w:jc w:val="center"/>
      </w:pPr>
      <w:r>
        <w:t>Г</w:t>
      </w:r>
      <w:r>
        <w:t xml:space="preserve">ородской </w:t>
      </w:r>
      <w:r>
        <w:t>комиссии по оценке готовности муниципального образования «город Десногорск» Смоленской области к работе в осенне-зимний период</w:t>
      </w:r>
      <w:r>
        <w:t xml:space="preserve"> </w:t>
      </w:r>
      <w:r>
        <w:t>20</w:t>
      </w:r>
      <w:r>
        <w:t>2</w:t>
      </w:r>
      <w:r>
        <w:t>4</w:t>
      </w:r>
      <w:r>
        <w:t>/</w:t>
      </w:r>
      <w:r>
        <w:t>20</w:t>
      </w:r>
      <w:r>
        <w:t>2</w:t>
      </w:r>
      <w:r>
        <w:t>5</w:t>
      </w:r>
      <w:r>
        <w:t xml:space="preserve"> </w:t>
      </w:r>
      <w:r>
        <w:t>год</w:t>
      </w:r>
      <w:r>
        <w:t>а</w:t>
      </w:r>
    </w:p>
    <w:p w14:paraId="37000000">
      <w:pPr>
        <w:ind/>
        <w:jc w:val="center"/>
        <w:rPr>
          <w:sz w:val="20"/>
        </w:rPr>
      </w:pPr>
    </w:p>
    <w:tbl>
      <w:tblPr>
        <w:tblStyle w:val="Style_6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093"/>
        <w:gridCol w:w="2693"/>
        <w:gridCol w:w="5764"/>
      </w:tblGrid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rPr>
                <w:sz w:val="22"/>
              </w:rPr>
            </w:pPr>
            <w:r>
              <w:rPr>
                <w:sz w:val="22"/>
              </w:rPr>
              <w:t>Председатель комиссии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rPr>
                <w:sz w:val="22"/>
              </w:rPr>
            </w:pPr>
            <w:r>
              <w:rPr>
                <w:sz w:val="22"/>
              </w:rPr>
              <w:t>Федоренков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Алексей </w:t>
            </w:r>
            <w:r>
              <w:rPr>
                <w:sz w:val="22"/>
              </w:rPr>
              <w:t>Витальевич</w:t>
            </w:r>
            <w:r>
              <w:rPr>
                <w:sz w:val="22"/>
              </w:rPr>
              <w:t xml:space="preserve"> </w:t>
            </w:r>
          </w:p>
        </w:tc>
        <w:tc>
          <w:tcPr>
            <w:tcW w:type="dxa" w:w="5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rPr>
                <w:sz w:val="22"/>
              </w:rPr>
            </w:pPr>
            <w:r>
              <w:rPr>
                <w:sz w:val="22"/>
              </w:rPr>
              <w:t xml:space="preserve">Заместитель Главы </w:t>
            </w:r>
            <w:r>
              <w:rPr>
                <w:sz w:val="22"/>
              </w:rPr>
              <w:t>муниципального образования «город Десногорск» Смоленской области -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ре</w:t>
            </w:r>
            <w:r>
              <w:rPr>
                <w:sz w:val="22"/>
              </w:rPr>
              <w:t>дседатель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 xml:space="preserve">омитета </w:t>
            </w:r>
            <w:r>
              <w:rPr>
                <w:sz w:val="22"/>
              </w:rPr>
              <w:t>ГХ и ПК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rPr>
                <w:sz w:val="22"/>
              </w:rPr>
            </w:pPr>
            <w:r>
              <w:rPr>
                <w:sz w:val="22"/>
              </w:rPr>
              <w:t>Заместитель председателя комиссии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rPr>
                <w:sz w:val="22"/>
              </w:rPr>
            </w:pPr>
            <w:r>
              <w:rPr>
                <w:sz w:val="22"/>
              </w:rPr>
              <w:t>Кокурина Марина Васильевна</w:t>
            </w:r>
          </w:p>
        </w:tc>
        <w:tc>
          <w:tcPr>
            <w:tcW w:type="dxa" w:w="5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rPr>
                <w:sz w:val="22"/>
              </w:rPr>
            </w:pPr>
            <w:r>
              <w:rPr>
                <w:sz w:val="22"/>
              </w:rPr>
              <w:t>Главный специалист – главный архитектор архитектурного отдела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Комитета </w:t>
            </w:r>
            <w:r>
              <w:rPr>
                <w:sz w:val="22"/>
              </w:rPr>
              <w:t xml:space="preserve">КГ и ПК </w:t>
            </w:r>
            <w:r>
              <w:rPr>
                <w:sz w:val="22"/>
              </w:rPr>
              <w:t>Администрации муниципального образования «город Десногорск» Смоленской области</w:t>
            </w:r>
          </w:p>
        </w:tc>
      </w:tr>
      <w:tr>
        <w:trPr>
          <w:trHeight w:hRule="atLeast" w:val="747"/>
        </w:trP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rPr>
                <w:sz w:val="22"/>
              </w:rPr>
            </w:pPr>
            <w:r>
              <w:rPr>
                <w:sz w:val="22"/>
              </w:rPr>
              <w:t>Секретарь комиссии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rPr>
                <w:sz w:val="22"/>
              </w:rPr>
            </w:pPr>
            <w:r>
              <w:rPr>
                <w:sz w:val="22"/>
              </w:rPr>
              <w:t>Шудегова Виктория Александровна</w:t>
            </w:r>
          </w:p>
        </w:tc>
        <w:tc>
          <w:tcPr>
            <w:tcW w:type="dxa" w:w="5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rPr>
                <w:sz w:val="22"/>
              </w:rPr>
            </w:pPr>
            <w:r>
              <w:rPr>
                <w:sz w:val="22"/>
              </w:rPr>
              <w:t xml:space="preserve">Специалист 1 категории Комитета по городскому хозяйству и промышленному комплексу </w:t>
            </w:r>
            <w:r>
              <w:rPr>
                <w:sz w:val="22"/>
              </w:rPr>
              <w:t>Администрации муниципального образования «город Десногорск» Смоленской области</w:t>
            </w:r>
          </w:p>
        </w:tc>
      </w:tr>
      <w:tr>
        <w:trPr>
          <w:trHeight w:hRule="atLeast" w:val="519"/>
        </w:trP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rPr>
                <w:sz w:val="22"/>
              </w:rPr>
            </w:pPr>
            <w:r>
              <w:rPr>
                <w:sz w:val="22"/>
              </w:rPr>
              <w:t>Члены комиссии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rPr>
                <w:sz w:val="22"/>
              </w:rPr>
            </w:pPr>
            <w:r>
              <w:rPr>
                <w:sz w:val="22"/>
              </w:rPr>
              <w:t>Власюк Сергей Святославович</w:t>
            </w:r>
          </w:p>
        </w:tc>
        <w:tc>
          <w:tcPr>
            <w:tcW w:type="dxa" w:w="5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rPr>
                <w:sz w:val="22"/>
              </w:rPr>
            </w:pPr>
            <w:r>
              <w:rPr>
                <w:sz w:val="22"/>
              </w:rPr>
              <w:t xml:space="preserve">Заместитель начальника ЦОС Смоленской АЭС </w:t>
            </w:r>
          </w:p>
        </w:tc>
      </w:tr>
      <w:tr>
        <w:trPr>
          <w:trHeight w:hRule="atLeast" w:val="842"/>
        </w:trPr>
        <w:tc>
          <w:tcPr>
            <w:tcW w:type="dxa" w:w="2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rPr>
                <w:sz w:val="22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rPr>
                <w:sz w:val="22"/>
              </w:rPr>
            </w:pPr>
            <w:r>
              <w:rPr>
                <w:sz w:val="22"/>
              </w:rPr>
              <w:t>Хазов С</w:t>
            </w:r>
            <w:r>
              <w:rPr>
                <w:sz w:val="22"/>
              </w:rPr>
              <w:t xml:space="preserve">ергей </w:t>
            </w:r>
          </w:p>
          <w:p w14:paraId="46000000">
            <w:pPr>
              <w:rPr>
                <w:sz w:val="22"/>
              </w:rPr>
            </w:pPr>
            <w:r>
              <w:rPr>
                <w:sz w:val="22"/>
              </w:rPr>
              <w:t>Андреевич</w:t>
            </w:r>
          </w:p>
        </w:tc>
        <w:tc>
          <w:tcPr>
            <w:tcW w:type="dxa" w:w="5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rPr>
                <w:sz w:val="22"/>
              </w:rPr>
            </w:pPr>
            <w:r>
              <w:rPr>
                <w:sz w:val="22"/>
              </w:rPr>
              <w:t>Начальник муниципального бюджетного учреждения «Управление по делам гражданской обороны и чрезвычайным ситуациям» муниципального образования «город Десногорск» Смоленской области</w:t>
            </w:r>
          </w:p>
        </w:tc>
      </w:tr>
      <w:tr>
        <w:trPr>
          <w:trHeight w:hRule="atLeast" w:val="272"/>
        </w:trPr>
        <w:tc>
          <w:tcPr>
            <w:tcW w:type="dxa" w:w="2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rPr>
                <w:sz w:val="22"/>
              </w:rPr>
            </w:pPr>
            <w:r>
              <w:rPr>
                <w:sz w:val="22"/>
              </w:rPr>
              <w:t>Курлуков Николай Иванович</w:t>
            </w:r>
          </w:p>
        </w:tc>
        <w:tc>
          <w:tcPr>
            <w:tcW w:type="dxa" w:w="5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rPr>
                <w:sz w:val="22"/>
              </w:rPr>
            </w:pPr>
            <w:r>
              <w:rPr>
                <w:sz w:val="22"/>
              </w:rPr>
              <w:t>Заместитель генерального директора, г</w:t>
            </w:r>
            <w:r>
              <w:rPr>
                <w:sz w:val="22"/>
              </w:rPr>
              <w:t xml:space="preserve">лавный инженер муниципального унитарного предприятия «Комбинат коммунальных предприятий» </w:t>
            </w:r>
            <w:r>
              <w:rPr>
                <w:sz w:val="22"/>
              </w:rPr>
              <w:t>муниципального образования</w:t>
            </w:r>
            <w:r>
              <w:rPr>
                <w:sz w:val="22"/>
              </w:rPr>
              <w:t xml:space="preserve"> «город Десногорск» Смоленской области</w:t>
            </w:r>
          </w:p>
        </w:tc>
      </w:tr>
      <w:tr>
        <w:tc>
          <w:tcPr>
            <w:tcW w:type="dxa" w:w="2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rPr>
                <w:sz w:val="22"/>
              </w:rPr>
            </w:pPr>
            <w:r>
              <w:rPr>
                <w:sz w:val="22"/>
              </w:rPr>
              <w:t>Корсаков Виктор Иванович</w:t>
            </w:r>
          </w:p>
        </w:tc>
        <w:tc>
          <w:tcPr>
            <w:tcW w:type="dxa" w:w="5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rPr>
                <w:sz w:val="22"/>
              </w:rPr>
            </w:pPr>
            <w:r>
              <w:rPr>
                <w:sz w:val="22"/>
              </w:rPr>
              <w:t>Заместитель главного инженера Общества с ограниченной ответственностью «Смоленская АЭС – Сервис»</w:t>
            </w:r>
          </w:p>
        </w:tc>
      </w:tr>
      <w:tr>
        <w:tc>
          <w:tcPr>
            <w:tcW w:type="dxa" w:w="2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rPr>
                <w:sz w:val="22"/>
              </w:rPr>
            </w:pPr>
            <w:r>
              <w:rPr>
                <w:sz w:val="22"/>
              </w:rPr>
              <w:t>Прудников Алексей Александрович</w:t>
            </w:r>
          </w:p>
        </w:tc>
        <w:tc>
          <w:tcPr>
            <w:tcW w:type="dxa" w:w="5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rPr>
                <w:sz w:val="22"/>
              </w:rPr>
            </w:pPr>
            <w:r>
              <w:rPr>
                <w:sz w:val="22"/>
              </w:rPr>
              <w:t>Главный инженер  Десногорского филиала Общества с ограниченной ответственностью «АТЭС»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rPr>
                <w:sz w:val="22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rPr>
                <w:sz w:val="22"/>
              </w:rPr>
            </w:pPr>
            <w:r>
              <w:rPr>
                <w:sz w:val="22"/>
              </w:rPr>
              <w:t>Ольховиков Сергей Александрович</w:t>
            </w:r>
          </w:p>
        </w:tc>
        <w:tc>
          <w:tcPr>
            <w:tcW w:type="dxa" w:w="5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rPr>
                <w:sz w:val="22"/>
              </w:rPr>
            </w:pPr>
            <w:r>
              <w:rPr>
                <w:sz w:val="22"/>
              </w:rPr>
              <w:t>Десногорск</w:t>
            </w:r>
            <w:r>
              <w:rPr>
                <w:sz w:val="22"/>
              </w:rPr>
              <w:t>ий</w:t>
            </w:r>
            <w:r>
              <w:rPr>
                <w:sz w:val="22"/>
              </w:rPr>
              <w:t xml:space="preserve"> РЭС филиал ПАО «Россети Центр» - «Смоленскэнерго»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rPr>
                <w:sz w:val="22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rPr>
                <w:sz w:val="22"/>
              </w:rPr>
            </w:pPr>
            <w:r>
              <w:rPr>
                <w:sz w:val="22"/>
              </w:rPr>
              <w:t>Токарева Татьяна Владимировна</w:t>
            </w:r>
          </w:p>
        </w:tc>
        <w:tc>
          <w:tcPr>
            <w:tcW w:type="dxa" w:w="5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rPr>
                <w:sz w:val="22"/>
              </w:rPr>
            </w:pPr>
            <w:r>
              <w:rPr>
                <w:sz w:val="22"/>
              </w:rPr>
              <w:t>П</w:t>
            </w:r>
            <w:r>
              <w:rPr>
                <w:sz w:val="22"/>
              </w:rPr>
              <w:t>ре</w:t>
            </w:r>
            <w:r>
              <w:rPr>
                <w:sz w:val="22"/>
              </w:rPr>
              <w:t>дседатель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омитета</w:t>
            </w:r>
            <w:r>
              <w:rPr>
                <w:sz w:val="22"/>
              </w:rPr>
              <w:t xml:space="preserve"> по образованию </w:t>
            </w:r>
            <w:r>
              <w:rPr>
                <w:sz w:val="22"/>
              </w:rPr>
              <w:t>Администрации муниципального образования «город Десногорск» Смоленской области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rPr>
                <w:sz w:val="22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rPr>
                <w:sz w:val="22"/>
              </w:rPr>
            </w:pPr>
            <w:r>
              <w:rPr>
                <w:sz w:val="22"/>
              </w:rPr>
              <w:t>Королева Анна Александровна</w:t>
            </w:r>
          </w:p>
        </w:tc>
        <w:tc>
          <w:tcPr>
            <w:tcW w:type="dxa" w:w="5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rPr>
                <w:sz w:val="22"/>
              </w:rPr>
            </w:pPr>
            <w:r>
              <w:rPr>
                <w:sz w:val="22"/>
              </w:rPr>
              <w:t>П</w:t>
            </w:r>
            <w:r>
              <w:rPr>
                <w:sz w:val="22"/>
              </w:rPr>
              <w:t>ре</w:t>
            </w:r>
            <w:r>
              <w:rPr>
                <w:sz w:val="22"/>
              </w:rPr>
              <w:t>дседатель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омитета</w:t>
            </w:r>
            <w:r>
              <w:rPr>
                <w:sz w:val="22"/>
              </w:rPr>
              <w:t xml:space="preserve"> КС и МП </w:t>
            </w:r>
            <w:r>
              <w:rPr>
                <w:sz w:val="22"/>
              </w:rPr>
              <w:t>Администрации муниципального образования «город Десногорск» Смоленской области</w:t>
            </w:r>
          </w:p>
        </w:tc>
      </w:tr>
    </w:tbl>
    <w:p w14:paraId="57000000">
      <w:pPr>
        <w:tabs>
          <w:tab w:leader="none" w:pos="0" w:val="left"/>
        </w:tabs>
        <w:ind w:right="51"/>
        <w:jc w:val="both"/>
      </w:pPr>
    </w:p>
    <w:p w14:paraId="58000000">
      <w:pPr>
        <w:ind w:firstLine="680" w:right="51"/>
        <w:jc w:val="both"/>
      </w:pPr>
    </w:p>
    <w:p w14:paraId="59000000">
      <w:pPr>
        <w:ind w:firstLine="680" w:right="51"/>
        <w:jc w:val="both"/>
      </w:pPr>
    </w:p>
    <w:sectPr>
      <w:headerReference r:id="rId1" w:type="first"/>
      <w:headerReference r:id="rId2" w:type="default"/>
      <w:pgSz w:h="15842" w:w="12242"/>
      <w:pgMar w:bottom="568" w:footer="720" w:gutter="0" w:header="294" w:left="1418" w:right="567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center"/>
    </w:pPr>
  </w:p>
  <w:p w14:paraId="02000000">
    <w:pPr>
      <w:pStyle w:val="Style_1"/>
      <w:ind/>
      <w:jc w:val="center"/>
    </w:pPr>
  </w:p>
</w:hdr>
</file>

<file path=word/header2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3000000">
    <w:pPr>
      <w:pStyle w:val="Style_1"/>
      <w:ind/>
      <w:jc w:val="center"/>
    </w:pPr>
  </w:p>
  <w:p w14:paraId="04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toc 4"/>
    <w:next w:val="Style_7"/>
    <w:link w:val="Style_9_ch"/>
    <w:uiPriority w:val="39"/>
    <w:pPr>
      <w:ind w:firstLine="0" w:left="600"/>
    </w:pPr>
  </w:style>
  <w:style w:styleId="Style_9_ch" w:type="character">
    <w:name w:val="toc 4"/>
    <w:link w:val="Style_9"/>
  </w:style>
  <w:style w:styleId="Style_10" w:type="paragraph">
    <w:name w:val="toc 6"/>
    <w:next w:val="Style_7"/>
    <w:link w:val="Style_10_ch"/>
    <w:uiPriority w:val="39"/>
    <w:pPr>
      <w:ind w:firstLine="0" w:left="1000"/>
    </w:pPr>
  </w:style>
  <w:style w:styleId="Style_10_ch" w:type="character">
    <w:name w:val="toc 6"/>
    <w:link w:val="Style_10"/>
  </w:style>
  <w:style w:styleId="Style_11" w:type="paragraph">
    <w:name w:val="toc 7"/>
    <w:next w:val="Style_7"/>
    <w:link w:val="Style_11_ch"/>
    <w:uiPriority w:val="39"/>
    <w:pPr>
      <w:ind w:firstLine="0" w:left="1200"/>
    </w:pPr>
  </w:style>
  <w:style w:styleId="Style_11_ch" w:type="character">
    <w:name w:val="toc 7"/>
    <w:link w:val="Style_11"/>
  </w:style>
  <w:style w:styleId="Style_4" w:type="paragraph">
    <w:name w:val="heading 3"/>
    <w:basedOn w:val="Style_7"/>
    <w:next w:val="Style_7"/>
    <w:link w:val="Style_4_ch"/>
    <w:uiPriority w:val="9"/>
    <w:qFormat/>
    <w:pPr>
      <w:keepNext w:val="1"/>
      <w:ind/>
      <w:jc w:val="center"/>
      <w:outlineLvl w:val="2"/>
    </w:pPr>
    <w:rPr>
      <w:b w:val="1"/>
      <w:sz w:val="36"/>
    </w:rPr>
  </w:style>
  <w:style w:styleId="Style_4_ch" w:type="character">
    <w:name w:val="heading 3"/>
    <w:basedOn w:val="Style_7_ch"/>
    <w:link w:val="Style_4"/>
    <w:rPr>
      <w:b w:val="1"/>
      <w:sz w:val="36"/>
    </w:rPr>
  </w:style>
  <w:style w:styleId="Style_12" w:type="paragraph">
    <w:name w:val="Body Text 2"/>
    <w:basedOn w:val="Style_7"/>
    <w:link w:val="Style_12_ch"/>
    <w:pPr>
      <w:ind/>
      <w:jc w:val="both"/>
    </w:pPr>
    <w:rPr>
      <w:sz w:val="28"/>
    </w:rPr>
  </w:style>
  <w:style w:styleId="Style_12_ch" w:type="character">
    <w:name w:val="Body Text 2"/>
    <w:basedOn w:val="Style_7_ch"/>
    <w:link w:val="Style_12"/>
    <w:rPr>
      <w:sz w:val="28"/>
    </w:rPr>
  </w:style>
  <w:style w:styleId="Style_13" w:type="paragraph">
    <w:name w:val="Normal (Web)"/>
    <w:basedOn w:val="Style_7"/>
    <w:link w:val="Style_13_ch"/>
    <w:pPr>
      <w:spacing w:after="119" w:beforeAutospacing="on"/>
      <w:ind/>
    </w:pPr>
  </w:style>
  <w:style w:styleId="Style_13_ch" w:type="character">
    <w:name w:val="Normal (Web)"/>
    <w:basedOn w:val="Style_7_ch"/>
    <w:link w:val="Style_13"/>
  </w:style>
  <w:style w:styleId="Style_14" w:type="paragraph">
    <w:name w:val="Normal_0"/>
    <w:link w:val="Style_14_ch"/>
  </w:style>
  <w:style w:styleId="Style_14_ch" w:type="character">
    <w:name w:val="Normal_0"/>
    <w:link w:val="Style_14"/>
  </w:style>
  <w:style w:styleId="Style_15" w:type="paragraph">
    <w:name w:val="Body Text Indent 2"/>
    <w:basedOn w:val="Style_7"/>
    <w:link w:val="Style_15_ch"/>
    <w:pPr>
      <w:widowControl w:val="0"/>
      <w:ind w:firstLine="425"/>
      <w:jc w:val="both"/>
    </w:pPr>
    <w:rPr>
      <w:sz w:val="28"/>
    </w:rPr>
  </w:style>
  <w:style w:styleId="Style_15_ch" w:type="character">
    <w:name w:val="Body Text Indent 2"/>
    <w:basedOn w:val="Style_7_ch"/>
    <w:link w:val="Style_15"/>
    <w:rPr>
      <w:sz w:val="28"/>
    </w:rPr>
  </w:style>
  <w:style w:styleId="Style_16" w:type="paragraph">
    <w:name w:val="footnote reference"/>
    <w:link w:val="Style_16_ch"/>
    <w:rPr>
      <w:vertAlign w:val="superscript"/>
    </w:rPr>
  </w:style>
  <w:style w:styleId="Style_16_ch" w:type="character">
    <w:name w:val="footnote reference"/>
    <w:link w:val="Style_16"/>
    <w:rPr>
      <w:vertAlign w:val="superscript"/>
    </w:rPr>
  </w:style>
  <w:style w:styleId="Style_17" w:type="paragraph">
    <w:name w:val="Body Text"/>
    <w:basedOn w:val="Style_7"/>
    <w:link w:val="Style_17_ch"/>
    <w:rPr>
      <w:sz w:val="28"/>
    </w:rPr>
  </w:style>
  <w:style w:styleId="Style_17_ch" w:type="character">
    <w:name w:val="Body Text"/>
    <w:basedOn w:val="Style_7_ch"/>
    <w:link w:val="Style_17"/>
    <w:rPr>
      <w:sz w:val="28"/>
    </w:rPr>
  </w:style>
  <w:style w:styleId="Style_18" w:type="paragraph">
    <w:name w:val="toc 3"/>
    <w:next w:val="Style_7"/>
    <w:link w:val="Style_18_ch"/>
    <w:uiPriority w:val="39"/>
    <w:pPr>
      <w:ind w:firstLine="0" w:left="400"/>
    </w:pPr>
  </w:style>
  <w:style w:styleId="Style_18_ch" w:type="character">
    <w:name w:val="toc 3"/>
    <w:link w:val="Style_18"/>
  </w:style>
  <w:style w:styleId="Style_19" w:type="paragraph">
    <w:name w:val="Balloon Text"/>
    <w:basedOn w:val="Style_7"/>
    <w:link w:val="Style_19_ch"/>
    <w:rPr>
      <w:rFonts w:ascii="Tahoma" w:hAnsi="Tahoma"/>
      <w:sz w:val="16"/>
    </w:rPr>
  </w:style>
  <w:style w:styleId="Style_19_ch" w:type="character">
    <w:name w:val="Balloon Text"/>
    <w:basedOn w:val="Style_7_ch"/>
    <w:link w:val="Style_19"/>
    <w:rPr>
      <w:rFonts w:ascii="Tahoma" w:hAnsi="Tahoma"/>
      <w:sz w:val="16"/>
    </w:rPr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heading 5"/>
    <w:basedOn w:val="Style_7"/>
    <w:next w:val="Style_7"/>
    <w:link w:val="Style_21_ch"/>
    <w:uiPriority w:val="9"/>
    <w:qFormat/>
    <w:pPr>
      <w:keepNext w:val="1"/>
      <w:ind/>
      <w:jc w:val="center"/>
      <w:outlineLvl w:val="4"/>
    </w:pPr>
    <w:rPr>
      <w:sz w:val="40"/>
    </w:rPr>
  </w:style>
  <w:style w:styleId="Style_21_ch" w:type="character">
    <w:name w:val="heading 5"/>
    <w:basedOn w:val="Style_7_ch"/>
    <w:link w:val="Style_21"/>
    <w:rPr>
      <w:sz w:val="40"/>
    </w:rPr>
  </w:style>
  <w:style w:styleId="Style_22" w:type="paragraph">
    <w:name w:val="ConsNonformat"/>
    <w:link w:val="Style_22_ch"/>
    <w:pPr>
      <w:widowControl w:val="0"/>
      <w:ind/>
    </w:pPr>
    <w:rPr>
      <w:rFonts w:ascii="Courier New" w:hAnsi="Courier New"/>
    </w:rPr>
  </w:style>
  <w:style w:styleId="Style_22_ch" w:type="character">
    <w:name w:val="ConsNonformat"/>
    <w:link w:val="Style_22"/>
    <w:rPr>
      <w:rFonts w:ascii="Courier New" w:hAnsi="Courier New"/>
    </w:rPr>
  </w:style>
  <w:style w:styleId="Style_23" w:type="paragraph">
    <w:name w:val="heading 1"/>
    <w:basedOn w:val="Style_7"/>
    <w:next w:val="Style_7"/>
    <w:link w:val="Style_23_ch"/>
    <w:uiPriority w:val="9"/>
    <w:qFormat/>
    <w:pPr>
      <w:keepNext w:val="1"/>
      <w:ind/>
      <w:jc w:val="center"/>
      <w:outlineLvl w:val="0"/>
    </w:pPr>
    <w:rPr>
      <w:b w:val="1"/>
      <w:sz w:val="28"/>
    </w:rPr>
  </w:style>
  <w:style w:styleId="Style_23_ch" w:type="character">
    <w:name w:val="heading 1"/>
    <w:basedOn w:val="Style_7_ch"/>
    <w:link w:val="Style_23"/>
    <w:rPr>
      <w:b w:val="1"/>
      <w:sz w:val="28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basedOn w:val="Style_7"/>
    <w:link w:val="Style_25_ch"/>
    <w:rPr>
      <w:sz w:val="20"/>
    </w:rPr>
  </w:style>
  <w:style w:styleId="Style_25_ch" w:type="character">
    <w:name w:val="Footnote"/>
    <w:basedOn w:val="Style_7_ch"/>
    <w:link w:val="Style_25"/>
    <w:rPr>
      <w:sz w:val="20"/>
    </w:rPr>
  </w:style>
  <w:style w:styleId="Style_26" w:type="paragraph">
    <w:name w:val="toc 1"/>
    <w:next w:val="Style_7"/>
    <w:link w:val="Style_26_ch"/>
    <w:uiPriority w:val="39"/>
    <w:pPr>
      <w:ind w:firstLine="0" w:left="0"/>
    </w:pPr>
    <w:rPr>
      <w:rFonts w:ascii="XO Thames" w:hAnsi="XO Thames"/>
      <w:b w:val="1"/>
    </w:rPr>
  </w:style>
  <w:style w:styleId="Style_26_ch" w:type="character">
    <w:name w:val="toc 1"/>
    <w:link w:val="Style_26"/>
    <w:rPr>
      <w:rFonts w:ascii="XO Thames" w:hAnsi="XO Thames"/>
      <w:b w:val="1"/>
    </w:rPr>
  </w:style>
  <w:style w:styleId="Style_27" w:type="paragraph">
    <w:name w:val="Body Text Indent 2"/>
    <w:basedOn w:val="Style_7"/>
    <w:link w:val="Style_27_ch"/>
    <w:pPr>
      <w:ind w:firstLine="0" w:left="425"/>
      <w:jc w:val="both"/>
    </w:pPr>
    <w:rPr>
      <w:sz w:val="28"/>
    </w:rPr>
  </w:style>
  <w:style w:styleId="Style_27_ch" w:type="character">
    <w:name w:val="Body Text Indent 2"/>
    <w:basedOn w:val="Style_7_ch"/>
    <w:link w:val="Style_27"/>
    <w:rPr>
      <w:sz w:val="28"/>
    </w:rPr>
  </w:style>
  <w:style w:styleId="Style_28" w:type="paragraph">
    <w:name w:val="Header and Footer"/>
    <w:link w:val="Style_28_ch"/>
    <w:pPr>
      <w:spacing w:line="360" w:lineRule="auto"/>
      <w:ind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footer"/>
    <w:basedOn w:val="Style_7"/>
    <w:link w:val="Style_29_ch"/>
    <w:pPr>
      <w:tabs>
        <w:tab w:leader="none" w:pos="4677" w:val="center"/>
        <w:tab w:leader="none" w:pos="9355" w:val="right"/>
      </w:tabs>
      <w:ind/>
    </w:pPr>
  </w:style>
  <w:style w:styleId="Style_29_ch" w:type="character">
    <w:name w:val="footer"/>
    <w:basedOn w:val="Style_7_ch"/>
    <w:link w:val="Style_29"/>
  </w:style>
  <w:style w:styleId="Style_30" w:type="paragraph">
    <w:name w:val="List Paragraph"/>
    <w:basedOn w:val="Style_7"/>
    <w:link w:val="Style_30_ch"/>
    <w:pPr>
      <w:ind w:firstLine="0" w:left="720"/>
      <w:contextualSpacing w:val="1"/>
    </w:pPr>
  </w:style>
  <w:style w:styleId="Style_30_ch" w:type="character">
    <w:name w:val="List Paragraph"/>
    <w:basedOn w:val="Style_7_ch"/>
    <w:link w:val="Style_30"/>
  </w:style>
  <w:style w:styleId="Style_31" w:type="paragraph">
    <w:name w:val="page number"/>
    <w:basedOn w:val="Style_32"/>
    <w:link w:val="Style_31_ch"/>
  </w:style>
  <w:style w:styleId="Style_31_ch" w:type="character">
    <w:name w:val="page number"/>
    <w:basedOn w:val="Style_32_ch"/>
    <w:link w:val="Style_31"/>
  </w:style>
  <w:style w:styleId="Style_33" w:type="paragraph">
    <w:name w:val="Body Text Indent"/>
    <w:basedOn w:val="Style_7"/>
    <w:link w:val="Style_33_ch"/>
    <w:pPr>
      <w:ind w:firstLine="709"/>
      <w:jc w:val="both"/>
    </w:pPr>
    <w:rPr>
      <w:sz w:val="28"/>
    </w:rPr>
  </w:style>
  <w:style w:styleId="Style_33_ch" w:type="character">
    <w:name w:val="Body Text Indent"/>
    <w:basedOn w:val="Style_7_ch"/>
    <w:link w:val="Style_33"/>
    <w:rPr>
      <w:sz w:val="28"/>
    </w:rPr>
  </w:style>
  <w:style w:styleId="Style_34" w:type="paragraph">
    <w:name w:val="toc 9"/>
    <w:next w:val="Style_7"/>
    <w:link w:val="Style_34_ch"/>
    <w:uiPriority w:val="39"/>
    <w:pPr>
      <w:ind w:firstLine="0" w:left="1600"/>
    </w:pPr>
  </w:style>
  <w:style w:styleId="Style_34_ch" w:type="character">
    <w:name w:val="toc 9"/>
    <w:link w:val="Style_34"/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35" w:type="paragraph">
    <w:name w:val="toc 8"/>
    <w:next w:val="Style_7"/>
    <w:link w:val="Style_35_ch"/>
    <w:uiPriority w:val="39"/>
    <w:pPr>
      <w:ind w:firstLine="0" w:left="1400"/>
    </w:pPr>
  </w:style>
  <w:style w:styleId="Style_35_ch" w:type="character">
    <w:name w:val="toc 8"/>
    <w:link w:val="Style_35"/>
  </w:style>
  <w:style w:styleId="Style_36" w:type="paragraph">
    <w:name w:val="Обычный2"/>
    <w:link w:val="Style_36_ch"/>
  </w:style>
  <w:style w:styleId="Style_36_ch" w:type="character">
    <w:name w:val="Обычный2"/>
    <w:link w:val="Style_36"/>
  </w:style>
  <w:style w:styleId="Style_37" w:type="paragraph">
    <w:name w:val="ConsPlusNonformat"/>
    <w:link w:val="Style_37_ch"/>
    <w:rPr>
      <w:rFonts w:ascii="Courier New" w:hAnsi="Courier New"/>
    </w:rPr>
  </w:style>
  <w:style w:styleId="Style_37_ch" w:type="character">
    <w:name w:val="ConsPlusNonformat"/>
    <w:link w:val="Style_37"/>
    <w:rPr>
      <w:rFonts w:ascii="Courier New" w:hAnsi="Courier New"/>
    </w:rPr>
  </w:style>
  <w:style w:styleId="Style_38" w:type="paragraph">
    <w:name w:val="toc 5"/>
    <w:next w:val="Style_7"/>
    <w:link w:val="Style_38_ch"/>
    <w:uiPriority w:val="39"/>
    <w:pPr>
      <w:ind w:firstLine="0" w:left="800"/>
    </w:pPr>
  </w:style>
  <w:style w:styleId="Style_38_ch" w:type="character">
    <w:name w:val="toc 5"/>
    <w:link w:val="Style_38"/>
  </w:style>
  <w:style w:styleId="Style_39" w:type="paragraph">
    <w:name w:val="ConsPlusCell"/>
    <w:link w:val="Style_39_ch"/>
    <w:rPr>
      <w:rFonts w:ascii="Arial" w:hAnsi="Arial"/>
    </w:rPr>
  </w:style>
  <w:style w:styleId="Style_39_ch" w:type="character">
    <w:name w:val="ConsPlusCell"/>
    <w:link w:val="Style_39"/>
    <w:rPr>
      <w:rFonts w:ascii="Arial" w:hAnsi="Arial"/>
    </w:rPr>
  </w:style>
  <w:style w:styleId="Style_40" w:type="paragraph">
    <w:name w:val="ConsNormal"/>
    <w:link w:val="Style_40_ch"/>
    <w:pPr>
      <w:widowControl w:val="0"/>
      <w:ind w:firstLine="720"/>
    </w:pPr>
    <w:rPr>
      <w:rFonts w:ascii="Arial" w:hAnsi="Arial"/>
    </w:rPr>
  </w:style>
  <w:style w:styleId="Style_40_ch" w:type="character">
    <w:name w:val="ConsNormal"/>
    <w:link w:val="Style_40"/>
    <w:rPr>
      <w:rFonts w:ascii="Arial" w:hAnsi="Arial"/>
    </w:rPr>
  </w:style>
  <w:style w:styleId="Style_41" w:type="paragraph">
    <w:name w:val="Subtitle"/>
    <w:next w:val="Style_7"/>
    <w:link w:val="Style_41_ch"/>
    <w:uiPriority w:val="11"/>
    <w:qFormat/>
    <w:rPr>
      <w:rFonts w:ascii="XO Thames" w:hAnsi="XO Thames"/>
      <w:i w:val="1"/>
      <w:color w:val="616161"/>
      <w:sz w:val="24"/>
    </w:rPr>
  </w:style>
  <w:style w:styleId="Style_41_ch" w:type="character">
    <w:name w:val="Subtitle"/>
    <w:link w:val="Style_41"/>
    <w:rPr>
      <w:rFonts w:ascii="XO Thames" w:hAnsi="XO Thames"/>
      <w:i w:val="1"/>
      <w:color w:val="616161"/>
      <w:sz w:val="24"/>
    </w:rPr>
  </w:style>
  <w:style w:styleId="Style_42" w:type="paragraph">
    <w:name w:val="toc 10"/>
    <w:next w:val="Style_7"/>
    <w:link w:val="Style_42_ch"/>
    <w:uiPriority w:val="39"/>
    <w:pPr>
      <w:ind w:firstLine="0" w:left="1800"/>
    </w:pPr>
  </w:style>
  <w:style w:styleId="Style_42_ch" w:type="character">
    <w:name w:val="toc 10"/>
    <w:link w:val="Style_42"/>
  </w:style>
  <w:style w:styleId="Style_43" w:type="paragraph">
    <w:name w:val="Title"/>
    <w:next w:val="Style_7"/>
    <w:link w:val="Style_43_ch"/>
    <w:uiPriority w:val="10"/>
    <w:qFormat/>
    <w:rPr>
      <w:rFonts w:ascii="XO Thames" w:hAnsi="XO Thames"/>
      <w:b w:val="1"/>
      <w:sz w:val="52"/>
    </w:rPr>
  </w:style>
  <w:style w:styleId="Style_43_ch" w:type="character">
    <w:name w:val="Title"/>
    <w:link w:val="Style_43"/>
    <w:rPr>
      <w:rFonts w:ascii="XO Thames" w:hAnsi="XO Thames"/>
      <w:b w:val="1"/>
      <w:sz w:val="52"/>
    </w:rPr>
  </w:style>
  <w:style w:styleId="Style_5" w:type="paragraph">
    <w:name w:val="heading 4"/>
    <w:basedOn w:val="Style_7"/>
    <w:next w:val="Style_7"/>
    <w:link w:val="Style_5_ch"/>
    <w:uiPriority w:val="9"/>
    <w:qFormat/>
    <w:pPr>
      <w:keepNext w:val="1"/>
      <w:ind/>
      <w:jc w:val="center"/>
      <w:outlineLvl w:val="3"/>
    </w:pPr>
    <w:rPr>
      <w:b w:val="1"/>
      <w:sz w:val="44"/>
    </w:rPr>
  </w:style>
  <w:style w:styleId="Style_5_ch" w:type="character">
    <w:name w:val="heading 4"/>
    <w:basedOn w:val="Style_7_ch"/>
    <w:link w:val="Style_5"/>
    <w:rPr>
      <w:b w:val="1"/>
      <w:sz w:val="44"/>
    </w:rPr>
  </w:style>
  <w:style w:styleId="Style_2" w:type="paragraph">
    <w:name w:val="heading 2"/>
    <w:basedOn w:val="Style_7"/>
    <w:next w:val="Style_7"/>
    <w:link w:val="Style_2_ch"/>
    <w:uiPriority w:val="9"/>
    <w:qFormat/>
    <w:pPr>
      <w:keepNext w:val="1"/>
      <w:ind w:firstLine="0" w:left="708"/>
      <w:outlineLvl w:val="1"/>
    </w:pPr>
    <w:rPr>
      <w:sz w:val="28"/>
    </w:rPr>
  </w:style>
  <w:style w:styleId="Style_2_ch" w:type="character">
    <w:name w:val="heading 2"/>
    <w:basedOn w:val="Style_7_ch"/>
    <w:link w:val="Style_2"/>
    <w:rPr>
      <w:sz w:val="28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" w:type="paragraph">
    <w:name w:val="heading 6"/>
    <w:basedOn w:val="Style_7"/>
    <w:next w:val="Style_7"/>
    <w:link w:val="Style_3_ch"/>
    <w:uiPriority w:val="9"/>
    <w:qFormat/>
    <w:pPr>
      <w:keepNext w:val="1"/>
      <w:ind/>
      <w:jc w:val="center"/>
      <w:outlineLvl w:val="5"/>
    </w:pPr>
    <w:rPr>
      <w:sz w:val="28"/>
    </w:rPr>
  </w:style>
  <w:style w:styleId="Style_3_ch" w:type="character">
    <w:name w:val="heading 6"/>
    <w:basedOn w:val="Style_7_ch"/>
    <w:link w:val="Style_3"/>
    <w:rPr>
      <w:sz w:val="28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4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2024-08-08T08:30:16Z</dcterms:modified>
</cp:coreProperties>
</file>