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C" w:rsidRDefault="00F5621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2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66CC" w:rsidRDefault="00F56213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6D66CC" w:rsidRDefault="00F56213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6D66CC" w:rsidRDefault="00F56213">
                            <w:pPr>
                              <w:pStyle w:val="6"/>
                            </w:pPr>
                            <w:r>
                              <w:t>СМОЛЕНСКОЙ ОБЛАСТИ</w:t>
                            </w:r>
                          </w:p>
                          <w:p w:rsidR="006D66CC" w:rsidRDefault="006D66C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6D66CC" w:rsidRDefault="006D66C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D66CC" w:rsidRDefault="00F56213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6D66CC" w:rsidRDefault="006D66C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6D66CC" w:rsidRDefault="006D66CC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58.5pt;margin-top:12.45pt;width:460.2pt;height:6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" filled="f" stroked="f">
                <v:textbox inset="1pt,1pt,1pt,1pt">
                  <w:txbxContent>
                    <w:p w:rsidR="006D66CC" w:rsidRDefault="00F56213">
                      <w:pPr>
                        <w:pStyle w:val="2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6D66CC" w:rsidRDefault="00F56213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6D66CC" w:rsidRDefault="00F56213">
                      <w:pPr>
                        <w:pStyle w:val="6"/>
                      </w:pPr>
                      <w:r>
                        <w:t>СМОЛЕНСКОЙ ОБЛАСТИ</w:t>
                      </w:r>
                    </w:p>
                    <w:p w:rsidR="006D66CC" w:rsidRDefault="006D66CC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6D66CC" w:rsidRDefault="006D66CC">
                      <w:pPr>
                        <w:rPr>
                          <w:sz w:val="12"/>
                        </w:rPr>
                      </w:pPr>
                    </w:p>
                    <w:p w:rsidR="006D66CC" w:rsidRDefault="00F56213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6D66CC" w:rsidRDefault="006D66C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6D66CC" w:rsidRDefault="006D66CC"/>
                  </w:txbxContent>
                </v:textbox>
              </v:rect>
            </w:pict>
          </mc:Fallback>
        </mc:AlternateContent>
      </w:r>
    </w:p>
    <w:p w:rsidR="006D66CC" w:rsidRDefault="00F56213">
      <w:pPr>
        <w:rPr>
          <w:b/>
        </w:rPr>
      </w:pPr>
      <w:r>
        <w:rPr>
          <w:noProof/>
        </w:rPr>
        <w:drawing>
          <wp:inline distT="0" distB="0" distL="0" distR="0">
            <wp:extent cx="686181" cy="69545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86181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6CC" w:rsidRDefault="00F56213">
      <w:pPr>
        <w:pStyle w:val="4"/>
        <w:rPr>
          <w:sz w:val="24"/>
        </w:rPr>
      </w:pPr>
      <w:r>
        <w:rPr>
          <w:sz w:val="24"/>
        </w:rPr>
        <w:t xml:space="preserve">                </w:t>
      </w:r>
    </w:p>
    <w:p w:rsidR="006D66CC" w:rsidRDefault="006D66CC">
      <w:pPr>
        <w:pStyle w:val="4"/>
        <w:rPr>
          <w:sz w:val="24"/>
        </w:rPr>
      </w:pPr>
    </w:p>
    <w:p w:rsidR="006D66CC" w:rsidRPr="00B51AD3" w:rsidRDefault="00F56213">
      <w:pPr>
        <w:pStyle w:val="4"/>
        <w:rPr>
          <w:sz w:val="32"/>
        </w:rPr>
      </w:pPr>
      <w:proofErr w:type="gramStart"/>
      <w:r w:rsidRPr="00B51AD3">
        <w:rPr>
          <w:sz w:val="32"/>
        </w:rPr>
        <w:t>П</w:t>
      </w:r>
      <w:proofErr w:type="gramEnd"/>
      <w:r w:rsidRPr="00B51AD3">
        <w:rPr>
          <w:sz w:val="32"/>
        </w:rPr>
        <w:t xml:space="preserve"> О С Т А Н О В Л Е Н И Е</w:t>
      </w:r>
    </w:p>
    <w:p w:rsidR="006D66CC" w:rsidRDefault="006D66CC"/>
    <w:p w:rsidR="006D66CC" w:rsidRDefault="006D66CC"/>
    <w:p w:rsidR="006D66CC" w:rsidRDefault="006D66CC"/>
    <w:p w:rsidR="006D66CC" w:rsidRPr="001900B7" w:rsidRDefault="00F56213">
      <w:r>
        <w:t>от</w:t>
      </w:r>
      <w:r w:rsidRPr="005B4640">
        <w:t xml:space="preserve"> </w:t>
      </w:r>
      <w:r w:rsidR="00E041FF" w:rsidRPr="00E041FF">
        <w:rPr>
          <w:u w:val="single"/>
        </w:rPr>
        <w:t>22.07.2024</w:t>
      </w:r>
      <w:r w:rsidR="00E041FF">
        <w:t xml:space="preserve"> </w:t>
      </w:r>
      <w:r>
        <w:t xml:space="preserve"> № </w:t>
      </w:r>
      <w:r w:rsidR="00E041FF" w:rsidRPr="00E041FF">
        <w:rPr>
          <w:u w:val="single"/>
        </w:rPr>
        <w:t>744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1900B7" w:rsidTr="00067303">
        <w:tc>
          <w:tcPr>
            <w:tcW w:w="4644" w:type="dxa"/>
            <w:shd w:val="clear" w:color="auto" w:fill="auto"/>
          </w:tcPr>
          <w:p w:rsidR="001900B7" w:rsidRDefault="001900B7" w:rsidP="001900B7">
            <w:pPr>
              <w:tabs>
                <w:tab w:val="left" w:pos="4253"/>
              </w:tabs>
              <w:jc w:val="both"/>
              <w:rPr>
                <w:b/>
              </w:rPr>
            </w:pPr>
          </w:p>
          <w:p w:rsidR="001900B7" w:rsidRDefault="001900B7" w:rsidP="00067303">
            <w:pPr>
              <w:jc w:val="both"/>
              <w:rPr>
                <w:b/>
                <w:sz w:val="16"/>
              </w:rPr>
            </w:pPr>
          </w:p>
          <w:p w:rsidR="001900B7" w:rsidRDefault="001900B7" w:rsidP="00067303">
            <w:pPr>
              <w:jc w:val="both"/>
              <w:rPr>
                <w:b/>
              </w:rPr>
            </w:pPr>
            <w:r>
              <w:rPr>
                <w:b/>
              </w:rPr>
              <w:t>О создании организационного комитета Премии «Новые Созидатели»</w:t>
            </w:r>
          </w:p>
        </w:tc>
      </w:tr>
    </w:tbl>
    <w:p w:rsidR="001900B7" w:rsidRDefault="001900B7" w:rsidP="001900B7">
      <w:pPr>
        <w:tabs>
          <w:tab w:val="left" w:pos="284"/>
        </w:tabs>
        <w:ind w:left="-158" w:firstLine="142"/>
      </w:pPr>
    </w:p>
    <w:p w:rsidR="001900B7" w:rsidRDefault="001900B7" w:rsidP="001900B7">
      <w:pPr>
        <w:tabs>
          <w:tab w:val="left" w:pos="284"/>
        </w:tabs>
        <w:ind w:left="-79" w:firstLine="158"/>
      </w:pPr>
    </w:p>
    <w:p w:rsidR="001900B7" w:rsidRPr="005C64C7" w:rsidRDefault="001900B7" w:rsidP="001900B7">
      <w:pPr>
        <w:ind w:left="-158" w:firstLine="711"/>
        <w:jc w:val="both"/>
      </w:pPr>
      <w:r w:rsidRPr="005C64C7">
        <w:t>В целях создания популяризации социально-значимой деятельности на территории муниципального образования «город Десногорск» Смоленской области</w:t>
      </w:r>
    </w:p>
    <w:p w:rsidR="001900B7" w:rsidRDefault="001900B7" w:rsidP="001900B7">
      <w:pPr>
        <w:jc w:val="both"/>
        <w:rPr>
          <w:sz w:val="28"/>
        </w:rPr>
      </w:pPr>
    </w:p>
    <w:p w:rsidR="001900B7" w:rsidRDefault="001900B7" w:rsidP="001900B7">
      <w:pPr>
        <w:ind w:left="-158"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«город Десногорск»                Смоленской области постановляет:</w:t>
      </w:r>
    </w:p>
    <w:p w:rsidR="001900B7" w:rsidRDefault="001900B7" w:rsidP="001900B7">
      <w:pPr>
        <w:ind w:left="-158" w:firstLine="708"/>
        <w:jc w:val="both"/>
        <w:rPr>
          <w:sz w:val="28"/>
        </w:rPr>
      </w:pPr>
    </w:p>
    <w:p w:rsidR="001900B7" w:rsidRPr="005C64C7" w:rsidRDefault="001900B7" w:rsidP="001900B7">
      <w:pPr>
        <w:tabs>
          <w:tab w:val="left" w:pos="851"/>
        </w:tabs>
        <w:ind w:left="-158" w:firstLine="708"/>
        <w:jc w:val="both"/>
      </w:pPr>
      <w:r w:rsidRPr="005C64C7">
        <w:t xml:space="preserve">1. Создать организационный комитет по подготовке и проведению </w:t>
      </w:r>
      <w:r>
        <w:t>Премии народного признания атомных городов</w:t>
      </w:r>
      <w:r w:rsidRPr="005C64C7">
        <w:t xml:space="preserve"> «Новые Созидатели»</w:t>
      </w:r>
      <w:r w:rsidRPr="005C64C7">
        <w:rPr>
          <w:sz w:val="28"/>
        </w:rPr>
        <w:t xml:space="preserve"> </w:t>
      </w:r>
      <w:r w:rsidRPr="005C64C7">
        <w:t>и утвердить его состав (приложение).</w:t>
      </w:r>
    </w:p>
    <w:p w:rsidR="001900B7" w:rsidRPr="005C64C7" w:rsidRDefault="001900B7" w:rsidP="001900B7">
      <w:pPr>
        <w:tabs>
          <w:tab w:val="left" w:pos="632"/>
          <w:tab w:val="left" w:pos="790"/>
          <w:tab w:val="left" w:pos="948"/>
          <w:tab w:val="left" w:pos="1106"/>
        </w:tabs>
        <w:ind w:left="-158" w:firstLine="708"/>
        <w:jc w:val="both"/>
      </w:pPr>
      <w:r>
        <w:t xml:space="preserve">2. </w:t>
      </w:r>
      <w:r w:rsidRPr="005C64C7">
        <w:t>Отделу информационных техно</w:t>
      </w:r>
      <w:r>
        <w:t xml:space="preserve">логий и связи с общественностью </w:t>
      </w:r>
      <w:r w:rsidRPr="005C64C7">
        <w:t xml:space="preserve">(Е.С. Любименко) </w:t>
      </w:r>
      <w:proofErr w:type="gramStart"/>
      <w:r w:rsidRPr="005C64C7">
        <w:t>разместить</w:t>
      </w:r>
      <w:proofErr w:type="gramEnd"/>
      <w:r w:rsidRPr="005C64C7">
        <w:t xml:space="preserve">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:rsidR="001900B7" w:rsidRPr="005C64C7" w:rsidRDefault="001900B7" w:rsidP="001900B7">
      <w:pPr>
        <w:tabs>
          <w:tab w:val="left" w:pos="632"/>
          <w:tab w:val="left" w:pos="790"/>
          <w:tab w:val="left" w:pos="948"/>
          <w:tab w:val="left" w:pos="1106"/>
        </w:tabs>
        <w:ind w:left="-158" w:firstLine="708"/>
        <w:jc w:val="both"/>
      </w:pPr>
      <w:r w:rsidRPr="005C64C7">
        <w:t xml:space="preserve">3. </w:t>
      </w:r>
      <w:proofErr w:type="gramStart"/>
      <w:r w:rsidRPr="005C64C7">
        <w:t>Контроль за</w:t>
      </w:r>
      <w:proofErr w:type="gramEnd"/>
      <w:r w:rsidRPr="005C64C7">
        <w:t xml:space="preserve"> исполнением настоящего постановления возложить на председателя Комитета по культуре, спорту и молодёжной политике Администрации муниципального образования «город Десногорск» Смоленской обл</w:t>
      </w:r>
      <w:r>
        <w:t>асти</w:t>
      </w:r>
      <w:r w:rsidRPr="005C64C7">
        <w:t xml:space="preserve"> А.А. Королёву.</w:t>
      </w:r>
    </w:p>
    <w:p w:rsidR="001900B7" w:rsidRDefault="001900B7" w:rsidP="001900B7">
      <w:pPr>
        <w:tabs>
          <w:tab w:val="left" w:pos="0"/>
        </w:tabs>
        <w:ind w:left="-158" w:right="-142"/>
        <w:jc w:val="both"/>
        <w:rPr>
          <w:sz w:val="28"/>
        </w:rPr>
      </w:pPr>
    </w:p>
    <w:p w:rsidR="001900B7" w:rsidRDefault="001900B7" w:rsidP="001900B7">
      <w:pPr>
        <w:tabs>
          <w:tab w:val="left" w:pos="0"/>
        </w:tabs>
        <w:ind w:left="-158" w:right="-142"/>
        <w:jc w:val="both"/>
        <w:rPr>
          <w:sz w:val="28"/>
        </w:rPr>
      </w:pPr>
    </w:p>
    <w:p w:rsidR="001900B7" w:rsidRDefault="001900B7" w:rsidP="001900B7">
      <w:pPr>
        <w:tabs>
          <w:tab w:val="left" w:pos="0"/>
        </w:tabs>
        <w:ind w:left="-158" w:right="-142"/>
        <w:jc w:val="both"/>
        <w:rPr>
          <w:sz w:val="28"/>
        </w:rPr>
      </w:pPr>
    </w:p>
    <w:p w:rsidR="001900B7" w:rsidRDefault="001900B7" w:rsidP="001900B7">
      <w:pPr>
        <w:tabs>
          <w:tab w:val="left" w:pos="0"/>
        </w:tabs>
        <w:ind w:left="-158" w:right="-142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</w:t>
      </w:r>
    </w:p>
    <w:p w:rsidR="001900B7" w:rsidRDefault="001900B7" w:rsidP="001900B7">
      <w:pPr>
        <w:tabs>
          <w:tab w:val="left" w:pos="0"/>
        </w:tabs>
        <w:ind w:left="-158"/>
        <w:jc w:val="both"/>
        <w:rPr>
          <w:sz w:val="28"/>
        </w:rPr>
      </w:pPr>
      <w:r>
        <w:rPr>
          <w:sz w:val="28"/>
        </w:rPr>
        <w:t>«город Десногорск» Смоленской области</w:t>
      </w:r>
      <w:r>
        <w:rPr>
          <w:b/>
          <w:sz w:val="28"/>
        </w:rPr>
        <w:t xml:space="preserve">                                        А.А. Терлецкий</w:t>
      </w:r>
    </w:p>
    <w:p w:rsidR="001900B7" w:rsidRDefault="001900B7" w:rsidP="001900B7">
      <w:pPr>
        <w:tabs>
          <w:tab w:val="left" w:pos="0"/>
        </w:tabs>
        <w:ind w:left="-158"/>
        <w:jc w:val="both"/>
        <w:rPr>
          <w:sz w:val="28"/>
        </w:rPr>
      </w:pPr>
    </w:p>
    <w:p w:rsidR="001900B7" w:rsidRDefault="001900B7" w:rsidP="001900B7">
      <w:pPr>
        <w:tabs>
          <w:tab w:val="left" w:pos="0"/>
        </w:tabs>
        <w:jc w:val="both"/>
        <w:rPr>
          <w:sz w:val="28"/>
        </w:rPr>
      </w:pPr>
    </w:p>
    <w:p w:rsidR="001900B7" w:rsidRDefault="001900B7" w:rsidP="001900B7">
      <w:pPr>
        <w:tabs>
          <w:tab w:val="left" w:pos="0"/>
        </w:tabs>
        <w:jc w:val="both"/>
        <w:rPr>
          <w:sz w:val="28"/>
        </w:rPr>
      </w:pPr>
    </w:p>
    <w:p w:rsidR="001900B7" w:rsidRDefault="001900B7" w:rsidP="001900B7">
      <w:pPr>
        <w:tabs>
          <w:tab w:val="left" w:pos="0"/>
        </w:tabs>
        <w:jc w:val="both"/>
        <w:rPr>
          <w:sz w:val="28"/>
        </w:rPr>
      </w:pPr>
    </w:p>
    <w:p w:rsidR="001900B7" w:rsidRDefault="001900B7" w:rsidP="001900B7">
      <w:pPr>
        <w:tabs>
          <w:tab w:val="left" w:pos="0"/>
        </w:tabs>
        <w:jc w:val="both"/>
        <w:rPr>
          <w:sz w:val="28"/>
        </w:rPr>
      </w:pPr>
    </w:p>
    <w:p w:rsidR="006D66CC" w:rsidRDefault="006D66CC"/>
    <w:p w:rsidR="006D66CC" w:rsidRDefault="006D66CC"/>
    <w:p w:rsidR="006D66CC" w:rsidRDefault="006D66CC"/>
    <w:p w:rsidR="006D66CC" w:rsidRDefault="006D66CC"/>
    <w:p w:rsidR="008C5403" w:rsidRDefault="008C5403" w:rsidP="008C5403"/>
    <w:p w:rsidR="00644788" w:rsidRDefault="00644788" w:rsidP="008C5403"/>
    <w:p w:rsidR="001900B7" w:rsidRDefault="001900B7" w:rsidP="008C5403"/>
    <w:p w:rsidR="001900B7" w:rsidRDefault="001900B7" w:rsidP="001900B7">
      <w:pPr>
        <w:tabs>
          <w:tab w:val="left" w:pos="6794"/>
        </w:tabs>
        <w:jc w:val="right"/>
      </w:pPr>
      <w:r>
        <w:lastRenderedPageBreak/>
        <w:t xml:space="preserve">Приложение </w:t>
      </w:r>
    </w:p>
    <w:p w:rsidR="001900B7" w:rsidRDefault="001900B7" w:rsidP="001900B7">
      <w:pPr>
        <w:jc w:val="right"/>
      </w:pPr>
    </w:p>
    <w:p w:rsidR="001900B7" w:rsidRDefault="001900B7" w:rsidP="001900B7">
      <w:pPr>
        <w:jc w:val="center"/>
      </w:pPr>
      <w:r>
        <w:t xml:space="preserve">                                                                                УТВЕРЖДЕН</w:t>
      </w:r>
    </w:p>
    <w:p w:rsidR="001900B7" w:rsidRDefault="001900B7" w:rsidP="001900B7">
      <w:pPr>
        <w:jc w:val="right"/>
      </w:pPr>
      <w:r>
        <w:t>постановлением Администрации</w:t>
      </w:r>
    </w:p>
    <w:p w:rsidR="001900B7" w:rsidRDefault="001900B7" w:rsidP="001900B7">
      <w:pPr>
        <w:jc w:val="center"/>
      </w:pPr>
      <w:r>
        <w:t xml:space="preserve">                                                                                                            муниципального образования</w:t>
      </w:r>
    </w:p>
    <w:p w:rsidR="001900B7" w:rsidRDefault="001900B7" w:rsidP="001900B7">
      <w:pPr>
        <w:jc w:val="right"/>
      </w:pPr>
      <w:r>
        <w:t xml:space="preserve">«город Десногорск» </w:t>
      </w:r>
      <w:proofErr w:type="gramStart"/>
      <w:r>
        <w:t>Смоленской</w:t>
      </w:r>
      <w:proofErr w:type="gramEnd"/>
    </w:p>
    <w:p w:rsidR="0063749F" w:rsidRDefault="001900B7" w:rsidP="0063749F">
      <w:r>
        <w:t xml:space="preserve">                                                                                                               </w:t>
      </w:r>
      <w:r w:rsidR="0063749F">
        <w:t xml:space="preserve">    </w:t>
      </w:r>
      <w:bookmarkStart w:id="0" w:name="_GoBack"/>
      <w:bookmarkEnd w:id="0"/>
      <w:r>
        <w:t xml:space="preserve">области </w:t>
      </w:r>
      <w:r w:rsidR="0063749F">
        <w:t xml:space="preserve">от </w:t>
      </w:r>
      <w:r w:rsidR="0063749F">
        <w:rPr>
          <w:u w:val="single"/>
        </w:rPr>
        <w:t>22.07.2024</w:t>
      </w:r>
      <w:r w:rsidR="0063749F">
        <w:t xml:space="preserve">  № </w:t>
      </w:r>
      <w:r w:rsidR="0063749F">
        <w:rPr>
          <w:u w:val="single"/>
        </w:rPr>
        <w:t>744</w:t>
      </w:r>
    </w:p>
    <w:p w:rsidR="001900B7" w:rsidRDefault="001900B7" w:rsidP="001900B7">
      <w:pPr>
        <w:jc w:val="center"/>
        <w:rPr>
          <w:b/>
        </w:rPr>
      </w:pPr>
    </w:p>
    <w:p w:rsidR="001900B7" w:rsidRDefault="001900B7" w:rsidP="001900B7">
      <w:pPr>
        <w:jc w:val="center"/>
        <w:rPr>
          <w:b/>
        </w:rPr>
      </w:pPr>
    </w:p>
    <w:p w:rsidR="001900B7" w:rsidRDefault="001900B7" w:rsidP="001900B7">
      <w:pPr>
        <w:jc w:val="center"/>
        <w:rPr>
          <w:b/>
        </w:rPr>
      </w:pPr>
      <w:r>
        <w:rPr>
          <w:b/>
        </w:rPr>
        <w:t xml:space="preserve">СОСТАВ </w:t>
      </w:r>
    </w:p>
    <w:p w:rsidR="001900B7" w:rsidRDefault="001900B7" w:rsidP="001900B7">
      <w:pPr>
        <w:jc w:val="center"/>
        <w:rPr>
          <w:b/>
        </w:rPr>
      </w:pPr>
      <w:r>
        <w:rPr>
          <w:b/>
        </w:rPr>
        <w:t>организационного комитета Премии «Новые Созидатели»</w:t>
      </w:r>
    </w:p>
    <w:p w:rsidR="001900B7" w:rsidRDefault="001900B7" w:rsidP="001900B7">
      <w:pPr>
        <w:jc w:val="center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8285"/>
      </w:tblGrid>
      <w:tr w:rsidR="001900B7" w:rsidTr="00067303">
        <w:trPr>
          <w:trHeight w:val="65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З.В. Бриллиантова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Первый заместитель Главы муниципального образования «город Десногорск» Смоленской области, председатель организационного комитета;</w:t>
            </w:r>
          </w:p>
        </w:tc>
      </w:tr>
      <w:tr w:rsidR="001900B7" w:rsidTr="00067303">
        <w:trPr>
          <w:trHeight w:val="640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А.А. Королёва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Председатель Комитета по культуре, спорту и молодёжной политике Администрации муниципального образования «город Десногорск» Смоленской области, заместитель председателя организационного комитета;</w:t>
            </w:r>
          </w:p>
        </w:tc>
      </w:tr>
      <w:tr w:rsidR="001900B7" w:rsidTr="00067303">
        <w:trPr>
          <w:trHeight w:val="53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М.А. Рвачева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Ведущий специалист Комитета по культуре, спорту и молодёжной политике Администрации муниципального образования «город Десногорск» Смоленской области,  секретарь организационного комитета;</w:t>
            </w:r>
          </w:p>
        </w:tc>
      </w:tr>
      <w:tr w:rsidR="001900B7" w:rsidTr="00067303">
        <w:trPr>
          <w:trHeight w:val="597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Члены организационного комитета: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Т.А. Агафонова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Председатель Десногорской  городской общественной организации по защите интересов семьи, женщин и детей «Совет женщин города Десногорска» (по согласованию);</w:t>
            </w:r>
          </w:p>
        </w:tc>
      </w:tr>
      <w:tr w:rsidR="001900B7" w:rsidTr="00067303">
        <w:trPr>
          <w:trHeight w:val="415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А.В. Азаренков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Начальник ФГБУЗ МСЧ № 135 ФМБА России (по согласованию);</w:t>
            </w:r>
          </w:p>
        </w:tc>
      </w:tr>
      <w:tr w:rsidR="001900B7" w:rsidTr="00067303">
        <w:trPr>
          <w:trHeight w:val="410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А.Н. Алейников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Директор МБУ «Служба благоустройства»;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Н.Н. Александрова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Заместитель Главы муниципального образования «город Десногорск» Смоленской области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А.К. Воронцов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Генеральный директор МУП «ККП» МО «город Десногорск» Смоленской области;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 xml:space="preserve">Т.Г. </w:t>
            </w:r>
            <w:proofErr w:type="spellStart"/>
            <w:r>
              <w:t>Желтышова</w:t>
            </w:r>
            <w:proofErr w:type="spellEnd"/>
          </w:p>
        </w:tc>
        <w:tc>
          <w:tcPr>
            <w:tcW w:w="8285" w:type="dxa"/>
          </w:tcPr>
          <w:p w:rsidR="001900B7" w:rsidRDefault="001900B7" w:rsidP="00067303">
            <w:pPr>
              <w:ind w:left="-57"/>
              <w:jc w:val="both"/>
            </w:pPr>
            <w:r>
              <w:t>Председатель Десногорской городской организации Смоленской областной организации Всероссийского общества инвалидов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Р.Н. Злакоманова</w:t>
            </w:r>
          </w:p>
        </w:tc>
        <w:tc>
          <w:tcPr>
            <w:tcW w:w="8285" w:type="dxa"/>
          </w:tcPr>
          <w:p w:rsidR="001900B7" w:rsidRDefault="001900B7" w:rsidP="00067303">
            <w:pPr>
              <w:spacing w:line="276" w:lineRule="auto"/>
              <w:jc w:val="both"/>
            </w:pPr>
            <w:r>
              <w:t>Председатель Десногорской общественной организации «Совет ветеранов и пенсионеров Смоленская АЭС» (по согласованию);</w:t>
            </w:r>
          </w:p>
        </w:tc>
      </w:tr>
      <w:tr w:rsidR="001900B7" w:rsidTr="00067303">
        <w:trPr>
          <w:trHeight w:val="390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 xml:space="preserve">А.Р. </w:t>
            </w:r>
            <w:proofErr w:type="spellStart"/>
            <w:r>
              <w:t>Кмита</w:t>
            </w:r>
            <w:proofErr w:type="spellEnd"/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Генеральный директор ООО «Полимер»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C.А. Крючков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Директор «</w:t>
            </w:r>
            <w:proofErr w:type="spellStart"/>
            <w:r>
              <w:t>Смоленскатомэнергоремонт</w:t>
            </w:r>
            <w:proofErr w:type="spellEnd"/>
            <w:r>
              <w:t>» - филиала АО «</w:t>
            </w:r>
            <w:proofErr w:type="spellStart"/>
            <w:r>
              <w:t>Атомэнергоремонт</w:t>
            </w:r>
            <w:proofErr w:type="spellEnd"/>
            <w:r>
              <w:t>»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 xml:space="preserve">Е.П. </w:t>
            </w:r>
            <w:proofErr w:type="spellStart"/>
            <w:r>
              <w:t>Леднёва</w:t>
            </w:r>
            <w:proofErr w:type="spellEnd"/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полномочия Председателя Десногорского городского совета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М.В. Лосенко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Директор АО «Атомтранс»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Е.С. Любименко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Начальник отдела информационных технологий и связи с общественностью Администрации муниципального образования «город Десногорск» Смоленской области;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lastRenderedPageBreak/>
              <w:t xml:space="preserve">В.Ю. </w:t>
            </w:r>
            <w:proofErr w:type="spellStart"/>
            <w:r>
              <w:t>Нужин</w:t>
            </w:r>
            <w:proofErr w:type="spellEnd"/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Директор Смоленского управления АО «</w:t>
            </w:r>
            <w:proofErr w:type="spellStart"/>
            <w:r>
              <w:t>Электроцентромонтаж</w:t>
            </w:r>
            <w:proofErr w:type="spellEnd"/>
            <w:r>
              <w:t>»                           (по согласованию);</w:t>
            </w:r>
          </w:p>
        </w:tc>
      </w:tr>
      <w:tr w:rsidR="001900B7" w:rsidTr="00067303">
        <w:trPr>
          <w:trHeight w:val="403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 xml:space="preserve">С.А. </w:t>
            </w:r>
            <w:proofErr w:type="spellStart"/>
            <w:r>
              <w:t>Ольховиков</w:t>
            </w:r>
            <w:proofErr w:type="spellEnd"/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Начальник Десногорского РЭС ПАО «</w:t>
            </w:r>
            <w:proofErr w:type="spellStart"/>
            <w:r>
              <w:t>Россети</w:t>
            </w:r>
            <w:proofErr w:type="spellEnd"/>
            <w:r>
              <w:t xml:space="preserve"> Центр»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о. Виталий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 xml:space="preserve">Благочинный церквей Десногорского </w:t>
            </w:r>
            <w:proofErr w:type="spellStart"/>
            <w:r>
              <w:t>благочиннического</w:t>
            </w:r>
            <w:proofErr w:type="spellEnd"/>
            <w:r>
              <w:t xml:space="preserve"> округа протоиерей Храма «Всех скорбящих Радость» Десногорского благочиния </w:t>
            </w:r>
          </w:p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Смоленской митрополии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М.А. Подлатов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Заместитель генерального директора - директор филиала «</w:t>
            </w:r>
            <w:proofErr w:type="spellStart"/>
            <w:r>
              <w:t>Смоленскатомтехэнерго</w:t>
            </w:r>
            <w:proofErr w:type="spellEnd"/>
            <w:r>
              <w:t>» (по согласованию);</w:t>
            </w:r>
          </w:p>
        </w:tc>
      </w:tr>
      <w:tr w:rsidR="001900B7" w:rsidTr="003D051C">
        <w:trPr>
          <w:trHeight w:val="446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А.М. Проценко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proofErr w:type="spellStart"/>
            <w:r>
              <w:t>Врио</w:t>
            </w:r>
            <w:proofErr w:type="spellEnd"/>
            <w:r>
              <w:t xml:space="preserve"> командира войсковой части 3678, подполковник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А.Г. Преферансов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Генеральный директор ООО «Десногорский полимерный завод»                           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Ю.В. Рудаков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 w:rsidRPr="00E167D8">
              <w:t>Начальник ОМВД России  по г. Десногорску, подполковник полиции                    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 xml:space="preserve">В.В. </w:t>
            </w:r>
            <w:proofErr w:type="spellStart"/>
            <w:r>
              <w:t>Седунков</w:t>
            </w:r>
            <w:proofErr w:type="spellEnd"/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Директор Десногорского филиал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proofErr w:type="spellStart"/>
            <w:r>
              <w:t>АтомТеплоЭлектроСеть</w:t>
            </w:r>
            <w:proofErr w:type="spellEnd"/>
            <w:r>
              <w:t>»                        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 xml:space="preserve">М.В. </w:t>
            </w:r>
            <w:proofErr w:type="spellStart"/>
            <w:r>
              <w:t>Семернева</w:t>
            </w:r>
            <w:proofErr w:type="spellEnd"/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Начальник отдела социальной защиты населения в г. Десногорске                       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 xml:space="preserve">С.А. </w:t>
            </w:r>
            <w:proofErr w:type="spellStart"/>
            <w:r>
              <w:t>Степеренков</w:t>
            </w:r>
            <w:proofErr w:type="spellEnd"/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Начальник 15 ПСЧ ОФПС ГПС Главного управления МЧС РОССИИ по Смоленской области - начальнику Десногорского пожарно - спасательного гарнизона, лейтенант внутренней службы (по согласованию);</w:t>
            </w:r>
          </w:p>
        </w:tc>
      </w:tr>
      <w:tr w:rsidR="001900B7" w:rsidTr="003D051C">
        <w:trPr>
          <w:trHeight w:val="343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Т.В. Токарева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Председатель Комитета по образованию Администрации г. Десногорска;</w:t>
            </w:r>
          </w:p>
        </w:tc>
      </w:tr>
      <w:tr w:rsidR="001900B7" w:rsidTr="003D051C">
        <w:trPr>
          <w:trHeight w:val="351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А.П. Туманов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Генеральный директор ООО «Смоленская АЭС-Сервис» (по согласованию);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 xml:space="preserve">С.А. </w:t>
            </w:r>
            <w:proofErr w:type="gramStart"/>
            <w:r>
              <w:t>Хазов</w:t>
            </w:r>
            <w:proofErr w:type="gramEnd"/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Начальник муниципального бюджетного учреждения «Управление</w:t>
            </w:r>
          </w:p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по делам гражданской обороны и чрезвычайных ситуаций» муниципального образования «город Десногорск» Смоленской области;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И.М. Хомяков</w:t>
            </w:r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Руководитель приёмной Общественного совета Госкорпорации «Росатом»                в г. Десногорск (по согласованию)</w:t>
            </w:r>
          </w:p>
        </w:tc>
      </w:tr>
      <w:tr w:rsidR="001900B7" w:rsidTr="00067303">
        <w:trPr>
          <w:trHeight w:val="549"/>
        </w:trPr>
        <w:tc>
          <w:tcPr>
            <w:tcW w:w="2223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 xml:space="preserve">Е.А. </w:t>
            </w:r>
            <w:proofErr w:type="spellStart"/>
            <w:r>
              <w:t>Шупта</w:t>
            </w:r>
            <w:proofErr w:type="spellEnd"/>
          </w:p>
        </w:tc>
        <w:tc>
          <w:tcPr>
            <w:tcW w:w="8285" w:type="dxa"/>
          </w:tcPr>
          <w:p w:rsidR="001900B7" w:rsidRDefault="001900B7" w:rsidP="00067303">
            <w:pPr>
              <w:tabs>
                <w:tab w:val="left" w:pos="4410"/>
              </w:tabs>
              <w:jc w:val="both"/>
            </w:pPr>
            <w:r>
              <w:t>И.о. заместителя директора филиала АО «Концерн Росэнергоатом» «Смоленская атомная станция» по управлению персоналом  (по согласованию).</w:t>
            </w:r>
          </w:p>
        </w:tc>
      </w:tr>
    </w:tbl>
    <w:p w:rsidR="001900B7" w:rsidRDefault="001900B7" w:rsidP="001900B7">
      <w:pPr>
        <w:ind w:left="720"/>
        <w:jc w:val="both"/>
      </w:pPr>
    </w:p>
    <w:p w:rsidR="001900B7" w:rsidRDefault="001900B7" w:rsidP="001900B7">
      <w:pPr>
        <w:ind w:left="720"/>
      </w:pPr>
    </w:p>
    <w:p w:rsidR="001900B7" w:rsidRDefault="001900B7" w:rsidP="001900B7">
      <w:pPr>
        <w:ind w:left="720"/>
      </w:pPr>
    </w:p>
    <w:p w:rsidR="001900B7" w:rsidRDefault="001900B7" w:rsidP="001900B7">
      <w:pPr>
        <w:ind w:left="720"/>
      </w:pPr>
    </w:p>
    <w:p w:rsidR="001900B7" w:rsidRDefault="001900B7" w:rsidP="001900B7">
      <w:pPr>
        <w:ind w:left="720"/>
      </w:pPr>
    </w:p>
    <w:p w:rsidR="001900B7" w:rsidRDefault="001900B7" w:rsidP="001900B7">
      <w:pPr>
        <w:ind w:left="720"/>
      </w:pPr>
    </w:p>
    <w:p w:rsidR="001900B7" w:rsidRDefault="001900B7" w:rsidP="001900B7">
      <w:pPr>
        <w:ind w:left="720"/>
      </w:pPr>
    </w:p>
    <w:p w:rsidR="001900B7" w:rsidRDefault="001900B7" w:rsidP="001900B7">
      <w:pPr>
        <w:ind w:left="720"/>
      </w:pPr>
    </w:p>
    <w:p w:rsidR="001900B7" w:rsidRDefault="001900B7" w:rsidP="001900B7">
      <w:pPr>
        <w:ind w:left="720"/>
      </w:pPr>
    </w:p>
    <w:p w:rsidR="001900B7" w:rsidRDefault="001900B7" w:rsidP="001900B7">
      <w:pPr>
        <w:ind w:left="720"/>
      </w:pPr>
    </w:p>
    <w:p w:rsidR="001900B7" w:rsidRDefault="001900B7" w:rsidP="001900B7">
      <w:pPr>
        <w:ind w:left="720"/>
      </w:pPr>
    </w:p>
    <w:p w:rsidR="001900B7" w:rsidRDefault="001900B7" w:rsidP="001900B7">
      <w:pPr>
        <w:ind w:left="720"/>
      </w:pPr>
    </w:p>
    <w:p w:rsidR="001900B7" w:rsidRDefault="001900B7" w:rsidP="001900B7"/>
    <w:p w:rsidR="001900B7" w:rsidRDefault="001900B7" w:rsidP="001900B7">
      <w:pPr>
        <w:ind w:left="720"/>
      </w:pPr>
    </w:p>
    <w:p w:rsidR="001900B7" w:rsidRDefault="001900B7" w:rsidP="001900B7">
      <w:pPr>
        <w:ind w:left="720"/>
      </w:pPr>
    </w:p>
    <w:p w:rsidR="006D66CC" w:rsidRDefault="006D66CC"/>
    <w:p w:rsidR="000D06BF" w:rsidRDefault="000D06BF"/>
    <w:sectPr w:rsidR="000D06BF" w:rsidSect="001900B7">
      <w:headerReference w:type="default" r:id="rId9"/>
      <w:pgSz w:w="12242" w:h="15842"/>
      <w:pgMar w:top="426" w:right="567" w:bottom="81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F0" w:rsidRDefault="00AB59F0">
      <w:r>
        <w:separator/>
      </w:r>
    </w:p>
  </w:endnote>
  <w:endnote w:type="continuationSeparator" w:id="0">
    <w:p w:rsidR="00AB59F0" w:rsidRDefault="00AB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F0" w:rsidRDefault="00AB59F0">
      <w:r>
        <w:separator/>
      </w:r>
    </w:p>
  </w:footnote>
  <w:footnote w:type="continuationSeparator" w:id="0">
    <w:p w:rsidR="00AB59F0" w:rsidRDefault="00AB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467521"/>
      <w:docPartObj>
        <w:docPartGallery w:val="Page Numbers (Top of Page)"/>
        <w:docPartUnique/>
      </w:docPartObj>
    </w:sdtPr>
    <w:sdtEndPr/>
    <w:sdtContent>
      <w:p w:rsidR="001900B7" w:rsidRDefault="001900B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49F">
          <w:rPr>
            <w:noProof/>
          </w:rPr>
          <w:t>3</w:t>
        </w:r>
        <w:r>
          <w:fldChar w:fldCharType="end"/>
        </w:r>
      </w:p>
    </w:sdtContent>
  </w:sdt>
  <w:p w:rsidR="007F0B9D" w:rsidRDefault="007F0B9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125D"/>
    <w:multiLevelType w:val="multilevel"/>
    <w:tmpl w:val="67F6A5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2E71055"/>
    <w:multiLevelType w:val="multilevel"/>
    <w:tmpl w:val="7A5C98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B740CDE"/>
    <w:multiLevelType w:val="multilevel"/>
    <w:tmpl w:val="9C20F7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2D399E"/>
    <w:multiLevelType w:val="multilevel"/>
    <w:tmpl w:val="58CABC2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2A21D4"/>
    <w:multiLevelType w:val="multilevel"/>
    <w:tmpl w:val="67F6A5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6CC"/>
    <w:rsid w:val="00042154"/>
    <w:rsid w:val="000723DD"/>
    <w:rsid w:val="000D06BF"/>
    <w:rsid w:val="00150AFF"/>
    <w:rsid w:val="00150CDA"/>
    <w:rsid w:val="001900B7"/>
    <w:rsid w:val="001D6789"/>
    <w:rsid w:val="001F680D"/>
    <w:rsid w:val="0021441B"/>
    <w:rsid w:val="00290374"/>
    <w:rsid w:val="003D051C"/>
    <w:rsid w:val="00431967"/>
    <w:rsid w:val="00447B54"/>
    <w:rsid w:val="005B4640"/>
    <w:rsid w:val="00604B71"/>
    <w:rsid w:val="0063749F"/>
    <w:rsid w:val="00644788"/>
    <w:rsid w:val="006C69FE"/>
    <w:rsid w:val="006D66CC"/>
    <w:rsid w:val="007F0B9D"/>
    <w:rsid w:val="007F226E"/>
    <w:rsid w:val="007F2644"/>
    <w:rsid w:val="008C5403"/>
    <w:rsid w:val="00AB59F0"/>
    <w:rsid w:val="00AC5CFD"/>
    <w:rsid w:val="00B51AD3"/>
    <w:rsid w:val="00BA0B83"/>
    <w:rsid w:val="00DB7001"/>
    <w:rsid w:val="00E041FF"/>
    <w:rsid w:val="00F5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210">
    <w:name w:val="Основной текст с отступом 21"/>
    <w:basedOn w:val="18"/>
    <w:link w:val="211"/>
    <w:rPr>
      <w:sz w:val="28"/>
    </w:rPr>
  </w:style>
  <w:style w:type="character" w:customStyle="1" w:styleId="211">
    <w:name w:val="Основной текст с отступом 21"/>
    <w:basedOn w:val="19"/>
    <w:link w:val="210"/>
    <w:rPr>
      <w:sz w:val="28"/>
    </w:rPr>
  </w:style>
  <w:style w:type="character" w:customStyle="1" w:styleId="50">
    <w:name w:val="Заголовок 5 Знак"/>
    <w:basedOn w:val="1"/>
    <w:link w:val="5"/>
    <w:rPr>
      <w:sz w:val="40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4">
    <w:name w:val="Body Text Indent 2"/>
    <w:basedOn w:val="a"/>
    <w:link w:val="25"/>
    <w:pPr>
      <w:ind w:left="425"/>
      <w:jc w:val="both"/>
    </w:pPr>
    <w:rPr>
      <w:sz w:val="28"/>
    </w:r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styleId="26">
    <w:name w:val="Body Text 2"/>
    <w:basedOn w:val="a"/>
    <w:link w:val="27"/>
    <w:pPr>
      <w:jc w:val="both"/>
    </w:pPr>
    <w:rPr>
      <w:sz w:val="28"/>
    </w:rPr>
  </w:style>
  <w:style w:type="character" w:customStyle="1" w:styleId="27">
    <w:name w:val="Основной текст 2 Знак"/>
    <w:basedOn w:val="1"/>
    <w:link w:val="26"/>
    <w:rPr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4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uiPriority w:val="99"/>
    <w:rPr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8C5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19</cp:revision>
  <cp:lastPrinted>2024-07-19T06:39:00Z</cp:lastPrinted>
  <dcterms:created xsi:type="dcterms:W3CDTF">2024-04-12T06:40:00Z</dcterms:created>
  <dcterms:modified xsi:type="dcterms:W3CDTF">2024-08-12T11:16:00Z</dcterms:modified>
</cp:coreProperties>
</file>