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F2F60" w14:textId="77777777" w:rsidR="004834DC" w:rsidRDefault="000264FF" w:rsidP="00B31C28">
      <w:pPr>
        <w:tabs>
          <w:tab w:val="left" w:pos="4253"/>
          <w:tab w:val="left" w:pos="4395"/>
        </w:tabs>
        <w:jc w:val="right"/>
      </w:pPr>
      <w:r>
        <w:rPr>
          <w:noProof/>
        </w:rPr>
        <mc:AlternateContent>
          <mc:Choice Requires="wps">
            <w:drawing>
              <wp:anchor distT="0" distB="0" distL="114300" distR="114300" simplePos="0" relativeHeight="251660288" behindDoc="0" locked="0" layoutInCell="1" allowOverlap="1" wp14:anchorId="56E13728" wp14:editId="190DDE03">
                <wp:simplePos x="0" y="0"/>
                <wp:positionH relativeFrom="column">
                  <wp:posOffset>-19050</wp:posOffset>
                </wp:positionH>
                <wp:positionV relativeFrom="paragraph">
                  <wp:posOffset>22860</wp:posOffset>
                </wp:positionV>
                <wp:extent cx="5634990" cy="638175"/>
                <wp:effectExtent l="0" t="381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99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8AA429B" w14:textId="77777777" w:rsidR="002A2792" w:rsidRDefault="002A2792" w:rsidP="004834DC">
                            <w:pPr>
                              <w:pStyle w:val="2"/>
                              <w:ind w:left="0"/>
                              <w:jc w:val="center"/>
                              <w:rPr>
                                <w:b/>
                                <w:bCs/>
                              </w:rPr>
                            </w:pPr>
                            <w:r>
                              <w:rPr>
                                <w:b/>
                                <w:bCs/>
                              </w:rPr>
                              <w:t>АДМИНИСТРАЦИЯ</w:t>
                            </w:r>
                          </w:p>
                          <w:p w14:paraId="36CA2620" w14:textId="77777777" w:rsidR="002A2792" w:rsidRDefault="002A2792" w:rsidP="004834DC">
                            <w:pPr>
                              <w:pStyle w:val="2"/>
                              <w:ind w:left="0"/>
                              <w:jc w:val="center"/>
                            </w:pPr>
                            <w:r>
                              <w:t>МУНИЦИПАЛЬНОГО ОБРАЗОВАНИЯ «ГОРОД ДЕСНОГОРСК»</w:t>
                            </w:r>
                          </w:p>
                          <w:p w14:paraId="0425702C" w14:textId="77777777" w:rsidR="002A2792" w:rsidRDefault="002A2792" w:rsidP="004834DC">
                            <w:pPr>
                              <w:pStyle w:val="6"/>
                              <w:rPr>
                                <w:bCs w:val="0"/>
                                <w:szCs w:val="20"/>
                              </w:rPr>
                            </w:pPr>
                            <w:r>
                              <w:rPr>
                                <w:bCs w:val="0"/>
                                <w:szCs w:val="20"/>
                              </w:rPr>
                              <w:t>СМОЛЕНСКОЙ ОБЛАСТИ</w:t>
                            </w:r>
                          </w:p>
                          <w:p w14:paraId="2B4CF398" w14:textId="77777777" w:rsidR="002A2792" w:rsidRDefault="002A2792" w:rsidP="004834DC">
                            <w:pPr>
                              <w:pStyle w:val="3"/>
                              <w:rPr>
                                <w:sz w:val="44"/>
                              </w:rPr>
                            </w:pPr>
                          </w:p>
                          <w:p w14:paraId="4229DD1E" w14:textId="77777777" w:rsidR="002A2792" w:rsidRDefault="002A2792" w:rsidP="004834DC">
                            <w:pPr>
                              <w:rPr>
                                <w:sz w:val="12"/>
                              </w:rPr>
                            </w:pPr>
                          </w:p>
                          <w:p w14:paraId="5B14AC00" w14:textId="77777777" w:rsidR="002A2792" w:rsidRDefault="002A2792" w:rsidP="004834DC">
                            <w:pPr>
                              <w:rPr>
                                <w:b/>
                                <w:i/>
                                <w:sz w:val="48"/>
                              </w:rPr>
                            </w:pPr>
                            <w:r>
                              <w:tab/>
                              <w:t>.</w:t>
                            </w:r>
                          </w:p>
                          <w:p w14:paraId="43176F9D" w14:textId="77777777" w:rsidR="002A2792" w:rsidRDefault="002A2792" w:rsidP="004834DC">
                            <w:pPr>
                              <w:jc w:val="right"/>
                              <w:rPr>
                                <w:b/>
                                <w:i/>
                                <w:sz w:val="48"/>
                              </w:rPr>
                            </w:pPr>
                          </w:p>
                          <w:p w14:paraId="7521BE49" w14:textId="77777777" w:rsidR="002A2792" w:rsidRDefault="002A2792" w:rsidP="004834D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3728" id="Rectangle 2" o:spid="_x0000_s1026" style="position:absolute;left:0;text-align:left;margin-left:-1.5pt;margin-top:1.8pt;width:443.7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qwIAALAFAAAOAAAAZHJzL2Uyb0RvYy54bWysVG1v0zAQ/o7Ef7D8PctLsz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" filled="f" stroked="f" strokeweight=".25pt">
                <v:textbox inset="1pt,1pt,1pt,1pt">
                  <w:txbxContent>
                    <w:p w14:paraId="78AA429B" w14:textId="77777777" w:rsidR="002A2792" w:rsidRDefault="002A2792" w:rsidP="004834DC">
                      <w:pPr>
                        <w:pStyle w:val="2"/>
                        <w:ind w:left="0"/>
                        <w:jc w:val="center"/>
                        <w:rPr>
                          <w:b/>
                          <w:bCs/>
                        </w:rPr>
                      </w:pPr>
                      <w:r>
                        <w:rPr>
                          <w:b/>
                          <w:bCs/>
                        </w:rPr>
                        <w:t>АДМИНИСТРАЦИЯ</w:t>
                      </w:r>
                    </w:p>
                    <w:p w14:paraId="36CA2620" w14:textId="77777777" w:rsidR="002A2792" w:rsidRDefault="002A2792" w:rsidP="004834DC">
                      <w:pPr>
                        <w:pStyle w:val="2"/>
                        <w:ind w:left="0"/>
                        <w:jc w:val="center"/>
                      </w:pPr>
                      <w:r>
                        <w:t>МУНИЦИПАЛЬНОГО ОБРАЗОВАНИЯ «ГОРОД ДЕСНОГОРСК»</w:t>
                      </w:r>
                    </w:p>
                    <w:p w14:paraId="0425702C" w14:textId="77777777" w:rsidR="002A2792" w:rsidRDefault="002A2792" w:rsidP="004834DC">
                      <w:pPr>
                        <w:pStyle w:val="6"/>
                        <w:rPr>
                          <w:bCs w:val="0"/>
                          <w:szCs w:val="20"/>
                        </w:rPr>
                      </w:pPr>
                      <w:r>
                        <w:rPr>
                          <w:bCs w:val="0"/>
                          <w:szCs w:val="20"/>
                        </w:rPr>
                        <w:t>СМОЛЕНСКОЙ ОБЛАСТИ</w:t>
                      </w:r>
                    </w:p>
                    <w:p w14:paraId="2B4CF398" w14:textId="77777777" w:rsidR="002A2792" w:rsidRDefault="002A2792" w:rsidP="004834DC">
                      <w:pPr>
                        <w:pStyle w:val="3"/>
                        <w:rPr>
                          <w:sz w:val="44"/>
                        </w:rPr>
                      </w:pPr>
                    </w:p>
                    <w:p w14:paraId="4229DD1E" w14:textId="77777777" w:rsidR="002A2792" w:rsidRDefault="002A2792" w:rsidP="004834DC">
                      <w:pPr>
                        <w:rPr>
                          <w:sz w:val="12"/>
                        </w:rPr>
                      </w:pPr>
                    </w:p>
                    <w:p w14:paraId="5B14AC00" w14:textId="77777777" w:rsidR="002A2792" w:rsidRDefault="002A2792" w:rsidP="004834DC">
                      <w:pPr>
                        <w:rPr>
                          <w:b/>
                          <w:i/>
                          <w:sz w:val="48"/>
                        </w:rPr>
                      </w:pPr>
                      <w:r>
                        <w:tab/>
                        <w:t>.</w:t>
                      </w:r>
                    </w:p>
                    <w:p w14:paraId="43176F9D" w14:textId="77777777" w:rsidR="002A2792" w:rsidRDefault="002A2792" w:rsidP="004834DC">
                      <w:pPr>
                        <w:jc w:val="right"/>
                        <w:rPr>
                          <w:b/>
                          <w:i/>
                          <w:sz w:val="48"/>
                        </w:rPr>
                      </w:pPr>
                    </w:p>
                    <w:p w14:paraId="7521BE49" w14:textId="77777777" w:rsidR="002A2792" w:rsidRDefault="002A2792" w:rsidP="004834DC"/>
                  </w:txbxContent>
                </v:textbox>
              </v:rect>
            </w:pict>
          </mc:Fallback>
        </mc:AlternateContent>
      </w:r>
      <w:r w:rsidR="00766109">
        <w:rPr>
          <w:noProof/>
        </w:rPr>
        <w:drawing>
          <wp:anchor distT="0" distB="0" distL="114300" distR="114300" simplePos="0" relativeHeight="251661312" behindDoc="1" locked="0" layoutInCell="1" allowOverlap="1" wp14:anchorId="440AE2D2" wp14:editId="70AC61EF">
            <wp:simplePos x="0" y="0"/>
            <wp:positionH relativeFrom="column">
              <wp:posOffset>-137160</wp:posOffset>
            </wp:positionH>
            <wp:positionV relativeFrom="paragraph">
              <wp:posOffset>51435</wp:posOffset>
            </wp:positionV>
            <wp:extent cx="685800" cy="695325"/>
            <wp:effectExtent l="0" t="0" r="0" b="0"/>
            <wp:wrapThrough wrapText="bothSides">
              <wp:wrapPolygon edited="0">
                <wp:start x="0" y="0"/>
                <wp:lineTo x="0" y="21304"/>
                <wp:lineTo x="21000" y="21304"/>
                <wp:lineTo x="21000" y="0"/>
                <wp:lineTo x="0" y="0"/>
              </wp:wrapPolygon>
            </wp:wrapThrough>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cv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w="9525">
                      <a:noFill/>
                      <a:miter lim="800000"/>
                      <a:headEnd/>
                      <a:tailEnd/>
                    </a:ln>
                  </pic:spPr>
                </pic:pic>
              </a:graphicData>
            </a:graphic>
          </wp:anchor>
        </w:drawing>
      </w:r>
    </w:p>
    <w:p w14:paraId="31A9575C" w14:textId="77777777" w:rsidR="004834DC" w:rsidRDefault="004834DC" w:rsidP="00B31C28">
      <w:pPr>
        <w:spacing w:after="0" w:line="240" w:lineRule="auto"/>
        <w:rPr>
          <w:b/>
          <w:sz w:val="48"/>
        </w:rPr>
      </w:pPr>
      <w:r w:rsidRPr="00C700AD">
        <w:rPr>
          <w:snapToGrid w:val="0"/>
          <w:color w:val="000000"/>
          <w:w w:val="0"/>
          <w:sz w:val="0"/>
          <w:szCs w:val="0"/>
          <w:u w:color="000000"/>
          <w:bdr w:val="none" w:sz="0" w:space="0" w:color="000000"/>
          <w:shd w:val="clear" w:color="000000" w:fill="000000"/>
        </w:rPr>
        <w:t xml:space="preserve"> </w:t>
      </w:r>
    </w:p>
    <w:p w14:paraId="48892409" w14:textId="77777777" w:rsidR="00766109" w:rsidRPr="00365B1C" w:rsidRDefault="00766109" w:rsidP="00B31C28">
      <w:pPr>
        <w:pStyle w:val="4"/>
        <w:rPr>
          <w:sz w:val="24"/>
          <w:szCs w:val="24"/>
        </w:rPr>
      </w:pPr>
    </w:p>
    <w:p w14:paraId="50384F46" w14:textId="77777777" w:rsidR="004834DC" w:rsidRPr="00365B1C" w:rsidRDefault="004834DC" w:rsidP="00B31C28">
      <w:pPr>
        <w:pStyle w:val="4"/>
        <w:rPr>
          <w:sz w:val="24"/>
          <w:szCs w:val="24"/>
        </w:rPr>
      </w:pPr>
    </w:p>
    <w:p w14:paraId="1B4620C0" w14:textId="77777777" w:rsidR="004834DC" w:rsidRDefault="004834DC" w:rsidP="00B31C28">
      <w:pPr>
        <w:pStyle w:val="4"/>
        <w:rPr>
          <w:sz w:val="32"/>
        </w:rPr>
      </w:pPr>
      <w:r>
        <w:rPr>
          <w:sz w:val="32"/>
        </w:rPr>
        <w:t>П О С Т А Н О В Л Е Н И Е</w:t>
      </w:r>
    </w:p>
    <w:p w14:paraId="6C6323F0" w14:textId="77777777" w:rsidR="00B31C28" w:rsidRDefault="00B31C28" w:rsidP="00B31C28">
      <w:pPr>
        <w:spacing w:after="0" w:line="240" w:lineRule="auto"/>
      </w:pPr>
    </w:p>
    <w:p w14:paraId="3266A540" w14:textId="77777777" w:rsidR="00B31C28" w:rsidRDefault="00B31C28" w:rsidP="00B31C28">
      <w:pPr>
        <w:spacing w:after="0" w:line="240" w:lineRule="auto"/>
      </w:pPr>
    </w:p>
    <w:p w14:paraId="26DE53DB" w14:textId="6B7FD4CF" w:rsidR="004834DC" w:rsidRPr="004F05C2" w:rsidRDefault="002C0ECD" w:rsidP="00697DD1">
      <w:pPr>
        <w:tabs>
          <w:tab w:val="left" w:pos="4253"/>
        </w:tabs>
        <w:spacing w:after="0" w:line="240" w:lineRule="auto"/>
        <w:rPr>
          <w:rFonts w:ascii="Times New Roman" w:hAnsi="Times New Roman"/>
          <w:sz w:val="24"/>
          <w:szCs w:val="24"/>
          <w:u w:val="single"/>
        </w:rPr>
      </w:pPr>
      <w:r w:rsidRPr="00365B1C">
        <w:rPr>
          <w:rFonts w:ascii="Times New Roman" w:hAnsi="Times New Roman"/>
          <w:sz w:val="24"/>
          <w:szCs w:val="24"/>
        </w:rPr>
        <w:t xml:space="preserve">от </w:t>
      </w:r>
      <w:r w:rsidR="004F05C2" w:rsidRPr="004F05C2">
        <w:rPr>
          <w:rFonts w:ascii="Times New Roman" w:hAnsi="Times New Roman"/>
          <w:sz w:val="24"/>
          <w:szCs w:val="24"/>
          <w:u w:val="single"/>
        </w:rPr>
        <w:t>26.04.2024</w:t>
      </w:r>
      <w:r w:rsidR="00CA5CC1" w:rsidRPr="00365B1C">
        <w:rPr>
          <w:rFonts w:ascii="Times New Roman" w:hAnsi="Times New Roman"/>
          <w:sz w:val="24"/>
          <w:szCs w:val="24"/>
        </w:rPr>
        <w:t xml:space="preserve"> </w:t>
      </w:r>
      <w:r w:rsidR="004834DC" w:rsidRPr="00365B1C">
        <w:rPr>
          <w:rFonts w:ascii="Times New Roman" w:hAnsi="Times New Roman"/>
          <w:sz w:val="24"/>
          <w:szCs w:val="24"/>
        </w:rPr>
        <w:t xml:space="preserve">№ </w:t>
      </w:r>
      <w:r w:rsidR="004F05C2" w:rsidRPr="004F05C2">
        <w:rPr>
          <w:rFonts w:ascii="Times New Roman" w:hAnsi="Times New Roman"/>
          <w:sz w:val="24"/>
          <w:szCs w:val="24"/>
          <w:u w:val="single"/>
        </w:rPr>
        <w:t>436</w:t>
      </w:r>
    </w:p>
    <w:p w14:paraId="3A43B69A" w14:textId="77777777" w:rsidR="002C0ECD" w:rsidRPr="00365B1C" w:rsidRDefault="002C0ECD" w:rsidP="002C0ECD">
      <w:pPr>
        <w:spacing w:after="0" w:line="240" w:lineRule="auto"/>
        <w:rPr>
          <w:rFonts w:ascii="Times New Roman" w:hAnsi="Times New Roman"/>
          <w:sz w:val="24"/>
          <w:szCs w:val="24"/>
        </w:rPr>
      </w:pPr>
    </w:p>
    <w:p w14:paraId="52C0F4B5" w14:textId="77777777" w:rsidR="004834DC" w:rsidRPr="00365B1C" w:rsidRDefault="004834DC" w:rsidP="003B539D">
      <w:pPr>
        <w:pStyle w:val="ConsPlusNormal"/>
        <w:widowControl/>
        <w:ind w:firstLine="0"/>
        <w:jc w:val="both"/>
        <w:rPr>
          <w:rFonts w:ascii="Times New Roman" w:hAnsi="Times New Roman" w:cs="Times New Roman"/>
          <w:sz w:val="24"/>
          <w:szCs w:val="24"/>
        </w:rPr>
      </w:pPr>
    </w:p>
    <w:tbl>
      <w:tblPr>
        <w:tblW w:w="0" w:type="auto"/>
        <w:tblLook w:val="04A0" w:firstRow="1" w:lastRow="0" w:firstColumn="1" w:lastColumn="0" w:noHBand="0" w:noVBand="1"/>
      </w:tblPr>
      <w:tblGrid>
        <w:gridCol w:w="4536"/>
      </w:tblGrid>
      <w:tr w:rsidR="003B539D" w:rsidRPr="008720DB" w14:paraId="6059CC5D" w14:textId="77777777" w:rsidTr="00697DD1">
        <w:trPr>
          <w:trHeight w:val="1425"/>
        </w:trPr>
        <w:tc>
          <w:tcPr>
            <w:tcW w:w="4536" w:type="dxa"/>
            <w:shd w:val="clear" w:color="auto" w:fill="auto"/>
          </w:tcPr>
          <w:p w14:paraId="4F789786" w14:textId="70290CB3" w:rsidR="003B539D" w:rsidRPr="008720DB" w:rsidRDefault="00F60AC0" w:rsidP="00C1434C">
            <w:pPr>
              <w:overflowPunct w:val="0"/>
              <w:autoSpaceDE w:val="0"/>
              <w:autoSpaceDN w:val="0"/>
              <w:adjustRightInd w:val="0"/>
              <w:spacing w:after="0" w:line="240" w:lineRule="auto"/>
              <w:ind w:right="176"/>
              <w:jc w:val="both"/>
              <w:textAlignment w:val="baseline"/>
              <w:rPr>
                <w:rFonts w:ascii="Times New Roman" w:hAnsi="Times New Roman"/>
                <w:sz w:val="24"/>
                <w:szCs w:val="24"/>
                <w:u w:val="single"/>
              </w:rPr>
            </w:pPr>
            <w:r w:rsidRPr="008720DB">
              <w:rPr>
                <w:rFonts w:ascii="Times New Roman" w:hAnsi="Times New Roman"/>
                <w:b/>
                <w:sz w:val="24"/>
                <w:szCs w:val="24"/>
              </w:rPr>
              <w:t xml:space="preserve">О проведении муниципального этапа </w:t>
            </w:r>
            <w:r w:rsidR="000C413C">
              <w:rPr>
                <w:rFonts w:ascii="Times New Roman" w:hAnsi="Times New Roman"/>
                <w:b/>
                <w:sz w:val="24"/>
                <w:szCs w:val="24"/>
                <w:lang w:val="en-US"/>
              </w:rPr>
              <w:t>II</w:t>
            </w:r>
            <w:r w:rsidR="00B35F08">
              <w:rPr>
                <w:rFonts w:ascii="Times New Roman" w:hAnsi="Times New Roman"/>
                <w:b/>
                <w:sz w:val="24"/>
                <w:szCs w:val="24"/>
                <w:lang w:val="en-US"/>
              </w:rPr>
              <w:t>I</w:t>
            </w:r>
            <w:r w:rsidR="000C413C" w:rsidRPr="000C413C">
              <w:rPr>
                <w:rFonts w:ascii="Times New Roman" w:hAnsi="Times New Roman"/>
                <w:b/>
                <w:sz w:val="24"/>
                <w:szCs w:val="24"/>
              </w:rPr>
              <w:t xml:space="preserve"> </w:t>
            </w:r>
            <w:r w:rsidR="000C413C">
              <w:rPr>
                <w:rFonts w:ascii="Times New Roman" w:hAnsi="Times New Roman"/>
                <w:b/>
                <w:sz w:val="24"/>
                <w:szCs w:val="24"/>
              </w:rPr>
              <w:t xml:space="preserve">областного </w:t>
            </w:r>
            <w:r w:rsidRPr="008720DB">
              <w:rPr>
                <w:rFonts w:ascii="Times New Roman" w:hAnsi="Times New Roman"/>
                <w:b/>
                <w:sz w:val="24"/>
                <w:szCs w:val="24"/>
              </w:rPr>
              <w:t>детского творческого фестиваля-конкурса «Феникс встречает друзей» в муниципальном образовании «город Десногорск» Смоленской области</w:t>
            </w:r>
          </w:p>
        </w:tc>
      </w:tr>
    </w:tbl>
    <w:p w14:paraId="17C9AF26" w14:textId="5964DE0C" w:rsidR="00365B1C" w:rsidRPr="00365B1C" w:rsidRDefault="004834DC" w:rsidP="003B539D">
      <w:pPr>
        <w:spacing w:after="0"/>
        <w:rPr>
          <w:rFonts w:ascii="Times New Roman" w:hAnsi="Times New Roman"/>
          <w:sz w:val="24"/>
          <w:szCs w:val="24"/>
        </w:rPr>
      </w:pPr>
      <w:r w:rsidRPr="00913131">
        <w:rPr>
          <w:rFonts w:ascii="Times New Roman" w:hAnsi="Times New Roman"/>
          <w:sz w:val="28"/>
          <w:szCs w:val="28"/>
        </w:rPr>
        <w:tab/>
      </w:r>
    </w:p>
    <w:p w14:paraId="2F50FAFB" w14:textId="49F0F7D8" w:rsidR="008748D7" w:rsidRPr="00365B1C" w:rsidRDefault="00B26BFD" w:rsidP="001755EF">
      <w:pPr>
        <w:pStyle w:val="af"/>
        <w:ind w:firstLine="708"/>
        <w:jc w:val="both"/>
        <w:rPr>
          <w:rFonts w:ascii="Times New Roman" w:hAnsi="Times New Roman"/>
          <w:color w:val="000000"/>
          <w:sz w:val="24"/>
          <w:szCs w:val="24"/>
        </w:rPr>
      </w:pPr>
      <w:r w:rsidRPr="00365B1C">
        <w:rPr>
          <w:rFonts w:ascii="Times New Roman" w:hAnsi="Times New Roman"/>
          <w:color w:val="000000"/>
          <w:sz w:val="24"/>
          <w:szCs w:val="24"/>
        </w:rPr>
        <w:t>Н</w:t>
      </w:r>
      <w:r w:rsidR="008748D7" w:rsidRPr="00365B1C">
        <w:rPr>
          <w:rFonts w:ascii="Times New Roman" w:hAnsi="Times New Roman"/>
          <w:color w:val="000000"/>
          <w:sz w:val="24"/>
          <w:szCs w:val="24"/>
        </w:rPr>
        <w:t xml:space="preserve">а основании </w:t>
      </w:r>
      <w:r w:rsidR="00B35F08">
        <w:rPr>
          <w:rFonts w:ascii="Times New Roman" w:hAnsi="Times New Roman"/>
          <w:sz w:val="24"/>
          <w:szCs w:val="24"/>
        </w:rPr>
        <w:t>приказа Министерства</w:t>
      </w:r>
      <w:r w:rsidR="00F60AC0" w:rsidRPr="00365B1C">
        <w:rPr>
          <w:rFonts w:ascii="Times New Roman" w:hAnsi="Times New Roman"/>
          <w:sz w:val="24"/>
          <w:szCs w:val="24"/>
        </w:rPr>
        <w:t xml:space="preserve"> Смоленской области по образованию и науке </w:t>
      </w:r>
      <w:r w:rsidR="00365B1C">
        <w:rPr>
          <w:rFonts w:ascii="Times New Roman" w:hAnsi="Times New Roman"/>
          <w:sz w:val="24"/>
          <w:szCs w:val="24"/>
        </w:rPr>
        <w:t xml:space="preserve">              </w:t>
      </w:r>
      <w:r w:rsidR="00B35F08">
        <w:rPr>
          <w:rFonts w:ascii="Times New Roman" w:hAnsi="Times New Roman"/>
          <w:sz w:val="24"/>
          <w:szCs w:val="24"/>
        </w:rPr>
        <w:t>от 08.02</w:t>
      </w:r>
      <w:r w:rsidR="00F60AC0" w:rsidRPr="00365B1C">
        <w:rPr>
          <w:rFonts w:ascii="Times New Roman" w:hAnsi="Times New Roman"/>
          <w:sz w:val="24"/>
          <w:szCs w:val="24"/>
        </w:rPr>
        <w:t>.202</w:t>
      </w:r>
      <w:r w:rsidR="00B35F08">
        <w:rPr>
          <w:rFonts w:ascii="Times New Roman" w:hAnsi="Times New Roman"/>
          <w:sz w:val="24"/>
          <w:szCs w:val="24"/>
        </w:rPr>
        <w:t>4 № 90</w:t>
      </w:r>
      <w:r w:rsidR="00F60AC0" w:rsidRPr="00365B1C">
        <w:rPr>
          <w:rFonts w:ascii="Times New Roman" w:hAnsi="Times New Roman"/>
          <w:sz w:val="24"/>
          <w:szCs w:val="24"/>
        </w:rPr>
        <w:t xml:space="preserve">-ОД «О проведении </w:t>
      </w:r>
      <w:r w:rsidR="00B35F08" w:rsidRPr="00B35F08">
        <w:rPr>
          <w:rFonts w:ascii="Times New Roman" w:hAnsi="Times New Roman"/>
          <w:sz w:val="24"/>
          <w:szCs w:val="24"/>
          <w:lang w:val="en-US"/>
        </w:rPr>
        <w:t>III</w:t>
      </w:r>
      <w:r w:rsidR="000C413C" w:rsidRPr="00365B1C">
        <w:rPr>
          <w:rFonts w:ascii="Times New Roman" w:hAnsi="Times New Roman"/>
          <w:sz w:val="24"/>
          <w:szCs w:val="24"/>
        </w:rPr>
        <w:t xml:space="preserve"> </w:t>
      </w:r>
      <w:r w:rsidR="000C413C">
        <w:rPr>
          <w:rFonts w:ascii="Times New Roman" w:hAnsi="Times New Roman"/>
          <w:sz w:val="24"/>
          <w:szCs w:val="24"/>
        </w:rPr>
        <w:t xml:space="preserve">областного </w:t>
      </w:r>
      <w:r w:rsidR="00F60AC0" w:rsidRPr="00365B1C">
        <w:rPr>
          <w:rFonts w:ascii="Times New Roman" w:hAnsi="Times New Roman"/>
          <w:sz w:val="24"/>
          <w:szCs w:val="24"/>
        </w:rPr>
        <w:t xml:space="preserve">детского творческого фестиваля-конкурса «Феникс встречает друзей», </w:t>
      </w:r>
      <w:r w:rsidR="00B35F08">
        <w:rPr>
          <w:rFonts w:ascii="Times New Roman" w:hAnsi="Times New Roman"/>
          <w:sz w:val="24"/>
          <w:szCs w:val="24"/>
        </w:rPr>
        <w:t>приказа</w:t>
      </w:r>
      <w:r w:rsidR="00B35F08" w:rsidRPr="00B35F08">
        <w:rPr>
          <w:rFonts w:ascii="Times New Roman" w:hAnsi="Times New Roman"/>
          <w:sz w:val="24"/>
          <w:szCs w:val="24"/>
        </w:rPr>
        <w:t xml:space="preserve"> Министерства Смоленской</w:t>
      </w:r>
      <w:r w:rsidR="00B35F08">
        <w:rPr>
          <w:rFonts w:ascii="Times New Roman" w:hAnsi="Times New Roman"/>
          <w:sz w:val="24"/>
          <w:szCs w:val="24"/>
        </w:rPr>
        <w:t xml:space="preserve"> области по образованию и науке от 09.04</w:t>
      </w:r>
      <w:r w:rsidR="00B35F08" w:rsidRPr="00B35F08">
        <w:rPr>
          <w:rFonts w:ascii="Times New Roman" w:hAnsi="Times New Roman"/>
          <w:sz w:val="24"/>
          <w:szCs w:val="24"/>
        </w:rPr>
        <w:t>.2024</w:t>
      </w:r>
      <w:r w:rsidR="00B35F08">
        <w:rPr>
          <w:rFonts w:ascii="Times New Roman" w:hAnsi="Times New Roman"/>
          <w:sz w:val="24"/>
          <w:szCs w:val="24"/>
        </w:rPr>
        <w:t xml:space="preserve"> № 365</w:t>
      </w:r>
      <w:r w:rsidR="00B35F08" w:rsidRPr="00B35F08">
        <w:rPr>
          <w:rFonts w:ascii="Times New Roman" w:hAnsi="Times New Roman"/>
          <w:sz w:val="24"/>
          <w:szCs w:val="24"/>
        </w:rPr>
        <w:t>-ОД</w:t>
      </w:r>
      <w:r w:rsidR="00B35F08">
        <w:rPr>
          <w:rFonts w:ascii="Times New Roman" w:hAnsi="Times New Roman"/>
          <w:sz w:val="24"/>
          <w:szCs w:val="24"/>
        </w:rPr>
        <w:t xml:space="preserve"> «О внесении изменений в приказ </w:t>
      </w:r>
      <w:r w:rsidR="00B35F08" w:rsidRPr="00B35F08">
        <w:rPr>
          <w:rFonts w:ascii="Times New Roman" w:hAnsi="Times New Roman"/>
          <w:sz w:val="24"/>
          <w:szCs w:val="24"/>
        </w:rPr>
        <w:t>Министерства Смоленской области по образованию и науке от 08.02.2024 № 90-ОД</w:t>
      </w:r>
    </w:p>
    <w:p w14:paraId="50B92F2C" w14:textId="77777777" w:rsidR="00C45BFF" w:rsidRPr="00365B1C" w:rsidRDefault="00C45BFF" w:rsidP="003B539D">
      <w:pPr>
        <w:spacing w:after="0" w:line="240" w:lineRule="auto"/>
        <w:jc w:val="both"/>
        <w:rPr>
          <w:rFonts w:ascii="Times New Roman" w:hAnsi="Times New Roman"/>
          <w:sz w:val="28"/>
          <w:szCs w:val="28"/>
        </w:rPr>
      </w:pPr>
    </w:p>
    <w:p w14:paraId="6B538977" w14:textId="77777777" w:rsidR="004834DC" w:rsidRPr="00365B1C" w:rsidRDefault="004834DC" w:rsidP="003B539D">
      <w:pPr>
        <w:spacing w:after="0" w:line="240" w:lineRule="auto"/>
        <w:ind w:firstLine="708"/>
        <w:jc w:val="both"/>
        <w:rPr>
          <w:rFonts w:ascii="Times New Roman" w:hAnsi="Times New Roman"/>
          <w:sz w:val="28"/>
          <w:szCs w:val="28"/>
        </w:rPr>
      </w:pPr>
      <w:r w:rsidRPr="00365B1C">
        <w:rPr>
          <w:rFonts w:ascii="Times New Roman" w:hAnsi="Times New Roman"/>
          <w:sz w:val="28"/>
          <w:szCs w:val="28"/>
        </w:rPr>
        <w:t>Администрация муниципального образования «город Десногорск» Смоленской области постановляет:</w:t>
      </w:r>
    </w:p>
    <w:p w14:paraId="7ECD9C4D" w14:textId="77777777" w:rsidR="00C45BFF" w:rsidRPr="00365B1C" w:rsidRDefault="00C45BFF" w:rsidP="003B539D">
      <w:pPr>
        <w:spacing w:after="0" w:line="240" w:lineRule="auto"/>
        <w:ind w:firstLine="708"/>
        <w:jc w:val="both"/>
        <w:rPr>
          <w:rFonts w:ascii="Times New Roman" w:hAnsi="Times New Roman"/>
          <w:sz w:val="28"/>
          <w:szCs w:val="28"/>
        </w:rPr>
      </w:pPr>
    </w:p>
    <w:p w14:paraId="30F242C4" w14:textId="0484DEF8" w:rsidR="00A77E34" w:rsidRPr="00365B1C" w:rsidRDefault="001755EF" w:rsidP="00C45BFF">
      <w:pPr>
        <w:pStyle w:val="af"/>
        <w:ind w:firstLine="709"/>
        <w:jc w:val="both"/>
        <w:rPr>
          <w:rFonts w:ascii="Times New Roman" w:hAnsi="Times New Roman"/>
          <w:sz w:val="24"/>
          <w:szCs w:val="24"/>
        </w:rPr>
      </w:pPr>
      <w:r w:rsidRPr="00365B1C">
        <w:rPr>
          <w:rFonts w:ascii="Times New Roman" w:hAnsi="Times New Roman"/>
          <w:sz w:val="28"/>
          <w:szCs w:val="28"/>
        </w:rPr>
        <w:t>1</w:t>
      </w:r>
      <w:r w:rsidR="003B539D" w:rsidRPr="00365B1C">
        <w:rPr>
          <w:rFonts w:ascii="Times New Roman" w:hAnsi="Times New Roman"/>
          <w:sz w:val="28"/>
          <w:szCs w:val="28"/>
        </w:rPr>
        <w:t xml:space="preserve">. </w:t>
      </w:r>
      <w:r w:rsidR="00B26BFD" w:rsidRPr="00365B1C">
        <w:rPr>
          <w:rFonts w:ascii="Times New Roman" w:hAnsi="Times New Roman"/>
          <w:sz w:val="24"/>
          <w:szCs w:val="24"/>
        </w:rPr>
        <w:t xml:space="preserve">Утвердить </w:t>
      </w:r>
      <w:r w:rsidR="00D40121" w:rsidRPr="00365B1C">
        <w:rPr>
          <w:rFonts w:ascii="Times New Roman" w:hAnsi="Times New Roman"/>
          <w:sz w:val="24"/>
          <w:szCs w:val="24"/>
        </w:rPr>
        <w:t>П</w:t>
      </w:r>
      <w:r w:rsidR="00F60AC0" w:rsidRPr="00365B1C">
        <w:rPr>
          <w:rFonts w:ascii="Times New Roman" w:hAnsi="Times New Roman"/>
          <w:sz w:val="24"/>
          <w:szCs w:val="24"/>
        </w:rPr>
        <w:t xml:space="preserve">оложение о </w:t>
      </w:r>
      <w:r w:rsidR="00D40121" w:rsidRPr="00365B1C">
        <w:rPr>
          <w:rFonts w:ascii="Times New Roman" w:hAnsi="Times New Roman"/>
          <w:sz w:val="24"/>
          <w:szCs w:val="24"/>
        </w:rPr>
        <w:t xml:space="preserve">муниципальном этапе </w:t>
      </w:r>
      <w:r w:rsidR="00B35F08" w:rsidRPr="00B35F08">
        <w:rPr>
          <w:rFonts w:ascii="Times New Roman" w:hAnsi="Times New Roman"/>
          <w:sz w:val="24"/>
          <w:szCs w:val="24"/>
          <w:lang w:val="en-US"/>
        </w:rPr>
        <w:t>III</w:t>
      </w:r>
      <w:r w:rsidR="00CE4265" w:rsidRPr="00365B1C">
        <w:rPr>
          <w:rFonts w:ascii="Times New Roman" w:hAnsi="Times New Roman"/>
          <w:sz w:val="24"/>
          <w:szCs w:val="24"/>
        </w:rPr>
        <w:t xml:space="preserve"> </w:t>
      </w:r>
      <w:r w:rsidR="00CE4265">
        <w:rPr>
          <w:rFonts w:ascii="Times New Roman" w:hAnsi="Times New Roman"/>
          <w:sz w:val="24"/>
          <w:szCs w:val="24"/>
        </w:rPr>
        <w:t xml:space="preserve">областного </w:t>
      </w:r>
      <w:r w:rsidR="00F60AC0" w:rsidRPr="00365B1C">
        <w:rPr>
          <w:rFonts w:ascii="Times New Roman" w:hAnsi="Times New Roman"/>
          <w:sz w:val="24"/>
          <w:szCs w:val="24"/>
        </w:rPr>
        <w:t>детско</w:t>
      </w:r>
      <w:r w:rsidR="00D40121" w:rsidRPr="00365B1C">
        <w:rPr>
          <w:rFonts w:ascii="Times New Roman" w:hAnsi="Times New Roman"/>
          <w:sz w:val="24"/>
          <w:szCs w:val="24"/>
        </w:rPr>
        <w:t>го</w:t>
      </w:r>
      <w:r w:rsidR="00F60AC0" w:rsidRPr="00365B1C">
        <w:rPr>
          <w:rFonts w:ascii="Times New Roman" w:hAnsi="Times New Roman"/>
          <w:sz w:val="24"/>
          <w:szCs w:val="24"/>
        </w:rPr>
        <w:t xml:space="preserve"> творческо</w:t>
      </w:r>
      <w:r w:rsidR="00D40121" w:rsidRPr="00365B1C">
        <w:rPr>
          <w:rFonts w:ascii="Times New Roman" w:hAnsi="Times New Roman"/>
          <w:sz w:val="24"/>
          <w:szCs w:val="24"/>
        </w:rPr>
        <w:t>го</w:t>
      </w:r>
      <w:r w:rsidR="00F60AC0" w:rsidRPr="00365B1C">
        <w:rPr>
          <w:rFonts w:ascii="Times New Roman" w:hAnsi="Times New Roman"/>
          <w:sz w:val="24"/>
          <w:szCs w:val="24"/>
        </w:rPr>
        <w:t xml:space="preserve"> фестивал</w:t>
      </w:r>
      <w:r w:rsidR="00D40121" w:rsidRPr="00365B1C">
        <w:rPr>
          <w:rFonts w:ascii="Times New Roman" w:hAnsi="Times New Roman"/>
          <w:sz w:val="24"/>
          <w:szCs w:val="24"/>
        </w:rPr>
        <w:t>я-конкурса</w:t>
      </w:r>
      <w:r w:rsidR="00F60AC0" w:rsidRPr="00365B1C">
        <w:rPr>
          <w:rFonts w:ascii="Times New Roman" w:hAnsi="Times New Roman"/>
          <w:sz w:val="24"/>
          <w:szCs w:val="24"/>
        </w:rPr>
        <w:t xml:space="preserve"> «Феникс встречает друзей»</w:t>
      </w:r>
      <w:r w:rsidR="00D40121" w:rsidRPr="00365B1C">
        <w:rPr>
          <w:rFonts w:ascii="Times New Roman" w:hAnsi="Times New Roman"/>
          <w:sz w:val="24"/>
          <w:szCs w:val="24"/>
        </w:rPr>
        <w:t xml:space="preserve"> согласно приложению № 1</w:t>
      </w:r>
      <w:r w:rsidR="008748D7" w:rsidRPr="00365B1C">
        <w:rPr>
          <w:rFonts w:ascii="Times New Roman" w:hAnsi="Times New Roman"/>
          <w:sz w:val="24"/>
          <w:szCs w:val="24"/>
        </w:rPr>
        <w:t>.</w:t>
      </w:r>
    </w:p>
    <w:p w14:paraId="58F8185E" w14:textId="3AE6A083" w:rsidR="00D40121" w:rsidRPr="00365B1C" w:rsidRDefault="00D40121" w:rsidP="00C45BFF">
      <w:pPr>
        <w:pStyle w:val="af"/>
        <w:ind w:firstLine="709"/>
        <w:jc w:val="both"/>
        <w:rPr>
          <w:rFonts w:ascii="Times New Roman" w:hAnsi="Times New Roman"/>
          <w:sz w:val="24"/>
          <w:szCs w:val="24"/>
        </w:rPr>
      </w:pPr>
      <w:r w:rsidRPr="00365B1C">
        <w:rPr>
          <w:rFonts w:ascii="Times New Roman" w:hAnsi="Times New Roman"/>
          <w:sz w:val="24"/>
          <w:szCs w:val="24"/>
        </w:rPr>
        <w:t xml:space="preserve">2. Создать Оргкомитет по проведению муниципального этапа </w:t>
      </w:r>
      <w:bookmarkStart w:id="0" w:name="_Hlk125641399"/>
      <w:r w:rsidR="000C413C" w:rsidRPr="000C413C">
        <w:rPr>
          <w:rFonts w:ascii="Times New Roman" w:hAnsi="Times New Roman"/>
          <w:bCs/>
          <w:sz w:val="24"/>
          <w:szCs w:val="24"/>
          <w:lang w:val="en-US"/>
        </w:rPr>
        <w:t>II</w:t>
      </w:r>
      <w:r w:rsidR="00802CDD">
        <w:rPr>
          <w:rFonts w:ascii="Times New Roman" w:hAnsi="Times New Roman"/>
          <w:bCs/>
          <w:sz w:val="24"/>
          <w:szCs w:val="24"/>
          <w:lang w:val="en-US"/>
        </w:rPr>
        <w:t>I</w:t>
      </w:r>
      <w:r w:rsidR="000C413C" w:rsidRPr="00365B1C">
        <w:rPr>
          <w:rFonts w:ascii="Times New Roman" w:hAnsi="Times New Roman"/>
          <w:sz w:val="24"/>
          <w:szCs w:val="24"/>
        </w:rPr>
        <w:t xml:space="preserve"> </w:t>
      </w:r>
      <w:r w:rsidR="000C413C">
        <w:rPr>
          <w:rFonts w:ascii="Times New Roman" w:hAnsi="Times New Roman"/>
          <w:sz w:val="24"/>
          <w:szCs w:val="24"/>
        </w:rPr>
        <w:t>областного</w:t>
      </w:r>
      <w:bookmarkEnd w:id="0"/>
      <w:r w:rsidR="000C413C">
        <w:rPr>
          <w:rFonts w:ascii="Times New Roman" w:hAnsi="Times New Roman"/>
          <w:sz w:val="24"/>
          <w:szCs w:val="24"/>
        </w:rPr>
        <w:t xml:space="preserve"> </w:t>
      </w:r>
      <w:r w:rsidRPr="00365B1C">
        <w:rPr>
          <w:rFonts w:ascii="Times New Roman" w:hAnsi="Times New Roman"/>
          <w:sz w:val="24"/>
          <w:szCs w:val="24"/>
        </w:rPr>
        <w:t>детского творческого фестиваля-конкурса «Феникс встречает друзей» и утвердить его состав согласно</w:t>
      </w:r>
      <w:r w:rsidR="00365B1C">
        <w:rPr>
          <w:rFonts w:ascii="Times New Roman" w:hAnsi="Times New Roman"/>
          <w:sz w:val="24"/>
          <w:szCs w:val="24"/>
        </w:rPr>
        <w:t xml:space="preserve">                  </w:t>
      </w:r>
      <w:r w:rsidRPr="00365B1C">
        <w:rPr>
          <w:rFonts w:ascii="Times New Roman" w:hAnsi="Times New Roman"/>
          <w:sz w:val="24"/>
          <w:szCs w:val="24"/>
        </w:rPr>
        <w:t xml:space="preserve"> приложению № 2.</w:t>
      </w:r>
    </w:p>
    <w:p w14:paraId="40CBACB5" w14:textId="3AD8B156" w:rsidR="00F71C5D" w:rsidRPr="00365B1C" w:rsidRDefault="00D40121" w:rsidP="00547B5B">
      <w:pPr>
        <w:pStyle w:val="af"/>
        <w:tabs>
          <w:tab w:val="left" w:pos="5670"/>
        </w:tabs>
        <w:ind w:firstLine="709"/>
        <w:jc w:val="both"/>
        <w:rPr>
          <w:rFonts w:ascii="Times New Roman" w:hAnsi="Times New Roman"/>
          <w:sz w:val="24"/>
          <w:szCs w:val="24"/>
        </w:rPr>
      </w:pPr>
      <w:r w:rsidRPr="00365B1C">
        <w:rPr>
          <w:rFonts w:ascii="Times New Roman" w:hAnsi="Times New Roman"/>
          <w:sz w:val="24"/>
          <w:szCs w:val="24"/>
        </w:rPr>
        <w:t>3</w:t>
      </w:r>
      <w:r w:rsidR="00F60AC0" w:rsidRPr="00365B1C">
        <w:rPr>
          <w:rFonts w:ascii="Times New Roman" w:hAnsi="Times New Roman"/>
          <w:sz w:val="24"/>
          <w:szCs w:val="24"/>
        </w:rPr>
        <w:t>. Комитету по образованию Администрации муниципального образования «город Десногорск» Смоленской области (Токарева Т.В.), Комитету по культуре, спорту и молодежной политике Администрации муниципального образования «город Десног</w:t>
      </w:r>
      <w:r w:rsidR="00913131" w:rsidRPr="00365B1C">
        <w:rPr>
          <w:rFonts w:ascii="Times New Roman" w:hAnsi="Times New Roman"/>
          <w:sz w:val="24"/>
          <w:szCs w:val="24"/>
        </w:rPr>
        <w:t>орск» Смоленской области (Королё</w:t>
      </w:r>
      <w:r w:rsidR="00F60AC0" w:rsidRPr="00365B1C">
        <w:rPr>
          <w:rFonts w:ascii="Times New Roman" w:hAnsi="Times New Roman"/>
          <w:sz w:val="24"/>
          <w:szCs w:val="24"/>
        </w:rPr>
        <w:t>ва А.А.) организовать участие</w:t>
      </w:r>
      <w:r w:rsidR="00A57186" w:rsidRPr="00365B1C">
        <w:rPr>
          <w:rFonts w:ascii="Times New Roman" w:hAnsi="Times New Roman"/>
          <w:sz w:val="24"/>
          <w:szCs w:val="24"/>
        </w:rPr>
        <w:t xml:space="preserve"> </w:t>
      </w:r>
      <w:r w:rsidR="001755EF" w:rsidRPr="00365B1C">
        <w:rPr>
          <w:rFonts w:ascii="Times New Roman" w:hAnsi="Times New Roman"/>
          <w:sz w:val="24"/>
          <w:szCs w:val="24"/>
        </w:rPr>
        <w:t>обучающихся общеобразовательных организаций, муз</w:t>
      </w:r>
      <w:r w:rsidR="00E95AA8">
        <w:rPr>
          <w:rFonts w:ascii="Times New Roman" w:hAnsi="Times New Roman"/>
          <w:sz w:val="24"/>
          <w:szCs w:val="24"/>
        </w:rPr>
        <w:t>ыкальных и художественных школ</w:t>
      </w:r>
      <w:r w:rsidR="001755EF" w:rsidRPr="00365B1C">
        <w:rPr>
          <w:rFonts w:ascii="Times New Roman" w:hAnsi="Times New Roman"/>
          <w:sz w:val="24"/>
          <w:szCs w:val="24"/>
        </w:rPr>
        <w:t xml:space="preserve">, детских творческих объединений учреждений дополнительного образования муниципального образования «город Десногорск» Смоленской области в возрасте от 7 до 18 лет </w:t>
      </w:r>
      <w:r w:rsidR="00A57186" w:rsidRPr="00365B1C">
        <w:rPr>
          <w:rFonts w:ascii="Times New Roman" w:hAnsi="Times New Roman"/>
          <w:sz w:val="24"/>
          <w:szCs w:val="24"/>
        </w:rPr>
        <w:t>в муниципальном этапе</w:t>
      </w:r>
      <w:r w:rsidR="00B35F08">
        <w:rPr>
          <w:rFonts w:ascii="Times New Roman" w:hAnsi="Times New Roman"/>
          <w:bCs/>
          <w:sz w:val="24"/>
          <w:szCs w:val="24"/>
        </w:rPr>
        <w:t xml:space="preserve"> </w:t>
      </w:r>
      <w:r w:rsidR="00B35F08" w:rsidRPr="00B35F08">
        <w:rPr>
          <w:rFonts w:ascii="Times New Roman" w:hAnsi="Times New Roman"/>
          <w:bCs/>
          <w:sz w:val="24"/>
          <w:szCs w:val="24"/>
          <w:lang w:val="en-US"/>
        </w:rPr>
        <w:t>III</w:t>
      </w:r>
      <w:r w:rsidR="000C413C" w:rsidRPr="00365B1C">
        <w:rPr>
          <w:rFonts w:ascii="Times New Roman" w:hAnsi="Times New Roman"/>
          <w:sz w:val="24"/>
          <w:szCs w:val="24"/>
        </w:rPr>
        <w:t xml:space="preserve"> </w:t>
      </w:r>
      <w:r w:rsidR="000C413C">
        <w:rPr>
          <w:rFonts w:ascii="Times New Roman" w:hAnsi="Times New Roman"/>
          <w:sz w:val="24"/>
          <w:szCs w:val="24"/>
        </w:rPr>
        <w:t xml:space="preserve">областного </w:t>
      </w:r>
      <w:r w:rsidR="00E44ED4" w:rsidRPr="00365B1C">
        <w:rPr>
          <w:rFonts w:ascii="Times New Roman" w:hAnsi="Times New Roman"/>
          <w:sz w:val="24"/>
          <w:szCs w:val="24"/>
        </w:rPr>
        <w:t>детского</w:t>
      </w:r>
      <w:r w:rsidR="00CF582E" w:rsidRPr="00365B1C">
        <w:rPr>
          <w:rFonts w:ascii="Times New Roman" w:hAnsi="Times New Roman"/>
          <w:sz w:val="24"/>
          <w:szCs w:val="24"/>
        </w:rPr>
        <w:t xml:space="preserve">         </w:t>
      </w:r>
      <w:r w:rsidR="00E44ED4" w:rsidRPr="00365B1C">
        <w:rPr>
          <w:rFonts w:ascii="Times New Roman" w:hAnsi="Times New Roman"/>
          <w:sz w:val="24"/>
          <w:szCs w:val="24"/>
        </w:rPr>
        <w:t xml:space="preserve"> </w:t>
      </w:r>
      <w:r w:rsidR="00CF582E" w:rsidRPr="00365B1C">
        <w:rPr>
          <w:rFonts w:ascii="Times New Roman" w:hAnsi="Times New Roman"/>
          <w:sz w:val="24"/>
          <w:szCs w:val="24"/>
        </w:rPr>
        <w:t xml:space="preserve">                                                                                                                                                </w:t>
      </w:r>
      <w:r w:rsidR="00E44ED4" w:rsidRPr="00365B1C">
        <w:rPr>
          <w:rFonts w:ascii="Times New Roman" w:hAnsi="Times New Roman"/>
          <w:sz w:val="24"/>
          <w:szCs w:val="24"/>
        </w:rPr>
        <w:t>творческого фестиваля-конкурса «Феникс встречает друзей»</w:t>
      </w:r>
      <w:r w:rsidR="00F71C5D" w:rsidRPr="00365B1C">
        <w:rPr>
          <w:rFonts w:ascii="Times New Roman" w:hAnsi="Times New Roman"/>
          <w:sz w:val="24"/>
          <w:szCs w:val="24"/>
        </w:rPr>
        <w:t>.</w:t>
      </w:r>
    </w:p>
    <w:p w14:paraId="60AD7E6F" w14:textId="782E1768" w:rsidR="00EB5158" w:rsidRPr="00365B1C" w:rsidRDefault="00CF582E" w:rsidP="00F71C5D">
      <w:pPr>
        <w:pStyle w:val="af"/>
        <w:ind w:firstLine="709"/>
        <w:jc w:val="both"/>
        <w:rPr>
          <w:rFonts w:ascii="Times New Roman" w:hAnsi="Times New Roman"/>
          <w:sz w:val="24"/>
          <w:szCs w:val="24"/>
        </w:rPr>
      </w:pPr>
      <w:r w:rsidRPr="00365B1C">
        <w:rPr>
          <w:rFonts w:ascii="Times New Roman" w:hAnsi="Times New Roman"/>
          <w:sz w:val="24"/>
          <w:szCs w:val="24"/>
        </w:rPr>
        <w:t>4</w:t>
      </w:r>
      <w:r w:rsidR="00F60AC0" w:rsidRPr="00365B1C">
        <w:rPr>
          <w:rFonts w:ascii="Times New Roman" w:hAnsi="Times New Roman"/>
          <w:sz w:val="24"/>
          <w:szCs w:val="24"/>
        </w:rPr>
        <w:t>.</w:t>
      </w:r>
      <w:r w:rsidR="003B539D" w:rsidRPr="00365B1C">
        <w:rPr>
          <w:rFonts w:ascii="Times New Roman" w:hAnsi="Times New Roman"/>
          <w:sz w:val="24"/>
          <w:szCs w:val="24"/>
        </w:rPr>
        <w:t xml:space="preserve"> </w:t>
      </w:r>
      <w:r w:rsidR="00EB5158" w:rsidRPr="00365B1C">
        <w:rPr>
          <w:rFonts w:ascii="Times New Roman" w:hAnsi="Times New Roman"/>
          <w:sz w:val="24"/>
          <w:szCs w:val="24"/>
        </w:rPr>
        <w:t>Отделу информационных технологий и связи с общественностью (</w:t>
      </w:r>
      <w:r w:rsidR="00D40121" w:rsidRPr="00365B1C">
        <w:rPr>
          <w:rFonts w:ascii="Times New Roman" w:hAnsi="Times New Roman"/>
          <w:sz w:val="24"/>
          <w:szCs w:val="24"/>
        </w:rPr>
        <w:t>Е</w:t>
      </w:r>
      <w:r w:rsidR="00B35F08">
        <w:rPr>
          <w:rFonts w:ascii="Times New Roman" w:hAnsi="Times New Roman"/>
          <w:sz w:val="24"/>
          <w:szCs w:val="24"/>
        </w:rPr>
        <w:t>С. Любименко</w:t>
      </w:r>
      <w:r w:rsidR="00EB5158" w:rsidRPr="00365B1C">
        <w:rPr>
          <w:rFonts w:ascii="Times New Roman" w:hAnsi="Times New Roman"/>
          <w:sz w:val="24"/>
          <w:szCs w:val="24"/>
        </w:rPr>
        <w:t xml:space="preserve">) разместить настоящее постановление на сайте Администрации муниципального образования «город Десногорск» Смоленской области. </w:t>
      </w:r>
    </w:p>
    <w:p w14:paraId="7AD84AA0" w14:textId="400B97A4" w:rsidR="00EB5158" w:rsidRPr="00365B1C" w:rsidRDefault="00CF582E" w:rsidP="00C45BFF">
      <w:pPr>
        <w:pStyle w:val="af"/>
        <w:ind w:firstLine="709"/>
        <w:jc w:val="both"/>
        <w:rPr>
          <w:rFonts w:ascii="Times New Roman" w:hAnsi="Times New Roman"/>
          <w:sz w:val="24"/>
          <w:szCs w:val="24"/>
        </w:rPr>
      </w:pPr>
      <w:r w:rsidRPr="00365B1C">
        <w:rPr>
          <w:rFonts w:ascii="Times New Roman" w:hAnsi="Times New Roman"/>
          <w:sz w:val="24"/>
          <w:szCs w:val="24"/>
        </w:rPr>
        <w:t>5</w:t>
      </w:r>
      <w:r w:rsidR="003B539D" w:rsidRPr="00365B1C">
        <w:rPr>
          <w:rFonts w:ascii="Times New Roman" w:hAnsi="Times New Roman"/>
          <w:sz w:val="24"/>
          <w:szCs w:val="24"/>
        </w:rPr>
        <w:t>. Контроль исполнения</w:t>
      </w:r>
      <w:r w:rsidR="00EB5158" w:rsidRPr="00365B1C">
        <w:rPr>
          <w:rFonts w:ascii="Times New Roman" w:hAnsi="Times New Roman"/>
          <w:sz w:val="24"/>
          <w:szCs w:val="24"/>
        </w:rPr>
        <w:t xml:space="preserve"> настоящего постановления возложить на </w:t>
      </w:r>
      <w:r w:rsidR="00B35F08">
        <w:rPr>
          <w:rFonts w:ascii="Times New Roman" w:hAnsi="Times New Roman"/>
          <w:sz w:val="24"/>
          <w:szCs w:val="24"/>
        </w:rPr>
        <w:t>П</w:t>
      </w:r>
      <w:r w:rsidR="0054057D">
        <w:rPr>
          <w:rFonts w:ascii="Times New Roman" w:hAnsi="Times New Roman"/>
          <w:sz w:val="24"/>
          <w:szCs w:val="24"/>
        </w:rPr>
        <w:t xml:space="preserve">ервого </w:t>
      </w:r>
      <w:r w:rsidR="00EB5158" w:rsidRPr="00365B1C">
        <w:rPr>
          <w:rFonts w:ascii="Times New Roman" w:hAnsi="Times New Roman"/>
          <w:sz w:val="24"/>
          <w:szCs w:val="24"/>
        </w:rPr>
        <w:t>заместителя Главы муниципального обра</w:t>
      </w:r>
      <w:r w:rsidR="00D40121" w:rsidRPr="00365B1C">
        <w:rPr>
          <w:rFonts w:ascii="Times New Roman" w:hAnsi="Times New Roman"/>
          <w:sz w:val="24"/>
          <w:szCs w:val="24"/>
        </w:rPr>
        <w:t xml:space="preserve">зования </w:t>
      </w:r>
      <w:r w:rsidR="000C413C">
        <w:rPr>
          <w:rFonts w:ascii="Times New Roman" w:hAnsi="Times New Roman"/>
          <w:sz w:val="24"/>
          <w:szCs w:val="24"/>
        </w:rPr>
        <w:t xml:space="preserve">З.В. </w:t>
      </w:r>
      <w:proofErr w:type="spellStart"/>
      <w:r w:rsidR="000C413C">
        <w:rPr>
          <w:rFonts w:ascii="Times New Roman" w:hAnsi="Times New Roman"/>
          <w:sz w:val="24"/>
          <w:szCs w:val="24"/>
        </w:rPr>
        <w:t>Бриллиантову</w:t>
      </w:r>
      <w:proofErr w:type="spellEnd"/>
      <w:r w:rsidR="00EB5158" w:rsidRPr="00365B1C">
        <w:rPr>
          <w:rFonts w:ascii="Times New Roman" w:hAnsi="Times New Roman"/>
          <w:sz w:val="24"/>
          <w:szCs w:val="24"/>
        </w:rPr>
        <w:t xml:space="preserve">. </w:t>
      </w:r>
    </w:p>
    <w:p w14:paraId="56B3E851" w14:textId="77777777" w:rsidR="00EB5158" w:rsidRPr="00365B1C" w:rsidRDefault="00EB5158" w:rsidP="001755EF">
      <w:pPr>
        <w:pStyle w:val="af"/>
        <w:jc w:val="both"/>
        <w:rPr>
          <w:rFonts w:ascii="Times New Roman" w:hAnsi="Times New Roman"/>
          <w:sz w:val="24"/>
          <w:szCs w:val="24"/>
        </w:rPr>
      </w:pPr>
    </w:p>
    <w:p w14:paraId="4EE43F92" w14:textId="77777777" w:rsidR="009A3D9C" w:rsidRPr="00365B1C" w:rsidRDefault="009A3D9C" w:rsidP="003B539D">
      <w:pPr>
        <w:spacing w:after="0" w:line="240" w:lineRule="auto"/>
        <w:jc w:val="both"/>
        <w:rPr>
          <w:rFonts w:ascii="Times New Roman" w:hAnsi="Times New Roman"/>
          <w:color w:val="000000"/>
          <w:sz w:val="24"/>
          <w:szCs w:val="24"/>
        </w:rPr>
      </w:pPr>
    </w:p>
    <w:p w14:paraId="25679D35" w14:textId="77777777" w:rsidR="006B6A14" w:rsidRPr="00365B1C" w:rsidRDefault="006B6A14" w:rsidP="00C716A8">
      <w:pPr>
        <w:spacing w:after="0" w:line="240" w:lineRule="auto"/>
        <w:ind w:firstLine="708"/>
        <w:jc w:val="both"/>
        <w:rPr>
          <w:rFonts w:ascii="Times New Roman" w:hAnsi="Times New Roman"/>
          <w:color w:val="000000"/>
          <w:sz w:val="24"/>
          <w:szCs w:val="24"/>
        </w:rPr>
      </w:pPr>
    </w:p>
    <w:p w14:paraId="1306B394" w14:textId="77777777" w:rsidR="00D84DF6" w:rsidRPr="00365B1C" w:rsidRDefault="00D84DF6" w:rsidP="003B539D">
      <w:pPr>
        <w:spacing w:after="0" w:line="240" w:lineRule="auto"/>
        <w:rPr>
          <w:rFonts w:ascii="Times New Roman" w:hAnsi="Times New Roman"/>
          <w:sz w:val="28"/>
          <w:szCs w:val="28"/>
        </w:rPr>
      </w:pPr>
      <w:r w:rsidRPr="00365B1C">
        <w:rPr>
          <w:rFonts w:ascii="Times New Roman" w:hAnsi="Times New Roman"/>
          <w:sz w:val="28"/>
          <w:szCs w:val="28"/>
        </w:rPr>
        <w:t>Глава муниципального образования</w:t>
      </w:r>
    </w:p>
    <w:p w14:paraId="0323E686" w14:textId="0063A302" w:rsidR="00A57186" w:rsidRPr="00365B1C" w:rsidRDefault="00D84DF6" w:rsidP="008720DB">
      <w:pPr>
        <w:spacing w:after="0" w:line="240" w:lineRule="auto"/>
        <w:rPr>
          <w:sz w:val="28"/>
          <w:szCs w:val="28"/>
        </w:rPr>
      </w:pPr>
      <w:r w:rsidRPr="00365B1C">
        <w:rPr>
          <w:rFonts w:ascii="Times New Roman" w:hAnsi="Times New Roman"/>
          <w:sz w:val="28"/>
          <w:szCs w:val="28"/>
        </w:rPr>
        <w:t xml:space="preserve">«город Десногорск» Смоленской области                                    </w:t>
      </w:r>
      <w:r w:rsidR="00B35F08">
        <w:rPr>
          <w:rFonts w:ascii="Times New Roman" w:hAnsi="Times New Roman"/>
          <w:sz w:val="28"/>
          <w:szCs w:val="28"/>
        </w:rPr>
        <w:t xml:space="preserve">     </w:t>
      </w:r>
      <w:r w:rsidR="003B539D" w:rsidRPr="00365B1C">
        <w:rPr>
          <w:rFonts w:ascii="Times New Roman" w:hAnsi="Times New Roman"/>
          <w:sz w:val="28"/>
          <w:szCs w:val="28"/>
        </w:rPr>
        <w:t xml:space="preserve"> </w:t>
      </w:r>
      <w:r w:rsidR="00B35F08">
        <w:rPr>
          <w:rFonts w:ascii="Times New Roman" w:hAnsi="Times New Roman"/>
          <w:b/>
          <w:sz w:val="28"/>
          <w:szCs w:val="28"/>
        </w:rPr>
        <w:t xml:space="preserve">А.А. </w:t>
      </w:r>
      <w:proofErr w:type="spellStart"/>
      <w:r w:rsidR="00B35F08">
        <w:rPr>
          <w:rFonts w:ascii="Times New Roman" w:hAnsi="Times New Roman"/>
          <w:b/>
          <w:sz w:val="28"/>
          <w:szCs w:val="28"/>
        </w:rPr>
        <w:t>Терлецкий</w:t>
      </w:r>
      <w:proofErr w:type="spellEnd"/>
    </w:p>
    <w:p w14:paraId="134F472C" w14:textId="77777777" w:rsidR="00B3442A" w:rsidRPr="00B3442A" w:rsidRDefault="00B3442A" w:rsidP="00B3442A">
      <w:pPr>
        <w:tabs>
          <w:tab w:val="left" w:pos="4820"/>
          <w:tab w:val="left" w:pos="5103"/>
          <w:tab w:val="left" w:pos="5387"/>
          <w:tab w:val="left" w:pos="5670"/>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lastRenderedPageBreak/>
        <w:tab/>
      </w:r>
      <w:r w:rsidRPr="00B3442A">
        <w:rPr>
          <w:rFonts w:ascii="Times New Roman" w:hAnsi="Times New Roman"/>
          <w:sz w:val="24"/>
          <w:szCs w:val="24"/>
        </w:rPr>
        <w:tab/>
      </w:r>
      <w:r w:rsidRPr="00B3442A">
        <w:rPr>
          <w:rFonts w:ascii="Times New Roman" w:hAnsi="Times New Roman"/>
          <w:sz w:val="24"/>
          <w:szCs w:val="24"/>
        </w:rPr>
        <w:tab/>
      </w:r>
      <w:r w:rsidRPr="00B3442A">
        <w:rPr>
          <w:rFonts w:ascii="Times New Roman" w:hAnsi="Times New Roman"/>
          <w:sz w:val="24"/>
          <w:szCs w:val="24"/>
        </w:rPr>
        <w:tab/>
        <w:t>Приложение № 1</w:t>
      </w:r>
    </w:p>
    <w:p w14:paraId="636A2812" w14:textId="77777777" w:rsidR="00B3442A" w:rsidRPr="00B3442A" w:rsidRDefault="00B3442A" w:rsidP="00B3442A">
      <w:pPr>
        <w:tabs>
          <w:tab w:val="left" w:pos="6096"/>
          <w:tab w:val="left" w:pos="6521"/>
        </w:tabs>
        <w:spacing w:after="0" w:line="240" w:lineRule="auto"/>
        <w:rPr>
          <w:rFonts w:ascii="Times New Roman" w:hAnsi="Times New Roman"/>
          <w:sz w:val="24"/>
          <w:szCs w:val="24"/>
        </w:rPr>
      </w:pPr>
    </w:p>
    <w:p w14:paraId="7A901726" w14:textId="77777777" w:rsidR="00B3442A" w:rsidRPr="00B3442A" w:rsidRDefault="00B3442A" w:rsidP="00B3442A">
      <w:pPr>
        <w:tabs>
          <w:tab w:val="left" w:pos="5387"/>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t xml:space="preserve">                                                               </w:t>
      </w:r>
      <w:r w:rsidR="00D4252D">
        <w:rPr>
          <w:rFonts w:ascii="Times New Roman" w:hAnsi="Times New Roman"/>
          <w:sz w:val="24"/>
          <w:szCs w:val="24"/>
        </w:rPr>
        <w:t xml:space="preserve">                               </w:t>
      </w:r>
      <w:r w:rsidRPr="00B3442A">
        <w:rPr>
          <w:rFonts w:ascii="Times New Roman" w:hAnsi="Times New Roman"/>
          <w:sz w:val="24"/>
          <w:szCs w:val="24"/>
        </w:rPr>
        <w:t>УТВЕРЖДЕНО</w:t>
      </w:r>
    </w:p>
    <w:p w14:paraId="04D4FA21" w14:textId="77777777" w:rsidR="00B3442A" w:rsidRPr="00B3442A" w:rsidRDefault="00B3442A" w:rsidP="00B3442A">
      <w:pPr>
        <w:tabs>
          <w:tab w:val="left" w:pos="5387"/>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t xml:space="preserve">                                                               </w:t>
      </w:r>
      <w:r w:rsidR="00D4252D">
        <w:rPr>
          <w:rFonts w:ascii="Times New Roman" w:hAnsi="Times New Roman"/>
          <w:sz w:val="24"/>
          <w:szCs w:val="24"/>
        </w:rPr>
        <w:t xml:space="preserve">                               </w:t>
      </w:r>
      <w:r w:rsidRPr="00B3442A">
        <w:rPr>
          <w:rFonts w:ascii="Times New Roman" w:hAnsi="Times New Roman"/>
          <w:sz w:val="24"/>
          <w:szCs w:val="24"/>
        </w:rPr>
        <w:t>постановлением Администрации</w:t>
      </w:r>
    </w:p>
    <w:p w14:paraId="798C780F" w14:textId="77777777" w:rsidR="00B3442A" w:rsidRPr="00B3442A" w:rsidRDefault="00B3442A" w:rsidP="00D4252D">
      <w:pPr>
        <w:tabs>
          <w:tab w:val="left" w:pos="5387"/>
          <w:tab w:val="left" w:pos="5670"/>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t xml:space="preserve">                                                               </w:t>
      </w:r>
      <w:r w:rsidR="00D4252D">
        <w:rPr>
          <w:rFonts w:ascii="Times New Roman" w:hAnsi="Times New Roman"/>
          <w:sz w:val="24"/>
          <w:szCs w:val="24"/>
        </w:rPr>
        <w:t xml:space="preserve">                               </w:t>
      </w:r>
      <w:r w:rsidRPr="00B3442A">
        <w:rPr>
          <w:rFonts w:ascii="Times New Roman" w:hAnsi="Times New Roman"/>
          <w:sz w:val="24"/>
          <w:szCs w:val="24"/>
        </w:rPr>
        <w:t>муниципального образования</w:t>
      </w:r>
    </w:p>
    <w:p w14:paraId="1CE6E0DF" w14:textId="77777777" w:rsidR="00B3442A" w:rsidRPr="00B3442A" w:rsidRDefault="00B3442A" w:rsidP="00B3442A">
      <w:pPr>
        <w:tabs>
          <w:tab w:val="left" w:pos="5387"/>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t xml:space="preserve">                                                                                              «город Десногорск» Смоленской области</w:t>
      </w:r>
    </w:p>
    <w:p w14:paraId="604D8395" w14:textId="35909236" w:rsidR="00B3442A" w:rsidRPr="00B3442A" w:rsidRDefault="00B3442A" w:rsidP="004F05C2">
      <w:pPr>
        <w:tabs>
          <w:tab w:val="left" w:pos="5670"/>
        </w:tabs>
        <w:spacing w:after="0" w:line="240" w:lineRule="auto"/>
        <w:jc w:val="center"/>
        <w:rPr>
          <w:rFonts w:ascii="Times New Roman" w:hAnsi="Times New Roman"/>
          <w:sz w:val="28"/>
          <w:szCs w:val="28"/>
        </w:rPr>
      </w:pPr>
      <w:r w:rsidRPr="00B3442A">
        <w:rPr>
          <w:rFonts w:ascii="Times New Roman" w:hAnsi="Times New Roman"/>
          <w:sz w:val="24"/>
          <w:szCs w:val="24"/>
        </w:rPr>
        <w:t xml:space="preserve">                                                 </w:t>
      </w:r>
      <w:r w:rsidR="004F05C2">
        <w:rPr>
          <w:rFonts w:ascii="Times New Roman" w:hAnsi="Times New Roman"/>
          <w:sz w:val="24"/>
          <w:szCs w:val="24"/>
        </w:rPr>
        <w:t xml:space="preserve">         от </w:t>
      </w:r>
      <w:r w:rsidR="004F05C2" w:rsidRPr="004F05C2">
        <w:rPr>
          <w:rFonts w:ascii="Times New Roman" w:hAnsi="Times New Roman"/>
          <w:sz w:val="24"/>
          <w:szCs w:val="24"/>
          <w:u w:val="single"/>
        </w:rPr>
        <w:t>26.04.2024</w:t>
      </w:r>
      <w:r w:rsidR="004F05C2">
        <w:rPr>
          <w:rFonts w:ascii="Times New Roman" w:hAnsi="Times New Roman"/>
          <w:sz w:val="24"/>
          <w:szCs w:val="24"/>
        </w:rPr>
        <w:t xml:space="preserve"> № </w:t>
      </w:r>
      <w:r w:rsidR="004F05C2" w:rsidRPr="004F05C2">
        <w:rPr>
          <w:rFonts w:ascii="Times New Roman" w:hAnsi="Times New Roman"/>
          <w:sz w:val="24"/>
          <w:szCs w:val="24"/>
          <w:u w:val="single"/>
        </w:rPr>
        <w:t>436</w:t>
      </w:r>
    </w:p>
    <w:p w14:paraId="18BDCA4A" w14:textId="77777777" w:rsidR="008748D7" w:rsidRPr="00EB5158" w:rsidRDefault="008748D7" w:rsidP="008748D7">
      <w:pPr>
        <w:tabs>
          <w:tab w:val="left" w:pos="851"/>
          <w:tab w:val="left" w:pos="5670"/>
        </w:tabs>
        <w:spacing w:after="0" w:line="240" w:lineRule="auto"/>
        <w:ind w:firstLine="567"/>
        <w:jc w:val="center"/>
        <w:rPr>
          <w:rFonts w:ascii="Times New Roman" w:hAnsi="Times New Roman"/>
          <w:sz w:val="24"/>
          <w:szCs w:val="24"/>
        </w:rPr>
      </w:pPr>
    </w:p>
    <w:p w14:paraId="44064695" w14:textId="77777777" w:rsidR="008748D7" w:rsidRDefault="008748D7" w:rsidP="003B539D">
      <w:pPr>
        <w:tabs>
          <w:tab w:val="left" w:pos="851"/>
          <w:tab w:val="left" w:pos="5103"/>
        </w:tabs>
        <w:spacing w:after="0" w:line="240" w:lineRule="auto"/>
        <w:ind w:firstLine="567"/>
        <w:jc w:val="right"/>
        <w:rPr>
          <w:rFonts w:ascii="Times New Roman" w:hAnsi="Times New Roman"/>
          <w:sz w:val="24"/>
          <w:szCs w:val="24"/>
        </w:rPr>
      </w:pPr>
    </w:p>
    <w:p w14:paraId="3FCEA9D4" w14:textId="77777777" w:rsidR="008748D7" w:rsidRDefault="008748D7" w:rsidP="008748D7">
      <w:pPr>
        <w:tabs>
          <w:tab w:val="left" w:pos="851"/>
          <w:tab w:val="left" w:pos="5103"/>
        </w:tabs>
        <w:spacing w:after="0" w:line="240" w:lineRule="auto"/>
        <w:ind w:firstLine="567"/>
        <w:jc w:val="center"/>
        <w:rPr>
          <w:rFonts w:ascii="Times New Roman" w:hAnsi="Times New Roman"/>
          <w:sz w:val="24"/>
          <w:szCs w:val="24"/>
        </w:rPr>
      </w:pPr>
    </w:p>
    <w:p w14:paraId="765612D6" w14:textId="77777777" w:rsidR="005A402D" w:rsidRPr="005A402D"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ПОЛОЖЕНИЕ</w:t>
      </w:r>
      <w:r w:rsidR="005A402D" w:rsidRPr="005A402D">
        <w:rPr>
          <w:rFonts w:ascii="Times New Roman" w:hAnsi="Times New Roman"/>
          <w:b/>
          <w:bCs/>
          <w:sz w:val="24"/>
          <w:szCs w:val="24"/>
        </w:rPr>
        <w:t xml:space="preserve"> </w:t>
      </w:r>
    </w:p>
    <w:p w14:paraId="5F1DA05D" w14:textId="023BFB3C"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о муниципально</w:t>
      </w:r>
      <w:r w:rsidR="00D40121">
        <w:rPr>
          <w:rFonts w:ascii="Times New Roman" w:hAnsi="Times New Roman"/>
          <w:b/>
          <w:bCs/>
          <w:sz w:val="24"/>
          <w:szCs w:val="24"/>
        </w:rPr>
        <w:t>м</w:t>
      </w:r>
      <w:r>
        <w:rPr>
          <w:rFonts w:ascii="Times New Roman" w:hAnsi="Times New Roman"/>
          <w:b/>
          <w:bCs/>
          <w:sz w:val="24"/>
          <w:szCs w:val="24"/>
        </w:rPr>
        <w:t xml:space="preserve"> этап</w:t>
      </w:r>
      <w:r w:rsidR="00D40121">
        <w:rPr>
          <w:rFonts w:ascii="Times New Roman" w:hAnsi="Times New Roman"/>
          <w:b/>
          <w:bCs/>
          <w:sz w:val="24"/>
          <w:szCs w:val="24"/>
        </w:rPr>
        <w:t>е</w:t>
      </w:r>
      <w:r w:rsidR="000C413C" w:rsidRPr="000C413C">
        <w:rPr>
          <w:rFonts w:ascii="Times New Roman" w:hAnsi="Times New Roman"/>
          <w:bCs/>
          <w:sz w:val="24"/>
          <w:szCs w:val="24"/>
        </w:rPr>
        <w:t xml:space="preserve"> </w:t>
      </w:r>
      <w:r w:rsidR="000C413C" w:rsidRPr="000C413C">
        <w:rPr>
          <w:rFonts w:ascii="Times New Roman" w:hAnsi="Times New Roman"/>
          <w:b/>
          <w:sz w:val="24"/>
          <w:szCs w:val="24"/>
          <w:lang w:val="en-US"/>
        </w:rPr>
        <w:t>II</w:t>
      </w:r>
      <w:r w:rsidR="00A51663">
        <w:rPr>
          <w:rFonts w:ascii="Times New Roman" w:hAnsi="Times New Roman"/>
          <w:b/>
          <w:sz w:val="24"/>
          <w:szCs w:val="24"/>
          <w:lang w:val="en-US"/>
        </w:rPr>
        <w:t>I</w:t>
      </w:r>
      <w:r w:rsidR="000C413C" w:rsidRPr="000C413C">
        <w:rPr>
          <w:rFonts w:ascii="Times New Roman" w:hAnsi="Times New Roman"/>
          <w:b/>
          <w:sz w:val="24"/>
          <w:szCs w:val="24"/>
        </w:rPr>
        <w:t xml:space="preserve"> областного</w:t>
      </w:r>
      <w:r>
        <w:rPr>
          <w:rFonts w:ascii="Times New Roman" w:hAnsi="Times New Roman"/>
          <w:b/>
          <w:bCs/>
          <w:sz w:val="24"/>
          <w:szCs w:val="24"/>
        </w:rPr>
        <w:t xml:space="preserve"> детского творческого </w:t>
      </w:r>
    </w:p>
    <w:p w14:paraId="0E9DFD1C" w14:textId="77777777"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фестиваля-конкурса «Феникс встречает детей»</w:t>
      </w:r>
    </w:p>
    <w:p w14:paraId="5E03CF2C" w14:textId="77777777" w:rsidR="005A402D" w:rsidRDefault="005A402D" w:rsidP="005A402D">
      <w:pPr>
        <w:widowControl w:val="0"/>
        <w:autoSpaceDE w:val="0"/>
        <w:autoSpaceDN w:val="0"/>
        <w:adjustRightInd w:val="0"/>
        <w:spacing w:after="0" w:line="240" w:lineRule="auto"/>
        <w:ind w:firstLine="720"/>
        <w:jc w:val="center"/>
        <w:rPr>
          <w:rFonts w:ascii="Times New Roman" w:hAnsi="Times New Roman"/>
          <w:b/>
          <w:bCs/>
          <w:sz w:val="24"/>
          <w:szCs w:val="24"/>
        </w:rPr>
      </w:pPr>
    </w:p>
    <w:p w14:paraId="532FA712" w14:textId="77777777"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p>
    <w:p w14:paraId="66294071" w14:textId="77777777"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1. Цели и задачи</w:t>
      </w:r>
    </w:p>
    <w:p w14:paraId="579A2643" w14:textId="77777777"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p>
    <w:p w14:paraId="4FBAB1CE" w14:textId="77777777" w:rsidR="00A57186" w:rsidRDefault="00A57186" w:rsidP="00E44ED4">
      <w:pPr>
        <w:pStyle w:val="a3"/>
        <w:widowControl w:val="0"/>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A57186">
        <w:rPr>
          <w:rFonts w:ascii="Times New Roman" w:hAnsi="Times New Roman"/>
          <w:sz w:val="24"/>
          <w:szCs w:val="24"/>
        </w:rPr>
        <w:t xml:space="preserve"> Муниципальный </w:t>
      </w:r>
      <w:r>
        <w:rPr>
          <w:rFonts w:ascii="Times New Roman" w:hAnsi="Times New Roman"/>
          <w:sz w:val="24"/>
          <w:szCs w:val="24"/>
        </w:rPr>
        <w:t xml:space="preserve">этап </w:t>
      </w:r>
      <w:r w:rsidR="00E44ED4">
        <w:rPr>
          <w:rFonts w:ascii="Times New Roman" w:hAnsi="Times New Roman"/>
          <w:sz w:val="24"/>
          <w:szCs w:val="24"/>
        </w:rPr>
        <w:t>детского творческого фестиваля-конкурса «Феникс встречает друзей» (далее – Конкурс) проводится с целью поддержки и развития детского и юношеского творчества, эстетического воспитания и художественного развития обучающихся, приобщения к ценностям российской и мировой культуры и искусства.</w:t>
      </w:r>
    </w:p>
    <w:p w14:paraId="48440107" w14:textId="77777777" w:rsidR="00E44ED4" w:rsidRDefault="00E44ED4" w:rsidP="00E44ED4">
      <w:pPr>
        <w:pStyle w:val="a3"/>
        <w:widowControl w:val="0"/>
        <w:numPr>
          <w:ilvl w:val="1"/>
          <w:numId w:val="3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Конкурс призван способствовать:</w:t>
      </w:r>
    </w:p>
    <w:p w14:paraId="73E85789" w14:textId="77777777" w:rsidR="00E44ED4" w:rsidRDefault="00E44ED4" w:rsidP="00E44ED4">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развитию интереса у детей и молодежи к различным видам творчества, к современным формам организации творческой деятельности обучающихся и воспитанников;</w:t>
      </w:r>
    </w:p>
    <w:p w14:paraId="3373157C" w14:textId="77777777" w:rsidR="00E44ED4" w:rsidRDefault="00E44ED4" w:rsidP="00E44ED4">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гармоничному развитию личности и достижению результатов, необходимых для успешной социализации в условиях современного общества;</w:t>
      </w:r>
    </w:p>
    <w:p w14:paraId="610C137B" w14:textId="77777777" w:rsidR="00E44ED4" w:rsidRDefault="00E44ED4" w:rsidP="00E44ED4">
      <w:pPr>
        <w:pStyle w:val="a3"/>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выявлению творческих достижений детских художественных коллективов;</w:t>
      </w:r>
    </w:p>
    <w:p w14:paraId="275442EE" w14:textId="77777777" w:rsidR="00E44ED4" w:rsidRPr="00A57186" w:rsidRDefault="00E44ED4" w:rsidP="00E44ED4">
      <w:pPr>
        <w:pStyle w:val="a3"/>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выявлени</w:t>
      </w:r>
      <w:r w:rsidR="00C45BFF">
        <w:rPr>
          <w:rFonts w:ascii="Times New Roman" w:hAnsi="Times New Roman"/>
          <w:sz w:val="24"/>
          <w:szCs w:val="24"/>
        </w:rPr>
        <w:t>ю, поддержке и продвижению одарё</w:t>
      </w:r>
      <w:r>
        <w:rPr>
          <w:rFonts w:ascii="Times New Roman" w:hAnsi="Times New Roman"/>
          <w:sz w:val="24"/>
          <w:szCs w:val="24"/>
        </w:rPr>
        <w:t>нных детей.</w:t>
      </w:r>
    </w:p>
    <w:p w14:paraId="669877DB" w14:textId="77777777" w:rsidR="005A402D" w:rsidRDefault="005A402D" w:rsidP="005A402D">
      <w:pPr>
        <w:widowControl w:val="0"/>
        <w:autoSpaceDE w:val="0"/>
        <w:autoSpaceDN w:val="0"/>
        <w:adjustRightInd w:val="0"/>
        <w:spacing w:after="0" w:line="240" w:lineRule="auto"/>
        <w:ind w:firstLine="709"/>
        <w:jc w:val="center"/>
        <w:rPr>
          <w:rFonts w:ascii="Times New Roman" w:hAnsi="Times New Roman"/>
          <w:sz w:val="24"/>
          <w:szCs w:val="24"/>
        </w:rPr>
      </w:pPr>
    </w:p>
    <w:p w14:paraId="023AECC5" w14:textId="77777777" w:rsidR="00E44ED4" w:rsidRDefault="00E44ED4" w:rsidP="00E44ED4">
      <w:pPr>
        <w:pStyle w:val="a3"/>
        <w:widowControl w:val="0"/>
        <w:numPr>
          <w:ilvl w:val="0"/>
          <w:numId w:val="35"/>
        </w:numPr>
        <w:autoSpaceDE w:val="0"/>
        <w:autoSpaceDN w:val="0"/>
        <w:adjustRightInd w:val="0"/>
        <w:spacing w:after="0" w:line="240" w:lineRule="auto"/>
        <w:jc w:val="center"/>
        <w:rPr>
          <w:rFonts w:ascii="Times New Roman" w:hAnsi="Times New Roman"/>
          <w:b/>
          <w:sz w:val="24"/>
          <w:szCs w:val="24"/>
        </w:rPr>
      </w:pPr>
      <w:r w:rsidRPr="00E44ED4">
        <w:rPr>
          <w:rFonts w:ascii="Times New Roman" w:hAnsi="Times New Roman"/>
          <w:b/>
          <w:sz w:val="24"/>
          <w:szCs w:val="24"/>
        </w:rPr>
        <w:t>Сроки и порядок проведения Конкурса</w:t>
      </w:r>
    </w:p>
    <w:p w14:paraId="2999FDBC" w14:textId="77777777" w:rsidR="00E44ED4" w:rsidRPr="00CC6302" w:rsidRDefault="00E44ED4" w:rsidP="00E44ED4">
      <w:pPr>
        <w:widowControl w:val="0"/>
        <w:autoSpaceDE w:val="0"/>
        <w:autoSpaceDN w:val="0"/>
        <w:adjustRightInd w:val="0"/>
        <w:spacing w:after="0" w:line="240" w:lineRule="auto"/>
        <w:jc w:val="center"/>
        <w:rPr>
          <w:rFonts w:ascii="Times New Roman" w:hAnsi="Times New Roman"/>
          <w:b/>
          <w:sz w:val="24"/>
          <w:szCs w:val="24"/>
          <w:lang w:val="en-US"/>
        </w:rPr>
      </w:pPr>
    </w:p>
    <w:p w14:paraId="13A7E9AC" w14:textId="0C10487A" w:rsidR="00C24FDB" w:rsidRDefault="00C24FDB"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Муниципальный этап Конкурса проводится </w:t>
      </w:r>
      <w:r w:rsidR="00CC6302">
        <w:rPr>
          <w:rFonts w:ascii="Times New Roman" w:hAnsi="Times New Roman"/>
          <w:sz w:val="24"/>
          <w:szCs w:val="24"/>
        </w:rPr>
        <w:t>до 26 апреля 2024 года.</w:t>
      </w:r>
    </w:p>
    <w:p w14:paraId="0C2C63BD" w14:textId="2950EC3C" w:rsidR="00C24FDB" w:rsidRPr="00802CDD" w:rsidRDefault="00CC6302"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00C24FDB">
        <w:rPr>
          <w:rFonts w:ascii="Times New Roman" w:hAnsi="Times New Roman"/>
          <w:sz w:val="24"/>
          <w:szCs w:val="24"/>
        </w:rPr>
        <w:t>тправка творческих работ победителе</w:t>
      </w:r>
      <w:r>
        <w:rPr>
          <w:rFonts w:ascii="Times New Roman" w:hAnsi="Times New Roman"/>
          <w:sz w:val="24"/>
          <w:szCs w:val="24"/>
        </w:rPr>
        <w:t>й на региональный этап Конкурса – до 8 мая 2024 года</w:t>
      </w:r>
      <w:r w:rsidR="008725D0">
        <w:rPr>
          <w:rFonts w:ascii="Times New Roman" w:hAnsi="Times New Roman"/>
          <w:sz w:val="24"/>
          <w:szCs w:val="24"/>
        </w:rPr>
        <w:t>.</w:t>
      </w:r>
    </w:p>
    <w:p w14:paraId="1DFAFE56" w14:textId="2D7F285B" w:rsidR="00E44ED4" w:rsidRPr="00CC6302" w:rsidRDefault="00906B0F" w:rsidP="00CC6302">
      <w:pPr>
        <w:widowControl w:val="0"/>
        <w:autoSpaceDE w:val="0"/>
        <w:autoSpaceDN w:val="0"/>
        <w:adjustRightInd w:val="0"/>
        <w:spacing w:after="0" w:line="240" w:lineRule="auto"/>
        <w:ind w:firstLine="709"/>
        <w:jc w:val="both"/>
      </w:pPr>
      <w:r w:rsidRPr="00681FE8">
        <w:rPr>
          <w:rFonts w:ascii="Times New Roman" w:hAnsi="Times New Roman"/>
          <w:sz w:val="24"/>
          <w:szCs w:val="24"/>
        </w:rPr>
        <w:t>Заявка на участие в муниципальном этапе Конкурса согласно приложению № 1</w:t>
      </w:r>
      <w:r w:rsidR="005E56DE">
        <w:rPr>
          <w:rFonts w:ascii="Times New Roman" w:hAnsi="Times New Roman"/>
          <w:sz w:val="24"/>
          <w:szCs w:val="24"/>
        </w:rPr>
        <w:t xml:space="preserve"> или</w:t>
      </w:r>
      <w:r w:rsidRPr="00681FE8">
        <w:rPr>
          <w:rFonts w:ascii="Times New Roman" w:hAnsi="Times New Roman"/>
          <w:sz w:val="24"/>
          <w:szCs w:val="24"/>
        </w:rPr>
        <w:t xml:space="preserve"> </w:t>
      </w:r>
      <w:r w:rsidR="00681FE8">
        <w:rPr>
          <w:rFonts w:ascii="Times New Roman" w:hAnsi="Times New Roman"/>
          <w:sz w:val="24"/>
          <w:szCs w:val="24"/>
        </w:rPr>
        <w:t>приложению №</w:t>
      </w:r>
      <w:r w:rsidR="005E56DE">
        <w:rPr>
          <w:rFonts w:ascii="Times New Roman" w:hAnsi="Times New Roman"/>
          <w:sz w:val="24"/>
          <w:szCs w:val="24"/>
        </w:rPr>
        <w:t xml:space="preserve"> </w:t>
      </w:r>
      <w:r w:rsidR="00681FE8">
        <w:rPr>
          <w:rFonts w:ascii="Times New Roman" w:hAnsi="Times New Roman"/>
          <w:sz w:val="24"/>
          <w:szCs w:val="24"/>
        </w:rPr>
        <w:t xml:space="preserve">2 </w:t>
      </w:r>
      <w:r w:rsidRPr="00681FE8">
        <w:rPr>
          <w:rFonts w:ascii="Times New Roman" w:hAnsi="Times New Roman"/>
          <w:sz w:val="24"/>
          <w:szCs w:val="24"/>
        </w:rPr>
        <w:t>к Положению о муниципальном этапе Конкурса в электронном виде необходимо предоставить на электронный адрес</w:t>
      </w:r>
      <w:r w:rsidR="00CC6302">
        <w:rPr>
          <w:rFonts w:ascii="Times New Roman" w:hAnsi="Times New Roman"/>
          <w:sz w:val="24"/>
          <w:szCs w:val="24"/>
        </w:rPr>
        <w:t xml:space="preserve"> </w:t>
      </w:r>
      <w:r w:rsidR="00CC6302" w:rsidRPr="00CC6302">
        <w:rPr>
          <w:rFonts w:ascii="Times New Roman" w:hAnsi="Times New Roman"/>
          <w:sz w:val="24"/>
          <w:szCs w:val="24"/>
        </w:rPr>
        <w:t>kksdm@bk.ru</w:t>
      </w:r>
      <w:r w:rsidR="00CC6302">
        <w:t xml:space="preserve">. </w:t>
      </w:r>
    </w:p>
    <w:p w14:paraId="40FBF751" w14:textId="4F42814B" w:rsidR="00C24FDB" w:rsidRPr="000B26FF" w:rsidRDefault="00906B0F" w:rsidP="000B26FF">
      <w:pPr>
        <w:widowControl w:val="0"/>
        <w:autoSpaceDE w:val="0"/>
        <w:autoSpaceDN w:val="0"/>
        <w:adjustRightInd w:val="0"/>
        <w:spacing w:after="0" w:line="240" w:lineRule="auto"/>
        <w:ind w:firstLine="709"/>
        <w:jc w:val="both"/>
        <w:rPr>
          <w:rFonts w:ascii="Times New Roman" w:hAnsi="Times New Roman"/>
          <w:sz w:val="24"/>
          <w:szCs w:val="24"/>
        </w:rPr>
      </w:pPr>
      <w:r w:rsidRPr="00681FE8">
        <w:rPr>
          <w:rFonts w:ascii="Times New Roman" w:hAnsi="Times New Roman"/>
          <w:sz w:val="24"/>
          <w:szCs w:val="24"/>
        </w:rPr>
        <w:t xml:space="preserve">Участники муниципального этапа Конкурса оформляют согласие на обработку своих персональных данных по форме согласно приложению № </w:t>
      </w:r>
      <w:r w:rsidR="00681FE8">
        <w:rPr>
          <w:rFonts w:ascii="Times New Roman" w:hAnsi="Times New Roman"/>
          <w:sz w:val="24"/>
          <w:szCs w:val="24"/>
        </w:rPr>
        <w:t>3</w:t>
      </w:r>
      <w:r w:rsidRPr="00681FE8">
        <w:rPr>
          <w:rFonts w:ascii="Times New Roman" w:hAnsi="Times New Roman"/>
          <w:sz w:val="24"/>
          <w:szCs w:val="24"/>
        </w:rPr>
        <w:t xml:space="preserve"> к Положению о муниципальном этапе Конкурса.</w:t>
      </w:r>
      <w:r>
        <w:rPr>
          <w:rFonts w:ascii="Times New Roman" w:hAnsi="Times New Roman"/>
          <w:sz w:val="24"/>
          <w:szCs w:val="24"/>
        </w:rPr>
        <w:t xml:space="preserve"> </w:t>
      </w:r>
    </w:p>
    <w:p w14:paraId="1D4BC29B" w14:textId="77777777" w:rsidR="000B26FF" w:rsidRDefault="000B26FF" w:rsidP="00A506D8">
      <w:pPr>
        <w:widowControl w:val="0"/>
        <w:autoSpaceDE w:val="0"/>
        <w:autoSpaceDN w:val="0"/>
        <w:adjustRightInd w:val="0"/>
        <w:spacing w:after="0" w:line="240" w:lineRule="auto"/>
        <w:ind w:firstLine="710"/>
        <w:jc w:val="both"/>
        <w:rPr>
          <w:rStyle w:val="ad"/>
          <w:rFonts w:ascii="Times New Roman" w:hAnsi="Times New Roman"/>
          <w:color w:val="auto"/>
          <w:sz w:val="24"/>
          <w:szCs w:val="24"/>
          <w:u w:val="none"/>
        </w:rPr>
      </w:pPr>
    </w:p>
    <w:p w14:paraId="7E758886" w14:textId="77777777" w:rsidR="000B26FF" w:rsidRPr="000B26FF" w:rsidRDefault="000B26FF" w:rsidP="000B26FF">
      <w:pPr>
        <w:pStyle w:val="a3"/>
        <w:widowControl w:val="0"/>
        <w:numPr>
          <w:ilvl w:val="0"/>
          <w:numId w:val="35"/>
        </w:numPr>
        <w:autoSpaceDE w:val="0"/>
        <w:autoSpaceDN w:val="0"/>
        <w:adjustRightInd w:val="0"/>
        <w:spacing w:after="0" w:line="240" w:lineRule="auto"/>
        <w:jc w:val="center"/>
        <w:rPr>
          <w:rStyle w:val="ad"/>
          <w:rFonts w:ascii="Times New Roman" w:hAnsi="Times New Roman"/>
          <w:b/>
          <w:color w:val="auto"/>
          <w:sz w:val="24"/>
          <w:szCs w:val="24"/>
          <w:u w:val="none"/>
        </w:rPr>
      </w:pPr>
      <w:r w:rsidRPr="000B26FF">
        <w:rPr>
          <w:rStyle w:val="ad"/>
          <w:rFonts w:ascii="Times New Roman" w:hAnsi="Times New Roman"/>
          <w:b/>
          <w:color w:val="auto"/>
          <w:sz w:val="24"/>
          <w:szCs w:val="24"/>
          <w:u w:val="none"/>
        </w:rPr>
        <w:t>Участники Конкурса</w:t>
      </w:r>
    </w:p>
    <w:p w14:paraId="7E03832C" w14:textId="77777777" w:rsidR="000B26FF" w:rsidRDefault="000B26FF" w:rsidP="000B26FF">
      <w:pPr>
        <w:widowControl w:val="0"/>
        <w:autoSpaceDE w:val="0"/>
        <w:autoSpaceDN w:val="0"/>
        <w:adjustRightInd w:val="0"/>
        <w:spacing w:after="0" w:line="240" w:lineRule="auto"/>
        <w:ind w:firstLine="710"/>
        <w:jc w:val="center"/>
        <w:rPr>
          <w:rStyle w:val="ad"/>
          <w:rFonts w:ascii="Times New Roman" w:hAnsi="Times New Roman"/>
          <w:color w:val="auto"/>
          <w:sz w:val="24"/>
          <w:szCs w:val="24"/>
          <w:u w:val="none"/>
        </w:rPr>
      </w:pPr>
    </w:p>
    <w:p w14:paraId="67CC30FC" w14:textId="77777777" w:rsidR="000B26FF" w:rsidRDefault="000B26FF" w:rsidP="000B26FF">
      <w:pPr>
        <w:widowControl w:val="0"/>
        <w:autoSpaceDE w:val="0"/>
        <w:autoSpaceDN w:val="0"/>
        <w:adjustRightInd w:val="0"/>
        <w:spacing w:after="0" w:line="240" w:lineRule="auto"/>
        <w:ind w:firstLine="710"/>
        <w:jc w:val="both"/>
        <w:rPr>
          <w:rFonts w:ascii="Times New Roman" w:hAnsi="Times New Roman"/>
          <w:sz w:val="24"/>
          <w:szCs w:val="24"/>
        </w:rPr>
      </w:pPr>
      <w:r>
        <w:rPr>
          <w:rFonts w:ascii="Times New Roman" w:hAnsi="Times New Roman"/>
          <w:sz w:val="24"/>
          <w:szCs w:val="24"/>
        </w:rPr>
        <w:t>В муниципальном этапе Конкурса могут принять участие обучающиеся</w:t>
      </w:r>
      <w:r w:rsidR="00C24FDB">
        <w:rPr>
          <w:rFonts w:ascii="Times New Roman" w:hAnsi="Times New Roman"/>
          <w:sz w:val="24"/>
          <w:szCs w:val="24"/>
        </w:rPr>
        <w:t xml:space="preserve">                                            обще</w:t>
      </w:r>
      <w:r>
        <w:rPr>
          <w:rFonts w:ascii="Times New Roman" w:hAnsi="Times New Roman"/>
          <w:sz w:val="24"/>
          <w:szCs w:val="24"/>
        </w:rPr>
        <w:t>образова</w:t>
      </w:r>
      <w:r w:rsidR="008720DB">
        <w:rPr>
          <w:rFonts w:ascii="Times New Roman" w:hAnsi="Times New Roman"/>
          <w:sz w:val="24"/>
          <w:szCs w:val="24"/>
        </w:rPr>
        <w:t xml:space="preserve">тельных организаций, </w:t>
      </w:r>
      <w:r w:rsidR="00C24FDB">
        <w:rPr>
          <w:rFonts w:ascii="Times New Roman" w:hAnsi="Times New Roman"/>
          <w:sz w:val="24"/>
          <w:szCs w:val="24"/>
        </w:rPr>
        <w:t xml:space="preserve">музыкальных и художественных школ и студий, детских творческих объединений учреждений дополнительного образования муниципального образования «город Десногорск» Смоленской области в возрасте от 7 до 18 лет включительно. </w:t>
      </w:r>
    </w:p>
    <w:p w14:paraId="1F801315" w14:textId="77777777" w:rsidR="00C24FDB" w:rsidRDefault="00C24FDB" w:rsidP="000B26FF">
      <w:pPr>
        <w:widowControl w:val="0"/>
        <w:autoSpaceDE w:val="0"/>
        <w:autoSpaceDN w:val="0"/>
        <w:adjustRightInd w:val="0"/>
        <w:spacing w:after="0" w:line="240" w:lineRule="auto"/>
        <w:ind w:firstLine="710"/>
        <w:jc w:val="both"/>
        <w:rPr>
          <w:rFonts w:ascii="Times New Roman" w:hAnsi="Times New Roman"/>
          <w:sz w:val="24"/>
          <w:szCs w:val="24"/>
        </w:rPr>
      </w:pPr>
    </w:p>
    <w:p w14:paraId="0F68D6D0" w14:textId="77777777" w:rsidR="000B26FF" w:rsidRDefault="000B26FF" w:rsidP="000B26FF">
      <w:pPr>
        <w:pStyle w:val="a3"/>
        <w:widowControl w:val="0"/>
        <w:numPr>
          <w:ilvl w:val="0"/>
          <w:numId w:val="35"/>
        </w:numPr>
        <w:autoSpaceDE w:val="0"/>
        <w:autoSpaceDN w:val="0"/>
        <w:adjustRightInd w:val="0"/>
        <w:spacing w:after="0" w:line="240" w:lineRule="auto"/>
        <w:jc w:val="center"/>
        <w:rPr>
          <w:rFonts w:ascii="Times New Roman" w:hAnsi="Times New Roman"/>
          <w:b/>
          <w:sz w:val="24"/>
          <w:szCs w:val="24"/>
        </w:rPr>
      </w:pPr>
      <w:r w:rsidRPr="000B26FF">
        <w:rPr>
          <w:rFonts w:ascii="Times New Roman" w:hAnsi="Times New Roman"/>
          <w:b/>
          <w:sz w:val="24"/>
          <w:szCs w:val="24"/>
        </w:rPr>
        <w:t>Условия Конкурса</w:t>
      </w:r>
    </w:p>
    <w:p w14:paraId="4405964B" w14:textId="77777777" w:rsidR="000B26FF" w:rsidRDefault="000B26FF" w:rsidP="000B26FF">
      <w:pPr>
        <w:widowControl w:val="0"/>
        <w:autoSpaceDE w:val="0"/>
        <w:autoSpaceDN w:val="0"/>
        <w:adjustRightInd w:val="0"/>
        <w:spacing w:after="0" w:line="240" w:lineRule="auto"/>
        <w:jc w:val="center"/>
        <w:rPr>
          <w:rFonts w:ascii="Times New Roman" w:hAnsi="Times New Roman"/>
          <w:b/>
          <w:sz w:val="24"/>
          <w:szCs w:val="24"/>
        </w:rPr>
      </w:pPr>
    </w:p>
    <w:p w14:paraId="2563A5F2" w14:textId="77777777" w:rsidR="00B3161B" w:rsidRPr="00906B0F" w:rsidRDefault="000B26FF" w:rsidP="000B26FF">
      <w:pPr>
        <w:pStyle w:val="a3"/>
        <w:widowControl w:val="0"/>
        <w:numPr>
          <w:ilvl w:val="1"/>
          <w:numId w:val="35"/>
        </w:numPr>
        <w:autoSpaceDE w:val="0"/>
        <w:autoSpaceDN w:val="0"/>
        <w:adjustRightInd w:val="0"/>
        <w:spacing w:after="0" w:line="240" w:lineRule="auto"/>
        <w:jc w:val="both"/>
        <w:rPr>
          <w:rFonts w:ascii="Times New Roman" w:hAnsi="Times New Roman"/>
          <w:sz w:val="24"/>
          <w:szCs w:val="24"/>
        </w:rPr>
      </w:pPr>
      <w:r w:rsidRPr="00906B0F">
        <w:rPr>
          <w:rFonts w:ascii="Times New Roman" w:hAnsi="Times New Roman"/>
          <w:b/>
          <w:sz w:val="24"/>
          <w:szCs w:val="24"/>
        </w:rPr>
        <w:t xml:space="preserve"> </w:t>
      </w:r>
      <w:r w:rsidR="00B3161B" w:rsidRPr="00906B0F">
        <w:rPr>
          <w:rFonts w:ascii="Times New Roman" w:hAnsi="Times New Roman"/>
          <w:sz w:val="24"/>
          <w:szCs w:val="24"/>
        </w:rPr>
        <w:t>Конкурс проводится по номинациям:</w:t>
      </w:r>
    </w:p>
    <w:p w14:paraId="7AE20190" w14:textId="4F0866AC" w:rsidR="00B3161B" w:rsidRPr="00046440" w:rsidRDefault="00B3161B" w:rsidP="00046440">
      <w:pPr>
        <w:widowControl w:val="0"/>
        <w:autoSpaceDE w:val="0"/>
        <w:autoSpaceDN w:val="0"/>
        <w:adjustRightInd w:val="0"/>
        <w:spacing w:after="0" w:line="240" w:lineRule="auto"/>
        <w:ind w:left="710"/>
        <w:jc w:val="both"/>
        <w:rPr>
          <w:rFonts w:ascii="Times New Roman" w:hAnsi="Times New Roman"/>
          <w:sz w:val="24"/>
          <w:szCs w:val="24"/>
        </w:rPr>
      </w:pPr>
      <w:r w:rsidRPr="00906B0F">
        <w:rPr>
          <w:rFonts w:ascii="Times New Roman" w:hAnsi="Times New Roman"/>
          <w:b/>
          <w:sz w:val="24"/>
          <w:szCs w:val="24"/>
        </w:rPr>
        <w:t xml:space="preserve">- </w:t>
      </w:r>
      <w:r w:rsidR="00F04A42" w:rsidRPr="00906B0F">
        <w:rPr>
          <w:rFonts w:ascii="Times New Roman" w:hAnsi="Times New Roman"/>
          <w:b/>
          <w:sz w:val="24"/>
          <w:szCs w:val="24"/>
        </w:rPr>
        <w:t>«</w:t>
      </w:r>
      <w:r w:rsidRPr="00906B0F">
        <w:rPr>
          <w:rFonts w:ascii="Times New Roman" w:hAnsi="Times New Roman"/>
          <w:b/>
          <w:sz w:val="24"/>
          <w:szCs w:val="24"/>
        </w:rPr>
        <w:t>Вокальное искусство</w:t>
      </w:r>
      <w:r w:rsidR="00F04A42" w:rsidRPr="00906B0F">
        <w:rPr>
          <w:rFonts w:ascii="Times New Roman" w:hAnsi="Times New Roman"/>
          <w:b/>
          <w:sz w:val="24"/>
          <w:szCs w:val="24"/>
        </w:rPr>
        <w:t>»</w:t>
      </w:r>
      <w:r>
        <w:rPr>
          <w:rFonts w:ascii="Times New Roman" w:hAnsi="Times New Roman"/>
          <w:sz w:val="24"/>
          <w:szCs w:val="24"/>
        </w:rPr>
        <w:t xml:space="preserve"> </w:t>
      </w:r>
      <w:r w:rsidR="00046440">
        <w:rPr>
          <w:rFonts w:ascii="Times New Roman" w:hAnsi="Times New Roman"/>
          <w:sz w:val="24"/>
          <w:szCs w:val="24"/>
        </w:rPr>
        <w:t xml:space="preserve">(Народный, Эстрадный, Академический). </w:t>
      </w:r>
    </w:p>
    <w:p w14:paraId="4B62EA8C" w14:textId="294CC769" w:rsidR="00B3161B" w:rsidRDefault="00BE3057"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Формы: соло</w:t>
      </w:r>
      <w:r w:rsidR="00B3161B">
        <w:rPr>
          <w:rFonts w:ascii="Times New Roman" w:hAnsi="Times New Roman"/>
          <w:sz w:val="24"/>
          <w:szCs w:val="24"/>
        </w:rPr>
        <w:t>, ансамбль (</w:t>
      </w:r>
      <w:r>
        <w:rPr>
          <w:rFonts w:ascii="Times New Roman" w:hAnsi="Times New Roman"/>
          <w:sz w:val="24"/>
          <w:szCs w:val="24"/>
        </w:rPr>
        <w:t>от 2 до 6 человек).</w:t>
      </w:r>
    </w:p>
    <w:p w14:paraId="2CCCD2CE" w14:textId="0ED1F804" w:rsidR="00B3161B" w:rsidRDefault="00B3161B"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906B0F">
        <w:rPr>
          <w:rFonts w:ascii="Times New Roman" w:hAnsi="Times New Roman"/>
          <w:b/>
          <w:sz w:val="24"/>
          <w:szCs w:val="24"/>
        </w:rPr>
        <w:t xml:space="preserve">- </w:t>
      </w:r>
      <w:r w:rsidR="00F04A42" w:rsidRPr="00906B0F">
        <w:rPr>
          <w:rFonts w:ascii="Times New Roman" w:hAnsi="Times New Roman"/>
          <w:b/>
          <w:sz w:val="24"/>
          <w:szCs w:val="24"/>
        </w:rPr>
        <w:t>«</w:t>
      </w:r>
      <w:r w:rsidRPr="00906B0F">
        <w:rPr>
          <w:rFonts w:ascii="Times New Roman" w:hAnsi="Times New Roman"/>
          <w:b/>
          <w:sz w:val="24"/>
          <w:szCs w:val="24"/>
        </w:rPr>
        <w:t>Инструментальное исполнительство</w:t>
      </w:r>
      <w:r w:rsidR="00F04A42" w:rsidRPr="00906B0F">
        <w:rPr>
          <w:rFonts w:ascii="Times New Roman" w:hAnsi="Times New Roman"/>
          <w:b/>
          <w:sz w:val="24"/>
          <w:szCs w:val="24"/>
        </w:rPr>
        <w:t>»</w:t>
      </w:r>
      <w:r>
        <w:rPr>
          <w:rFonts w:ascii="Times New Roman" w:hAnsi="Times New Roman"/>
          <w:sz w:val="24"/>
          <w:szCs w:val="24"/>
        </w:rPr>
        <w:t xml:space="preserve"> (</w:t>
      </w:r>
      <w:r w:rsidR="00046440">
        <w:rPr>
          <w:rFonts w:ascii="Times New Roman" w:hAnsi="Times New Roman"/>
          <w:sz w:val="24"/>
          <w:szCs w:val="24"/>
        </w:rPr>
        <w:t>Л</w:t>
      </w:r>
      <w:r w:rsidR="00CE4265">
        <w:rPr>
          <w:rFonts w:ascii="Times New Roman" w:hAnsi="Times New Roman"/>
          <w:sz w:val="24"/>
          <w:szCs w:val="24"/>
        </w:rPr>
        <w:t>юбые направления</w:t>
      </w:r>
      <w:r>
        <w:rPr>
          <w:rFonts w:ascii="Times New Roman" w:hAnsi="Times New Roman"/>
          <w:sz w:val="24"/>
          <w:szCs w:val="24"/>
        </w:rPr>
        <w:t>).</w:t>
      </w:r>
    </w:p>
    <w:p w14:paraId="48BFE96D" w14:textId="18950E28" w:rsidR="00B3161B" w:rsidRDefault="00B3161B"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Формы: соло, ансамбль</w:t>
      </w:r>
      <w:r w:rsidR="00BE3057" w:rsidRPr="00BE3057">
        <w:rPr>
          <w:rFonts w:ascii="Times New Roman" w:hAnsi="Times New Roman"/>
          <w:sz w:val="24"/>
          <w:szCs w:val="24"/>
        </w:rPr>
        <w:t xml:space="preserve"> </w:t>
      </w:r>
      <w:r w:rsidR="00BE3057">
        <w:rPr>
          <w:rFonts w:ascii="Times New Roman" w:hAnsi="Times New Roman"/>
          <w:sz w:val="24"/>
          <w:szCs w:val="24"/>
        </w:rPr>
        <w:t>(от 2 до 6 человек)</w:t>
      </w:r>
      <w:r>
        <w:rPr>
          <w:rFonts w:ascii="Times New Roman" w:hAnsi="Times New Roman"/>
          <w:sz w:val="24"/>
          <w:szCs w:val="24"/>
        </w:rPr>
        <w:t>.</w:t>
      </w:r>
    </w:p>
    <w:p w14:paraId="056AC41B" w14:textId="571F024B" w:rsidR="00B3161B" w:rsidRPr="00B3161B" w:rsidRDefault="00B3161B"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906B0F">
        <w:rPr>
          <w:rFonts w:ascii="Times New Roman" w:hAnsi="Times New Roman"/>
          <w:b/>
          <w:sz w:val="24"/>
          <w:szCs w:val="24"/>
        </w:rPr>
        <w:t xml:space="preserve">- </w:t>
      </w:r>
      <w:r w:rsidR="00F04A42" w:rsidRPr="00906B0F">
        <w:rPr>
          <w:rFonts w:ascii="Times New Roman" w:hAnsi="Times New Roman"/>
          <w:b/>
          <w:sz w:val="24"/>
          <w:szCs w:val="24"/>
        </w:rPr>
        <w:t>«</w:t>
      </w:r>
      <w:r w:rsidRPr="00906B0F">
        <w:rPr>
          <w:rFonts w:ascii="Times New Roman" w:hAnsi="Times New Roman"/>
          <w:b/>
          <w:sz w:val="24"/>
          <w:szCs w:val="24"/>
        </w:rPr>
        <w:t>Изобразительное искусство</w:t>
      </w:r>
      <w:r w:rsidR="00F04A42" w:rsidRPr="00906B0F">
        <w:rPr>
          <w:rFonts w:ascii="Times New Roman" w:hAnsi="Times New Roman"/>
          <w:b/>
          <w:sz w:val="24"/>
          <w:szCs w:val="24"/>
        </w:rPr>
        <w:t>»</w:t>
      </w:r>
      <w:r>
        <w:rPr>
          <w:rFonts w:ascii="Times New Roman" w:hAnsi="Times New Roman"/>
          <w:sz w:val="24"/>
          <w:szCs w:val="24"/>
        </w:rPr>
        <w:t xml:space="preserve"> (</w:t>
      </w:r>
      <w:r w:rsidR="00046440">
        <w:rPr>
          <w:rFonts w:ascii="Times New Roman" w:hAnsi="Times New Roman"/>
          <w:sz w:val="24"/>
          <w:szCs w:val="24"/>
        </w:rPr>
        <w:t>Г</w:t>
      </w:r>
      <w:r>
        <w:rPr>
          <w:rFonts w:ascii="Times New Roman" w:hAnsi="Times New Roman"/>
          <w:sz w:val="24"/>
          <w:szCs w:val="24"/>
        </w:rPr>
        <w:t>рафика</w:t>
      </w:r>
      <w:r w:rsidR="00CE4265">
        <w:rPr>
          <w:rFonts w:ascii="Times New Roman" w:hAnsi="Times New Roman"/>
          <w:sz w:val="24"/>
          <w:szCs w:val="24"/>
        </w:rPr>
        <w:t xml:space="preserve">, </w:t>
      </w:r>
      <w:r w:rsidR="00046440">
        <w:rPr>
          <w:rFonts w:ascii="Times New Roman" w:hAnsi="Times New Roman"/>
          <w:sz w:val="24"/>
          <w:szCs w:val="24"/>
        </w:rPr>
        <w:t>Ж</w:t>
      </w:r>
      <w:r>
        <w:rPr>
          <w:rFonts w:ascii="Times New Roman" w:hAnsi="Times New Roman"/>
          <w:sz w:val="24"/>
          <w:szCs w:val="24"/>
        </w:rPr>
        <w:t>ивопись</w:t>
      </w:r>
      <w:r w:rsidR="00CE4265">
        <w:rPr>
          <w:rFonts w:ascii="Times New Roman" w:hAnsi="Times New Roman"/>
          <w:sz w:val="24"/>
          <w:szCs w:val="24"/>
        </w:rPr>
        <w:t>)</w:t>
      </w:r>
    </w:p>
    <w:p w14:paraId="6BF1FA8D" w14:textId="77777777" w:rsidR="000B26FF" w:rsidRDefault="00B3161B" w:rsidP="00707B28">
      <w:pPr>
        <w:pStyle w:val="a3"/>
        <w:widowControl w:val="0"/>
        <w:numPr>
          <w:ilvl w:val="1"/>
          <w:numId w:val="35"/>
        </w:numPr>
        <w:autoSpaceDE w:val="0"/>
        <w:autoSpaceDN w:val="0"/>
        <w:adjustRightInd w:val="0"/>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000B26FF" w:rsidRPr="000B26FF">
        <w:rPr>
          <w:rFonts w:ascii="Times New Roman" w:hAnsi="Times New Roman"/>
          <w:sz w:val="24"/>
          <w:szCs w:val="24"/>
        </w:rPr>
        <w:t>На К</w:t>
      </w:r>
      <w:r w:rsidR="00707B28">
        <w:rPr>
          <w:rFonts w:ascii="Times New Roman" w:hAnsi="Times New Roman"/>
          <w:sz w:val="24"/>
          <w:szCs w:val="24"/>
        </w:rPr>
        <w:t>онкурс</w:t>
      </w:r>
      <w:r w:rsidR="000B26FF">
        <w:rPr>
          <w:rFonts w:ascii="Times New Roman" w:hAnsi="Times New Roman"/>
          <w:sz w:val="24"/>
          <w:szCs w:val="24"/>
        </w:rPr>
        <w:t xml:space="preserve"> </w:t>
      </w:r>
      <w:r w:rsidR="00707B28">
        <w:rPr>
          <w:rFonts w:ascii="Times New Roman" w:hAnsi="Times New Roman"/>
          <w:sz w:val="24"/>
          <w:szCs w:val="24"/>
        </w:rPr>
        <w:t xml:space="preserve">в номинации </w:t>
      </w:r>
      <w:r w:rsidR="00F04A42">
        <w:rPr>
          <w:rFonts w:ascii="Times New Roman" w:hAnsi="Times New Roman"/>
          <w:sz w:val="24"/>
          <w:szCs w:val="24"/>
        </w:rPr>
        <w:t>«</w:t>
      </w:r>
      <w:r w:rsidR="00707B28">
        <w:rPr>
          <w:rFonts w:ascii="Times New Roman" w:hAnsi="Times New Roman"/>
          <w:sz w:val="24"/>
          <w:szCs w:val="24"/>
        </w:rPr>
        <w:t>Изобразительное искусство</w:t>
      </w:r>
      <w:r w:rsidR="00F04A42">
        <w:rPr>
          <w:rFonts w:ascii="Times New Roman" w:hAnsi="Times New Roman"/>
          <w:sz w:val="24"/>
          <w:szCs w:val="24"/>
        </w:rPr>
        <w:t>»</w:t>
      </w:r>
      <w:r w:rsidR="00707B28">
        <w:rPr>
          <w:rFonts w:ascii="Times New Roman" w:hAnsi="Times New Roman"/>
          <w:sz w:val="24"/>
          <w:szCs w:val="24"/>
        </w:rPr>
        <w:t xml:space="preserve"> </w:t>
      </w:r>
      <w:r w:rsidR="000B26FF">
        <w:rPr>
          <w:rFonts w:ascii="Times New Roman" w:hAnsi="Times New Roman"/>
          <w:sz w:val="24"/>
          <w:szCs w:val="24"/>
        </w:rPr>
        <w:t>принимаются работы по следующей</w:t>
      </w:r>
      <w:r>
        <w:rPr>
          <w:rFonts w:ascii="Times New Roman" w:hAnsi="Times New Roman"/>
          <w:sz w:val="24"/>
          <w:szCs w:val="24"/>
        </w:rPr>
        <w:t xml:space="preserve"> тематике:</w:t>
      </w:r>
    </w:p>
    <w:p w14:paraId="3D25DCA6" w14:textId="4109AE45" w:rsidR="00B3161B" w:rsidRDefault="00B3161B" w:rsidP="00B3161B">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xml:space="preserve">- </w:t>
      </w:r>
      <w:r w:rsidR="00BE3057">
        <w:rPr>
          <w:rFonts w:ascii="Times New Roman" w:hAnsi="Times New Roman"/>
          <w:sz w:val="24"/>
          <w:szCs w:val="24"/>
        </w:rPr>
        <w:t>«Стоит в поле теремок…»;</w:t>
      </w:r>
    </w:p>
    <w:p w14:paraId="2B6F6868" w14:textId="698984D4" w:rsidR="00BE3057" w:rsidRDefault="00BE3057" w:rsidP="00B3161B">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«Вот, что в искусстве старых мастеров пленяет нас и радует поныне»;</w:t>
      </w:r>
    </w:p>
    <w:p w14:paraId="5BB9A86F" w14:textId="5703479E" w:rsidR="00BE3057" w:rsidRDefault="00BE3057" w:rsidP="00B3161B">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«Двор – что город, изба – что терем».</w:t>
      </w:r>
    </w:p>
    <w:p w14:paraId="7451D1FC" w14:textId="77777777" w:rsidR="00707B28" w:rsidRDefault="00707B28" w:rsidP="00707B28">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номинации </w:t>
      </w:r>
      <w:r w:rsidR="00F04A42">
        <w:rPr>
          <w:rFonts w:ascii="Times New Roman" w:hAnsi="Times New Roman"/>
          <w:sz w:val="24"/>
          <w:szCs w:val="24"/>
        </w:rPr>
        <w:t>«</w:t>
      </w:r>
      <w:r>
        <w:rPr>
          <w:rFonts w:ascii="Times New Roman" w:hAnsi="Times New Roman"/>
          <w:sz w:val="24"/>
          <w:szCs w:val="24"/>
        </w:rPr>
        <w:t>Вокальное искусство</w:t>
      </w:r>
      <w:r w:rsidR="00F04A42">
        <w:rPr>
          <w:rFonts w:ascii="Times New Roman" w:hAnsi="Times New Roman"/>
          <w:sz w:val="24"/>
          <w:szCs w:val="24"/>
        </w:rPr>
        <w:t>»</w:t>
      </w:r>
      <w:r>
        <w:rPr>
          <w:rFonts w:ascii="Times New Roman" w:hAnsi="Times New Roman"/>
          <w:sz w:val="24"/>
          <w:szCs w:val="24"/>
        </w:rPr>
        <w:t xml:space="preserve"> и </w:t>
      </w:r>
      <w:r w:rsidR="00F04A42">
        <w:rPr>
          <w:rFonts w:ascii="Times New Roman" w:hAnsi="Times New Roman"/>
          <w:sz w:val="24"/>
          <w:szCs w:val="24"/>
        </w:rPr>
        <w:t>«</w:t>
      </w:r>
      <w:r>
        <w:rPr>
          <w:rFonts w:ascii="Times New Roman" w:hAnsi="Times New Roman"/>
          <w:sz w:val="24"/>
          <w:szCs w:val="24"/>
        </w:rPr>
        <w:t>Инструментальное исполнительство</w:t>
      </w:r>
      <w:r w:rsidR="00F04A42">
        <w:rPr>
          <w:rFonts w:ascii="Times New Roman" w:hAnsi="Times New Roman"/>
          <w:sz w:val="24"/>
          <w:szCs w:val="24"/>
        </w:rPr>
        <w:t>»</w:t>
      </w:r>
      <w:r>
        <w:rPr>
          <w:rFonts w:ascii="Times New Roman" w:hAnsi="Times New Roman"/>
          <w:sz w:val="24"/>
          <w:szCs w:val="24"/>
        </w:rPr>
        <w:t xml:space="preserve"> – свободная тематика.</w:t>
      </w:r>
    </w:p>
    <w:p w14:paraId="01F1B267" w14:textId="77777777" w:rsidR="00B3161B" w:rsidRDefault="00B3161B" w:rsidP="001924F0">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На Конкурс принимаются работы, соответс</w:t>
      </w:r>
      <w:r w:rsidR="00906B0F">
        <w:rPr>
          <w:rFonts w:ascii="Times New Roman" w:hAnsi="Times New Roman"/>
          <w:sz w:val="24"/>
          <w:szCs w:val="24"/>
        </w:rPr>
        <w:t>твующие теме и цели муниципального этапа Конкурса.</w:t>
      </w:r>
    </w:p>
    <w:p w14:paraId="3055C4A7" w14:textId="42D1D6F5" w:rsidR="00612C76" w:rsidRPr="00612C76" w:rsidRDefault="00B3161B" w:rsidP="000F7BC9">
      <w:pPr>
        <w:pStyle w:val="a3"/>
        <w:numPr>
          <w:ilvl w:val="1"/>
          <w:numId w:val="35"/>
        </w:numPr>
        <w:spacing w:after="0" w:line="240" w:lineRule="auto"/>
        <w:ind w:left="0" w:firstLine="710"/>
        <w:jc w:val="both"/>
        <w:rPr>
          <w:rFonts w:ascii="Times New Roman" w:hAnsi="Times New Roman"/>
          <w:sz w:val="24"/>
          <w:szCs w:val="24"/>
        </w:rPr>
      </w:pPr>
      <w:r w:rsidRPr="00612C76">
        <w:rPr>
          <w:rFonts w:ascii="Times New Roman" w:hAnsi="Times New Roman"/>
          <w:sz w:val="24"/>
          <w:szCs w:val="24"/>
        </w:rPr>
        <w:t xml:space="preserve">Для номинаций </w:t>
      </w:r>
      <w:r w:rsidR="00F04A42">
        <w:rPr>
          <w:rFonts w:ascii="Times New Roman" w:hAnsi="Times New Roman"/>
          <w:sz w:val="24"/>
          <w:szCs w:val="24"/>
        </w:rPr>
        <w:t>«</w:t>
      </w:r>
      <w:r w:rsidRPr="00612C76">
        <w:rPr>
          <w:rFonts w:ascii="Times New Roman" w:hAnsi="Times New Roman"/>
          <w:sz w:val="24"/>
          <w:szCs w:val="24"/>
        </w:rPr>
        <w:t>Вокальное искусство</w:t>
      </w:r>
      <w:r w:rsidR="00F04A42">
        <w:rPr>
          <w:rFonts w:ascii="Times New Roman" w:hAnsi="Times New Roman"/>
          <w:sz w:val="24"/>
          <w:szCs w:val="24"/>
        </w:rPr>
        <w:t>»</w:t>
      </w:r>
      <w:r w:rsidRPr="00612C76">
        <w:rPr>
          <w:rFonts w:ascii="Times New Roman" w:hAnsi="Times New Roman"/>
          <w:sz w:val="24"/>
          <w:szCs w:val="24"/>
        </w:rPr>
        <w:t xml:space="preserve"> и </w:t>
      </w:r>
      <w:r w:rsidR="00F04A42">
        <w:rPr>
          <w:rFonts w:ascii="Times New Roman" w:hAnsi="Times New Roman"/>
          <w:sz w:val="24"/>
          <w:szCs w:val="24"/>
        </w:rPr>
        <w:t>«</w:t>
      </w:r>
      <w:r w:rsidRPr="00612C76">
        <w:rPr>
          <w:rFonts w:ascii="Times New Roman" w:hAnsi="Times New Roman"/>
          <w:sz w:val="24"/>
          <w:szCs w:val="24"/>
        </w:rPr>
        <w:t>Инструментальное искусство</w:t>
      </w:r>
      <w:r w:rsidR="00F04A42">
        <w:rPr>
          <w:rFonts w:ascii="Times New Roman" w:hAnsi="Times New Roman"/>
          <w:sz w:val="24"/>
          <w:szCs w:val="24"/>
        </w:rPr>
        <w:t>»</w:t>
      </w:r>
      <w:r w:rsidRPr="00612C76">
        <w:rPr>
          <w:rFonts w:ascii="Times New Roman" w:hAnsi="Times New Roman"/>
          <w:sz w:val="24"/>
          <w:szCs w:val="24"/>
        </w:rPr>
        <w:t xml:space="preserve"> работы принимаются в виде ссыл</w:t>
      </w:r>
      <w:r w:rsidR="00C45BFF">
        <w:rPr>
          <w:rFonts w:ascii="Times New Roman" w:hAnsi="Times New Roman"/>
          <w:sz w:val="24"/>
          <w:szCs w:val="24"/>
        </w:rPr>
        <w:t>ки на видеоматериалы</w:t>
      </w:r>
      <w:r w:rsidR="00BE3057">
        <w:rPr>
          <w:rFonts w:ascii="Times New Roman" w:hAnsi="Times New Roman"/>
          <w:sz w:val="24"/>
          <w:szCs w:val="24"/>
        </w:rPr>
        <w:t>, размещенные на бесплатных</w:t>
      </w:r>
      <w:r w:rsidR="0021558F">
        <w:rPr>
          <w:rFonts w:ascii="Times New Roman" w:hAnsi="Times New Roman"/>
          <w:sz w:val="24"/>
          <w:szCs w:val="24"/>
        </w:rPr>
        <w:t xml:space="preserve"> общедоступных областных хостингах (</w:t>
      </w:r>
      <w:proofErr w:type="spellStart"/>
      <w:r w:rsidR="0021558F">
        <w:rPr>
          <w:rFonts w:ascii="Times New Roman" w:hAnsi="Times New Roman"/>
          <w:sz w:val="24"/>
          <w:szCs w:val="24"/>
        </w:rPr>
        <w:t>Яндекс.Диск</w:t>
      </w:r>
      <w:proofErr w:type="spellEnd"/>
      <w:r w:rsidR="0021558F">
        <w:rPr>
          <w:rFonts w:ascii="Times New Roman" w:hAnsi="Times New Roman"/>
          <w:sz w:val="24"/>
          <w:szCs w:val="24"/>
        </w:rPr>
        <w:t xml:space="preserve">, Облако </w:t>
      </w:r>
      <w:r w:rsidR="0021558F">
        <w:rPr>
          <w:rFonts w:ascii="Times New Roman" w:hAnsi="Times New Roman"/>
          <w:sz w:val="24"/>
          <w:szCs w:val="24"/>
          <w:lang w:val="en-US"/>
        </w:rPr>
        <w:t>Mail</w:t>
      </w:r>
      <w:r w:rsidR="0021558F" w:rsidRPr="0021558F">
        <w:rPr>
          <w:rFonts w:ascii="Times New Roman" w:hAnsi="Times New Roman"/>
          <w:sz w:val="24"/>
          <w:szCs w:val="24"/>
        </w:rPr>
        <w:t>.</w:t>
      </w:r>
      <w:proofErr w:type="spellStart"/>
      <w:r w:rsidR="0021558F">
        <w:rPr>
          <w:rFonts w:ascii="Times New Roman" w:hAnsi="Times New Roman"/>
          <w:sz w:val="24"/>
          <w:szCs w:val="24"/>
          <w:lang w:val="en-US"/>
        </w:rPr>
        <w:t>ru</w:t>
      </w:r>
      <w:proofErr w:type="spellEnd"/>
      <w:r w:rsidR="0021558F">
        <w:rPr>
          <w:rFonts w:ascii="Times New Roman" w:hAnsi="Times New Roman"/>
          <w:sz w:val="24"/>
          <w:szCs w:val="24"/>
        </w:rPr>
        <w:t xml:space="preserve"> и др.) или </w:t>
      </w:r>
      <w:proofErr w:type="spellStart"/>
      <w:r w:rsidR="0021558F">
        <w:rPr>
          <w:rFonts w:ascii="Times New Roman" w:hAnsi="Times New Roman"/>
          <w:sz w:val="24"/>
          <w:szCs w:val="24"/>
        </w:rPr>
        <w:t>видеохостингах</w:t>
      </w:r>
      <w:proofErr w:type="spellEnd"/>
      <w:r w:rsidR="0021558F">
        <w:rPr>
          <w:rFonts w:ascii="Times New Roman" w:hAnsi="Times New Roman"/>
          <w:sz w:val="24"/>
          <w:szCs w:val="24"/>
        </w:rPr>
        <w:t xml:space="preserve"> (</w:t>
      </w:r>
      <w:proofErr w:type="gramStart"/>
      <w:r w:rsidR="0021558F">
        <w:rPr>
          <w:rFonts w:ascii="Times New Roman" w:hAnsi="Times New Roman"/>
          <w:sz w:val="24"/>
          <w:szCs w:val="24"/>
        </w:rPr>
        <w:t>например</w:t>
      </w:r>
      <w:proofErr w:type="gramEnd"/>
      <w:r w:rsidR="0021558F">
        <w:rPr>
          <w:rFonts w:ascii="Times New Roman" w:hAnsi="Times New Roman"/>
          <w:sz w:val="24"/>
          <w:szCs w:val="24"/>
        </w:rPr>
        <w:t xml:space="preserve"> </w:t>
      </w:r>
      <w:r w:rsidR="0021558F">
        <w:rPr>
          <w:rFonts w:ascii="Times New Roman" w:hAnsi="Times New Roman"/>
          <w:sz w:val="24"/>
          <w:szCs w:val="24"/>
          <w:lang w:val="en-US"/>
        </w:rPr>
        <w:t>YouTube</w:t>
      </w:r>
      <w:r w:rsidR="0021558F" w:rsidRPr="0021558F">
        <w:rPr>
          <w:rFonts w:ascii="Times New Roman" w:hAnsi="Times New Roman"/>
          <w:sz w:val="24"/>
          <w:szCs w:val="24"/>
        </w:rPr>
        <w:t>)</w:t>
      </w:r>
      <w:r w:rsidR="001924F0">
        <w:rPr>
          <w:rFonts w:ascii="Times New Roman" w:hAnsi="Times New Roman"/>
          <w:sz w:val="24"/>
          <w:szCs w:val="24"/>
        </w:rPr>
        <w:t>.</w:t>
      </w:r>
      <w:r w:rsidR="0021558F" w:rsidRPr="0021558F">
        <w:rPr>
          <w:rFonts w:ascii="Times New Roman" w:hAnsi="Times New Roman"/>
          <w:sz w:val="24"/>
          <w:szCs w:val="24"/>
        </w:rPr>
        <w:t xml:space="preserve"> </w:t>
      </w:r>
      <w:r w:rsidR="0021558F">
        <w:rPr>
          <w:rFonts w:ascii="Times New Roman" w:hAnsi="Times New Roman"/>
          <w:sz w:val="24"/>
          <w:szCs w:val="24"/>
        </w:rPr>
        <w:t>Ссылка на материалы</w:t>
      </w:r>
      <w:r w:rsidR="00282FFD">
        <w:rPr>
          <w:rFonts w:ascii="Times New Roman" w:hAnsi="Times New Roman"/>
          <w:sz w:val="24"/>
          <w:szCs w:val="24"/>
        </w:rPr>
        <w:t xml:space="preserve"> должна быть действительна до 01.09.2024 и доступна для всех.</w:t>
      </w:r>
    </w:p>
    <w:p w14:paraId="65660D17" w14:textId="66C07063" w:rsidR="00612C76" w:rsidRDefault="001924F0" w:rsidP="001924F0">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Для номинации </w:t>
      </w:r>
      <w:r w:rsidR="008E62A8">
        <w:rPr>
          <w:rFonts w:ascii="Times New Roman" w:hAnsi="Times New Roman"/>
          <w:sz w:val="24"/>
          <w:szCs w:val="24"/>
        </w:rPr>
        <w:t>«</w:t>
      </w:r>
      <w:r>
        <w:rPr>
          <w:rFonts w:ascii="Times New Roman" w:hAnsi="Times New Roman"/>
          <w:sz w:val="24"/>
          <w:szCs w:val="24"/>
        </w:rPr>
        <w:t>Изобразительное искусство</w:t>
      </w:r>
      <w:r w:rsidR="008E62A8">
        <w:rPr>
          <w:rFonts w:ascii="Times New Roman" w:hAnsi="Times New Roman"/>
          <w:sz w:val="24"/>
          <w:szCs w:val="24"/>
        </w:rPr>
        <w:t>»</w:t>
      </w:r>
      <w:r>
        <w:rPr>
          <w:rFonts w:ascii="Times New Roman" w:hAnsi="Times New Roman"/>
          <w:sz w:val="24"/>
          <w:szCs w:val="24"/>
        </w:rPr>
        <w:t xml:space="preserve"> фотографии работ предоставляются в электронном виде в формате </w:t>
      </w:r>
      <w:r>
        <w:rPr>
          <w:rFonts w:ascii="Times New Roman" w:hAnsi="Times New Roman"/>
          <w:sz w:val="24"/>
          <w:szCs w:val="24"/>
          <w:lang w:val="en-US"/>
        </w:rPr>
        <w:t>JPG</w:t>
      </w:r>
      <w:r>
        <w:rPr>
          <w:rFonts w:ascii="Times New Roman" w:hAnsi="Times New Roman"/>
          <w:sz w:val="24"/>
          <w:szCs w:val="24"/>
        </w:rPr>
        <w:t>. Каждая фотография размещается в отдельном файле</w:t>
      </w:r>
      <w:r w:rsidR="00282FFD">
        <w:rPr>
          <w:rFonts w:ascii="Times New Roman" w:hAnsi="Times New Roman"/>
          <w:sz w:val="24"/>
          <w:szCs w:val="24"/>
        </w:rPr>
        <w:t xml:space="preserve">. </w:t>
      </w:r>
      <w:r w:rsidR="00CE4265">
        <w:rPr>
          <w:rFonts w:ascii="Times New Roman" w:hAnsi="Times New Roman"/>
          <w:sz w:val="24"/>
          <w:szCs w:val="24"/>
        </w:rPr>
        <w:t xml:space="preserve">От каждого участника направляется одна работа. Формат рисунка – </w:t>
      </w:r>
      <w:r w:rsidR="00282FFD">
        <w:rPr>
          <w:rFonts w:ascii="Times New Roman" w:hAnsi="Times New Roman"/>
          <w:sz w:val="24"/>
          <w:szCs w:val="24"/>
        </w:rPr>
        <w:t xml:space="preserve">А2, </w:t>
      </w:r>
      <w:r w:rsidR="00CE4265">
        <w:rPr>
          <w:rFonts w:ascii="Times New Roman" w:hAnsi="Times New Roman"/>
          <w:sz w:val="24"/>
          <w:szCs w:val="24"/>
        </w:rPr>
        <w:t>А3.</w:t>
      </w:r>
    </w:p>
    <w:p w14:paraId="171114B5" w14:textId="77777777" w:rsidR="00612C76" w:rsidRDefault="00570E93" w:rsidP="001924F0">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Объё</w:t>
      </w:r>
      <w:r w:rsidR="001924F0">
        <w:rPr>
          <w:rFonts w:ascii="Times New Roman" w:hAnsi="Times New Roman"/>
          <w:sz w:val="24"/>
          <w:szCs w:val="24"/>
        </w:rPr>
        <w:t>мные работы, при необходимости, фотографируются с разных ракурсов. Каждая фотография (либо сканированная копия) размещается отдельным файлом.</w:t>
      </w:r>
    </w:p>
    <w:p w14:paraId="05542612" w14:textId="0343F884" w:rsidR="001924F0" w:rsidRDefault="001924F0">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Название файла должно состоять из наименования </w:t>
      </w:r>
      <w:r w:rsidR="000850D6">
        <w:rPr>
          <w:rFonts w:ascii="Times New Roman" w:hAnsi="Times New Roman"/>
          <w:sz w:val="24"/>
          <w:szCs w:val="24"/>
        </w:rPr>
        <w:t>населенного пункта, фамилии участника, возраста участника с маленькой буквы (</w:t>
      </w:r>
      <w:proofErr w:type="gramStart"/>
      <w:r w:rsidR="000850D6">
        <w:rPr>
          <w:rFonts w:ascii="Times New Roman" w:hAnsi="Times New Roman"/>
          <w:sz w:val="24"/>
          <w:szCs w:val="24"/>
        </w:rPr>
        <w:t>например</w:t>
      </w:r>
      <w:proofErr w:type="gramEnd"/>
      <w:r w:rsidR="000850D6">
        <w:rPr>
          <w:rFonts w:ascii="Times New Roman" w:hAnsi="Times New Roman"/>
          <w:sz w:val="24"/>
          <w:szCs w:val="24"/>
        </w:rPr>
        <w:t>: десногорск_иванов_10).</w:t>
      </w:r>
    </w:p>
    <w:p w14:paraId="08452A81" w14:textId="77777777" w:rsidR="00F11163" w:rsidRDefault="00F11163">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Оргкомитет имеет право размещать лучшие творческие работы в средствах массовой информации, на сайте Администрации муниципального образования «город Десногорск» Смоленской области, Комитета по образованию Администрации муниципального образования «город Десногорск» Смоленской области.</w:t>
      </w:r>
    </w:p>
    <w:p w14:paraId="607C3F8C" w14:textId="77777777" w:rsidR="00F11163" w:rsidRDefault="00F11163">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Подача официальной заявки на участие означает полное и безусловное согласие с вышеперечисленными условиями муниципального этапа Конкурса.</w:t>
      </w:r>
    </w:p>
    <w:p w14:paraId="199ECFE7" w14:textId="77777777" w:rsidR="00EA2F21" w:rsidRPr="00F11163" w:rsidRDefault="00EA2F21" w:rsidP="00EA2F21">
      <w:pPr>
        <w:widowControl w:val="0"/>
        <w:autoSpaceDE w:val="0"/>
        <w:autoSpaceDN w:val="0"/>
        <w:adjustRightInd w:val="0"/>
        <w:spacing w:after="0" w:line="240" w:lineRule="auto"/>
        <w:jc w:val="both"/>
        <w:rPr>
          <w:rFonts w:ascii="Times New Roman" w:hAnsi="Times New Roman"/>
          <w:sz w:val="24"/>
          <w:szCs w:val="24"/>
        </w:rPr>
      </w:pPr>
    </w:p>
    <w:p w14:paraId="7C9A95EC" w14:textId="77777777" w:rsidR="00EA2F21" w:rsidRDefault="00EA2F21" w:rsidP="00EA2F21">
      <w:pPr>
        <w:pStyle w:val="a3"/>
        <w:widowControl w:val="0"/>
        <w:numPr>
          <w:ilvl w:val="0"/>
          <w:numId w:val="35"/>
        </w:numPr>
        <w:autoSpaceDE w:val="0"/>
        <w:autoSpaceDN w:val="0"/>
        <w:adjustRightInd w:val="0"/>
        <w:spacing w:after="0" w:line="240" w:lineRule="auto"/>
        <w:jc w:val="center"/>
        <w:rPr>
          <w:rFonts w:ascii="Times New Roman" w:hAnsi="Times New Roman"/>
          <w:b/>
          <w:sz w:val="24"/>
          <w:szCs w:val="24"/>
        </w:rPr>
      </w:pPr>
      <w:r w:rsidRPr="00EA2F21">
        <w:rPr>
          <w:rFonts w:ascii="Times New Roman" w:hAnsi="Times New Roman"/>
          <w:b/>
          <w:sz w:val="24"/>
          <w:szCs w:val="24"/>
        </w:rPr>
        <w:t>Подведение итогов Конкурса</w:t>
      </w:r>
    </w:p>
    <w:p w14:paraId="51768A1A" w14:textId="77777777" w:rsidR="00EA2F21" w:rsidRDefault="00EA2F21" w:rsidP="00EA2F21">
      <w:pPr>
        <w:widowControl w:val="0"/>
        <w:autoSpaceDE w:val="0"/>
        <w:autoSpaceDN w:val="0"/>
        <w:adjustRightInd w:val="0"/>
        <w:spacing w:after="0" w:line="240" w:lineRule="auto"/>
        <w:jc w:val="center"/>
        <w:rPr>
          <w:rFonts w:ascii="Times New Roman" w:hAnsi="Times New Roman"/>
          <w:b/>
          <w:sz w:val="24"/>
          <w:szCs w:val="24"/>
        </w:rPr>
      </w:pPr>
    </w:p>
    <w:p w14:paraId="4B9CDB97" w14:textId="77777777" w:rsidR="00F11163" w:rsidRDefault="00EA2F21" w:rsidP="00EA2F21">
      <w:pPr>
        <w:pStyle w:val="a3"/>
        <w:widowControl w:val="0"/>
        <w:numPr>
          <w:ilvl w:val="1"/>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EA2F21">
        <w:rPr>
          <w:rFonts w:ascii="Times New Roman" w:hAnsi="Times New Roman"/>
          <w:sz w:val="24"/>
          <w:szCs w:val="24"/>
        </w:rPr>
        <w:t>Итоги</w:t>
      </w:r>
      <w:r>
        <w:rPr>
          <w:rFonts w:ascii="Times New Roman" w:hAnsi="Times New Roman"/>
          <w:sz w:val="24"/>
          <w:szCs w:val="24"/>
        </w:rPr>
        <w:t xml:space="preserve"> Конкурс</w:t>
      </w:r>
      <w:r w:rsidR="00570E93">
        <w:rPr>
          <w:rFonts w:ascii="Times New Roman" w:hAnsi="Times New Roman"/>
          <w:sz w:val="24"/>
          <w:szCs w:val="24"/>
        </w:rPr>
        <w:t>а</w:t>
      </w:r>
      <w:r>
        <w:rPr>
          <w:rFonts w:ascii="Times New Roman" w:hAnsi="Times New Roman"/>
          <w:sz w:val="24"/>
          <w:szCs w:val="24"/>
        </w:rPr>
        <w:t xml:space="preserve"> подводятся по </w:t>
      </w:r>
      <w:r w:rsidR="00F11163">
        <w:rPr>
          <w:rFonts w:ascii="Times New Roman" w:hAnsi="Times New Roman"/>
          <w:sz w:val="24"/>
          <w:szCs w:val="24"/>
        </w:rPr>
        <w:t>номинациям:</w:t>
      </w:r>
    </w:p>
    <w:p w14:paraId="5BA10905" w14:textId="77777777" w:rsidR="00F11163" w:rsidRDefault="00F11163" w:rsidP="00F11163">
      <w:pPr>
        <w:widowControl w:val="0"/>
        <w:autoSpaceDE w:val="0"/>
        <w:autoSpaceDN w:val="0"/>
        <w:adjustRightInd w:val="0"/>
        <w:spacing w:after="0" w:line="240" w:lineRule="auto"/>
        <w:ind w:left="710"/>
        <w:jc w:val="both"/>
        <w:rPr>
          <w:rFonts w:ascii="Times New Roman" w:hAnsi="Times New Roman"/>
          <w:sz w:val="24"/>
          <w:szCs w:val="24"/>
        </w:rPr>
      </w:pPr>
      <w:r>
        <w:rPr>
          <w:rFonts w:ascii="Times New Roman" w:hAnsi="Times New Roman"/>
          <w:sz w:val="24"/>
          <w:szCs w:val="24"/>
        </w:rPr>
        <w:t xml:space="preserve">- </w:t>
      </w:r>
      <w:r w:rsidRPr="00F11163">
        <w:rPr>
          <w:rFonts w:ascii="Times New Roman" w:hAnsi="Times New Roman"/>
          <w:b/>
          <w:sz w:val="24"/>
          <w:szCs w:val="24"/>
        </w:rPr>
        <w:t>Вокальное искусство</w:t>
      </w:r>
      <w:r>
        <w:rPr>
          <w:rFonts w:ascii="Times New Roman" w:hAnsi="Times New Roman"/>
          <w:sz w:val="24"/>
          <w:szCs w:val="24"/>
        </w:rPr>
        <w:t xml:space="preserve"> (Народный, Эстрадный, Академический). </w:t>
      </w:r>
    </w:p>
    <w:p w14:paraId="4BE3E480" w14:textId="3466F7A8" w:rsidR="00F11163" w:rsidRDefault="00A51663" w:rsidP="00F11163">
      <w:pPr>
        <w:widowControl w:val="0"/>
        <w:autoSpaceDE w:val="0"/>
        <w:autoSpaceDN w:val="0"/>
        <w:adjustRightInd w:val="0"/>
        <w:spacing w:after="0" w:line="240" w:lineRule="auto"/>
        <w:ind w:left="710"/>
        <w:jc w:val="both"/>
        <w:rPr>
          <w:rFonts w:ascii="Times New Roman" w:hAnsi="Times New Roman"/>
          <w:sz w:val="24"/>
          <w:szCs w:val="24"/>
        </w:rPr>
      </w:pPr>
      <w:r>
        <w:rPr>
          <w:rFonts w:ascii="Times New Roman" w:hAnsi="Times New Roman"/>
          <w:sz w:val="24"/>
          <w:szCs w:val="24"/>
        </w:rPr>
        <w:t>Формы: соло, ансамбль (не более 6</w:t>
      </w:r>
      <w:r w:rsidR="00F11163">
        <w:rPr>
          <w:rFonts w:ascii="Times New Roman" w:hAnsi="Times New Roman"/>
          <w:sz w:val="24"/>
          <w:szCs w:val="24"/>
        </w:rPr>
        <w:t xml:space="preserve"> человек).</w:t>
      </w:r>
    </w:p>
    <w:p w14:paraId="00C1DA9F" w14:textId="1B7381F7" w:rsidR="00F11163" w:rsidRDefault="00F11163" w:rsidP="00F11163">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 </w:t>
      </w:r>
      <w:r w:rsidRPr="00906B0F">
        <w:rPr>
          <w:rFonts w:ascii="Times New Roman" w:hAnsi="Times New Roman"/>
          <w:b/>
          <w:sz w:val="24"/>
          <w:szCs w:val="24"/>
        </w:rPr>
        <w:t>«Инструментальное исполнительство»</w:t>
      </w:r>
      <w:r>
        <w:rPr>
          <w:rFonts w:ascii="Times New Roman" w:hAnsi="Times New Roman"/>
          <w:sz w:val="24"/>
          <w:szCs w:val="24"/>
        </w:rPr>
        <w:t xml:space="preserve"> (</w:t>
      </w:r>
      <w:r w:rsidR="00046440">
        <w:rPr>
          <w:rFonts w:ascii="Times New Roman" w:hAnsi="Times New Roman"/>
          <w:sz w:val="24"/>
          <w:szCs w:val="24"/>
        </w:rPr>
        <w:t>Любые направления</w:t>
      </w:r>
      <w:r>
        <w:rPr>
          <w:rFonts w:ascii="Times New Roman" w:hAnsi="Times New Roman"/>
          <w:sz w:val="24"/>
          <w:szCs w:val="24"/>
        </w:rPr>
        <w:t>).</w:t>
      </w:r>
    </w:p>
    <w:p w14:paraId="27ECAA41" w14:textId="77777777" w:rsidR="00F11163" w:rsidRDefault="00F11163" w:rsidP="00F11163">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Формы: соло, ансамбль.</w:t>
      </w:r>
    </w:p>
    <w:p w14:paraId="3D4C44B3" w14:textId="3C62C689" w:rsidR="00F11163" w:rsidRPr="00B3161B" w:rsidRDefault="00F11163" w:rsidP="00F11163">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906B0F">
        <w:rPr>
          <w:rFonts w:ascii="Times New Roman" w:hAnsi="Times New Roman"/>
          <w:b/>
          <w:sz w:val="24"/>
          <w:szCs w:val="24"/>
        </w:rPr>
        <w:t>- «Изобразительное искусство»</w:t>
      </w:r>
      <w:r>
        <w:rPr>
          <w:rFonts w:ascii="Times New Roman" w:hAnsi="Times New Roman"/>
          <w:sz w:val="24"/>
          <w:szCs w:val="24"/>
        </w:rPr>
        <w:t xml:space="preserve"> (Графика. Живопись</w:t>
      </w:r>
      <w:r w:rsidR="00046440">
        <w:rPr>
          <w:rFonts w:ascii="Times New Roman" w:hAnsi="Times New Roman"/>
          <w:sz w:val="24"/>
          <w:szCs w:val="24"/>
        </w:rPr>
        <w:t>)</w:t>
      </w:r>
      <w:r>
        <w:rPr>
          <w:rFonts w:ascii="Times New Roman" w:hAnsi="Times New Roman"/>
          <w:sz w:val="24"/>
          <w:szCs w:val="24"/>
        </w:rPr>
        <w:t>.</w:t>
      </w:r>
    </w:p>
    <w:p w14:paraId="31F45823" w14:textId="77777777" w:rsidR="00EA2F21" w:rsidRDefault="00F11163" w:rsidP="00EA2F21">
      <w:pPr>
        <w:pStyle w:val="a3"/>
        <w:widowControl w:val="0"/>
        <w:numPr>
          <w:ilvl w:val="1"/>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Творческие работы оцениваются по возрастным группам:</w:t>
      </w:r>
    </w:p>
    <w:p w14:paraId="05E6156E" w14:textId="77777777" w:rsidR="00EA2F21" w:rsidRDefault="00EA2F21" w:rsidP="00EA2F21">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младшая – 7-10 лет;</w:t>
      </w:r>
    </w:p>
    <w:p w14:paraId="66D0C0D9" w14:textId="77777777" w:rsidR="00EA2F21" w:rsidRDefault="00EA2F21" w:rsidP="00EA2F21">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средняя – 11-14 лет;</w:t>
      </w:r>
    </w:p>
    <w:p w14:paraId="71834542" w14:textId="77777777" w:rsidR="00EA2F21" w:rsidRDefault="00EA2F21" w:rsidP="00EA2F21">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старшая – 15-18 лет.</w:t>
      </w:r>
    </w:p>
    <w:p w14:paraId="5404DB8D" w14:textId="77777777" w:rsidR="00EA2F21" w:rsidRDefault="00EA2F21" w:rsidP="00EA2F21">
      <w:pPr>
        <w:pStyle w:val="a3"/>
        <w:widowControl w:val="0"/>
        <w:numPr>
          <w:ilvl w:val="1"/>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Критерии оценки конкурсных работ в номинации </w:t>
      </w:r>
      <w:r w:rsidR="008E62A8">
        <w:rPr>
          <w:rFonts w:ascii="Times New Roman" w:hAnsi="Times New Roman"/>
          <w:sz w:val="24"/>
          <w:szCs w:val="24"/>
        </w:rPr>
        <w:t>«</w:t>
      </w:r>
      <w:r>
        <w:rPr>
          <w:rFonts w:ascii="Times New Roman" w:hAnsi="Times New Roman"/>
          <w:sz w:val="24"/>
          <w:szCs w:val="24"/>
        </w:rPr>
        <w:t>Изобразительное искусство</w:t>
      </w:r>
      <w:r w:rsidR="008E62A8">
        <w:rPr>
          <w:rFonts w:ascii="Times New Roman" w:hAnsi="Times New Roman"/>
          <w:sz w:val="24"/>
          <w:szCs w:val="24"/>
        </w:rPr>
        <w:t>»</w:t>
      </w:r>
      <w:r>
        <w:rPr>
          <w:rFonts w:ascii="Times New Roman" w:hAnsi="Times New Roman"/>
          <w:sz w:val="24"/>
          <w:szCs w:val="24"/>
        </w:rPr>
        <w:t>:</w:t>
      </w:r>
    </w:p>
    <w:p w14:paraId="5967A3B0" w14:textId="5707ADD7" w:rsidR="00EA2F21" w:rsidRDefault="00707B28" w:rsidP="00707B28">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творческая инди</w:t>
      </w:r>
      <w:r w:rsidR="00A51663">
        <w:rPr>
          <w:rFonts w:ascii="Times New Roman" w:hAnsi="Times New Roman"/>
          <w:sz w:val="24"/>
          <w:szCs w:val="24"/>
        </w:rPr>
        <w:t>видуальность, мастерство автора;</w:t>
      </w:r>
    </w:p>
    <w:p w14:paraId="77FF6D40" w14:textId="5CA4ED7E" w:rsidR="00707B28" w:rsidRPr="00707B28" w:rsidRDefault="00707B28" w:rsidP="00707B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E62A8">
        <w:rPr>
          <w:rFonts w:ascii="Times New Roman" w:hAnsi="Times New Roman"/>
          <w:sz w:val="24"/>
          <w:szCs w:val="24"/>
        </w:rPr>
        <w:t>з</w:t>
      </w:r>
      <w:r w:rsidRPr="00707B28">
        <w:rPr>
          <w:rFonts w:ascii="Times New Roman" w:hAnsi="Times New Roman"/>
          <w:sz w:val="24"/>
          <w:szCs w:val="24"/>
        </w:rPr>
        <w:t xml:space="preserve">нание основ композиции, </w:t>
      </w:r>
      <w:proofErr w:type="spellStart"/>
      <w:r w:rsidRPr="00707B28">
        <w:rPr>
          <w:rFonts w:ascii="Times New Roman" w:hAnsi="Times New Roman"/>
          <w:sz w:val="24"/>
          <w:szCs w:val="24"/>
        </w:rPr>
        <w:t>цветоведения</w:t>
      </w:r>
      <w:proofErr w:type="spellEnd"/>
      <w:r w:rsidRPr="00707B28">
        <w:rPr>
          <w:rFonts w:ascii="Times New Roman" w:hAnsi="Times New Roman"/>
          <w:sz w:val="24"/>
          <w:szCs w:val="24"/>
        </w:rPr>
        <w:t>, владение техникой</w:t>
      </w:r>
      <w:r>
        <w:rPr>
          <w:rFonts w:ascii="Times New Roman" w:hAnsi="Times New Roman"/>
          <w:sz w:val="24"/>
          <w:szCs w:val="24"/>
        </w:rPr>
        <w:t>);</w:t>
      </w:r>
    </w:p>
    <w:p w14:paraId="1D0F3A0C" w14:textId="6A8B8938" w:rsidR="00707B28" w:rsidRPr="00707B28" w:rsidRDefault="00707B28" w:rsidP="00707B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w:t>
      </w:r>
      <w:r w:rsidRPr="00707B28">
        <w:rPr>
          <w:rFonts w:ascii="Times New Roman" w:hAnsi="Times New Roman"/>
          <w:sz w:val="24"/>
          <w:szCs w:val="24"/>
        </w:rPr>
        <w:t>ригинальность подачи работы, нестандартность творческого воплощения</w:t>
      </w:r>
      <w:r w:rsidR="00A51663">
        <w:rPr>
          <w:rFonts w:ascii="Times New Roman" w:hAnsi="Times New Roman"/>
          <w:sz w:val="24"/>
          <w:szCs w:val="24"/>
        </w:rPr>
        <w:t>.</w:t>
      </w:r>
      <w:r w:rsidRPr="00707B28">
        <w:rPr>
          <w:rFonts w:ascii="Times New Roman" w:hAnsi="Times New Roman"/>
          <w:sz w:val="24"/>
          <w:szCs w:val="24"/>
        </w:rPr>
        <w:t xml:space="preserve"> </w:t>
      </w:r>
    </w:p>
    <w:p w14:paraId="6B4B0DD3" w14:textId="7EADBF29" w:rsidR="00EA2F21" w:rsidRDefault="00707B28" w:rsidP="00707B28">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Критерии оценки конкурсных работ в номинациях </w:t>
      </w:r>
      <w:r w:rsidR="008E62A8">
        <w:rPr>
          <w:rFonts w:ascii="Times New Roman" w:hAnsi="Times New Roman"/>
          <w:sz w:val="24"/>
          <w:szCs w:val="24"/>
        </w:rPr>
        <w:t>«</w:t>
      </w:r>
      <w:r>
        <w:rPr>
          <w:rFonts w:ascii="Times New Roman" w:hAnsi="Times New Roman"/>
          <w:sz w:val="24"/>
          <w:szCs w:val="24"/>
        </w:rPr>
        <w:t>Вокальное искусство</w:t>
      </w:r>
      <w:r w:rsidR="008E62A8">
        <w:rPr>
          <w:rFonts w:ascii="Times New Roman" w:hAnsi="Times New Roman"/>
          <w:sz w:val="24"/>
          <w:szCs w:val="24"/>
        </w:rPr>
        <w:t>»</w:t>
      </w:r>
      <w:r>
        <w:rPr>
          <w:rFonts w:ascii="Times New Roman" w:hAnsi="Times New Roman"/>
          <w:sz w:val="24"/>
          <w:szCs w:val="24"/>
        </w:rPr>
        <w:t xml:space="preserve"> и </w:t>
      </w:r>
      <w:r w:rsidR="008E62A8">
        <w:rPr>
          <w:rFonts w:ascii="Times New Roman" w:hAnsi="Times New Roman"/>
          <w:sz w:val="24"/>
          <w:szCs w:val="24"/>
        </w:rPr>
        <w:t>«</w:t>
      </w:r>
      <w:r>
        <w:rPr>
          <w:rFonts w:ascii="Times New Roman" w:hAnsi="Times New Roman"/>
          <w:sz w:val="24"/>
          <w:szCs w:val="24"/>
        </w:rPr>
        <w:t>Инструментальное исполнительство</w:t>
      </w:r>
      <w:r w:rsidR="008E62A8">
        <w:rPr>
          <w:rFonts w:ascii="Times New Roman" w:hAnsi="Times New Roman"/>
          <w:sz w:val="24"/>
          <w:szCs w:val="24"/>
        </w:rPr>
        <w:t>»</w:t>
      </w:r>
      <w:r>
        <w:rPr>
          <w:rFonts w:ascii="Times New Roman" w:hAnsi="Times New Roman"/>
          <w:sz w:val="24"/>
          <w:szCs w:val="24"/>
        </w:rPr>
        <w:t>:</w:t>
      </w:r>
    </w:p>
    <w:p w14:paraId="395E51DC" w14:textId="1DBBCA5B" w:rsidR="00707B28" w:rsidRDefault="00707B2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w:t>
      </w:r>
      <w:r w:rsidR="008E62A8">
        <w:rPr>
          <w:rFonts w:ascii="Times New Roman" w:hAnsi="Times New Roman"/>
          <w:sz w:val="24"/>
          <w:szCs w:val="24"/>
        </w:rPr>
        <w:t>художественный уровень исполнительского мастерства,</w:t>
      </w:r>
      <w:r w:rsidR="00A51663">
        <w:rPr>
          <w:rFonts w:ascii="Times New Roman" w:hAnsi="Times New Roman"/>
          <w:sz w:val="24"/>
          <w:szCs w:val="24"/>
        </w:rPr>
        <w:t xml:space="preserve"> выразительность, артистичность;</w:t>
      </w:r>
    </w:p>
    <w:p w14:paraId="727748A6" w14:textId="484ED4B5" w:rsidR="008E62A8" w:rsidRDefault="008E62A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наличие в творческом номере оригинальных решений в постановке и исполнении </w:t>
      </w:r>
    </w:p>
    <w:p w14:paraId="652AFF70" w14:textId="2A11ACA9" w:rsidR="008E62A8" w:rsidRDefault="008E62A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lastRenderedPageBreak/>
        <w:t>- внешний вид, кос</w:t>
      </w:r>
      <w:r w:rsidR="00A51663">
        <w:rPr>
          <w:rFonts w:ascii="Times New Roman" w:hAnsi="Times New Roman"/>
          <w:sz w:val="24"/>
          <w:szCs w:val="24"/>
        </w:rPr>
        <w:t>тюмы, художественное оформление;</w:t>
      </w:r>
    </w:p>
    <w:p w14:paraId="4DA1E7EA" w14:textId="44C2109B" w:rsidR="008E62A8" w:rsidRPr="00A51663" w:rsidRDefault="008E62A8" w:rsidP="00A51663">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соответствие репертуара возрасту исполнителей</w:t>
      </w:r>
      <w:r w:rsidR="00A51663">
        <w:rPr>
          <w:rFonts w:ascii="Times New Roman" w:hAnsi="Times New Roman"/>
          <w:sz w:val="24"/>
          <w:szCs w:val="24"/>
        </w:rPr>
        <w:t>.</w:t>
      </w:r>
      <w:r>
        <w:rPr>
          <w:rFonts w:ascii="Times New Roman" w:hAnsi="Times New Roman"/>
          <w:sz w:val="24"/>
          <w:szCs w:val="24"/>
        </w:rPr>
        <w:t xml:space="preserve"> </w:t>
      </w:r>
    </w:p>
    <w:p w14:paraId="574AE162" w14:textId="77777777" w:rsidR="008E62A8" w:rsidRDefault="008E62A8"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Подведение итогов Конкурса осуществляется </w:t>
      </w:r>
      <w:r w:rsidR="00E81EA1">
        <w:rPr>
          <w:rFonts w:ascii="Times New Roman" w:hAnsi="Times New Roman"/>
          <w:sz w:val="24"/>
          <w:szCs w:val="24"/>
        </w:rPr>
        <w:t xml:space="preserve">по </w:t>
      </w:r>
      <w:r w:rsidR="00570E93">
        <w:rPr>
          <w:rFonts w:ascii="Times New Roman" w:hAnsi="Times New Roman"/>
          <w:sz w:val="24"/>
          <w:szCs w:val="24"/>
        </w:rPr>
        <w:t>результатам индивидуального зачё</w:t>
      </w:r>
      <w:r w:rsidR="00E81EA1">
        <w:rPr>
          <w:rFonts w:ascii="Times New Roman" w:hAnsi="Times New Roman"/>
          <w:sz w:val="24"/>
          <w:szCs w:val="24"/>
        </w:rPr>
        <w:t xml:space="preserve">та. Победителями </w:t>
      </w:r>
      <w:r w:rsidR="00E81EA1" w:rsidRPr="00E81EA1">
        <w:rPr>
          <w:rFonts w:ascii="Times New Roman" w:hAnsi="Times New Roman"/>
          <w:sz w:val="24"/>
          <w:szCs w:val="24"/>
        </w:rPr>
        <w:t>(</w:t>
      </w:r>
      <w:r w:rsidR="00E81EA1">
        <w:rPr>
          <w:rFonts w:ascii="Times New Roman" w:hAnsi="Times New Roman"/>
          <w:sz w:val="24"/>
          <w:szCs w:val="24"/>
          <w:lang w:val="en-US"/>
        </w:rPr>
        <w:t>I</w:t>
      </w:r>
      <w:r w:rsidR="00E81EA1" w:rsidRPr="00E81EA1">
        <w:rPr>
          <w:rFonts w:ascii="Times New Roman" w:hAnsi="Times New Roman"/>
          <w:sz w:val="24"/>
          <w:szCs w:val="24"/>
        </w:rPr>
        <w:t xml:space="preserve"> </w:t>
      </w:r>
      <w:r w:rsidR="00E81EA1">
        <w:rPr>
          <w:rFonts w:ascii="Times New Roman" w:hAnsi="Times New Roman"/>
          <w:sz w:val="24"/>
          <w:szCs w:val="24"/>
        </w:rPr>
        <w:t>место) и призерами (</w:t>
      </w:r>
      <w:r w:rsidR="00E81EA1">
        <w:rPr>
          <w:rFonts w:ascii="Times New Roman" w:hAnsi="Times New Roman"/>
          <w:sz w:val="24"/>
          <w:szCs w:val="24"/>
          <w:lang w:val="en-US"/>
        </w:rPr>
        <w:t>II</w:t>
      </w:r>
      <w:r w:rsidR="00E81EA1">
        <w:rPr>
          <w:rFonts w:ascii="Times New Roman" w:hAnsi="Times New Roman"/>
          <w:sz w:val="24"/>
          <w:szCs w:val="24"/>
        </w:rPr>
        <w:t>,</w:t>
      </w:r>
      <w:r w:rsidR="00E81EA1" w:rsidRPr="00E81EA1">
        <w:rPr>
          <w:rFonts w:ascii="Times New Roman" w:hAnsi="Times New Roman"/>
          <w:sz w:val="24"/>
          <w:szCs w:val="24"/>
        </w:rPr>
        <w:t xml:space="preserve"> </w:t>
      </w:r>
      <w:r w:rsidR="00E81EA1">
        <w:rPr>
          <w:rFonts w:ascii="Times New Roman" w:hAnsi="Times New Roman"/>
          <w:sz w:val="24"/>
          <w:szCs w:val="24"/>
          <w:lang w:val="en-US"/>
        </w:rPr>
        <w:t>III</w:t>
      </w:r>
      <w:r w:rsidR="00E81EA1" w:rsidRPr="00E81EA1">
        <w:rPr>
          <w:rFonts w:ascii="Times New Roman" w:hAnsi="Times New Roman"/>
          <w:sz w:val="24"/>
          <w:szCs w:val="24"/>
        </w:rPr>
        <w:t xml:space="preserve"> </w:t>
      </w:r>
      <w:r w:rsidR="00E81EA1">
        <w:rPr>
          <w:rFonts w:ascii="Times New Roman" w:hAnsi="Times New Roman"/>
          <w:sz w:val="24"/>
          <w:szCs w:val="24"/>
        </w:rPr>
        <w:t>место) в номинациях становятся участники, работы которых набрали наибольшее количество баллов.</w:t>
      </w:r>
    </w:p>
    <w:p w14:paraId="6EB56396" w14:textId="77777777" w:rsidR="00D14D23" w:rsidRDefault="00D14D23"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Для подведения итогов Конкурса постановлением Администрации муниципального образования «город Десногорск» Смоленской области создается жюри в составе не менее 9 человек.</w:t>
      </w:r>
    </w:p>
    <w:p w14:paraId="3FBA5C6A" w14:textId="63EA45A8" w:rsidR="00D14D23" w:rsidRDefault="00D14D23"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Жюри муниципального этапа Конкурса оставляет за собой право перераспределять призовые места при отсутствии или недостаточном количестве работ в какой-либо номинации</w:t>
      </w:r>
      <w:r w:rsidR="00A51663">
        <w:rPr>
          <w:rFonts w:ascii="Times New Roman" w:hAnsi="Times New Roman"/>
          <w:sz w:val="24"/>
          <w:szCs w:val="24"/>
        </w:rPr>
        <w:t>,</w:t>
      </w:r>
      <w:r>
        <w:rPr>
          <w:rFonts w:ascii="Times New Roman" w:hAnsi="Times New Roman"/>
          <w:sz w:val="24"/>
          <w:szCs w:val="24"/>
        </w:rPr>
        <w:t xml:space="preserve"> или возрастной категории.</w:t>
      </w:r>
    </w:p>
    <w:p w14:paraId="6B783023" w14:textId="77777777" w:rsidR="00D14D23" w:rsidRDefault="00913131"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Победители и призеры </w:t>
      </w:r>
      <w:r w:rsidR="00D14D23">
        <w:rPr>
          <w:rFonts w:ascii="Times New Roman" w:hAnsi="Times New Roman"/>
          <w:sz w:val="24"/>
          <w:szCs w:val="24"/>
        </w:rPr>
        <w:t>муниципального этапа Конкурса награждаются дипломами.</w:t>
      </w:r>
    </w:p>
    <w:p w14:paraId="7CDBA28D" w14:textId="18933F26" w:rsidR="00D14D23" w:rsidRDefault="00D14D23"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Итоги муниципального этапа Конкурса и фотографии лучших творческих работ будут размещены на сайте Администрации муниципального образования «город Десногорск» Смоленской </w:t>
      </w:r>
      <w:r w:rsidR="00A51663">
        <w:rPr>
          <w:rFonts w:ascii="Times New Roman" w:hAnsi="Times New Roman"/>
          <w:sz w:val="24"/>
          <w:szCs w:val="24"/>
        </w:rPr>
        <w:t>области, Комитета по культуре, спорту и молодежной политике</w:t>
      </w:r>
      <w:r>
        <w:rPr>
          <w:rFonts w:ascii="Times New Roman" w:hAnsi="Times New Roman"/>
          <w:sz w:val="24"/>
          <w:szCs w:val="24"/>
        </w:rPr>
        <w:t xml:space="preserve"> Администрации муниципального образования «город Десногорск» Смоленской области.</w:t>
      </w:r>
    </w:p>
    <w:p w14:paraId="10F7F489"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136CE23F"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53304062"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7D22E3F6"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3E9057F1"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428A90E4"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58E55A96"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71D10B93"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7BB5F37F"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0E4B3AF6"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7721B187" w14:textId="77777777" w:rsidR="00913131" w:rsidRDefault="00913131" w:rsidP="00B3442A">
      <w:pPr>
        <w:widowControl w:val="0"/>
        <w:tabs>
          <w:tab w:val="left" w:pos="4820"/>
          <w:tab w:val="left" w:pos="5103"/>
        </w:tabs>
        <w:autoSpaceDE w:val="0"/>
        <w:autoSpaceDN w:val="0"/>
        <w:adjustRightInd w:val="0"/>
        <w:spacing w:after="0" w:line="240" w:lineRule="auto"/>
        <w:rPr>
          <w:rFonts w:ascii="Times New Roman" w:hAnsi="Times New Roman"/>
          <w:sz w:val="24"/>
          <w:szCs w:val="24"/>
        </w:rPr>
      </w:pPr>
    </w:p>
    <w:p w14:paraId="62A470CA" w14:textId="77777777" w:rsidR="00B3442A" w:rsidRDefault="00B3442A" w:rsidP="00B3442A">
      <w:pPr>
        <w:widowControl w:val="0"/>
        <w:tabs>
          <w:tab w:val="left" w:pos="4820"/>
          <w:tab w:val="left" w:pos="5103"/>
        </w:tabs>
        <w:autoSpaceDE w:val="0"/>
        <w:autoSpaceDN w:val="0"/>
        <w:adjustRightInd w:val="0"/>
        <w:spacing w:after="0" w:line="240" w:lineRule="auto"/>
        <w:rPr>
          <w:rFonts w:ascii="Times New Roman" w:hAnsi="Times New Roman"/>
          <w:sz w:val="24"/>
          <w:szCs w:val="24"/>
        </w:rPr>
      </w:pPr>
    </w:p>
    <w:p w14:paraId="5987F330" w14:textId="77777777" w:rsidR="00CF582E" w:rsidRDefault="008D6302" w:rsidP="00A114AD">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A114AD">
        <w:rPr>
          <w:rFonts w:ascii="Times New Roman" w:hAnsi="Times New Roman"/>
          <w:sz w:val="24"/>
          <w:szCs w:val="24"/>
        </w:rPr>
        <w:t xml:space="preserve">                        </w:t>
      </w:r>
      <w:r w:rsidR="00B42970">
        <w:rPr>
          <w:rFonts w:ascii="Times New Roman" w:hAnsi="Times New Roman"/>
          <w:sz w:val="24"/>
          <w:szCs w:val="24"/>
        </w:rPr>
        <w:t xml:space="preserve"> </w:t>
      </w:r>
      <w:r w:rsidR="00A114AD">
        <w:rPr>
          <w:rFonts w:ascii="Times New Roman" w:hAnsi="Times New Roman"/>
          <w:sz w:val="24"/>
          <w:szCs w:val="24"/>
        </w:rPr>
        <w:t xml:space="preserve"> </w:t>
      </w:r>
    </w:p>
    <w:p w14:paraId="4F89514D" w14:textId="77777777" w:rsidR="00CF582E" w:rsidRDefault="00CF582E" w:rsidP="00A114AD">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6200E125" w14:textId="77777777" w:rsidR="00CF582E" w:rsidRDefault="00CF582E" w:rsidP="00A114AD">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74D05228" w14:textId="77777777" w:rsidR="00046440" w:rsidRDefault="00CF582E"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2EB8DAD8" w14:textId="77777777" w:rsidR="00046440" w:rsidRDefault="00046440"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018ADE71" w14:textId="77777777" w:rsidR="00BE3057" w:rsidRDefault="00BE3057"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4784399E" w14:textId="77777777" w:rsidR="00BE3057" w:rsidRDefault="00BE3057"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36A32E74" w14:textId="77777777" w:rsidR="00BE3057" w:rsidRDefault="00BE3057"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2D39E518" w14:textId="77777777" w:rsidR="00BE3057" w:rsidRDefault="00BE3057"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2116921A" w14:textId="77777777" w:rsidR="00BE3057" w:rsidRDefault="00BE3057"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7FC86B40" w14:textId="77777777" w:rsidR="00A51663" w:rsidRDefault="00A51663"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46C770AF" w14:textId="77777777" w:rsidR="00A51663" w:rsidRDefault="00A51663"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6C3ABBEB" w14:textId="77777777" w:rsidR="00A51663" w:rsidRDefault="00A51663"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2448181D" w14:textId="77777777" w:rsidR="00A51663" w:rsidRDefault="00A51663"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7CD1E02E" w14:textId="77777777" w:rsidR="00A51663" w:rsidRDefault="00A51663"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1A924823" w14:textId="77777777" w:rsidR="00A51663" w:rsidRDefault="00A51663"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78E63144" w14:textId="77777777" w:rsidR="00A51663" w:rsidRDefault="00A51663"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31FCF3A4" w14:textId="77777777" w:rsidR="00A51663" w:rsidRDefault="00A51663"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501BB0D2" w14:textId="77777777" w:rsidR="00A51663" w:rsidRDefault="00A51663"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79EFB4C0" w14:textId="77777777" w:rsidR="00BE3057" w:rsidRDefault="00BE3057"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7BF62AA0" w14:textId="77777777" w:rsidR="00BE3057" w:rsidRDefault="00BE3057"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7C6FE6F3" w14:textId="77777777" w:rsidR="00046440" w:rsidRDefault="00046440"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3AE8CA55" w14:textId="77777777" w:rsidR="00046440" w:rsidRDefault="00046440"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132D81B1" w14:textId="77777777" w:rsidR="00046440" w:rsidRDefault="00046440"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56CA310A" w14:textId="22C216A7" w:rsidR="00E81EA1" w:rsidRDefault="00046440"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bookmarkStart w:id="1" w:name="_Hlk125641997"/>
      <w:r>
        <w:rPr>
          <w:rFonts w:ascii="Times New Roman" w:hAnsi="Times New Roman"/>
          <w:sz w:val="24"/>
          <w:szCs w:val="24"/>
        </w:rPr>
        <w:t xml:space="preserve">                                                    </w:t>
      </w:r>
      <w:r w:rsidR="00CF582E">
        <w:rPr>
          <w:rFonts w:ascii="Times New Roman" w:hAnsi="Times New Roman"/>
          <w:sz w:val="24"/>
          <w:szCs w:val="24"/>
        </w:rPr>
        <w:t xml:space="preserve"> </w:t>
      </w:r>
      <w:r w:rsidR="005B1F2A">
        <w:rPr>
          <w:rFonts w:ascii="Times New Roman" w:hAnsi="Times New Roman"/>
          <w:sz w:val="24"/>
          <w:szCs w:val="24"/>
        </w:rPr>
        <w:t>Приложение №</w:t>
      </w:r>
      <w:r w:rsidR="008720DB">
        <w:rPr>
          <w:rFonts w:ascii="Times New Roman" w:hAnsi="Times New Roman"/>
          <w:sz w:val="24"/>
          <w:szCs w:val="24"/>
        </w:rPr>
        <w:t xml:space="preserve"> </w:t>
      </w:r>
      <w:r w:rsidR="005B1F2A">
        <w:rPr>
          <w:rFonts w:ascii="Times New Roman" w:hAnsi="Times New Roman"/>
          <w:sz w:val="24"/>
          <w:szCs w:val="24"/>
        </w:rPr>
        <w:t>1</w:t>
      </w:r>
    </w:p>
    <w:p w14:paraId="25C83C5A" w14:textId="258D4FF6" w:rsidR="005B1F2A" w:rsidRDefault="00A114AD" w:rsidP="00A114AD">
      <w:pPr>
        <w:widowControl w:val="0"/>
        <w:tabs>
          <w:tab w:val="left" w:pos="4820"/>
          <w:tab w:val="left" w:pos="5670"/>
        </w:tabs>
        <w:autoSpaceDE w:val="0"/>
        <w:autoSpaceDN w:val="0"/>
        <w:adjustRightInd w:val="0"/>
        <w:spacing w:after="0" w:line="240" w:lineRule="auto"/>
        <w:ind w:left="5670" w:hanging="714"/>
        <w:rPr>
          <w:rFonts w:ascii="Times New Roman" w:hAnsi="Times New Roman"/>
          <w:sz w:val="24"/>
          <w:szCs w:val="24"/>
        </w:rPr>
      </w:pPr>
      <w:r>
        <w:rPr>
          <w:rFonts w:ascii="Times New Roman" w:hAnsi="Times New Roman"/>
          <w:sz w:val="24"/>
          <w:szCs w:val="24"/>
        </w:rPr>
        <w:t xml:space="preserve">            </w:t>
      </w:r>
      <w:r w:rsidR="005B1F2A">
        <w:rPr>
          <w:rFonts w:ascii="Times New Roman" w:hAnsi="Times New Roman"/>
          <w:sz w:val="24"/>
          <w:szCs w:val="24"/>
        </w:rPr>
        <w:t xml:space="preserve">к </w:t>
      </w:r>
      <w:r>
        <w:rPr>
          <w:rFonts w:ascii="Times New Roman" w:hAnsi="Times New Roman"/>
          <w:sz w:val="24"/>
          <w:szCs w:val="24"/>
        </w:rPr>
        <w:t>положению о</w:t>
      </w:r>
      <w:r w:rsidR="00913131">
        <w:rPr>
          <w:rFonts w:ascii="Times New Roman" w:hAnsi="Times New Roman"/>
          <w:sz w:val="24"/>
          <w:szCs w:val="24"/>
        </w:rPr>
        <w:t xml:space="preserve"> муниципальном</w:t>
      </w:r>
      <w:r>
        <w:rPr>
          <w:rFonts w:ascii="Times New Roman" w:hAnsi="Times New Roman"/>
          <w:sz w:val="24"/>
          <w:szCs w:val="24"/>
        </w:rPr>
        <w:t xml:space="preserve"> </w:t>
      </w:r>
      <w:r w:rsidR="00913131">
        <w:rPr>
          <w:rFonts w:ascii="Times New Roman" w:hAnsi="Times New Roman"/>
          <w:sz w:val="24"/>
          <w:szCs w:val="24"/>
        </w:rPr>
        <w:t>этапе</w:t>
      </w:r>
      <w:r w:rsidR="005B1F2A">
        <w:rPr>
          <w:rFonts w:ascii="Times New Roman" w:hAnsi="Times New Roman"/>
          <w:sz w:val="24"/>
          <w:szCs w:val="24"/>
        </w:rPr>
        <w:t xml:space="preserve"> </w:t>
      </w:r>
      <w:r w:rsidR="00681FE8" w:rsidRPr="000C413C">
        <w:rPr>
          <w:rFonts w:ascii="Times New Roman" w:hAnsi="Times New Roman"/>
          <w:bCs/>
          <w:sz w:val="24"/>
          <w:szCs w:val="24"/>
          <w:lang w:val="en-US"/>
        </w:rPr>
        <w:t>II</w:t>
      </w:r>
      <w:r w:rsidR="00A51663">
        <w:rPr>
          <w:rFonts w:ascii="Times New Roman" w:hAnsi="Times New Roman"/>
          <w:sz w:val="24"/>
          <w:szCs w:val="24"/>
          <w:lang w:val="en-US"/>
        </w:rPr>
        <w:t>I</w:t>
      </w:r>
      <w:r w:rsidR="00A51663" w:rsidRPr="00A51663">
        <w:rPr>
          <w:rFonts w:ascii="Times New Roman" w:hAnsi="Times New Roman"/>
          <w:sz w:val="24"/>
          <w:szCs w:val="24"/>
        </w:rPr>
        <w:t xml:space="preserve"> </w:t>
      </w:r>
      <w:r w:rsidR="00681FE8">
        <w:rPr>
          <w:rFonts w:ascii="Times New Roman" w:hAnsi="Times New Roman"/>
          <w:sz w:val="24"/>
          <w:szCs w:val="24"/>
        </w:rPr>
        <w:t xml:space="preserve">областного </w:t>
      </w:r>
      <w:r w:rsidR="005B1F2A">
        <w:rPr>
          <w:rFonts w:ascii="Times New Roman" w:hAnsi="Times New Roman"/>
          <w:sz w:val="24"/>
          <w:szCs w:val="24"/>
        </w:rPr>
        <w:t>детского творческого фестиваля конкурса</w:t>
      </w:r>
    </w:p>
    <w:p w14:paraId="0DC01BDE" w14:textId="77777777" w:rsidR="005B1F2A" w:rsidRDefault="005B1F2A" w:rsidP="005B1F2A">
      <w:pPr>
        <w:widowControl w:val="0"/>
        <w:autoSpaceDE w:val="0"/>
        <w:autoSpaceDN w:val="0"/>
        <w:adjustRightInd w:val="0"/>
        <w:spacing w:after="0" w:line="240" w:lineRule="auto"/>
        <w:ind w:left="4956"/>
        <w:rPr>
          <w:rFonts w:ascii="Times New Roman" w:hAnsi="Times New Roman"/>
          <w:sz w:val="24"/>
          <w:szCs w:val="24"/>
        </w:rPr>
      </w:pPr>
    </w:p>
    <w:p w14:paraId="15EAFF2D" w14:textId="77777777" w:rsidR="005B1F2A" w:rsidRDefault="005B1F2A" w:rsidP="00D76695">
      <w:pPr>
        <w:widowControl w:val="0"/>
        <w:autoSpaceDE w:val="0"/>
        <w:autoSpaceDN w:val="0"/>
        <w:adjustRightInd w:val="0"/>
        <w:spacing w:after="0" w:line="240" w:lineRule="auto"/>
        <w:rPr>
          <w:rFonts w:ascii="Times New Roman" w:hAnsi="Times New Roman"/>
          <w:sz w:val="24"/>
          <w:szCs w:val="24"/>
        </w:rPr>
      </w:pPr>
    </w:p>
    <w:p w14:paraId="734C0E3A" w14:textId="77777777" w:rsidR="005B1F2A" w:rsidRDefault="005B1F2A" w:rsidP="005B1F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ЗАЯВКА</w:t>
      </w:r>
    </w:p>
    <w:p w14:paraId="47CABFB4" w14:textId="39414558" w:rsidR="005B1F2A" w:rsidRDefault="005B1F2A" w:rsidP="005B1F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 участие в </w:t>
      </w:r>
      <w:r w:rsidR="00B42970">
        <w:rPr>
          <w:rFonts w:ascii="Times New Roman" w:hAnsi="Times New Roman"/>
          <w:sz w:val="24"/>
          <w:szCs w:val="24"/>
        </w:rPr>
        <w:t xml:space="preserve">муниципальном этапе </w:t>
      </w:r>
      <w:r w:rsidR="00046440" w:rsidRPr="000C413C">
        <w:rPr>
          <w:rFonts w:ascii="Times New Roman" w:hAnsi="Times New Roman"/>
          <w:bCs/>
          <w:sz w:val="24"/>
          <w:szCs w:val="24"/>
          <w:lang w:val="en-US"/>
        </w:rPr>
        <w:t>II</w:t>
      </w:r>
      <w:r w:rsidR="00A51663">
        <w:rPr>
          <w:rFonts w:ascii="Times New Roman" w:hAnsi="Times New Roman"/>
          <w:bCs/>
          <w:sz w:val="24"/>
          <w:szCs w:val="24"/>
          <w:lang w:val="en-US"/>
        </w:rPr>
        <w:t>I</w:t>
      </w:r>
      <w:r w:rsidR="00046440" w:rsidRPr="00365B1C">
        <w:rPr>
          <w:rFonts w:ascii="Times New Roman" w:hAnsi="Times New Roman"/>
          <w:sz w:val="24"/>
          <w:szCs w:val="24"/>
        </w:rPr>
        <w:t xml:space="preserve"> </w:t>
      </w:r>
      <w:r w:rsidR="00046440">
        <w:rPr>
          <w:rFonts w:ascii="Times New Roman" w:hAnsi="Times New Roman"/>
          <w:sz w:val="24"/>
          <w:szCs w:val="24"/>
        </w:rPr>
        <w:t xml:space="preserve">областного </w:t>
      </w:r>
      <w:r>
        <w:rPr>
          <w:rFonts w:ascii="Times New Roman" w:hAnsi="Times New Roman"/>
          <w:sz w:val="24"/>
          <w:szCs w:val="24"/>
        </w:rPr>
        <w:t>детско</w:t>
      </w:r>
      <w:r w:rsidR="00B42970">
        <w:rPr>
          <w:rFonts w:ascii="Times New Roman" w:hAnsi="Times New Roman"/>
          <w:sz w:val="24"/>
          <w:szCs w:val="24"/>
        </w:rPr>
        <w:t>го</w:t>
      </w:r>
      <w:r>
        <w:rPr>
          <w:rFonts w:ascii="Times New Roman" w:hAnsi="Times New Roman"/>
          <w:sz w:val="24"/>
          <w:szCs w:val="24"/>
        </w:rPr>
        <w:t xml:space="preserve"> творческо</w:t>
      </w:r>
      <w:r w:rsidR="00B42970">
        <w:rPr>
          <w:rFonts w:ascii="Times New Roman" w:hAnsi="Times New Roman"/>
          <w:sz w:val="24"/>
          <w:szCs w:val="24"/>
        </w:rPr>
        <w:t>го</w:t>
      </w:r>
      <w:r>
        <w:rPr>
          <w:rFonts w:ascii="Times New Roman" w:hAnsi="Times New Roman"/>
          <w:sz w:val="24"/>
          <w:szCs w:val="24"/>
        </w:rPr>
        <w:t xml:space="preserve"> фестивал</w:t>
      </w:r>
      <w:r w:rsidR="00B42970">
        <w:rPr>
          <w:rFonts w:ascii="Times New Roman" w:hAnsi="Times New Roman"/>
          <w:sz w:val="24"/>
          <w:szCs w:val="24"/>
        </w:rPr>
        <w:t>я</w:t>
      </w:r>
      <w:r>
        <w:rPr>
          <w:rFonts w:ascii="Times New Roman" w:hAnsi="Times New Roman"/>
          <w:sz w:val="24"/>
          <w:szCs w:val="24"/>
        </w:rPr>
        <w:t>-конкурс</w:t>
      </w:r>
      <w:r w:rsidR="00B42970">
        <w:rPr>
          <w:rFonts w:ascii="Times New Roman" w:hAnsi="Times New Roman"/>
          <w:sz w:val="24"/>
          <w:szCs w:val="24"/>
        </w:rPr>
        <w:t>а</w:t>
      </w:r>
    </w:p>
    <w:p w14:paraId="48294750" w14:textId="77777777" w:rsidR="00B42970" w:rsidRDefault="00B42970" w:rsidP="005B1F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«Феникс встречает друзей»</w:t>
      </w:r>
    </w:p>
    <w:bookmarkEnd w:id="1"/>
    <w:p w14:paraId="72A1A99E" w14:textId="77777777" w:rsidR="005B1F2A" w:rsidRDefault="005B1F2A" w:rsidP="005B1F2A">
      <w:pPr>
        <w:widowControl w:val="0"/>
        <w:autoSpaceDE w:val="0"/>
        <w:autoSpaceDN w:val="0"/>
        <w:adjustRightInd w:val="0"/>
        <w:spacing w:after="0" w:line="240" w:lineRule="auto"/>
        <w:jc w:val="center"/>
        <w:rPr>
          <w:rFonts w:ascii="Times New Roman" w:hAnsi="Times New Roman"/>
          <w:sz w:val="24"/>
          <w:szCs w:val="24"/>
        </w:rPr>
      </w:pPr>
    </w:p>
    <w:p w14:paraId="72EE01DD" w14:textId="56D20EB7" w:rsidR="005B1F2A" w:rsidRDefault="00046440" w:rsidP="00D76695">
      <w:pPr>
        <w:widowControl w:val="0"/>
        <w:autoSpaceDE w:val="0"/>
        <w:autoSpaceDN w:val="0"/>
        <w:adjustRightInd w:val="0"/>
        <w:spacing w:after="0" w:line="240" w:lineRule="auto"/>
        <w:jc w:val="both"/>
        <w:rPr>
          <w:rFonts w:ascii="Times New Roman" w:hAnsi="Times New Roman"/>
          <w:b/>
          <w:bCs/>
          <w:sz w:val="24"/>
          <w:szCs w:val="24"/>
        </w:rPr>
      </w:pPr>
      <w:r w:rsidRPr="00D76695">
        <w:rPr>
          <w:rFonts w:ascii="Times New Roman" w:hAnsi="Times New Roman"/>
          <w:b/>
          <w:bCs/>
          <w:sz w:val="24"/>
          <w:szCs w:val="24"/>
        </w:rPr>
        <w:t>Номинация: инструментальное исполнительство, вокальное искусство</w:t>
      </w:r>
    </w:p>
    <w:p w14:paraId="538B6250" w14:textId="77777777" w:rsidR="00D76695" w:rsidRPr="00D76695" w:rsidRDefault="00D76695" w:rsidP="00D76695">
      <w:pPr>
        <w:widowControl w:val="0"/>
        <w:autoSpaceDE w:val="0"/>
        <w:autoSpaceDN w:val="0"/>
        <w:adjustRightInd w:val="0"/>
        <w:spacing w:after="0" w:line="240" w:lineRule="auto"/>
        <w:jc w:val="both"/>
        <w:rPr>
          <w:rFonts w:ascii="Times New Roman" w:hAnsi="Times New Roman"/>
          <w:b/>
          <w:bCs/>
          <w:sz w:val="24"/>
          <w:szCs w:val="24"/>
        </w:rPr>
      </w:pPr>
    </w:p>
    <w:tbl>
      <w:tblPr>
        <w:tblStyle w:val="ae"/>
        <w:tblW w:w="0" w:type="auto"/>
        <w:tblLook w:val="04A0" w:firstRow="1" w:lastRow="0" w:firstColumn="1" w:lastColumn="0" w:noHBand="0" w:noVBand="1"/>
      </w:tblPr>
      <w:tblGrid>
        <w:gridCol w:w="5068"/>
        <w:gridCol w:w="5069"/>
      </w:tblGrid>
      <w:tr w:rsidR="00046440" w14:paraId="2C7DC2C2" w14:textId="77777777" w:rsidTr="00046440">
        <w:tc>
          <w:tcPr>
            <w:tcW w:w="5068" w:type="dxa"/>
          </w:tcPr>
          <w:p w14:paraId="5C37CB39" w14:textId="76CF0617" w:rsidR="00046440" w:rsidRPr="00046440" w:rsidRDefault="00046440" w:rsidP="00046440">
            <w:pPr>
              <w:pStyle w:val="a3"/>
              <w:widowControl w:val="0"/>
              <w:autoSpaceDE w:val="0"/>
              <w:autoSpaceDN w:val="0"/>
              <w:adjustRightInd w:val="0"/>
              <w:ind w:left="0"/>
              <w:jc w:val="center"/>
              <w:rPr>
                <w:rFonts w:ascii="Times New Roman" w:hAnsi="Times New Roman"/>
                <w:b/>
                <w:bCs/>
                <w:sz w:val="24"/>
                <w:szCs w:val="24"/>
              </w:rPr>
            </w:pPr>
            <w:r w:rsidRPr="00046440">
              <w:rPr>
                <w:rFonts w:ascii="Times New Roman" w:hAnsi="Times New Roman"/>
                <w:b/>
                <w:bCs/>
                <w:sz w:val="24"/>
                <w:szCs w:val="24"/>
              </w:rPr>
              <w:t>Информация об участнике</w:t>
            </w:r>
          </w:p>
        </w:tc>
        <w:tc>
          <w:tcPr>
            <w:tcW w:w="5069" w:type="dxa"/>
          </w:tcPr>
          <w:p w14:paraId="637C23FE" w14:textId="27DF7ABA" w:rsidR="00046440" w:rsidRPr="00046440" w:rsidRDefault="00046440" w:rsidP="00046440">
            <w:pPr>
              <w:pStyle w:val="a3"/>
              <w:widowControl w:val="0"/>
              <w:autoSpaceDE w:val="0"/>
              <w:autoSpaceDN w:val="0"/>
              <w:adjustRightInd w:val="0"/>
              <w:ind w:left="0"/>
              <w:jc w:val="center"/>
              <w:rPr>
                <w:rFonts w:ascii="Times New Roman" w:hAnsi="Times New Roman"/>
                <w:b/>
                <w:bCs/>
                <w:sz w:val="24"/>
                <w:szCs w:val="24"/>
              </w:rPr>
            </w:pPr>
            <w:r w:rsidRPr="00046440">
              <w:rPr>
                <w:rFonts w:ascii="Times New Roman" w:hAnsi="Times New Roman"/>
                <w:b/>
                <w:bCs/>
                <w:sz w:val="24"/>
                <w:szCs w:val="24"/>
              </w:rPr>
              <w:t>Заполняется участником</w:t>
            </w:r>
          </w:p>
        </w:tc>
      </w:tr>
      <w:tr w:rsidR="00046440" w14:paraId="4A3FB45C" w14:textId="77777777" w:rsidTr="00046440">
        <w:tc>
          <w:tcPr>
            <w:tcW w:w="5068" w:type="dxa"/>
          </w:tcPr>
          <w:p w14:paraId="6FA54D23" w14:textId="5AD31F50"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ФИ участника, название ансамбля/количество участников ансамбля</w:t>
            </w:r>
          </w:p>
        </w:tc>
        <w:tc>
          <w:tcPr>
            <w:tcW w:w="5069" w:type="dxa"/>
          </w:tcPr>
          <w:p w14:paraId="338D2E8D"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4D0DF9D5" w14:textId="77777777" w:rsidTr="00046440">
        <w:tc>
          <w:tcPr>
            <w:tcW w:w="5068" w:type="dxa"/>
          </w:tcPr>
          <w:p w14:paraId="08F6FECC" w14:textId="7A432811"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Номинация (инструментальная, вокальная)</w:t>
            </w:r>
          </w:p>
        </w:tc>
        <w:tc>
          <w:tcPr>
            <w:tcW w:w="5069" w:type="dxa"/>
          </w:tcPr>
          <w:p w14:paraId="069995A1"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10C9599B" w14:textId="77777777" w:rsidTr="00046440">
        <w:tc>
          <w:tcPr>
            <w:tcW w:w="5068" w:type="dxa"/>
          </w:tcPr>
          <w:p w14:paraId="2C3650FF" w14:textId="29ECB490"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Возрастная категория/дата рождения</w:t>
            </w:r>
          </w:p>
        </w:tc>
        <w:tc>
          <w:tcPr>
            <w:tcW w:w="5069" w:type="dxa"/>
          </w:tcPr>
          <w:p w14:paraId="3ACE20B3"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61D06E68" w14:textId="77777777" w:rsidTr="00046440">
        <w:tc>
          <w:tcPr>
            <w:tcW w:w="5068" w:type="dxa"/>
          </w:tcPr>
          <w:p w14:paraId="177F5C56" w14:textId="3EB5FC24"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Полное название учреждения/муниципальное образование/контактный телефон</w:t>
            </w:r>
          </w:p>
        </w:tc>
        <w:tc>
          <w:tcPr>
            <w:tcW w:w="5069" w:type="dxa"/>
          </w:tcPr>
          <w:p w14:paraId="0C061E98"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710D842E" w14:textId="77777777" w:rsidTr="00046440">
        <w:tc>
          <w:tcPr>
            <w:tcW w:w="5068" w:type="dxa"/>
          </w:tcPr>
          <w:p w14:paraId="142866AC" w14:textId="6FC3B71D"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ФИО педагога, руководителя коллектива/должность</w:t>
            </w:r>
          </w:p>
        </w:tc>
        <w:tc>
          <w:tcPr>
            <w:tcW w:w="5069" w:type="dxa"/>
          </w:tcPr>
          <w:p w14:paraId="6CF7949F"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0655BFA9" w14:textId="77777777" w:rsidTr="00046440">
        <w:tc>
          <w:tcPr>
            <w:tcW w:w="5068" w:type="dxa"/>
          </w:tcPr>
          <w:p w14:paraId="2E94D29F" w14:textId="6A1A6241"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Контактный телефон педагога, руководителя коллектива</w:t>
            </w:r>
          </w:p>
        </w:tc>
        <w:tc>
          <w:tcPr>
            <w:tcW w:w="5069" w:type="dxa"/>
          </w:tcPr>
          <w:p w14:paraId="1E60E59F"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6A9380DD" w14:textId="77777777" w:rsidTr="00046440">
        <w:tc>
          <w:tcPr>
            <w:tcW w:w="5068" w:type="dxa"/>
          </w:tcPr>
          <w:p w14:paraId="22A66108" w14:textId="622735A2" w:rsidR="00046440" w:rsidRP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lang w:val="en-US"/>
              </w:rPr>
              <w:t>E</w:t>
            </w:r>
            <w:r w:rsidRPr="00046440">
              <w:rPr>
                <w:rFonts w:ascii="Times New Roman" w:hAnsi="Times New Roman"/>
                <w:sz w:val="24"/>
                <w:szCs w:val="24"/>
              </w:rPr>
              <w:t>-</w:t>
            </w:r>
            <w:r>
              <w:rPr>
                <w:rFonts w:ascii="Times New Roman" w:hAnsi="Times New Roman"/>
                <w:sz w:val="24"/>
                <w:szCs w:val="24"/>
                <w:lang w:val="en-US"/>
              </w:rPr>
              <w:t>mail</w:t>
            </w:r>
            <w:r w:rsidRPr="00046440">
              <w:rPr>
                <w:rFonts w:ascii="Times New Roman" w:hAnsi="Times New Roman"/>
                <w:sz w:val="24"/>
                <w:szCs w:val="24"/>
              </w:rPr>
              <w:t xml:space="preserve"> </w:t>
            </w:r>
            <w:r>
              <w:rPr>
                <w:rFonts w:ascii="Times New Roman" w:hAnsi="Times New Roman"/>
                <w:sz w:val="24"/>
                <w:szCs w:val="24"/>
              </w:rPr>
              <w:t>педагога, руководителя коллектива</w:t>
            </w:r>
          </w:p>
        </w:tc>
        <w:tc>
          <w:tcPr>
            <w:tcW w:w="5069" w:type="dxa"/>
          </w:tcPr>
          <w:p w14:paraId="63E530F1"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5C9AE57E" w14:textId="77777777" w:rsidTr="00046440">
        <w:tc>
          <w:tcPr>
            <w:tcW w:w="5068" w:type="dxa"/>
          </w:tcPr>
          <w:p w14:paraId="37C38D08" w14:textId="053AA535"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ФИО концертмейстера</w:t>
            </w:r>
          </w:p>
        </w:tc>
        <w:tc>
          <w:tcPr>
            <w:tcW w:w="5069" w:type="dxa"/>
          </w:tcPr>
          <w:p w14:paraId="64063137"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36BC9587" w14:textId="77777777" w:rsidTr="00046440">
        <w:tc>
          <w:tcPr>
            <w:tcW w:w="5068" w:type="dxa"/>
          </w:tcPr>
          <w:p w14:paraId="3D62FCCC" w14:textId="5D343B91"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Инструмент/количество микрофонов</w:t>
            </w:r>
          </w:p>
        </w:tc>
        <w:tc>
          <w:tcPr>
            <w:tcW w:w="5069" w:type="dxa"/>
          </w:tcPr>
          <w:p w14:paraId="1988F8C6"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1DB2C239" w14:textId="77777777" w:rsidTr="00046440">
        <w:tc>
          <w:tcPr>
            <w:tcW w:w="5068" w:type="dxa"/>
          </w:tcPr>
          <w:p w14:paraId="7BC12E76" w14:textId="44C04A14"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Дополнительная информация/ пожелания </w:t>
            </w:r>
            <w:r w:rsidR="00D76695">
              <w:rPr>
                <w:rFonts w:ascii="Times New Roman" w:hAnsi="Times New Roman"/>
                <w:sz w:val="24"/>
                <w:szCs w:val="24"/>
              </w:rPr>
              <w:t>(указать необходимое оборудование для выступления: стулья, подставки, звуковое оборудование и т.д.)</w:t>
            </w:r>
          </w:p>
        </w:tc>
        <w:tc>
          <w:tcPr>
            <w:tcW w:w="5069" w:type="dxa"/>
          </w:tcPr>
          <w:p w14:paraId="3D205D94"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bl>
    <w:p w14:paraId="42B27823" w14:textId="77777777" w:rsidR="00046440" w:rsidRPr="00D76695" w:rsidRDefault="00046440" w:rsidP="00D76695">
      <w:pPr>
        <w:pStyle w:val="a3"/>
        <w:widowControl w:val="0"/>
        <w:autoSpaceDE w:val="0"/>
        <w:autoSpaceDN w:val="0"/>
        <w:adjustRightInd w:val="0"/>
        <w:spacing w:after="0" w:line="240" w:lineRule="auto"/>
        <w:ind w:left="0"/>
        <w:jc w:val="center"/>
        <w:rPr>
          <w:rFonts w:ascii="Times New Roman" w:hAnsi="Times New Roman"/>
          <w:b/>
          <w:bCs/>
          <w:sz w:val="24"/>
          <w:szCs w:val="24"/>
        </w:rPr>
      </w:pPr>
    </w:p>
    <w:tbl>
      <w:tblPr>
        <w:tblStyle w:val="ae"/>
        <w:tblW w:w="0" w:type="auto"/>
        <w:tblLook w:val="04A0" w:firstRow="1" w:lastRow="0" w:firstColumn="1" w:lastColumn="0" w:noHBand="0" w:noVBand="1"/>
      </w:tblPr>
      <w:tblGrid>
        <w:gridCol w:w="2673"/>
        <w:gridCol w:w="2673"/>
        <w:gridCol w:w="2681"/>
        <w:gridCol w:w="2110"/>
      </w:tblGrid>
      <w:tr w:rsidR="00D76695" w:rsidRPr="00D76695" w14:paraId="7F8C7357" w14:textId="6D674191" w:rsidTr="00876FC3">
        <w:tc>
          <w:tcPr>
            <w:tcW w:w="10137" w:type="dxa"/>
            <w:gridSpan w:val="4"/>
          </w:tcPr>
          <w:p w14:paraId="2D4B3C9B" w14:textId="6C56FE49" w:rsidR="00D76695" w:rsidRPr="00D76695" w:rsidRDefault="00D76695" w:rsidP="00D76695">
            <w:pPr>
              <w:widowControl w:val="0"/>
              <w:autoSpaceDE w:val="0"/>
              <w:autoSpaceDN w:val="0"/>
              <w:adjustRightInd w:val="0"/>
              <w:jc w:val="center"/>
              <w:rPr>
                <w:rFonts w:ascii="Times New Roman" w:hAnsi="Times New Roman"/>
                <w:b/>
                <w:bCs/>
                <w:sz w:val="24"/>
                <w:szCs w:val="24"/>
              </w:rPr>
            </w:pPr>
            <w:r w:rsidRPr="00D76695">
              <w:rPr>
                <w:rFonts w:ascii="Times New Roman" w:hAnsi="Times New Roman"/>
                <w:b/>
                <w:bCs/>
                <w:sz w:val="24"/>
                <w:szCs w:val="24"/>
              </w:rPr>
              <w:t>Исполняемая программа</w:t>
            </w:r>
          </w:p>
        </w:tc>
      </w:tr>
      <w:tr w:rsidR="00D76695" w14:paraId="0908A8F5" w14:textId="3A60D38F" w:rsidTr="00D76695">
        <w:tc>
          <w:tcPr>
            <w:tcW w:w="2673" w:type="dxa"/>
          </w:tcPr>
          <w:p w14:paraId="4A31BF80" w14:textId="309342CE" w:rsidR="00D76695" w:rsidRDefault="00D76695" w:rsidP="00D7669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Композитор, автор слов/автор обработки произведения</w:t>
            </w:r>
          </w:p>
        </w:tc>
        <w:tc>
          <w:tcPr>
            <w:tcW w:w="2673" w:type="dxa"/>
          </w:tcPr>
          <w:p w14:paraId="718C64BE" w14:textId="43DAC196" w:rsidR="00D76695" w:rsidRDefault="00D76695" w:rsidP="00D7669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Название произведения</w:t>
            </w:r>
          </w:p>
        </w:tc>
        <w:tc>
          <w:tcPr>
            <w:tcW w:w="2681" w:type="dxa"/>
          </w:tcPr>
          <w:p w14:paraId="3201C5A9" w14:textId="723614CD" w:rsidR="00D76695" w:rsidRDefault="00D76695" w:rsidP="00D7669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Количество исполнителей</w:t>
            </w:r>
          </w:p>
        </w:tc>
        <w:tc>
          <w:tcPr>
            <w:tcW w:w="2110" w:type="dxa"/>
          </w:tcPr>
          <w:p w14:paraId="2FA0F934" w14:textId="754CB56C" w:rsidR="00D76695" w:rsidRDefault="00D76695" w:rsidP="00D7669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Ссылка</w:t>
            </w:r>
          </w:p>
        </w:tc>
      </w:tr>
      <w:tr w:rsidR="00D76695" w14:paraId="3012D4E4" w14:textId="4D851B14" w:rsidTr="00D76695">
        <w:tc>
          <w:tcPr>
            <w:tcW w:w="2673" w:type="dxa"/>
          </w:tcPr>
          <w:p w14:paraId="2C467A33" w14:textId="77777777" w:rsidR="00D76695" w:rsidRDefault="00D76695" w:rsidP="005B1F2A">
            <w:pPr>
              <w:widowControl w:val="0"/>
              <w:autoSpaceDE w:val="0"/>
              <w:autoSpaceDN w:val="0"/>
              <w:adjustRightInd w:val="0"/>
              <w:jc w:val="both"/>
              <w:rPr>
                <w:rFonts w:ascii="Times New Roman" w:hAnsi="Times New Roman"/>
                <w:sz w:val="24"/>
                <w:szCs w:val="24"/>
              </w:rPr>
            </w:pPr>
          </w:p>
        </w:tc>
        <w:tc>
          <w:tcPr>
            <w:tcW w:w="2673" w:type="dxa"/>
          </w:tcPr>
          <w:p w14:paraId="26CABD09" w14:textId="77777777" w:rsidR="00D76695" w:rsidRDefault="00D76695" w:rsidP="005B1F2A">
            <w:pPr>
              <w:widowControl w:val="0"/>
              <w:autoSpaceDE w:val="0"/>
              <w:autoSpaceDN w:val="0"/>
              <w:adjustRightInd w:val="0"/>
              <w:jc w:val="both"/>
              <w:rPr>
                <w:rFonts w:ascii="Times New Roman" w:hAnsi="Times New Roman"/>
                <w:sz w:val="24"/>
                <w:szCs w:val="24"/>
              </w:rPr>
            </w:pPr>
          </w:p>
        </w:tc>
        <w:tc>
          <w:tcPr>
            <w:tcW w:w="2681" w:type="dxa"/>
          </w:tcPr>
          <w:p w14:paraId="4AC2D930" w14:textId="77777777" w:rsidR="00D76695" w:rsidRDefault="00D76695" w:rsidP="005B1F2A">
            <w:pPr>
              <w:widowControl w:val="0"/>
              <w:autoSpaceDE w:val="0"/>
              <w:autoSpaceDN w:val="0"/>
              <w:adjustRightInd w:val="0"/>
              <w:jc w:val="both"/>
              <w:rPr>
                <w:rFonts w:ascii="Times New Roman" w:hAnsi="Times New Roman"/>
                <w:sz w:val="24"/>
                <w:szCs w:val="24"/>
              </w:rPr>
            </w:pPr>
          </w:p>
        </w:tc>
        <w:tc>
          <w:tcPr>
            <w:tcW w:w="2110" w:type="dxa"/>
          </w:tcPr>
          <w:p w14:paraId="066CAA48" w14:textId="77777777" w:rsidR="00D76695" w:rsidRDefault="00D76695" w:rsidP="005B1F2A">
            <w:pPr>
              <w:widowControl w:val="0"/>
              <w:autoSpaceDE w:val="0"/>
              <w:autoSpaceDN w:val="0"/>
              <w:adjustRightInd w:val="0"/>
              <w:jc w:val="both"/>
              <w:rPr>
                <w:rFonts w:ascii="Times New Roman" w:hAnsi="Times New Roman"/>
                <w:sz w:val="24"/>
                <w:szCs w:val="24"/>
              </w:rPr>
            </w:pPr>
          </w:p>
        </w:tc>
      </w:tr>
    </w:tbl>
    <w:p w14:paraId="777F3344"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65DEA8D8" w14:textId="77777777"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14:paraId="2A004B19" w14:textId="6784301C"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14:paraId="5536897F" w14:textId="2845B97C"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5E9968D" w14:textId="3D416428"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684DD5BF"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6828592C" w14:textId="77777777" w:rsidR="00EE5093" w:rsidRDefault="00EE5093" w:rsidP="005B1F2A">
      <w:pPr>
        <w:widowControl w:val="0"/>
        <w:autoSpaceDE w:val="0"/>
        <w:autoSpaceDN w:val="0"/>
        <w:adjustRightInd w:val="0"/>
        <w:spacing w:after="0" w:line="240" w:lineRule="auto"/>
        <w:jc w:val="both"/>
        <w:rPr>
          <w:rFonts w:ascii="Times New Roman" w:hAnsi="Times New Roman"/>
          <w:sz w:val="18"/>
          <w:szCs w:val="18"/>
        </w:rPr>
      </w:pPr>
    </w:p>
    <w:p w14:paraId="0D0DEE29" w14:textId="77777777"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14:paraId="6A765257" w14:textId="151B0B10"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14:paraId="498418E3" w14:textId="6BBB9F85"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7E3901A" w14:textId="101C06BF"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E3B83F0" w14:textId="6C414AA7"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FD9D8EA" w14:textId="03634062"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1A9ABFF" w14:textId="3538188C"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44129491" w14:textId="17DA531F"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2DB39AF0" w14:textId="5E4BB863"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9ED8795" w14:textId="48771BE5"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C7605F2" w14:textId="76CEE203"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58079C0D" w14:textId="36FA8CDE"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2E9E78B2" w14:textId="615A1D2C" w:rsidR="00D76695" w:rsidRDefault="00D76695" w:rsidP="00D76695">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                                                     Приложение № 2</w:t>
      </w:r>
    </w:p>
    <w:p w14:paraId="10891A03" w14:textId="6CD18F47" w:rsidR="00D76695" w:rsidRDefault="00D76695" w:rsidP="00D76695">
      <w:pPr>
        <w:widowControl w:val="0"/>
        <w:tabs>
          <w:tab w:val="left" w:pos="4820"/>
          <w:tab w:val="left" w:pos="5670"/>
        </w:tabs>
        <w:autoSpaceDE w:val="0"/>
        <w:autoSpaceDN w:val="0"/>
        <w:adjustRightInd w:val="0"/>
        <w:spacing w:after="0" w:line="240" w:lineRule="auto"/>
        <w:ind w:left="5670" w:hanging="714"/>
        <w:rPr>
          <w:rFonts w:ascii="Times New Roman" w:hAnsi="Times New Roman"/>
          <w:sz w:val="24"/>
          <w:szCs w:val="24"/>
        </w:rPr>
      </w:pPr>
      <w:r>
        <w:rPr>
          <w:rFonts w:ascii="Times New Roman" w:hAnsi="Times New Roman"/>
          <w:sz w:val="24"/>
          <w:szCs w:val="24"/>
        </w:rPr>
        <w:t xml:space="preserve">            к положению о муниципальном этапе </w:t>
      </w:r>
      <w:r w:rsidR="00681FE8" w:rsidRPr="000C413C">
        <w:rPr>
          <w:rFonts w:ascii="Times New Roman" w:hAnsi="Times New Roman"/>
          <w:bCs/>
          <w:sz w:val="24"/>
          <w:szCs w:val="24"/>
          <w:lang w:val="en-US"/>
        </w:rPr>
        <w:t>II</w:t>
      </w:r>
      <w:r w:rsidR="00A51663">
        <w:rPr>
          <w:rFonts w:ascii="Times New Roman" w:hAnsi="Times New Roman"/>
          <w:bCs/>
          <w:sz w:val="24"/>
          <w:szCs w:val="24"/>
          <w:lang w:val="en-US"/>
        </w:rPr>
        <w:t>I</w:t>
      </w:r>
      <w:r w:rsidR="00681FE8" w:rsidRPr="00365B1C">
        <w:rPr>
          <w:rFonts w:ascii="Times New Roman" w:hAnsi="Times New Roman"/>
          <w:sz w:val="24"/>
          <w:szCs w:val="24"/>
        </w:rPr>
        <w:t xml:space="preserve"> </w:t>
      </w:r>
      <w:r w:rsidR="00681FE8">
        <w:rPr>
          <w:rFonts w:ascii="Times New Roman" w:hAnsi="Times New Roman"/>
          <w:sz w:val="24"/>
          <w:szCs w:val="24"/>
        </w:rPr>
        <w:t xml:space="preserve">областного </w:t>
      </w:r>
      <w:r>
        <w:rPr>
          <w:rFonts w:ascii="Times New Roman" w:hAnsi="Times New Roman"/>
          <w:sz w:val="24"/>
          <w:szCs w:val="24"/>
        </w:rPr>
        <w:t>детского творческого фестиваля конкурса</w:t>
      </w:r>
    </w:p>
    <w:p w14:paraId="76B7944B" w14:textId="77777777" w:rsidR="00D76695" w:rsidRDefault="00D76695" w:rsidP="00D76695">
      <w:pPr>
        <w:widowControl w:val="0"/>
        <w:autoSpaceDE w:val="0"/>
        <w:autoSpaceDN w:val="0"/>
        <w:adjustRightInd w:val="0"/>
        <w:spacing w:after="0" w:line="240" w:lineRule="auto"/>
        <w:ind w:left="4956"/>
        <w:rPr>
          <w:rFonts w:ascii="Times New Roman" w:hAnsi="Times New Roman"/>
          <w:sz w:val="24"/>
          <w:szCs w:val="24"/>
        </w:rPr>
      </w:pPr>
    </w:p>
    <w:p w14:paraId="7BC0EBB7" w14:textId="77777777" w:rsidR="00D76695" w:rsidRDefault="00D76695" w:rsidP="00D76695">
      <w:pPr>
        <w:widowControl w:val="0"/>
        <w:autoSpaceDE w:val="0"/>
        <w:autoSpaceDN w:val="0"/>
        <w:adjustRightInd w:val="0"/>
        <w:spacing w:after="0" w:line="240" w:lineRule="auto"/>
        <w:rPr>
          <w:rFonts w:ascii="Times New Roman" w:hAnsi="Times New Roman"/>
          <w:sz w:val="24"/>
          <w:szCs w:val="24"/>
        </w:rPr>
      </w:pPr>
    </w:p>
    <w:p w14:paraId="331FD008" w14:textId="77777777" w:rsidR="00D76695" w:rsidRDefault="00D76695" w:rsidP="00D7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ЗАЯВКА</w:t>
      </w:r>
    </w:p>
    <w:p w14:paraId="667C82D1" w14:textId="180E048F" w:rsidR="00D76695" w:rsidRDefault="00D76695" w:rsidP="00D7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 участие в муниципальном этапе </w:t>
      </w:r>
      <w:r w:rsidRPr="000C413C">
        <w:rPr>
          <w:rFonts w:ascii="Times New Roman" w:hAnsi="Times New Roman"/>
          <w:bCs/>
          <w:sz w:val="24"/>
          <w:szCs w:val="24"/>
          <w:lang w:val="en-US"/>
        </w:rPr>
        <w:t>II</w:t>
      </w:r>
      <w:r w:rsidR="00A51663">
        <w:rPr>
          <w:rFonts w:ascii="Times New Roman" w:hAnsi="Times New Roman"/>
          <w:bCs/>
          <w:sz w:val="24"/>
          <w:szCs w:val="24"/>
          <w:lang w:val="en-US"/>
        </w:rPr>
        <w:t>I</w:t>
      </w:r>
      <w:r w:rsidRPr="00365B1C">
        <w:rPr>
          <w:rFonts w:ascii="Times New Roman" w:hAnsi="Times New Roman"/>
          <w:sz w:val="24"/>
          <w:szCs w:val="24"/>
        </w:rPr>
        <w:t xml:space="preserve"> </w:t>
      </w:r>
      <w:r>
        <w:rPr>
          <w:rFonts w:ascii="Times New Roman" w:hAnsi="Times New Roman"/>
          <w:sz w:val="24"/>
          <w:szCs w:val="24"/>
        </w:rPr>
        <w:t>областного детского творческого фестиваля-конкурса</w:t>
      </w:r>
    </w:p>
    <w:p w14:paraId="51B389CE" w14:textId="591E0A1C" w:rsidR="00D76695" w:rsidRDefault="00D76695" w:rsidP="00D7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«Феникс встречает друзей»</w:t>
      </w:r>
    </w:p>
    <w:p w14:paraId="7076A7F0" w14:textId="1315A53D" w:rsidR="00D76695" w:rsidRDefault="00D76695" w:rsidP="00D76695">
      <w:pPr>
        <w:widowControl w:val="0"/>
        <w:autoSpaceDE w:val="0"/>
        <w:autoSpaceDN w:val="0"/>
        <w:adjustRightInd w:val="0"/>
        <w:spacing w:after="0" w:line="240" w:lineRule="auto"/>
        <w:jc w:val="center"/>
        <w:rPr>
          <w:rFonts w:ascii="Times New Roman" w:hAnsi="Times New Roman"/>
          <w:sz w:val="24"/>
          <w:szCs w:val="24"/>
        </w:rPr>
      </w:pPr>
    </w:p>
    <w:p w14:paraId="4070E329" w14:textId="77777777" w:rsidR="00D76695" w:rsidRDefault="00D76695" w:rsidP="00D76695">
      <w:pPr>
        <w:widowControl w:val="0"/>
        <w:autoSpaceDE w:val="0"/>
        <w:autoSpaceDN w:val="0"/>
        <w:adjustRightInd w:val="0"/>
        <w:spacing w:after="0" w:line="240" w:lineRule="auto"/>
        <w:jc w:val="both"/>
        <w:rPr>
          <w:rFonts w:ascii="Times New Roman" w:hAnsi="Times New Roman"/>
          <w:sz w:val="24"/>
          <w:szCs w:val="24"/>
        </w:rPr>
      </w:pPr>
    </w:p>
    <w:p w14:paraId="33BAFD5D" w14:textId="17AD1ED3" w:rsidR="00D76695" w:rsidRPr="00D76695" w:rsidRDefault="00D76695" w:rsidP="005B1F2A">
      <w:pPr>
        <w:widowControl w:val="0"/>
        <w:autoSpaceDE w:val="0"/>
        <w:autoSpaceDN w:val="0"/>
        <w:adjustRightInd w:val="0"/>
        <w:spacing w:after="0" w:line="240" w:lineRule="auto"/>
        <w:jc w:val="both"/>
        <w:rPr>
          <w:rFonts w:ascii="Times New Roman" w:hAnsi="Times New Roman"/>
          <w:sz w:val="24"/>
          <w:szCs w:val="24"/>
        </w:rPr>
      </w:pPr>
      <w:r w:rsidRPr="00D76695">
        <w:rPr>
          <w:rFonts w:ascii="Times New Roman" w:hAnsi="Times New Roman"/>
          <w:sz w:val="24"/>
          <w:szCs w:val="24"/>
        </w:rPr>
        <w:t xml:space="preserve">Номинация: </w:t>
      </w:r>
      <w:r>
        <w:rPr>
          <w:rFonts w:ascii="Times New Roman" w:hAnsi="Times New Roman"/>
          <w:sz w:val="24"/>
          <w:szCs w:val="24"/>
        </w:rPr>
        <w:t>изобразительное искусство</w:t>
      </w:r>
    </w:p>
    <w:p w14:paraId="5841BD54" w14:textId="7E687624"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tbl>
      <w:tblPr>
        <w:tblStyle w:val="ae"/>
        <w:tblW w:w="0" w:type="auto"/>
        <w:tblLook w:val="04A0" w:firstRow="1" w:lastRow="0" w:firstColumn="1" w:lastColumn="0" w:noHBand="0" w:noVBand="1"/>
      </w:tblPr>
      <w:tblGrid>
        <w:gridCol w:w="5068"/>
        <w:gridCol w:w="5069"/>
      </w:tblGrid>
      <w:tr w:rsidR="00D76695" w14:paraId="66A35EE5" w14:textId="77777777" w:rsidTr="00D76695">
        <w:tc>
          <w:tcPr>
            <w:tcW w:w="5068" w:type="dxa"/>
          </w:tcPr>
          <w:p w14:paraId="5489EB5A" w14:textId="56FB81F3" w:rsidR="00D76695" w:rsidRPr="00D76695" w:rsidRDefault="00D76695" w:rsidP="00D76695">
            <w:pPr>
              <w:widowControl w:val="0"/>
              <w:autoSpaceDE w:val="0"/>
              <w:autoSpaceDN w:val="0"/>
              <w:adjustRightInd w:val="0"/>
              <w:jc w:val="center"/>
              <w:rPr>
                <w:rFonts w:ascii="Times New Roman" w:hAnsi="Times New Roman"/>
                <w:b/>
                <w:bCs/>
                <w:sz w:val="24"/>
                <w:szCs w:val="24"/>
              </w:rPr>
            </w:pPr>
            <w:r w:rsidRPr="00D76695">
              <w:rPr>
                <w:rFonts w:ascii="Times New Roman" w:hAnsi="Times New Roman"/>
                <w:b/>
                <w:bCs/>
                <w:sz w:val="24"/>
                <w:szCs w:val="24"/>
              </w:rPr>
              <w:t>Информация об участнике</w:t>
            </w:r>
          </w:p>
        </w:tc>
        <w:tc>
          <w:tcPr>
            <w:tcW w:w="5069" w:type="dxa"/>
          </w:tcPr>
          <w:p w14:paraId="4A16C57E" w14:textId="1E78073C" w:rsidR="00D76695" w:rsidRPr="00D76695" w:rsidRDefault="00D76695" w:rsidP="00D76695">
            <w:pPr>
              <w:widowControl w:val="0"/>
              <w:autoSpaceDE w:val="0"/>
              <w:autoSpaceDN w:val="0"/>
              <w:adjustRightInd w:val="0"/>
              <w:jc w:val="center"/>
              <w:rPr>
                <w:rFonts w:ascii="Times New Roman" w:hAnsi="Times New Roman"/>
                <w:b/>
                <w:bCs/>
                <w:sz w:val="24"/>
                <w:szCs w:val="24"/>
              </w:rPr>
            </w:pPr>
            <w:r w:rsidRPr="00D76695">
              <w:rPr>
                <w:rFonts w:ascii="Times New Roman" w:hAnsi="Times New Roman"/>
                <w:b/>
                <w:bCs/>
                <w:sz w:val="24"/>
                <w:szCs w:val="24"/>
              </w:rPr>
              <w:t>Заполняется участником</w:t>
            </w:r>
          </w:p>
        </w:tc>
      </w:tr>
      <w:tr w:rsidR="00D76695" w14:paraId="115BD425" w14:textId="77777777" w:rsidTr="00D76695">
        <w:tc>
          <w:tcPr>
            <w:tcW w:w="5068" w:type="dxa"/>
          </w:tcPr>
          <w:p w14:paraId="247C5527" w14:textId="1903AACB" w:rsidR="00D76695" w:rsidRDefault="00D76695" w:rsidP="005B1F2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 участника</w:t>
            </w:r>
          </w:p>
        </w:tc>
        <w:tc>
          <w:tcPr>
            <w:tcW w:w="5069" w:type="dxa"/>
          </w:tcPr>
          <w:p w14:paraId="50DB8A77" w14:textId="77777777" w:rsidR="00D76695" w:rsidRDefault="00D76695" w:rsidP="005B1F2A">
            <w:pPr>
              <w:widowControl w:val="0"/>
              <w:autoSpaceDE w:val="0"/>
              <w:autoSpaceDN w:val="0"/>
              <w:adjustRightInd w:val="0"/>
              <w:jc w:val="both"/>
              <w:rPr>
                <w:rFonts w:ascii="Times New Roman" w:hAnsi="Times New Roman"/>
                <w:sz w:val="24"/>
                <w:szCs w:val="24"/>
              </w:rPr>
            </w:pPr>
          </w:p>
        </w:tc>
      </w:tr>
      <w:tr w:rsidR="00D76695" w14:paraId="195D3945" w14:textId="77777777" w:rsidTr="00D76695">
        <w:tc>
          <w:tcPr>
            <w:tcW w:w="5068" w:type="dxa"/>
          </w:tcPr>
          <w:p w14:paraId="0AE64BE9" w14:textId="55F6EAB3" w:rsidR="00D76695" w:rsidRDefault="00D76695" w:rsidP="005B1F2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Возрастная категория/дата рождения</w:t>
            </w:r>
          </w:p>
        </w:tc>
        <w:tc>
          <w:tcPr>
            <w:tcW w:w="5069" w:type="dxa"/>
          </w:tcPr>
          <w:p w14:paraId="3FFAF386" w14:textId="77777777" w:rsidR="00D76695" w:rsidRDefault="00D76695" w:rsidP="005B1F2A">
            <w:pPr>
              <w:widowControl w:val="0"/>
              <w:autoSpaceDE w:val="0"/>
              <w:autoSpaceDN w:val="0"/>
              <w:adjustRightInd w:val="0"/>
              <w:jc w:val="both"/>
              <w:rPr>
                <w:rFonts w:ascii="Times New Roman" w:hAnsi="Times New Roman"/>
                <w:sz w:val="24"/>
                <w:szCs w:val="24"/>
              </w:rPr>
            </w:pPr>
          </w:p>
        </w:tc>
      </w:tr>
      <w:tr w:rsidR="00D76695" w14:paraId="2455D957" w14:textId="77777777" w:rsidTr="00D76695">
        <w:tc>
          <w:tcPr>
            <w:tcW w:w="5068" w:type="dxa"/>
          </w:tcPr>
          <w:p w14:paraId="286ABA86" w14:textId="2071A878" w:rsidR="00D76695" w:rsidRPr="00A51663" w:rsidRDefault="00D76695" w:rsidP="00D24D2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Полное название учреждения/муниц</w:t>
            </w:r>
            <w:r w:rsidR="00A51663">
              <w:rPr>
                <w:rFonts w:ascii="Times New Roman" w:hAnsi="Times New Roman"/>
                <w:sz w:val="24"/>
                <w:szCs w:val="24"/>
              </w:rPr>
              <w:t xml:space="preserve">ипальное образование/контактный </w:t>
            </w:r>
            <w:r>
              <w:rPr>
                <w:rFonts w:ascii="Times New Roman" w:hAnsi="Times New Roman"/>
                <w:sz w:val="24"/>
                <w:szCs w:val="24"/>
              </w:rPr>
              <w:t>телефон</w:t>
            </w:r>
            <w:r w:rsidR="00A51663" w:rsidRPr="00A51663">
              <w:rPr>
                <w:rFonts w:ascii="Times New Roman" w:hAnsi="Times New Roman"/>
                <w:sz w:val="24"/>
                <w:szCs w:val="24"/>
              </w:rPr>
              <w:t xml:space="preserve"> (</w:t>
            </w:r>
            <w:r w:rsidR="00A51663">
              <w:rPr>
                <w:rFonts w:ascii="Times New Roman" w:hAnsi="Times New Roman"/>
                <w:sz w:val="24"/>
                <w:szCs w:val="24"/>
              </w:rPr>
              <w:t>учреждения)</w:t>
            </w:r>
            <w:r w:rsidR="00D24D2A">
              <w:rPr>
                <w:rFonts w:ascii="Times New Roman" w:hAnsi="Times New Roman"/>
                <w:sz w:val="24"/>
                <w:szCs w:val="24"/>
              </w:rPr>
              <w:t>/</w:t>
            </w:r>
            <w:r w:rsidR="00D24D2A" w:rsidRPr="00D24D2A">
              <w:rPr>
                <w:rFonts w:ascii="Times New Roman" w:hAnsi="Times New Roman"/>
                <w:sz w:val="24"/>
                <w:szCs w:val="24"/>
              </w:rPr>
              <w:t xml:space="preserve"> </w:t>
            </w:r>
            <w:r w:rsidR="00D24D2A">
              <w:rPr>
                <w:rFonts w:ascii="Times New Roman" w:hAnsi="Times New Roman"/>
                <w:sz w:val="24"/>
                <w:szCs w:val="24"/>
                <w:lang w:val="en-US"/>
              </w:rPr>
              <w:t>E</w:t>
            </w:r>
            <w:r w:rsidR="00D24D2A" w:rsidRPr="00046440">
              <w:rPr>
                <w:rFonts w:ascii="Times New Roman" w:hAnsi="Times New Roman"/>
                <w:sz w:val="24"/>
                <w:szCs w:val="24"/>
              </w:rPr>
              <w:t>-</w:t>
            </w:r>
            <w:r w:rsidR="00D24D2A">
              <w:rPr>
                <w:rFonts w:ascii="Times New Roman" w:hAnsi="Times New Roman"/>
                <w:sz w:val="24"/>
                <w:szCs w:val="24"/>
                <w:lang w:val="en-US"/>
              </w:rPr>
              <w:t>mail</w:t>
            </w:r>
            <w:r w:rsidR="00D24D2A" w:rsidRPr="00046440">
              <w:rPr>
                <w:rFonts w:ascii="Times New Roman" w:hAnsi="Times New Roman"/>
                <w:sz w:val="24"/>
                <w:szCs w:val="24"/>
              </w:rPr>
              <w:t xml:space="preserve"> </w:t>
            </w:r>
            <w:r w:rsidR="00D24D2A">
              <w:rPr>
                <w:rFonts w:ascii="Times New Roman" w:hAnsi="Times New Roman"/>
                <w:sz w:val="24"/>
                <w:szCs w:val="24"/>
              </w:rPr>
              <w:t>учреждения</w:t>
            </w:r>
          </w:p>
        </w:tc>
        <w:tc>
          <w:tcPr>
            <w:tcW w:w="5069" w:type="dxa"/>
          </w:tcPr>
          <w:p w14:paraId="218271D6" w14:textId="77777777" w:rsidR="00D76695" w:rsidRDefault="00D76695" w:rsidP="00D76695">
            <w:pPr>
              <w:widowControl w:val="0"/>
              <w:autoSpaceDE w:val="0"/>
              <w:autoSpaceDN w:val="0"/>
              <w:adjustRightInd w:val="0"/>
              <w:jc w:val="both"/>
              <w:rPr>
                <w:rFonts w:ascii="Times New Roman" w:hAnsi="Times New Roman"/>
                <w:sz w:val="24"/>
                <w:szCs w:val="24"/>
              </w:rPr>
            </w:pPr>
          </w:p>
        </w:tc>
      </w:tr>
      <w:tr w:rsidR="00D76695" w14:paraId="358FD9F5" w14:textId="77777777" w:rsidTr="00D76695">
        <w:tc>
          <w:tcPr>
            <w:tcW w:w="5068" w:type="dxa"/>
          </w:tcPr>
          <w:p w14:paraId="0C7F93BC" w14:textId="0A18239B" w:rsidR="00D76695" w:rsidRDefault="00D76695" w:rsidP="00D7669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ФИО педагога/должность</w:t>
            </w:r>
          </w:p>
        </w:tc>
        <w:tc>
          <w:tcPr>
            <w:tcW w:w="5069" w:type="dxa"/>
          </w:tcPr>
          <w:p w14:paraId="15533E75" w14:textId="77777777" w:rsidR="00D76695" w:rsidRDefault="00D76695" w:rsidP="00D76695">
            <w:pPr>
              <w:widowControl w:val="0"/>
              <w:autoSpaceDE w:val="0"/>
              <w:autoSpaceDN w:val="0"/>
              <w:adjustRightInd w:val="0"/>
              <w:jc w:val="both"/>
              <w:rPr>
                <w:rFonts w:ascii="Times New Roman" w:hAnsi="Times New Roman"/>
                <w:sz w:val="24"/>
                <w:szCs w:val="24"/>
              </w:rPr>
            </w:pPr>
          </w:p>
        </w:tc>
      </w:tr>
      <w:tr w:rsidR="00D76695" w14:paraId="76CD5E62" w14:textId="77777777" w:rsidTr="00D76695">
        <w:tc>
          <w:tcPr>
            <w:tcW w:w="5068" w:type="dxa"/>
          </w:tcPr>
          <w:p w14:paraId="6AA96278" w14:textId="3E136023" w:rsidR="00D76695" w:rsidRDefault="00D76695" w:rsidP="00D7669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Контактный телефон педагога</w:t>
            </w:r>
          </w:p>
        </w:tc>
        <w:tc>
          <w:tcPr>
            <w:tcW w:w="5069" w:type="dxa"/>
          </w:tcPr>
          <w:p w14:paraId="7F3386F5" w14:textId="77777777" w:rsidR="00D76695" w:rsidRDefault="00D76695" w:rsidP="00D76695">
            <w:pPr>
              <w:widowControl w:val="0"/>
              <w:autoSpaceDE w:val="0"/>
              <w:autoSpaceDN w:val="0"/>
              <w:adjustRightInd w:val="0"/>
              <w:jc w:val="both"/>
              <w:rPr>
                <w:rFonts w:ascii="Times New Roman" w:hAnsi="Times New Roman"/>
                <w:sz w:val="24"/>
                <w:szCs w:val="24"/>
              </w:rPr>
            </w:pPr>
          </w:p>
        </w:tc>
      </w:tr>
      <w:tr w:rsidR="00D76695" w14:paraId="59D2FB0E" w14:textId="77777777" w:rsidTr="00D76695">
        <w:tc>
          <w:tcPr>
            <w:tcW w:w="5068" w:type="dxa"/>
          </w:tcPr>
          <w:p w14:paraId="3FAADFB2" w14:textId="38DCF57C" w:rsidR="00D76695" w:rsidRDefault="00D24D2A" w:rsidP="00D7669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Название работы</w:t>
            </w:r>
          </w:p>
        </w:tc>
        <w:tc>
          <w:tcPr>
            <w:tcW w:w="5069" w:type="dxa"/>
          </w:tcPr>
          <w:p w14:paraId="19548084" w14:textId="77777777" w:rsidR="00D76695" w:rsidRDefault="00D76695" w:rsidP="00D76695">
            <w:pPr>
              <w:widowControl w:val="0"/>
              <w:autoSpaceDE w:val="0"/>
              <w:autoSpaceDN w:val="0"/>
              <w:adjustRightInd w:val="0"/>
              <w:jc w:val="both"/>
              <w:rPr>
                <w:rFonts w:ascii="Times New Roman" w:hAnsi="Times New Roman"/>
                <w:sz w:val="24"/>
                <w:szCs w:val="24"/>
              </w:rPr>
            </w:pPr>
          </w:p>
        </w:tc>
      </w:tr>
      <w:tr w:rsidR="00D76695" w14:paraId="3EE683BC" w14:textId="77777777" w:rsidTr="00D76695">
        <w:tc>
          <w:tcPr>
            <w:tcW w:w="5068" w:type="dxa"/>
          </w:tcPr>
          <w:p w14:paraId="0DF61D48" w14:textId="114FF549" w:rsidR="00D76695" w:rsidRDefault="00D24D2A" w:rsidP="00D24D2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Тема работы</w:t>
            </w:r>
          </w:p>
        </w:tc>
        <w:tc>
          <w:tcPr>
            <w:tcW w:w="5069" w:type="dxa"/>
          </w:tcPr>
          <w:p w14:paraId="35CE1ACA" w14:textId="77777777" w:rsidR="00D76695" w:rsidRDefault="00D76695" w:rsidP="00D76695">
            <w:pPr>
              <w:widowControl w:val="0"/>
              <w:autoSpaceDE w:val="0"/>
              <w:autoSpaceDN w:val="0"/>
              <w:adjustRightInd w:val="0"/>
              <w:jc w:val="both"/>
              <w:rPr>
                <w:rFonts w:ascii="Times New Roman" w:hAnsi="Times New Roman"/>
                <w:sz w:val="24"/>
                <w:szCs w:val="24"/>
              </w:rPr>
            </w:pPr>
          </w:p>
        </w:tc>
      </w:tr>
      <w:tr w:rsidR="00D76695" w14:paraId="3E753537" w14:textId="77777777" w:rsidTr="00D76695">
        <w:tc>
          <w:tcPr>
            <w:tcW w:w="5068" w:type="dxa"/>
          </w:tcPr>
          <w:p w14:paraId="2C58A0A9" w14:textId="491E09FA" w:rsidR="00D76695" w:rsidRDefault="00D24D2A" w:rsidP="00D7669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Формат работы А2</w:t>
            </w:r>
            <w:r>
              <w:rPr>
                <w:rFonts w:ascii="Times New Roman" w:hAnsi="Times New Roman"/>
                <w:sz w:val="24"/>
                <w:szCs w:val="24"/>
              </w:rPr>
              <w:br/>
              <w:t>/А3</w:t>
            </w:r>
          </w:p>
        </w:tc>
        <w:tc>
          <w:tcPr>
            <w:tcW w:w="5069" w:type="dxa"/>
          </w:tcPr>
          <w:p w14:paraId="5F18334F" w14:textId="77777777" w:rsidR="00D76695" w:rsidRDefault="00D76695" w:rsidP="00D76695">
            <w:pPr>
              <w:widowControl w:val="0"/>
              <w:autoSpaceDE w:val="0"/>
              <w:autoSpaceDN w:val="0"/>
              <w:adjustRightInd w:val="0"/>
              <w:jc w:val="both"/>
              <w:rPr>
                <w:rFonts w:ascii="Times New Roman" w:hAnsi="Times New Roman"/>
                <w:sz w:val="24"/>
                <w:szCs w:val="24"/>
              </w:rPr>
            </w:pPr>
          </w:p>
        </w:tc>
      </w:tr>
      <w:tr w:rsidR="00D76695" w14:paraId="7A5B6B02" w14:textId="77777777" w:rsidTr="00D76695">
        <w:tc>
          <w:tcPr>
            <w:tcW w:w="5068" w:type="dxa"/>
          </w:tcPr>
          <w:p w14:paraId="31875ED1" w14:textId="2A085BD1" w:rsidR="00D76695" w:rsidRDefault="00681FE8" w:rsidP="00D7669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Дополнительная информация/пожелания</w:t>
            </w:r>
          </w:p>
        </w:tc>
        <w:tc>
          <w:tcPr>
            <w:tcW w:w="5069" w:type="dxa"/>
          </w:tcPr>
          <w:p w14:paraId="314D379E" w14:textId="77777777" w:rsidR="00D76695" w:rsidRDefault="00D76695" w:rsidP="00D76695">
            <w:pPr>
              <w:widowControl w:val="0"/>
              <w:autoSpaceDE w:val="0"/>
              <w:autoSpaceDN w:val="0"/>
              <w:adjustRightInd w:val="0"/>
              <w:jc w:val="both"/>
              <w:rPr>
                <w:rFonts w:ascii="Times New Roman" w:hAnsi="Times New Roman"/>
                <w:sz w:val="24"/>
                <w:szCs w:val="24"/>
              </w:rPr>
            </w:pPr>
          </w:p>
        </w:tc>
      </w:tr>
    </w:tbl>
    <w:p w14:paraId="08893F63" w14:textId="77777777" w:rsidR="00D76695" w:rsidRPr="00D76695" w:rsidRDefault="00D76695" w:rsidP="005B1F2A">
      <w:pPr>
        <w:widowControl w:val="0"/>
        <w:autoSpaceDE w:val="0"/>
        <w:autoSpaceDN w:val="0"/>
        <w:adjustRightInd w:val="0"/>
        <w:spacing w:after="0" w:line="240" w:lineRule="auto"/>
        <w:jc w:val="both"/>
        <w:rPr>
          <w:rFonts w:ascii="Times New Roman" w:hAnsi="Times New Roman"/>
          <w:sz w:val="24"/>
          <w:szCs w:val="24"/>
        </w:rPr>
      </w:pPr>
    </w:p>
    <w:p w14:paraId="6D0924AB"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12D09635"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671F19E3"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2F3100DE"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0675A0D4"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69A7992A"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5DABCA48"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227C06D2"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0B1E77E4"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2AEA11E3"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70BD03CF"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1E480DF1"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4D4BA633"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6A33CF96"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60AF9E42" w14:textId="77777777" w:rsidR="00CF582E" w:rsidRDefault="00CF582E" w:rsidP="00CF582E">
      <w:pPr>
        <w:widowControl w:val="0"/>
        <w:tabs>
          <w:tab w:val="left" w:pos="5670"/>
        </w:tabs>
        <w:autoSpaceDE w:val="0"/>
        <w:autoSpaceDN w:val="0"/>
        <w:adjustRightInd w:val="0"/>
        <w:spacing w:after="0" w:line="240" w:lineRule="auto"/>
        <w:rPr>
          <w:rFonts w:ascii="Times New Roman" w:hAnsi="Times New Roman"/>
          <w:sz w:val="24"/>
          <w:szCs w:val="24"/>
        </w:rPr>
      </w:pPr>
    </w:p>
    <w:p w14:paraId="1FBAA0D2" w14:textId="77777777" w:rsidR="00681FE8" w:rsidRDefault="00CF582E"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1E390219"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300ABE35"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713E8E56"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531CFF56"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32BADD91"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434CDC5C"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23D456D4"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287CD5B3"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4C5731FA" w14:textId="67B18C11" w:rsidR="00435707"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435707">
        <w:rPr>
          <w:rFonts w:ascii="Times New Roman" w:hAnsi="Times New Roman"/>
          <w:sz w:val="24"/>
          <w:szCs w:val="24"/>
        </w:rPr>
        <w:t>Приложение №</w:t>
      </w:r>
      <w:r w:rsidR="008720DB">
        <w:rPr>
          <w:rFonts w:ascii="Times New Roman" w:hAnsi="Times New Roman"/>
          <w:sz w:val="24"/>
          <w:szCs w:val="24"/>
        </w:rPr>
        <w:t xml:space="preserve"> </w:t>
      </w:r>
      <w:r>
        <w:rPr>
          <w:rFonts w:ascii="Times New Roman" w:hAnsi="Times New Roman"/>
          <w:sz w:val="24"/>
          <w:szCs w:val="24"/>
        </w:rPr>
        <w:t>3</w:t>
      </w:r>
    </w:p>
    <w:p w14:paraId="48252228" w14:textId="47EFBB75" w:rsidR="00435707" w:rsidRDefault="00A114AD" w:rsidP="00A114AD">
      <w:pPr>
        <w:widowControl w:val="0"/>
        <w:autoSpaceDE w:val="0"/>
        <w:autoSpaceDN w:val="0"/>
        <w:adjustRightInd w:val="0"/>
        <w:spacing w:after="0" w:line="240" w:lineRule="auto"/>
        <w:ind w:left="5670" w:hanging="714"/>
        <w:rPr>
          <w:rFonts w:ascii="Times New Roman" w:hAnsi="Times New Roman"/>
          <w:sz w:val="24"/>
          <w:szCs w:val="24"/>
        </w:rPr>
      </w:pPr>
      <w:r>
        <w:rPr>
          <w:rFonts w:ascii="Times New Roman" w:hAnsi="Times New Roman"/>
          <w:sz w:val="24"/>
          <w:szCs w:val="24"/>
        </w:rPr>
        <w:t xml:space="preserve">            </w:t>
      </w:r>
      <w:r w:rsidR="00435707">
        <w:rPr>
          <w:rFonts w:ascii="Times New Roman" w:hAnsi="Times New Roman"/>
          <w:sz w:val="24"/>
          <w:szCs w:val="24"/>
        </w:rPr>
        <w:t>к положению о</w:t>
      </w:r>
      <w:r w:rsidR="00913131">
        <w:rPr>
          <w:rFonts w:ascii="Times New Roman" w:hAnsi="Times New Roman"/>
          <w:sz w:val="24"/>
          <w:szCs w:val="24"/>
        </w:rPr>
        <w:t xml:space="preserve"> муниципальном этапе</w:t>
      </w:r>
      <w:r w:rsidR="00435707">
        <w:rPr>
          <w:rFonts w:ascii="Times New Roman" w:hAnsi="Times New Roman"/>
          <w:sz w:val="24"/>
          <w:szCs w:val="24"/>
        </w:rPr>
        <w:t xml:space="preserve"> </w:t>
      </w:r>
      <w:r w:rsidR="00681FE8" w:rsidRPr="000C413C">
        <w:rPr>
          <w:rFonts w:ascii="Times New Roman" w:hAnsi="Times New Roman"/>
          <w:bCs/>
          <w:sz w:val="24"/>
          <w:szCs w:val="24"/>
          <w:lang w:val="en-US"/>
        </w:rPr>
        <w:t>II</w:t>
      </w:r>
      <w:r w:rsidR="00D24D2A">
        <w:rPr>
          <w:rFonts w:ascii="Times New Roman" w:hAnsi="Times New Roman"/>
          <w:bCs/>
          <w:sz w:val="24"/>
          <w:szCs w:val="24"/>
          <w:lang w:val="en-US"/>
        </w:rPr>
        <w:t>I</w:t>
      </w:r>
      <w:r w:rsidR="00681FE8" w:rsidRPr="00365B1C">
        <w:rPr>
          <w:rFonts w:ascii="Times New Roman" w:hAnsi="Times New Roman"/>
          <w:sz w:val="24"/>
          <w:szCs w:val="24"/>
        </w:rPr>
        <w:t xml:space="preserve"> </w:t>
      </w:r>
      <w:r w:rsidR="00681FE8">
        <w:rPr>
          <w:rFonts w:ascii="Times New Roman" w:hAnsi="Times New Roman"/>
          <w:sz w:val="24"/>
          <w:szCs w:val="24"/>
        </w:rPr>
        <w:t xml:space="preserve">областного </w:t>
      </w:r>
      <w:r w:rsidR="00435707">
        <w:rPr>
          <w:rFonts w:ascii="Times New Roman" w:hAnsi="Times New Roman"/>
          <w:sz w:val="24"/>
          <w:szCs w:val="24"/>
        </w:rPr>
        <w:t>детского творческого фестиваля конкурса</w:t>
      </w:r>
    </w:p>
    <w:p w14:paraId="539C264E" w14:textId="77777777" w:rsidR="00435707" w:rsidRDefault="00435707" w:rsidP="00435707">
      <w:pPr>
        <w:widowControl w:val="0"/>
        <w:autoSpaceDE w:val="0"/>
        <w:autoSpaceDN w:val="0"/>
        <w:adjustRightInd w:val="0"/>
        <w:spacing w:after="0" w:line="240" w:lineRule="auto"/>
        <w:ind w:left="4956"/>
        <w:rPr>
          <w:rFonts w:ascii="Times New Roman" w:hAnsi="Times New Roman"/>
          <w:sz w:val="24"/>
          <w:szCs w:val="24"/>
        </w:rPr>
      </w:pPr>
    </w:p>
    <w:p w14:paraId="28766D02" w14:textId="77777777" w:rsidR="00435707" w:rsidRDefault="00435707" w:rsidP="00435707">
      <w:pPr>
        <w:widowControl w:val="0"/>
        <w:autoSpaceDE w:val="0"/>
        <w:autoSpaceDN w:val="0"/>
        <w:adjustRightInd w:val="0"/>
        <w:spacing w:after="0" w:line="240" w:lineRule="auto"/>
        <w:ind w:left="4956"/>
        <w:rPr>
          <w:rFonts w:ascii="Times New Roman" w:hAnsi="Times New Roman"/>
          <w:sz w:val="24"/>
          <w:szCs w:val="24"/>
        </w:rPr>
      </w:pPr>
    </w:p>
    <w:p w14:paraId="6240A411" w14:textId="77777777" w:rsidR="008D6302" w:rsidRDefault="008D6302" w:rsidP="008D6302">
      <w:pPr>
        <w:widowControl w:val="0"/>
        <w:autoSpaceDE w:val="0"/>
        <w:autoSpaceDN w:val="0"/>
        <w:adjustRightInd w:val="0"/>
        <w:spacing w:after="0" w:line="240" w:lineRule="auto"/>
        <w:ind w:left="4956" w:hanging="4956"/>
        <w:jc w:val="center"/>
        <w:rPr>
          <w:rFonts w:ascii="Times New Roman" w:hAnsi="Times New Roman"/>
          <w:sz w:val="24"/>
          <w:szCs w:val="24"/>
        </w:rPr>
      </w:pPr>
    </w:p>
    <w:p w14:paraId="64E2FECF" w14:textId="77777777" w:rsidR="00435707" w:rsidRDefault="008D6302" w:rsidP="008D6302">
      <w:pPr>
        <w:widowControl w:val="0"/>
        <w:autoSpaceDE w:val="0"/>
        <w:autoSpaceDN w:val="0"/>
        <w:adjustRightInd w:val="0"/>
        <w:spacing w:after="0" w:line="240" w:lineRule="auto"/>
        <w:ind w:left="4956" w:hanging="4956"/>
        <w:jc w:val="center"/>
        <w:rPr>
          <w:rFonts w:ascii="Times New Roman" w:hAnsi="Times New Roman"/>
          <w:sz w:val="24"/>
          <w:szCs w:val="24"/>
        </w:rPr>
      </w:pPr>
      <w:r>
        <w:rPr>
          <w:rFonts w:ascii="Times New Roman" w:hAnsi="Times New Roman"/>
          <w:sz w:val="24"/>
          <w:szCs w:val="24"/>
        </w:rPr>
        <w:t>СОГЛАСИЕ</w:t>
      </w:r>
    </w:p>
    <w:p w14:paraId="735634D8" w14:textId="77777777" w:rsidR="008D6302" w:rsidRDefault="008D6302" w:rsidP="008D630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обработку персональных данных</w:t>
      </w:r>
    </w:p>
    <w:p w14:paraId="4D364704" w14:textId="77777777" w:rsidR="008D6302" w:rsidRDefault="008D6302" w:rsidP="008D6302">
      <w:pPr>
        <w:widowControl w:val="0"/>
        <w:autoSpaceDE w:val="0"/>
        <w:autoSpaceDN w:val="0"/>
        <w:adjustRightInd w:val="0"/>
        <w:spacing w:after="0" w:line="240" w:lineRule="auto"/>
        <w:jc w:val="center"/>
        <w:rPr>
          <w:rFonts w:ascii="Times New Roman" w:hAnsi="Times New Roman"/>
          <w:sz w:val="24"/>
          <w:szCs w:val="24"/>
        </w:rPr>
      </w:pPr>
    </w:p>
    <w:p w14:paraId="364F4ABB" w14:textId="77777777" w:rsidR="008D6302" w:rsidRDefault="008D6302" w:rsidP="008D630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 _________20____г.</w:t>
      </w:r>
    </w:p>
    <w:p w14:paraId="1AF2BF74"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p>
    <w:p w14:paraId="6DA77E9C"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 _______________________________________________________________________________,</w:t>
      </w:r>
    </w:p>
    <w:p w14:paraId="4DB10CB9" w14:textId="77777777" w:rsidR="008D6302" w:rsidRDefault="008D6302" w:rsidP="008D6302">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(ФИО)</w:t>
      </w:r>
    </w:p>
    <w:p w14:paraId="1C41FE55"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______________________серия ______№ __________выдан ______________________________</w:t>
      </w:r>
    </w:p>
    <w:p w14:paraId="2AC6D6A6" w14:textId="77777777" w:rsidR="008D6302" w:rsidRDefault="008D6302" w:rsidP="008D6302">
      <w:pPr>
        <w:widowControl w:val="0"/>
        <w:autoSpaceDE w:val="0"/>
        <w:autoSpaceDN w:val="0"/>
        <w:adjustRightInd w:val="0"/>
        <w:spacing w:after="0" w:line="240" w:lineRule="auto"/>
        <w:jc w:val="both"/>
        <w:rPr>
          <w:rFonts w:ascii="Times New Roman" w:hAnsi="Times New Roman"/>
          <w:sz w:val="18"/>
          <w:szCs w:val="18"/>
        </w:rPr>
      </w:pPr>
      <w:r w:rsidRPr="008D6302">
        <w:rPr>
          <w:rFonts w:ascii="Times New Roman" w:hAnsi="Times New Roman"/>
          <w:sz w:val="18"/>
          <w:szCs w:val="18"/>
        </w:rPr>
        <w:t>(вид документа, удостоверяющего личность)</w:t>
      </w:r>
    </w:p>
    <w:p w14:paraId="29257AFE"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1DEC3034" w14:textId="77777777" w:rsidR="008D6302" w:rsidRDefault="008D6302" w:rsidP="008D6302">
      <w:pPr>
        <w:widowControl w:val="0"/>
        <w:autoSpaceDE w:val="0"/>
        <w:autoSpaceDN w:val="0"/>
        <w:adjustRightInd w:val="0"/>
        <w:spacing w:after="0" w:line="240" w:lineRule="auto"/>
        <w:jc w:val="center"/>
        <w:rPr>
          <w:rFonts w:ascii="Times New Roman" w:hAnsi="Times New Roman"/>
          <w:sz w:val="18"/>
          <w:szCs w:val="18"/>
        </w:rPr>
      </w:pPr>
      <w:r w:rsidRPr="008D6302">
        <w:rPr>
          <w:rFonts w:ascii="Times New Roman" w:hAnsi="Times New Roman"/>
          <w:sz w:val="18"/>
          <w:szCs w:val="18"/>
        </w:rPr>
        <w:t>(когда и кем)</w:t>
      </w:r>
    </w:p>
    <w:p w14:paraId="0901EAC6"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Проживающий(</w:t>
      </w:r>
      <w:proofErr w:type="spellStart"/>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________________________________________________________</w:t>
      </w:r>
    </w:p>
    <w:p w14:paraId="29986408"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Настоящим даю свое согласие на обработку</w:t>
      </w:r>
      <w:r w:rsidR="008720DB" w:rsidRPr="008720DB">
        <w:rPr>
          <w:rFonts w:ascii="Times New Roman" w:hAnsi="Times New Roman"/>
          <w:sz w:val="24"/>
          <w:szCs w:val="24"/>
        </w:rPr>
        <w:t xml:space="preserve"> </w:t>
      </w:r>
      <w:r w:rsidR="008720DB">
        <w:rPr>
          <w:rFonts w:ascii="Times New Roman" w:hAnsi="Times New Roman"/>
          <w:sz w:val="24"/>
          <w:szCs w:val="24"/>
        </w:rPr>
        <w:t xml:space="preserve">персональных данных </w:t>
      </w:r>
      <w:r>
        <w:rPr>
          <w:rFonts w:ascii="Times New Roman" w:hAnsi="Times New Roman"/>
          <w:sz w:val="24"/>
          <w:szCs w:val="24"/>
        </w:rPr>
        <w:t>моих (моего сына/дочери) ___________________________________________________________</w:t>
      </w:r>
      <w:r w:rsidR="008720DB">
        <w:rPr>
          <w:rFonts w:ascii="Times New Roman" w:hAnsi="Times New Roman"/>
          <w:sz w:val="24"/>
          <w:szCs w:val="24"/>
        </w:rPr>
        <w:t>_______________________</w:t>
      </w:r>
    </w:p>
    <w:p w14:paraId="56423FED" w14:textId="77777777" w:rsidR="008D6302" w:rsidRDefault="008D6302" w:rsidP="008D6302">
      <w:pPr>
        <w:widowControl w:val="0"/>
        <w:autoSpaceDE w:val="0"/>
        <w:autoSpaceDN w:val="0"/>
        <w:adjustRightInd w:val="0"/>
        <w:spacing w:after="0" w:line="240" w:lineRule="auto"/>
        <w:jc w:val="center"/>
        <w:rPr>
          <w:rFonts w:ascii="Times New Roman" w:hAnsi="Times New Roman"/>
          <w:sz w:val="18"/>
          <w:szCs w:val="18"/>
        </w:rPr>
      </w:pPr>
      <w:r w:rsidRPr="008D6302">
        <w:rPr>
          <w:rFonts w:ascii="Times New Roman" w:hAnsi="Times New Roman"/>
          <w:sz w:val="18"/>
          <w:szCs w:val="18"/>
        </w:rPr>
        <w:t>(ФИО)</w:t>
      </w:r>
    </w:p>
    <w:p w14:paraId="390236BA" w14:textId="48A6EAD2" w:rsidR="00D24D2A" w:rsidRDefault="005B3D5A" w:rsidP="00D24D2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Свидетельство о рождении</w:t>
      </w:r>
      <w:r w:rsidR="00D24D2A">
        <w:rPr>
          <w:rFonts w:ascii="Times New Roman" w:hAnsi="Times New Roman"/>
          <w:sz w:val="24"/>
          <w:szCs w:val="24"/>
        </w:rPr>
        <w:t xml:space="preserve"> серия__________№______________________,</w:t>
      </w:r>
      <w:r>
        <w:rPr>
          <w:rFonts w:ascii="Times New Roman" w:hAnsi="Times New Roman"/>
          <w:sz w:val="24"/>
          <w:szCs w:val="24"/>
        </w:rPr>
        <w:t xml:space="preserve"> </w:t>
      </w:r>
      <w:r w:rsidR="00D24D2A">
        <w:rPr>
          <w:rFonts w:ascii="Times New Roman" w:hAnsi="Times New Roman"/>
          <w:sz w:val="24"/>
          <w:szCs w:val="24"/>
        </w:rPr>
        <w:t>выдано (кем и когда)</w:t>
      </w:r>
    </w:p>
    <w:p w14:paraId="24FA58AF" w14:textId="77777777" w:rsidR="00D24D2A" w:rsidRDefault="00D24D2A" w:rsidP="00D24D2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4358C59B" w14:textId="77777777" w:rsidR="00D24D2A" w:rsidRDefault="00D24D2A" w:rsidP="008D6302">
      <w:pPr>
        <w:widowControl w:val="0"/>
        <w:autoSpaceDE w:val="0"/>
        <w:autoSpaceDN w:val="0"/>
        <w:adjustRightInd w:val="0"/>
        <w:spacing w:after="0" w:line="240" w:lineRule="auto"/>
        <w:jc w:val="center"/>
        <w:rPr>
          <w:rFonts w:ascii="Times New Roman" w:hAnsi="Times New Roman"/>
          <w:sz w:val="18"/>
          <w:szCs w:val="18"/>
        </w:rPr>
      </w:pPr>
    </w:p>
    <w:p w14:paraId="469B49B4" w14:textId="6E8D37FA" w:rsidR="008D6302" w:rsidRDefault="00D24D2A" w:rsidP="00D24D2A">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w:t>
      </w:r>
      <w:r w:rsidR="008D6302">
        <w:rPr>
          <w:rFonts w:ascii="Times New Roman" w:hAnsi="Times New Roman"/>
          <w:sz w:val="24"/>
          <w:szCs w:val="24"/>
        </w:rPr>
        <w:t>одтверждаю, что, давая такое согласие, я действую свое волей и в своих интересах</w:t>
      </w:r>
      <w:r w:rsidR="000A5E6B">
        <w:rPr>
          <w:rFonts w:ascii="Times New Roman" w:hAnsi="Times New Roman"/>
          <w:sz w:val="24"/>
          <w:szCs w:val="24"/>
        </w:rPr>
        <w:t>.</w:t>
      </w:r>
    </w:p>
    <w:p w14:paraId="49A1A803" w14:textId="13F34210" w:rsidR="000A5E6B" w:rsidRDefault="000A5E6B" w:rsidP="005B3D5A">
      <w:pPr>
        <w:widowControl w:val="0"/>
        <w:autoSpaceDE w:val="0"/>
        <w:autoSpaceDN w:val="0"/>
        <w:adjustRightInd w:val="0"/>
        <w:spacing w:after="0" w:line="240" w:lineRule="auto"/>
        <w:ind w:firstLine="708"/>
        <w:jc w:val="both"/>
        <w:rPr>
          <w:rFonts w:ascii="Times New Roman" w:hAnsi="Times New Roman"/>
          <w:sz w:val="18"/>
          <w:szCs w:val="18"/>
        </w:rPr>
      </w:pPr>
      <w:r>
        <w:rPr>
          <w:rFonts w:ascii="Times New Roman" w:hAnsi="Times New Roman"/>
          <w:sz w:val="24"/>
          <w:szCs w:val="24"/>
        </w:rPr>
        <w:t xml:space="preserve">Согласие дается мною </w:t>
      </w:r>
      <w:r w:rsidR="00D24D2A">
        <w:rPr>
          <w:rFonts w:ascii="Times New Roman" w:hAnsi="Times New Roman"/>
          <w:sz w:val="24"/>
          <w:szCs w:val="24"/>
        </w:rPr>
        <w:t>с целью участия в</w:t>
      </w:r>
      <w:r w:rsidR="00EE5093">
        <w:rPr>
          <w:rFonts w:ascii="Times New Roman" w:hAnsi="Times New Roman"/>
          <w:sz w:val="24"/>
          <w:szCs w:val="24"/>
        </w:rPr>
        <w:t xml:space="preserve"> Ш областном детском творческом фестивале-конкурсе «Феникс встречает друзей» (с международным участием)</w:t>
      </w:r>
      <w:r w:rsidR="005B3D5A">
        <w:rPr>
          <w:rFonts w:ascii="Times New Roman" w:hAnsi="Times New Roman"/>
          <w:sz w:val="24"/>
          <w:szCs w:val="24"/>
        </w:rPr>
        <w:t xml:space="preserve"> </w:t>
      </w:r>
      <w:r>
        <w:rPr>
          <w:rFonts w:ascii="Times New Roman" w:hAnsi="Times New Roman"/>
          <w:sz w:val="24"/>
          <w:szCs w:val="24"/>
        </w:rPr>
        <w:t>и распространяется на следующую информацию: фамилия, имя, отчество, дата рождения, домашний адрес, серия и номер свидетельства</w:t>
      </w:r>
      <w:r w:rsidR="005B3D5A">
        <w:rPr>
          <w:rFonts w:ascii="Times New Roman" w:hAnsi="Times New Roman"/>
          <w:sz w:val="24"/>
          <w:szCs w:val="24"/>
        </w:rPr>
        <w:t xml:space="preserve"> о рождении (паспорта).</w:t>
      </w:r>
    </w:p>
    <w:p w14:paraId="59B750E2" w14:textId="77777777"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p>
    <w:p w14:paraId="68A6C71D" w14:textId="77777777"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61319BA5" w14:textId="77777777"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В случае неправомерного использования предоставленных мною персональных данных согласие отзывается письменным заявлением.</w:t>
      </w:r>
    </w:p>
    <w:p w14:paraId="472CE94D" w14:textId="77777777"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p>
    <w:p w14:paraId="20FEF914" w14:textId="77777777"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Данное согласие действует с «______»</w:t>
      </w:r>
      <w:r w:rsidR="00A114AD">
        <w:rPr>
          <w:rFonts w:ascii="Times New Roman" w:hAnsi="Times New Roman"/>
          <w:sz w:val="24"/>
          <w:szCs w:val="24"/>
        </w:rPr>
        <w:t xml:space="preserve"> ________ _______</w:t>
      </w:r>
      <w:r>
        <w:rPr>
          <w:rFonts w:ascii="Times New Roman" w:hAnsi="Times New Roman"/>
          <w:sz w:val="24"/>
          <w:szCs w:val="24"/>
        </w:rPr>
        <w:t xml:space="preserve"> по «______</w:t>
      </w:r>
      <w:r w:rsidR="00A114AD">
        <w:rPr>
          <w:rFonts w:ascii="Times New Roman" w:hAnsi="Times New Roman"/>
          <w:sz w:val="24"/>
          <w:szCs w:val="24"/>
        </w:rPr>
        <w:t>» ________ _______</w:t>
      </w:r>
    </w:p>
    <w:p w14:paraId="70A64064" w14:textId="77777777"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w:t>
      </w:r>
    </w:p>
    <w:p w14:paraId="35012B26" w14:textId="77777777" w:rsidR="000A5E6B" w:rsidRDefault="000A5E6B" w:rsidP="000A5E6B">
      <w:pPr>
        <w:widowControl w:val="0"/>
        <w:autoSpaceDE w:val="0"/>
        <w:autoSpaceDN w:val="0"/>
        <w:adjustRightInd w:val="0"/>
        <w:spacing w:after="0" w:line="240" w:lineRule="auto"/>
        <w:jc w:val="both"/>
        <w:rPr>
          <w:rFonts w:ascii="Times New Roman" w:hAnsi="Times New Roman"/>
          <w:sz w:val="18"/>
          <w:szCs w:val="18"/>
        </w:rPr>
      </w:pPr>
      <w:r w:rsidRPr="000A5E6B">
        <w:rPr>
          <w:rFonts w:ascii="Times New Roman" w:hAnsi="Times New Roman"/>
          <w:sz w:val="18"/>
          <w:szCs w:val="18"/>
        </w:rPr>
        <w:t>(ФИО, подпись лица, давшего согласие)</w:t>
      </w:r>
    </w:p>
    <w:p w14:paraId="08E11D29" w14:textId="77777777"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14:paraId="3F2864E4" w14:textId="77777777"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14:paraId="0BB3651C" w14:textId="77777777"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14:paraId="7C3A9452" w14:textId="77777777"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14:paraId="6E5913FC" w14:textId="77777777"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14:paraId="6A6090AC" w14:textId="77777777"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14:paraId="7DA16E45" w14:textId="0071CA71" w:rsidR="00B3442A" w:rsidRDefault="00B3442A" w:rsidP="00681FE8">
      <w:pPr>
        <w:pStyle w:val="af"/>
        <w:rPr>
          <w:rFonts w:ascii="Times New Roman" w:hAnsi="Times New Roman"/>
          <w:b/>
          <w:sz w:val="24"/>
          <w:szCs w:val="24"/>
        </w:rPr>
      </w:pPr>
    </w:p>
    <w:p w14:paraId="763A11F0" w14:textId="77777777" w:rsidR="005B3D5A" w:rsidRDefault="005B3D5A" w:rsidP="00681FE8">
      <w:pPr>
        <w:pStyle w:val="af"/>
        <w:rPr>
          <w:rFonts w:ascii="Times New Roman" w:hAnsi="Times New Roman"/>
          <w:b/>
          <w:sz w:val="24"/>
          <w:szCs w:val="24"/>
        </w:rPr>
      </w:pPr>
    </w:p>
    <w:p w14:paraId="2CCF11E2" w14:textId="77777777" w:rsidR="005B3D5A" w:rsidRDefault="005B3D5A" w:rsidP="00681FE8">
      <w:pPr>
        <w:pStyle w:val="af"/>
        <w:rPr>
          <w:rFonts w:ascii="Times New Roman" w:hAnsi="Times New Roman"/>
          <w:b/>
          <w:sz w:val="24"/>
          <w:szCs w:val="24"/>
        </w:rPr>
      </w:pPr>
    </w:p>
    <w:p w14:paraId="1EEDE1F2" w14:textId="77777777" w:rsidR="005B3D5A" w:rsidRDefault="005B3D5A" w:rsidP="00681FE8">
      <w:pPr>
        <w:pStyle w:val="af"/>
        <w:rPr>
          <w:rFonts w:ascii="Times New Roman" w:hAnsi="Times New Roman"/>
          <w:b/>
          <w:sz w:val="24"/>
          <w:szCs w:val="24"/>
        </w:rPr>
      </w:pPr>
    </w:p>
    <w:p w14:paraId="286FFC5C" w14:textId="77777777" w:rsidR="00681FE8" w:rsidRDefault="00681FE8" w:rsidP="00681FE8">
      <w:pPr>
        <w:pStyle w:val="af"/>
        <w:rPr>
          <w:rFonts w:ascii="Times New Roman" w:hAnsi="Times New Roman"/>
          <w:b/>
          <w:sz w:val="24"/>
          <w:szCs w:val="24"/>
        </w:rPr>
      </w:pPr>
    </w:p>
    <w:p w14:paraId="07F30101" w14:textId="105A4BEC" w:rsidR="00681FE8" w:rsidRPr="00B3442A" w:rsidRDefault="00681FE8" w:rsidP="00681FE8">
      <w:pPr>
        <w:tabs>
          <w:tab w:val="left" w:pos="727"/>
          <w:tab w:val="left" w:pos="6096"/>
          <w:tab w:val="left" w:pos="6521"/>
        </w:tabs>
        <w:jc w:val="both"/>
        <w:rPr>
          <w:rFonts w:ascii="Times New Roman" w:hAnsi="Times New Roman"/>
          <w:sz w:val="24"/>
          <w:szCs w:val="24"/>
        </w:rPr>
      </w:pPr>
      <w:r>
        <w:rPr>
          <w:rFonts w:ascii="Times New Roman" w:hAnsi="Times New Roman"/>
          <w:sz w:val="24"/>
          <w:szCs w:val="24"/>
        </w:rPr>
        <w:lastRenderedPageBreak/>
        <w:t xml:space="preserve">                                                                                              Приложение № 2</w:t>
      </w:r>
    </w:p>
    <w:p w14:paraId="107A260F" w14:textId="27E3C46D" w:rsidR="00681FE8" w:rsidRPr="00B3442A" w:rsidRDefault="00681FE8" w:rsidP="00681FE8">
      <w:pPr>
        <w:tabs>
          <w:tab w:val="left" w:pos="5670"/>
          <w:tab w:val="left" w:pos="6096"/>
          <w:tab w:val="left" w:pos="652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3442A">
        <w:rPr>
          <w:rFonts w:ascii="Times New Roman" w:hAnsi="Times New Roman"/>
          <w:sz w:val="24"/>
          <w:szCs w:val="24"/>
        </w:rPr>
        <w:t>УТВЕРЖДЁН</w:t>
      </w:r>
    </w:p>
    <w:p w14:paraId="3912C4BF" w14:textId="638BDCFF" w:rsidR="00681FE8" w:rsidRPr="00B3442A" w:rsidRDefault="00681FE8" w:rsidP="00681FE8">
      <w:pPr>
        <w:tabs>
          <w:tab w:val="left" w:pos="567"/>
          <w:tab w:val="left" w:pos="6096"/>
          <w:tab w:val="left" w:pos="652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3442A">
        <w:rPr>
          <w:rFonts w:ascii="Times New Roman" w:hAnsi="Times New Roman"/>
          <w:sz w:val="24"/>
          <w:szCs w:val="24"/>
        </w:rPr>
        <w:t>постановлением Администрации</w:t>
      </w:r>
    </w:p>
    <w:p w14:paraId="2012AF2D" w14:textId="1D77CBA6" w:rsidR="00681FE8" w:rsidRPr="00B3442A" w:rsidRDefault="00681FE8" w:rsidP="00681FE8">
      <w:pPr>
        <w:tabs>
          <w:tab w:val="left" w:pos="567"/>
          <w:tab w:val="left" w:pos="6096"/>
          <w:tab w:val="left" w:pos="652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3442A">
        <w:rPr>
          <w:rFonts w:ascii="Times New Roman" w:hAnsi="Times New Roman"/>
          <w:sz w:val="24"/>
          <w:szCs w:val="24"/>
        </w:rPr>
        <w:t>муниципального образования</w:t>
      </w:r>
    </w:p>
    <w:p w14:paraId="07D71862" w14:textId="67D009EE" w:rsidR="00681FE8" w:rsidRDefault="00681FE8" w:rsidP="00681FE8">
      <w:pPr>
        <w:tabs>
          <w:tab w:val="left" w:pos="4672"/>
          <w:tab w:val="left" w:pos="6096"/>
          <w:tab w:val="left" w:pos="6521"/>
        </w:tabs>
        <w:spacing w:after="0" w:line="240" w:lineRule="auto"/>
        <w:jc w:val="both"/>
        <w:rPr>
          <w:rFonts w:ascii="Times New Roman" w:hAnsi="Times New Roman"/>
          <w:sz w:val="24"/>
          <w:szCs w:val="24"/>
        </w:rPr>
      </w:pPr>
      <w:r w:rsidRPr="00B3442A">
        <w:rPr>
          <w:rFonts w:ascii="Times New Roman" w:hAnsi="Times New Roman"/>
          <w:sz w:val="24"/>
          <w:szCs w:val="24"/>
        </w:rPr>
        <w:t xml:space="preserve">         </w:t>
      </w:r>
      <w:r>
        <w:rPr>
          <w:rFonts w:ascii="Times New Roman" w:hAnsi="Times New Roman"/>
          <w:sz w:val="24"/>
          <w:szCs w:val="24"/>
        </w:rPr>
        <w:t xml:space="preserve">                                                                                   </w:t>
      </w:r>
      <w:r w:rsidR="005E56DE">
        <w:rPr>
          <w:rFonts w:ascii="Times New Roman" w:hAnsi="Times New Roman"/>
          <w:sz w:val="24"/>
          <w:szCs w:val="24"/>
        </w:rPr>
        <w:t xml:space="preserve"> </w:t>
      </w:r>
      <w:r>
        <w:rPr>
          <w:rFonts w:ascii="Times New Roman" w:hAnsi="Times New Roman"/>
          <w:sz w:val="24"/>
          <w:szCs w:val="24"/>
        </w:rPr>
        <w:t xml:space="preserve"> </w:t>
      </w:r>
      <w:r w:rsidRPr="00B3442A">
        <w:rPr>
          <w:rFonts w:ascii="Times New Roman" w:hAnsi="Times New Roman"/>
          <w:sz w:val="24"/>
          <w:szCs w:val="24"/>
        </w:rPr>
        <w:t>«город Десногорск» Смоленской области</w:t>
      </w:r>
    </w:p>
    <w:p w14:paraId="61CF2292" w14:textId="7725B767" w:rsidR="00681FE8" w:rsidRPr="004F05C2" w:rsidRDefault="00681FE8" w:rsidP="00681FE8">
      <w:pPr>
        <w:tabs>
          <w:tab w:val="left" w:pos="567"/>
          <w:tab w:val="left" w:pos="851"/>
          <w:tab w:val="left" w:pos="5103"/>
          <w:tab w:val="left" w:pos="5670"/>
        </w:tabs>
        <w:spacing w:after="0" w:line="240" w:lineRule="auto"/>
        <w:jc w:val="both"/>
        <w:rPr>
          <w:rFonts w:ascii="Times New Roman" w:hAnsi="Times New Roman"/>
          <w:sz w:val="24"/>
          <w:szCs w:val="24"/>
          <w:u w:val="single"/>
        </w:rPr>
      </w:pPr>
      <w:r>
        <w:rPr>
          <w:rFonts w:ascii="Times New Roman" w:hAnsi="Times New Roman"/>
          <w:sz w:val="24"/>
          <w:szCs w:val="24"/>
        </w:rPr>
        <w:t xml:space="preserve">                                                                                             </w:t>
      </w:r>
      <w:r w:rsidR="005E56DE">
        <w:rPr>
          <w:rFonts w:ascii="Times New Roman" w:hAnsi="Times New Roman"/>
          <w:sz w:val="24"/>
          <w:szCs w:val="24"/>
        </w:rPr>
        <w:t xml:space="preserve"> </w:t>
      </w:r>
      <w:r w:rsidR="004F05C2">
        <w:rPr>
          <w:rFonts w:ascii="Times New Roman" w:hAnsi="Times New Roman"/>
          <w:sz w:val="24"/>
          <w:szCs w:val="24"/>
        </w:rPr>
        <w:t xml:space="preserve">от </w:t>
      </w:r>
      <w:r w:rsidR="004F05C2" w:rsidRPr="004F05C2">
        <w:rPr>
          <w:rFonts w:ascii="Times New Roman" w:hAnsi="Times New Roman"/>
          <w:sz w:val="24"/>
          <w:szCs w:val="24"/>
          <w:u w:val="single"/>
        </w:rPr>
        <w:t>26.04.2024</w:t>
      </w:r>
      <w:r w:rsidR="004F05C2">
        <w:rPr>
          <w:rFonts w:ascii="Times New Roman" w:hAnsi="Times New Roman"/>
          <w:sz w:val="24"/>
          <w:szCs w:val="24"/>
        </w:rPr>
        <w:t xml:space="preserve"> № </w:t>
      </w:r>
      <w:r w:rsidR="004F05C2" w:rsidRPr="004F05C2">
        <w:rPr>
          <w:rFonts w:ascii="Times New Roman" w:hAnsi="Times New Roman"/>
          <w:sz w:val="24"/>
          <w:szCs w:val="24"/>
          <w:u w:val="single"/>
        </w:rPr>
        <w:t>436</w:t>
      </w:r>
    </w:p>
    <w:p w14:paraId="69E27CC1" w14:textId="77777777" w:rsidR="00B3442A" w:rsidRDefault="00B3442A" w:rsidP="001C06BC">
      <w:pPr>
        <w:pStyle w:val="af"/>
        <w:jc w:val="center"/>
        <w:rPr>
          <w:rFonts w:ascii="Times New Roman" w:hAnsi="Times New Roman"/>
          <w:b/>
          <w:sz w:val="24"/>
          <w:szCs w:val="24"/>
        </w:rPr>
      </w:pPr>
      <w:bookmarkStart w:id="2" w:name="_GoBack"/>
      <w:bookmarkEnd w:id="2"/>
    </w:p>
    <w:p w14:paraId="33DBF0A5" w14:textId="77777777" w:rsidR="00681FE8" w:rsidRDefault="00681FE8" w:rsidP="001C06BC">
      <w:pPr>
        <w:pStyle w:val="af"/>
        <w:jc w:val="center"/>
        <w:rPr>
          <w:rFonts w:ascii="Times New Roman" w:hAnsi="Times New Roman"/>
          <w:b/>
          <w:sz w:val="24"/>
          <w:szCs w:val="24"/>
        </w:rPr>
      </w:pPr>
    </w:p>
    <w:p w14:paraId="75D8E295" w14:textId="626E1301" w:rsidR="001C06BC" w:rsidRDefault="001C06BC" w:rsidP="001C06BC">
      <w:pPr>
        <w:pStyle w:val="af"/>
        <w:jc w:val="center"/>
        <w:rPr>
          <w:rFonts w:ascii="Times New Roman" w:hAnsi="Times New Roman"/>
          <w:b/>
          <w:sz w:val="24"/>
          <w:szCs w:val="24"/>
        </w:rPr>
      </w:pPr>
      <w:r>
        <w:rPr>
          <w:rFonts w:ascii="Times New Roman" w:hAnsi="Times New Roman"/>
          <w:b/>
          <w:sz w:val="24"/>
          <w:szCs w:val="24"/>
        </w:rPr>
        <w:t xml:space="preserve">Состав </w:t>
      </w:r>
    </w:p>
    <w:p w14:paraId="1C795588" w14:textId="60A35BAC" w:rsidR="007C4F10" w:rsidRDefault="001C06BC" w:rsidP="007C4F10">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sz w:val="24"/>
          <w:szCs w:val="24"/>
        </w:rPr>
        <w:t xml:space="preserve">Оргкомитета муниципального этапа </w:t>
      </w:r>
      <w:r w:rsidR="000C413C" w:rsidRPr="000C413C">
        <w:rPr>
          <w:rFonts w:ascii="Times New Roman" w:hAnsi="Times New Roman"/>
          <w:b/>
          <w:sz w:val="24"/>
          <w:szCs w:val="24"/>
          <w:lang w:val="en-US"/>
        </w:rPr>
        <w:t>II</w:t>
      </w:r>
      <w:r w:rsidR="005B3D5A">
        <w:rPr>
          <w:rFonts w:ascii="Times New Roman" w:hAnsi="Times New Roman"/>
          <w:b/>
          <w:sz w:val="24"/>
          <w:szCs w:val="24"/>
          <w:lang w:val="en-US"/>
        </w:rPr>
        <w:t>I</w:t>
      </w:r>
      <w:r w:rsidR="000C413C" w:rsidRPr="000C413C">
        <w:rPr>
          <w:rFonts w:ascii="Times New Roman" w:hAnsi="Times New Roman"/>
          <w:b/>
          <w:sz w:val="24"/>
          <w:szCs w:val="24"/>
        </w:rPr>
        <w:t xml:space="preserve"> областного</w:t>
      </w:r>
      <w:r w:rsidR="007C4F10">
        <w:rPr>
          <w:rFonts w:ascii="Times New Roman" w:hAnsi="Times New Roman"/>
          <w:b/>
          <w:bCs/>
          <w:sz w:val="24"/>
          <w:szCs w:val="24"/>
        </w:rPr>
        <w:t xml:space="preserve"> детского творческого </w:t>
      </w:r>
    </w:p>
    <w:p w14:paraId="75D30F5B" w14:textId="77777777" w:rsidR="007C4F10" w:rsidRDefault="007C4F10" w:rsidP="007C4F10">
      <w:pPr>
        <w:pStyle w:val="af"/>
        <w:jc w:val="center"/>
        <w:rPr>
          <w:rFonts w:ascii="Times New Roman" w:hAnsi="Times New Roman"/>
          <w:b/>
          <w:bCs/>
          <w:sz w:val="24"/>
          <w:szCs w:val="24"/>
        </w:rPr>
      </w:pPr>
      <w:r>
        <w:rPr>
          <w:rFonts w:ascii="Times New Roman" w:hAnsi="Times New Roman"/>
          <w:b/>
          <w:bCs/>
          <w:sz w:val="24"/>
          <w:szCs w:val="24"/>
        </w:rPr>
        <w:t xml:space="preserve">фестиваля-конкурса «Феникс встречает детей» </w:t>
      </w:r>
    </w:p>
    <w:p w14:paraId="3D0104CE" w14:textId="77777777" w:rsidR="007C4F10" w:rsidRDefault="007C4F10" w:rsidP="007C4F10">
      <w:pPr>
        <w:pStyle w:val="af"/>
        <w:jc w:val="center"/>
        <w:rPr>
          <w:rFonts w:ascii="Times New Roman" w:hAnsi="Times New Roman"/>
          <w:b/>
          <w:bCs/>
          <w:sz w:val="24"/>
          <w:szCs w:val="24"/>
        </w:rPr>
      </w:pPr>
    </w:p>
    <w:tbl>
      <w:tblPr>
        <w:tblStyle w:val="11"/>
        <w:tblW w:w="9771"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7364"/>
        <w:gridCol w:w="7"/>
      </w:tblGrid>
      <w:tr w:rsidR="007C4F10" w:rsidRPr="007C4F10" w14:paraId="39E7D799" w14:textId="77777777" w:rsidTr="000C413C">
        <w:tc>
          <w:tcPr>
            <w:tcW w:w="2400" w:type="dxa"/>
          </w:tcPr>
          <w:p w14:paraId="6B22184B" w14:textId="71E5852A" w:rsidR="007C4F10" w:rsidRPr="007C4F10" w:rsidRDefault="000C413C" w:rsidP="007C4F10">
            <w:pPr>
              <w:rPr>
                <w:rFonts w:ascii="Times New Roman" w:hAnsi="Times New Roman"/>
                <w:sz w:val="24"/>
                <w:szCs w:val="24"/>
              </w:rPr>
            </w:pPr>
            <w:proofErr w:type="spellStart"/>
            <w:r>
              <w:rPr>
                <w:rFonts w:ascii="Times New Roman" w:hAnsi="Times New Roman"/>
                <w:sz w:val="24"/>
                <w:szCs w:val="24"/>
              </w:rPr>
              <w:t>Бриллиантова</w:t>
            </w:r>
            <w:proofErr w:type="spellEnd"/>
            <w:r>
              <w:rPr>
                <w:rFonts w:ascii="Times New Roman" w:hAnsi="Times New Roman"/>
                <w:sz w:val="24"/>
                <w:szCs w:val="24"/>
              </w:rPr>
              <w:t xml:space="preserve"> </w:t>
            </w:r>
            <w:proofErr w:type="gramStart"/>
            <w:r>
              <w:rPr>
                <w:rFonts w:ascii="Times New Roman" w:hAnsi="Times New Roman"/>
                <w:sz w:val="24"/>
                <w:szCs w:val="24"/>
              </w:rPr>
              <w:t>З.В.</w:t>
            </w:r>
            <w:r w:rsidR="007C4F10" w:rsidRPr="007C4F10">
              <w:rPr>
                <w:rFonts w:ascii="Times New Roman" w:hAnsi="Times New Roman"/>
                <w:sz w:val="24"/>
                <w:szCs w:val="24"/>
              </w:rPr>
              <w:t>.</w:t>
            </w:r>
            <w:proofErr w:type="gramEnd"/>
          </w:p>
        </w:tc>
        <w:tc>
          <w:tcPr>
            <w:tcW w:w="7371" w:type="dxa"/>
            <w:gridSpan w:val="2"/>
          </w:tcPr>
          <w:p w14:paraId="160ADDB3" w14:textId="3D2787B1" w:rsidR="007C4F10" w:rsidRPr="007C4F10" w:rsidRDefault="007C4F10" w:rsidP="007C4F10">
            <w:pPr>
              <w:jc w:val="both"/>
              <w:rPr>
                <w:rFonts w:ascii="Times New Roman" w:hAnsi="Times New Roman"/>
                <w:sz w:val="24"/>
                <w:szCs w:val="24"/>
              </w:rPr>
            </w:pPr>
            <w:r w:rsidRPr="007C4F10">
              <w:rPr>
                <w:rFonts w:ascii="Times New Roman" w:hAnsi="Times New Roman"/>
                <w:sz w:val="24"/>
                <w:szCs w:val="24"/>
              </w:rPr>
              <w:t xml:space="preserve">- </w:t>
            </w:r>
            <w:r w:rsidR="005E56DE">
              <w:rPr>
                <w:rFonts w:ascii="Times New Roman" w:hAnsi="Times New Roman"/>
                <w:sz w:val="24"/>
                <w:szCs w:val="24"/>
              </w:rPr>
              <w:t>Первый з</w:t>
            </w:r>
            <w:r w:rsidRPr="007C4F10">
              <w:rPr>
                <w:rFonts w:ascii="Times New Roman" w:hAnsi="Times New Roman"/>
                <w:sz w:val="24"/>
                <w:szCs w:val="24"/>
              </w:rPr>
              <w:t>аместитель Главы муниципального образования</w:t>
            </w:r>
            <w:r w:rsidR="005B3D5A">
              <w:rPr>
                <w:rFonts w:ascii="Times New Roman" w:hAnsi="Times New Roman"/>
                <w:sz w:val="24"/>
                <w:szCs w:val="24"/>
              </w:rPr>
              <w:t>, председатель Оргкомитета.</w:t>
            </w:r>
          </w:p>
        </w:tc>
      </w:tr>
      <w:tr w:rsidR="007C4F10" w:rsidRPr="007C4F10" w14:paraId="0B2C0554" w14:textId="77777777" w:rsidTr="000C413C">
        <w:trPr>
          <w:gridAfter w:val="1"/>
          <w:wAfter w:w="7" w:type="dxa"/>
        </w:trPr>
        <w:tc>
          <w:tcPr>
            <w:tcW w:w="9764" w:type="dxa"/>
            <w:gridSpan w:val="2"/>
          </w:tcPr>
          <w:p w14:paraId="3F8C79DE" w14:textId="140E3124" w:rsidR="007C4F10" w:rsidRPr="007C4F10" w:rsidRDefault="007C4F10" w:rsidP="007C4F10">
            <w:pPr>
              <w:jc w:val="both"/>
              <w:rPr>
                <w:rFonts w:ascii="Times New Roman" w:hAnsi="Times New Roman"/>
                <w:sz w:val="24"/>
                <w:szCs w:val="24"/>
              </w:rPr>
            </w:pPr>
            <w:r w:rsidRPr="007C4F10">
              <w:rPr>
                <w:rFonts w:ascii="Times New Roman" w:hAnsi="Times New Roman"/>
                <w:sz w:val="24"/>
                <w:szCs w:val="24"/>
              </w:rPr>
              <w:t>Члены Оргкомитета</w:t>
            </w:r>
            <w:r w:rsidR="000C413C">
              <w:rPr>
                <w:rFonts w:ascii="Times New Roman" w:hAnsi="Times New Roman"/>
                <w:sz w:val="24"/>
                <w:szCs w:val="24"/>
              </w:rPr>
              <w:t>:</w:t>
            </w:r>
          </w:p>
        </w:tc>
      </w:tr>
      <w:tr w:rsidR="007C4F10" w:rsidRPr="007C4F10" w14:paraId="140E62D9" w14:textId="77777777" w:rsidTr="000C413C">
        <w:tc>
          <w:tcPr>
            <w:tcW w:w="2400" w:type="dxa"/>
          </w:tcPr>
          <w:p w14:paraId="1BF06690" w14:textId="77777777" w:rsidR="00913131" w:rsidRPr="007C4F10" w:rsidRDefault="00913131" w:rsidP="007C4F10">
            <w:pPr>
              <w:rPr>
                <w:rFonts w:ascii="Times New Roman" w:hAnsi="Times New Roman"/>
                <w:sz w:val="24"/>
                <w:szCs w:val="24"/>
              </w:rPr>
            </w:pPr>
            <w:r>
              <w:rPr>
                <w:rFonts w:ascii="Times New Roman" w:hAnsi="Times New Roman"/>
                <w:sz w:val="24"/>
                <w:szCs w:val="24"/>
              </w:rPr>
              <w:t>Королёва А.А.</w:t>
            </w:r>
          </w:p>
        </w:tc>
        <w:tc>
          <w:tcPr>
            <w:tcW w:w="7371" w:type="dxa"/>
            <w:gridSpan w:val="2"/>
          </w:tcPr>
          <w:p w14:paraId="709B6213" w14:textId="22260209" w:rsidR="007C4F10" w:rsidRPr="007C4F10" w:rsidRDefault="00913131" w:rsidP="007C4F10">
            <w:pPr>
              <w:jc w:val="both"/>
              <w:rPr>
                <w:rFonts w:ascii="Times New Roman" w:hAnsi="Times New Roman"/>
                <w:sz w:val="24"/>
                <w:szCs w:val="24"/>
              </w:rPr>
            </w:pPr>
            <w:r>
              <w:rPr>
                <w:rFonts w:ascii="Times New Roman" w:hAnsi="Times New Roman"/>
                <w:sz w:val="24"/>
                <w:szCs w:val="24"/>
              </w:rPr>
              <w:t>- председатель Комитета по культуре, спорту и молодежной политике Администрации муниципального образования «город Десногорск» Смоленской области</w:t>
            </w:r>
            <w:r w:rsidR="005B3D5A">
              <w:rPr>
                <w:rFonts w:ascii="Times New Roman" w:hAnsi="Times New Roman"/>
                <w:sz w:val="24"/>
                <w:szCs w:val="24"/>
              </w:rPr>
              <w:t>;</w:t>
            </w:r>
          </w:p>
        </w:tc>
      </w:tr>
      <w:tr w:rsidR="007C4F10" w:rsidRPr="007C4F10" w14:paraId="38806AE9" w14:textId="77777777" w:rsidTr="000C413C">
        <w:tc>
          <w:tcPr>
            <w:tcW w:w="2400" w:type="dxa"/>
          </w:tcPr>
          <w:p w14:paraId="06F2E0B3" w14:textId="77777777" w:rsidR="007C4F10" w:rsidRPr="007C4F10" w:rsidRDefault="007C4F10" w:rsidP="007C4F10">
            <w:pPr>
              <w:rPr>
                <w:rFonts w:ascii="Times New Roman" w:hAnsi="Times New Roman"/>
                <w:sz w:val="24"/>
                <w:szCs w:val="24"/>
              </w:rPr>
            </w:pPr>
            <w:r>
              <w:rPr>
                <w:rFonts w:ascii="Times New Roman" w:hAnsi="Times New Roman"/>
                <w:sz w:val="24"/>
                <w:szCs w:val="24"/>
              </w:rPr>
              <w:t>Миронова Е.В.</w:t>
            </w:r>
          </w:p>
        </w:tc>
        <w:tc>
          <w:tcPr>
            <w:tcW w:w="7371" w:type="dxa"/>
            <w:gridSpan w:val="2"/>
          </w:tcPr>
          <w:p w14:paraId="2EA2D98B" w14:textId="65F535AC" w:rsidR="007C4F10" w:rsidRPr="007C4F10" w:rsidRDefault="007C4F10" w:rsidP="007C4F10">
            <w:pPr>
              <w:jc w:val="both"/>
              <w:rPr>
                <w:rFonts w:ascii="Times New Roman" w:hAnsi="Times New Roman"/>
                <w:sz w:val="24"/>
                <w:szCs w:val="24"/>
              </w:rPr>
            </w:pPr>
            <w:r>
              <w:rPr>
                <w:rFonts w:ascii="Times New Roman" w:hAnsi="Times New Roman"/>
                <w:sz w:val="24"/>
                <w:szCs w:val="24"/>
              </w:rPr>
              <w:t xml:space="preserve">- ведущий специалист, инспектор по воспитательной работе </w:t>
            </w:r>
            <w:r w:rsidR="00BB43DA" w:rsidRPr="007C4F10">
              <w:rPr>
                <w:rFonts w:ascii="Times New Roman" w:hAnsi="Times New Roman"/>
                <w:sz w:val="24"/>
                <w:szCs w:val="24"/>
              </w:rPr>
              <w:t>Комитета по образованию Администрации муниципального образования «город Десногорск» Смоленской области</w:t>
            </w:r>
            <w:r w:rsidR="005B3D5A">
              <w:rPr>
                <w:rFonts w:ascii="Times New Roman" w:hAnsi="Times New Roman"/>
                <w:sz w:val="24"/>
                <w:szCs w:val="24"/>
              </w:rPr>
              <w:t>;</w:t>
            </w:r>
          </w:p>
        </w:tc>
      </w:tr>
      <w:tr w:rsidR="00BB43DA" w:rsidRPr="007C4F10" w14:paraId="6BFEDA2D" w14:textId="77777777" w:rsidTr="000C413C">
        <w:tc>
          <w:tcPr>
            <w:tcW w:w="2400" w:type="dxa"/>
          </w:tcPr>
          <w:p w14:paraId="31923613" w14:textId="77777777" w:rsidR="00BB43DA" w:rsidRPr="007C4F10" w:rsidRDefault="00BB43DA" w:rsidP="00E067F5">
            <w:pPr>
              <w:rPr>
                <w:rFonts w:ascii="Times New Roman" w:hAnsi="Times New Roman"/>
                <w:sz w:val="24"/>
                <w:szCs w:val="24"/>
              </w:rPr>
            </w:pPr>
            <w:proofErr w:type="spellStart"/>
            <w:r w:rsidRPr="007C4F10">
              <w:rPr>
                <w:rFonts w:ascii="Times New Roman" w:hAnsi="Times New Roman"/>
                <w:sz w:val="24"/>
                <w:szCs w:val="24"/>
              </w:rPr>
              <w:t>Немнонова</w:t>
            </w:r>
            <w:proofErr w:type="spellEnd"/>
            <w:r w:rsidRPr="007C4F10">
              <w:rPr>
                <w:rFonts w:ascii="Times New Roman" w:hAnsi="Times New Roman"/>
                <w:sz w:val="24"/>
                <w:szCs w:val="24"/>
              </w:rPr>
              <w:t xml:space="preserve"> Н.В.</w:t>
            </w:r>
          </w:p>
        </w:tc>
        <w:tc>
          <w:tcPr>
            <w:tcW w:w="7371" w:type="dxa"/>
            <w:gridSpan w:val="2"/>
          </w:tcPr>
          <w:p w14:paraId="5131510A" w14:textId="580F9637" w:rsidR="005B3D5A" w:rsidRPr="007C4F10" w:rsidRDefault="00BB43DA" w:rsidP="00E067F5">
            <w:pPr>
              <w:jc w:val="both"/>
              <w:rPr>
                <w:rFonts w:ascii="Times New Roman" w:hAnsi="Times New Roman"/>
                <w:sz w:val="24"/>
                <w:szCs w:val="24"/>
              </w:rPr>
            </w:pPr>
            <w:r w:rsidRPr="007C4F10">
              <w:rPr>
                <w:rFonts w:ascii="Times New Roman" w:hAnsi="Times New Roman"/>
                <w:sz w:val="24"/>
                <w:szCs w:val="24"/>
              </w:rPr>
              <w:t>- старший менеджер – методист Комитета по образованию Администрации муниципального образования «город Десногорск» Смоленской области</w:t>
            </w:r>
            <w:r w:rsidR="005B3D5A">
              <w:rPr>
                <w:rFonts w:ascii="Times New Roman" w:hAnsi="Times New Roman"/>
                <w:sz w:val="24"/>
                <w:szCs w:val="24"/>
              </w:rPr>
              <w:t>;</w:t>
            </w:r>
          </w:p>
        </w:tc>
      </w:tr>
      <w:tr w:rsidR="00BB43DA" w:rsidRPr="007C4F10" w14:paraId="2259E92A" w14:textId="77777777" w:rsidTr="000C413C">
        <w:tc>
          <w:tcPr>
            <w:tcW w:w="2400" w:type="dxa"/>
          </w:tcPr>
          <w:p w14:paraId="3E4EBAC1" w14:textId="272CD16B" w:rsidR="005B3D5A" w:rsidRDefault="005B3D5A" w:rsidP="007C4F10">
            <w:pPr>
              <w:rPr>
                <w:rFonts w:ascii="Times New Roman" w:hAnsi="Times New Roman"/>
                <w:sz w:val="24"/>
                <w:szCs w:val="24"/>
              </w:rPr>
            </w:pPr>
            <w:r>
              <w:rPr>
                <w:rFonts w:ascii="Times New Roman" w:hAnsi="Times New Roman"/>
                <w:sz w:val="24"/>
                <w:szCs w:val="24"/>
              </w:rPr>
              <w:t>Рвачева М.А.</w:t>
            </w:r>
          </w:p>
          <w:p w14:paraId="6D5F4644" w14:textId="77777777" w:rsidR="005B3D5A" w:rsidRDefault="005B3D5A" w:rsidP="007C4F10">
            <w:pPr>
              <w:rPr>
                <w:rFonts w:ascii="Times New Roman" w:hAnsi="Times New Roman"/>
                <w:sz w:val="24"/>
                <w:szCs w:val="24"/>
              </w:rPr>
            </w:pPr>
          </w:p>
          <w:p w14:paraId="7B179BD5" w14:textId="77777777" w:rsidR="005B3D5A" w:rsidRDefault="005B3D5A" w:rsidP="007C4F10">
            <w:pPr>
              <w:rPr>
                <w:rFonts w:ascii="Times New Roman" w:hAnsi="Times New Roman"/>
                <w:sz w:val="24"/>
                <w:szCs w:val="24"/>
              </w:rPr>
            </w:pPr>
          </w:p>
          <w:p w14:paraId="53C22168" w14:textId="77777777" w:rsidR="005B3D5A" w:rsidRDefault="005B3D5A" w:rsidP="007C4F10">
            <w:pPr>
              <w:rPr>
                <w:rFonts w:ascii="Times New Roman" w:hAnsi="Times New Roman"/>
                <w:sz w:val="24"/>
                <w:szCs w:val="24"/>
              </w:rPr>
            </w:pPr>
          </w:p>
          <w:p w14:paraId="14B7779F" w14:textId="61A494A3" w:rsidR="005B3D5A" w:rsidRDefault="005B3D5A" w:rsidP="007C4F10">
            <w:pPr>
              <w:rPr>
                <w:rFonts w:ascii="Times New Roman" w:hAnsi="Times New Roman"/>
                <w:sz w:val="24"/>
                <w:szCs w:val="24"/>
              </w:rPr>
            </w:pPr>
            <w:r>
              <w:rPr>
                <w:rFonts w:ascii="Times New Roman" w:hAnsi="Times New Roman"/>
                <w:sz w:val="24"/>
                <w:szCs w:val="24"/>
              </w:rPr>
              <w:t>Токарева Т.В.</w:t>
            </w:r>
          </w:p>
          <w:p w14:paraId="6565F7A5" w14:textId="77777777" w:rsidR="005B3D5A" w:rsidRDefault="005B3D5A" w:rsidP="007C4F10">
            <w:pPr>
              <w:rPr>
                <w:rFonts w:ascii="Times New Roman" w:hAnsi="Times New Roman"/>
                <w:sz w:val="24"/>
                <w:szCs w:val="24"/>
              </w:rPr>
            </w:pPr>
          </w:p>
          <w:p w14:paraId="31B7E823" w14:textId="77777777" w:rsidR="005B3D5A" w:rsidRDefault="005B3D5A" w:rsidP="007C4F10">
            <w:pPr>
              <w:rPr>
                <w:rFonts w:ascii="Times New Roman" w:hAnsi="Times New Roman"/>
                <w:sz w:val="24"/>
                <w:szCs w:val="24"/>
              </w:rPr>
            </w:pPr>
          </w:p>
          <w:p w14:paraId="6F74D252" w14:textId="77777777" w:rsidR="005B3D5A" w:rsidRDefault="005B3D5A" w:rsidP="007C4F10">
            <w:pPr>
              <w:rPr>
                <w:rFonts w:ascii="Times New Roman" w:hAnsi="Times New Roman"/>
                <w:sz w:val="24"/>
                <w:szCs w:val="24"/>
              </w:rPr>
            </w:pPr>
          </w:p>
          <w:p w14:paraId="6FB59377" w14:textId="77777777" w:rsidR="005B3D5A" w:rsidRDefault="005B3D5A" w:rsidP="007C4F10">
            <w:pPr>
              <w:rPr>
                <w:rFonts w:ascii="Times New Roman" w:hAnsi="Times New Roman"/>
                <w:sz w:val="24"/>
                <w:szCs w:val="24"/>
              </w:rPr>
            </w:pPr>
          </w:p>
          <w:p w14:paraId="23E729DA" w14:textId="77777777" w:rsidR="005B3D5A" w:rsidRDefault="005B3D5A" w:rsidP="007C4F10">
            <w:pPr>
              <w:rPr>
                <w:rFonts w:ascii="Times New Roman" w:hAnsi="Times New Roman"/>
                <w:sz w:val="24"/>
                <w:szCs w:val="24"/>
              </w:rPr>
            </w:pPr>
          </w:p>
          <w:p w14:paraId="2B04DF9E" w14:textId="0669E2C2" w:rsidR="00BB43DA" w:rsidRPr="007C4F10" w:rsidRDefault="00BB43DA" w:rsidP="007C4F10">
            <w:pPr>
              <w:rPr>
                <w:rFonts w:ascii="Times New Roman" w:hAnsi="Times New Roman"/>
                <w:sz w:val="24"/>
                <w:szCs w:val="24"/>
              </w:rPr>
            </w:pPr>
          </w:p>
        </w:tc>
        <w:tc>
          <w:tcPr>
            <w:tcW w:w="7371" w:type="dxa"/>
            <w:gridSpan w:val="2"/>
          </w:tcPr>
          <w:p w14:paraId="0CC9B991" w14:textId="78AE1CBB" w:rsidR="005B3D5A" w:rsidRDefault="005B3D5A" w:rsidP="007C4F10">
            <w:pPr>
              <w:jc w:val="both"/>
              <w:rPr>
                <w:rFonts w:ascii="Times New Roman" w:hAnsi="Times New Roman"/>
                <w:sz w:val="24"/>
                <w:szCs w:val="24"/>
              </w:rPr>
            </w:pPr>
            <w:r>
              <w:rPr>
                <w:rFonts w:ascii="Times New Roman" w:hAnsi="Times New Roman"/>
                <w:sz w:val="24"/>
                <w:szCs w:val="24"/>
              </w:rPr>
              <w:t>- ведущий специалист, инспектор по делам молодежи Комитета по культуре, спорту и молодежной политике Администрации муниципального образования «город Десногорск» Смоленской области;</w:t>
            </w:r>
          </w:p>
          <w:p w14:paraId="13DA7153" w14:textId="3C603B5E" w:rsidR="005B3D5A" w:rsidRDefault="005B3D5A" w:rsidP="007C4F10">
            <w:pPr>
              <w:jc w:val="both"/>
              <w:rPr>
                <w:rFonts w:ascii="Times New Roman" w:hAnsi="Times New Roman"/>
                <w:sz w:val="24"/>
                <w:szCs w:val="24"/>
              </w:rPr>
            </w:pPr>
            <w:r>
              <w:rPr>
                <w:rFonts w:ascii="Times New Roman" w:hAnsi="Times New Roman"/>
                <w:sz w:val="24"/>
                <w:szCs w:val="24"/>
              </w:rPr>
              <w:t xml:space="preserve">- </w:t>
            </w:r>
            <w:r w:rsidRPr="007C4F10">
              <w:rPr>
                <w:rFonts w:ascii="Times New Roman" w:hAnsi="Times New Roman"/>
                <w:sz w:val="24"/>
                <w:szCs w:val="24"/>
              </w:rPr>
              <w:t>председатель Комитета по образованию Администрации муниципального образования «город Десногорск» Смоленской области, заместитель председателя Оргкомитета</w:t>
            </w:r>
            <w:r>
              <w:rPr>
                <w:rFonts w:ascii="Times New Roman" w:hAnsi="Times New Roman"/>
                <w:sz w:val="24"/>
                <w:szCs w:val="24"/>
              </w:rPr>
              <w:t>.</w:t>
            </w:r>
          </w:p>
          <w:p w14:paraId="763D6024" w14:textId="77777777" w:rsidR="005B3D5A" w:rsidRDefault="005B3D5A" w:rsidP="007C4F10">
            <w:pPr>
              <w:jc w:val="both"/>
              <w:rPr>
                <w:rFonts w:ascii="Times New Roman" w:hAnsi="Times New Roman"/>
                <w:sz w:val="24"/>
                <w:szCs w:val="24"/>
              </w:rPr>
            </w:pPr>
          </w:p>
          <w:p w14:paraId="2B9E3E04" w14:textId="77777777" w:rsidR="005B3D5A" w:rsidRDefault="005B3D5A" w:rsidP="007C4F10">
            <w:pPr>
              <w:jc w:val="both"/>
              <w:rPr>
                <w:rFonts w:ascii="Times New Roman" w:hAnsi="Times New Roman"/>
                <w:sz w:val="24"/>
                <w:szCs w:val="24"/>
              </w:rPr>
            </w:pPr>
          </w:p>
          <w:p w14:paraId="70BDD985" w14:textId="77777777" w:rsidR="005B3D5A" w:rsidRDefault="005B3D5A" w:rsidP="007C4F10">
            <w:pPr>
              <w:jc w:val="both"/>
              <w:rPr>
                <w:rFonts w:ascii="Times New Roman" w:hAnsi="Times New Roman"/>
                <w:sz w:val="24"/>
                <w:szCs w:val="24"/>
              </w:rPr>
            </w:pPr>
          </w:p>
          <w:p w14:paraId="75038032" w14:textId="782EE3AF" w:rsidR="00BB43DA" w:rsidRPr="007C4F10" w:rsidRDefault="00BB43DA" w:rsidP="007C4F10">
            <w:pPr>
              <w:jc w:val="both"/>
              <w:rPr>
                <w:rFonts w:ascii="Times New Roman" w:hAnsi="Times New Roman"/>
                <w:sz w:val="24"/>
                <w:szCs w:val="24"/>
              </w:rPr>
            </w:pPr>
          </w:p>
        </w:tc>
      </w:tr>
    </w:tbl>
    <w:p w14:paraId="6E52B26B" w14:textId="77777777" w:rsidR="007C4F10" w:rsidRDefault="007C4F10" w:rsidP="007C4F10">
      <w:pPr>
        <w:pStyle w:val="af"/>
        <w:jc w:val="both"/>
        <w:rPr>
          <w:rFonts w:ascii="Times New Roman" w:hAnsi="Times New Roman"/>
          <w:b/>
          <w:sz w:val="24"/>
          <w:szCs w:val="24"/>
        </w:rPr>
      </w:pPr>
    </w:p>
    <w:p w14:paraId="75939B9E" w14:textId="77777777" w:rsidR="001C06BC" w:rsidRDefault="001C06BC" w:rsidP="001C06BC">
      <w:pPr>
        <w:pStyle w:val="af"/>
        <w:jc w:val="center"/>
        <w:rPr>
          <w:rFonts w:ascii="Times New Roman" w:hAnsi="Times New Roman"/>
          <w:b/>
          <w:sz w:val="24"/>
          <w:szCs w:val="24"/>
        </w:rPr>
      </w:pPr>
    </w:p>
    <w:p w14:paraId="3AC5FA34" w14:textId="77777777" w:rsidR="001C06BC" w:rsidRDefault="001C06BC" w:rsidP="001C06BC">
      <w:pPr>
        <w:pStyle w:val="af"/>
        <w:jc w:val="center"/>
        <w:rPr>
          <w:rFonts w:ascii="Times New Roman" w:hAnsi="Times New Roman"/>
          <w:b/>
          <w:sz w:val="24"/>
          <w:szCs w:val="24"/>
        </w:rPr>
      </w:pPr>
    </w:p>
    <w:p w14:paraId="581C75D4" w14:textId="77777777" w:rsidR="001C06BC" w:rsidRPr="001C06BC" w:rsidRDefault="001C06BC" w:rsidP="001C06BC">
      <w:pPr>
        <w:pStyle w:val="af"/>
        <w:jc w:val="center"/>
        <w:rPr>
          <w:rFonts w:ascii="Times New Roman" w:hAnsi="Times New Roman"/>
          <w:b/>
          <w:sz w:val="24"/>
          <w:szCs w:val="24"/>
        </w:rPr>
      </w:pPr>
    </w:p>
    <w:sectPr w:rsidR="001C06BC" w:rsidRPr="001C06BC" w:rsidSect="00365B1C">
      <w:headerReference w:type="default" r:id="rId9"/>
      <w:pgSz w:w="11906" w:h="16838"/>
      <w:pgMar w:top="993"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36E5" w14:textId="77777777" w:rsidR="00774371" w:rsidRDefault="00774371" w:rsidP="00B62529">
      <w:pPr>
        <w:spacing w:after="0" w:line="240" w:lineRule="auto"/>
      </w:pPr>
      <w:r>
        <w:separator/>
      </w:r>
    </w:p>
  </w:endnote>
  <w:endnote w:type="continuationSeparator" w:id="0">
    <w:p w14:paraId="634C5B89" w14:textId="77777777" w:rsidR="00774371" w:rsidRDefault="00774371" w:rsidP="00B6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B416" w14:textId="77777777" w:rsidR="00774371" w:rsidRDefault="00774371" w:rsidP="00B62529">
      <w:pPr>
        <w:spacing w:after="0" w:line="240" w:lineRule="auto"/>
      </w:pPr>
      <w:r>
        <w:separator/>
      </w:r>
    </w:p>
  </w:footnote>
  <w:footnote w:type="continuationSeparator" w:id="0">
    <w:p w14:paraId="69E43C73" w14:textId="77777777" w:rsidR="00774371" w:rsidRDefault="00774371" w:rsidP="00B6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231739"/>
      <w:docPartObj>
        <w:docPartGallery w:val="Page Numbers (Top of Page)"/>
        <w:docPartUnique/>
      </w:docPartObj>
    </w:sdtPr>
    <w:sdtEndPr/>
    <w:sdtContent>
      <w:p w14:paraId="67D7DCFC" w14:textId="77777777" w:rsidR="00913131" w:rsidRDefault="00913131">
        <w:pPr>
          <w:pStyle w:val="a9"/>
          <w:jc w:val="center"/>
        </w:pPr>
        <w:r>
          <w:fldChar w:fldCharType="begin"/>
        </w:r>
        <w:r>
          <w:instrText>PAGE   \* MERGEFORMAT</w:instrText>
        </w:r>
        <w:r>
          <w:fldChar w:fldCharType="separate"/>
        </w:r>
        <w:r w:rsidR="007B30AA">
          <w:rPr>
            <w:noProof/>
          </w:rPr>
          <w:t>8</w:t>
        </w:r>
        <w:r>
          <w:fldChar w:fldCharType="end"/>
        </w:r>
      </w:p>
    </w:sdtContent>
  </w:sdt>
  <w:p w14:paraId="5F45A110" w14:textId="77777777" w:rsidR="00913131" w:rsidRDefault="009131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26F0"/>
    <w:multiLevelType w:val="multilevel"/>
    <w:tmpl w:val="F50A137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E26747"/>
    <w:multiLevelType w:val="multilevel"/>
    <w:tmpl w:val="AD320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145276"/>
    <w:multiLevelType w:val="multilevel"/>
    <w:tmpl w:val="8B8023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E33729"/>
    <w:multiLevelType w:val="hybridMultilevel"/>
    <w:tmpl w:val="F6363F88"/>
    <w:lvl w:ilvl="0" w:tplc="CFA8FEF0">
      <w:start w:val="1"/>
      <w:numFmt w:val="decimal"/>
      <w:lvlText w:val="%1."/>
      <w:lvlJc w:val="left"/>
      <w:pPr>
        <w:ind w:left="1109" w:hanging="40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E528C"/>
    <w:multiLevelType w:val="multilevel"/>
    <w:tmpl w:val="77DE1FC4"/>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1B652580"/>
    <w:multiLevelType w:val="hybridMultilevel"/>
    <w:tmpl w:val="85E29AF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664AE"/>
    <w:multiLevelType w:val="hybridMultilevel"/>
    <w:tmpl w:val="49580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2">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475BB0"/>
    <w:multiLevelType w:val="hybridMultilevel"/>
    <w:tmpl w:val="946206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F0642"/>
    <w:multiLevelType w:val="multilevel"/>
    <w:tmpl w:val="A0AC76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AA1A59"/>
    <w:multiLevelType w:val="multilevel"/>
    <w:tmpl w:val="72AE21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7E40F0"/>
    <w:multiLevelType w:val="multilevel"/>
    <w:tmpl w:val="03E0E2B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BD11DC"/>
    <w:multiLevelType w:val="hybridMultilevel"/>
    <w:tmpl w:val="65FAC4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71578"/>
    <w:multiLevelType w:val="multilevel"/>
    <w:tmpl w:val="A5A67F8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5620BFB"/>
    <w:multiLevelType w:val="multilevel"/>
    <w:tmpl w:val="A058BDD2"/>
    <w:lvl w:ilvl="0">
      <w:start w:val="3"/>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4">
    <w:nsid w:val="4FC215B4"/>
    <w:multiLevelType w:val="multilevel"/>
    <w:tmpl w:val="B1709C7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86C5E1F"/>
    <w:multiLevelType w:val="multilevel"/>
    <w:tmpl w:val="190E905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8">
    <w:nsid w:val="61524717"/>
    <w:multiLevelType w:val="hybridMultilevel"/>
    <w:tmpl w:val="A64A0AC4"/>
    <w:lvl w:ilvl="0" w:tplc="745A45EC">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4322D3"/>
    <w:multiLevelType w:val="hybridMultilevel"/>
    <w:tmpl w:val="9AD0B74A"/>
    <w:lvl w:ilvl="0" w:tplc="3AC28B92">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7B5952"/>
    <w:multiLevelType w:val="hybridMultilevel"/>
    <w:tmpl w:val="3EACD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A70E43"/>
    <w:multiLevelType w:val="multilevel"/>
    <w:tmpl w:val="F9CA415E"/>
    <w:lvl w:ilvl="0">
      <w:start w:val="1"/>
      <w:numFmt w:val="decimal"/>
      <w:lvlText w:val="%1."/>
      <w:lvlJc w:val="left"/>
      <w:pPr>
        <w:ind w:left="1109" w:hanging="40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2864C8"/>
    <w:multiLevelType w:val="multilevel"/>
    <w:tmpl w:val="D7600D0C"/>
    <w:lvl w:ilvl="0">
      <w:start w:val="1"/>
      <w:numFmt w:val="decimal"/>
      <w:lvlText w:val="%1."/>
      <w:lvlJc w:val="left"/>
      <w:pPr>
        <w:ind w:left="36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8593B22"/>
    <w:multiLevelType w:val="hybridMultilevel"/>
    <w:tmpl w:val="F9B4158E"/>
    <w:lvl w:ilvl="0" w:tplc="EECEDD1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647845"/>
    <w:multiLevelType w:val="hybridMultilevel"/>
    <w:tmpl w:val="9D0C3BA8"/>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3"/>
  </w:num>
  <w:num w:numId="3">
    <w:abstractNumId w:val="1"/>
  </w:num>
  <w:num w:numId="4">
    <w:abstractNumId w:val="11"/>
  </w:num>
  <w:num w:numId="5">
    <w:abstractNumId w:val="8"/>
  </w:num>
  <w:num w:numId="6">
    <w:abstractNumId w:val="27"/>
  </w:num>
  <w:num w:numId="7">
    <w:abstractNumId w:val="3"/>
  </w:num>
  <w:num w:numId="8">
    <w:abstractNumId w:val="31"/>
  </w:num>
  <w:num w:numId="9">
    <w:abstractNumId w:val="29"/>
  </w:num>
  <w:num w:numId="10">
    <w:abstractNumId w:val="28"/>
  </w:num>
  <w:num w:numId="11">
    <w:abstractNumId w:val="6"/>
  </w:num>
  <w:num w:numId="12">
    <w:abstractNumId w:val="13"/>
  </w:num>
  <w:num w:numId="13">
    <w:abstractNumId w:val="32"/>
  </w:num>
  <w:num w:numId="14">
    <w:abstractNumId w:val="19"/>
  </w:num>
  <w:num w:numId="15">
    <w:abstractNumId w:val="17"/>
  </w:num>
  <w:num w:numId="16">
    <w:abstractNumId w:val="12"/>
  </w:num>
  <w:num w:numId="17">
    <w:abstractNumId w:val="25"/>
  </w:num>
  <w:num w:numId="18">
    <w:abstractNumId w:val="4"/>
  </w:num>
  <w:num w:numId="19">
    <w:abstractNumId w:val="5"/>
  </w:num>
  <w:num w:numId="20">
    <w:abstractNumId w:val="10"/>
  </w:num>
  <w:num w:numId="21">
    <w:abstractNumId w:val="9"/>
  </w:num>
  <w:num w:numId="22">
    <w:abstractNumId w:val="35"/>
  </w:num>
  <w:num w:numId="23">
    <w:abstractNumId w:val="16"/>
  </w:num>
  <w:num w:numId="24">
    <w:abstractNumId w:val="26"/>
  </w:num>
  <w:num w:numId="25">
    <w:abstractNumId w:val="18"/>
  </w:num>
  <w:num w:numId="26">
    <w:abstractNumId w:val="21"/>
  </w:num>
  <w:num w:numId="27">
    <w:abstractNumId w:val="22"/>
  </w:num>
  <w:num w:numId="28">
    <w:abstractNumId w:val="2"/>
  </w:num>
  <w:num w:numId="29">
    <w:abstractNumId w:val="15"/>
  </w:num>
  <w:num w:numId="30">
    <w:abstractNumId w:val="24"/>
  </w:num>
  <w:num w:numId="31">
    <w:abstractNumId w:val="20"/>
  </w:num>
  <w:num w:numId="32">
    <w:abstractNumId w:val="14"/>
  </w:num>
  <w:num w:numId="33">
    <w:abstractNumId w:val="0"/>
  </w:num>
  <w:num w:numId="34">
    <w:abstractNumId w:val="23"/>
  </w:num>
  <w:num w:numId="35">
    <w:abstractNumId w:val="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DC"/>
    <w:rsid w:val="00000876"/>
    <w:rsid w:val="000060BD"/>
    <w:rsid w:val="000264FF"/>
    <w:rsid w:val="00046440"/>
    <w:rsid w:val="000501CA"/>
    <w:rsid w:val="00074E15"/>
    <w:rsid w:val="00081228"/>
    <w:rsid w:val="000850D6"/>
    <w:rsid w:val="00085A09"/>
    <w:rsid w:val="00086377"/>
    <w:rsid w:val="00091A6A"/>
    <w:rsid w:val="000A140C"/>
    <w:rsid w:val="000A49A0"/>
    <w:rsid w:val="000A5E6B"/>
    <w:rsid w:val="000B26FF"/>
    <w:rsid w:val="000C413C"/>
    <w:rsid w:val="000C56DE"/>
    <w:rsid w:val="000C5D6D"/>
    <w:rsid w:val="000F7BC9"/>
    <w:rsid w:val="00102C48"/>
    <w:rsid w:val="001167D1"/>
    <w:rsid w:val="001172E4"/>
    <w:rsid w:val="00121366"/>
    <w:rsid w:val="001307C7"/>
    <w:rsid w:val="00132C5C"/>
    <w:rsid w:val="001372EE"/>
    <w:rsid w:val="001467F3"/>
    <w:rsid w:val="00163630"/>
    <w:rsid w:val="0016472F"/>
    <w:rsid w:val="001755EF"/>
    <w:rsid w:val="00182E99"/>
    <w:rsid w:val="001924F0"/>
    <w:rsid w:val="00193327"/>
    <w:rsid w:val="001A7DF8"/>
    <w:rsid w:val="001C06BC"/>
    <w:rsid w:val="001C6775"/>
    <w:rsid w:val="001D107F"/>
    <w:rsid w:val="001F0F07"/>
    <w:rsid w:val="001F3D28"/>
    <w:rsid w:val="0021558F"/>
    <w:rsid w:val="00282FFD"/>
    <w:rsid w:val="002A2792"/>
    <w:rsid w:val="002A67B4"/>
    <w:rsid w:val="002B1608"/>
    <w:rsid w:val="002B63C5"/>
    <w:rsid w:val="002B7F66"/>
    <w:rsid w:val="002C0ECD"/>
    <w:rsid w:val="002C5623"/>
    <w:rsid w:val="002D3424"/>
    <w:rsid w:val="002F0DB7"/>
    <w:rsid w:val="002F63EB"/>
    <w:rsid w:val="002F7899"/>
    <w:rsid w:val="00311D47"/>
    <w:rsid w:val="003267E2"/>
    <w:rsid w:val="00363E17"/>
    <w:rsid w:val="00364A6C"/>
    <w:rsid w:val="00365B1C"/>
    <w:rsid w:val="00382420"/>
    <w:rsid w:val="003847D8"/>
    <w:rsid w:val="0039731D"/>
    <w:rsid w:val="003A409F"/>
    <w:rsid w:val="003B539D"/>
    <w:rsid w:val="003B7C37"/>
    <w:rsid w:val="003C26FE"/>
    <w:rsid w:val="003D14D3"/>
    <w:rsid w:val="003D2986"/>
    <w:rsid w:val="003E0A5A"/>
    <w:rsid w:val="003E77EB"/>
    <w:rsid w:val="003F3E3B"/>
    <w:rsid w:val="003F4C36"/>
    <w:rsid w:val="00413CE7"/>
    <w:rsid w:val="00421AFF"/>
    <w:rsid w:val="00435707"/>
    <w:rsid w:val="00436067"/>
    <w:rsid w:val="004426DE"/>
    <w:rsid w:val="00444F2B"/>
    <w:rsid w:val="00481D28"/>
    <w:rsid w:val="00482615"/>
    <w:rsid w:val="004834DC"/>
    <w:rsid w:val="004A3886"/>
    <w:rsid w:val="004F05C2"/>
    <w:rsid w:val="004F15F5"/>
    <w:rsid w:val="00533633"/>
    <w:rsid w:val="00536375"/>
    <w:rsid w:val="0054057D"/>
    <w:rsid w:val="00547B5B"/>
    <w:rsid w:val="00552586"/>
    <w:rsid w:val="00560710"/>
    <w:rsid w:val="00570E93"/>
    <w:rsid w:val="0057407B"/>
    <w:rsid w:val="00574EAF"/>
    <w:rsid w:val="0058137E"/>
    <w:rsid w:val="005A402D"/>
    <w:rsid w:val="005B1F2A"/>
    <w:rsid w:val="005B29CB"/>
    <w:rsid w:val="005B3D5A"/>
    <w:rsid w:val="005B4F17"/>
    <w:rsid w:val="005E56DE"/>
    <w:rsid w:val="00600A83"/>
    <w:rsid w:val="00606548"/>
    <w:rsid w:val="00612C76"/>
    <w:rsid w:val="00614B41"/>
    <w:rsid w:val="00622A7D"/>
    <w:rsid w:val="00625889"/>
    <w:rsid w:val="00644B03"/>
    <w:rsid w:val="00681FE8"/>
    <w:rsid w:val="00691592"/>
    <w:rsid w:val="006930D2"/>
    <w:rsid w:val="00693ACE"/>
    <w:rsid w:val="00696568"/>
    <w:rsid w:val="00697DD1"/>
    <w:rsid w:val="006B6A14"/>
    <w:rsid w:val="006C521A"/>
    <w:rsid w:val="00707B28"/>
    <w:rsid w:val="00711816"/>
    <w:rsid w:val="007207DC"/>
    <w:rsid w:val="00724490"/>
    <w:rsid w:val="00727470"/>
    <w:rsid w:val="00766109"/>
    <w:rsid w:val="00774371"/>
    <w:rsid w:val="00782EA3"/>
    <w:rsid w:val="007B30AA"/>
    <w:rsid w:val="007C4F10"/>
    <w:rsid w:val="007F32C7"/>
    <w:rsid w:val="00802CDD"/>
    <w:rsid w:val="0083026D"/>
    <w:rsid w:val="008720DB"/>
    <w:rsid w:val="008725D0"/>
    <w:rsid w:val="008748D7"/>
    <w:rsid w:val="00880A92"/>
    <w:rsid w:val="00890A25"/>
    <w:rsid w:val="00897E7F"/>
    <w:rsid w:val="008A1D71"/>
    <w:rsid w:val="008B0880"/>
    <w:rsid w:val="008B7B5A"/>
    <w:rsid w:val="008C25FE"/>
    <w:rsid w:val="008D124E"/>
    <w:rsid w:val="008D6302"/>
    <w:rsid w:val="008E62A8"/>
    <w:rsid w:val="008E6AEB"/>
    <w:rsid w:val="008F4DEC"/>
    <w:rsid w:val="00903B38"/>
    <w:rsid w:val="00906B0F"/>
    <w:rsid w:val="00913131"/>
    <w:rsid w:val="00913DA0"/>
    <w:rsid w:val="00922670"/>
    <w:rsid w:val="00922A0E"/>
    <w:rsid w:val="00946F10"/>
    <w:rsid w:val="0095075A"/>
    <w:rsid w:val="0096289A"/>
    <w:rsid w:val="009822B2"/>
    <w:rsid w:val="009A3D9C"/>
    <w:rsid w:val="009A7FAF"/>
    <w:rsid w:val="009B159B"/>
    <w:rsid w:val="009F63E9"/>
    <w:rsid w:val="00A114AD"/>
    <w:rsid w:val="00A37E24"/>
    <w:rsid w:val="00A44B0C"/>
    <w:rsid w:val="00A506D8"/>
    <w:rsid w:val="00A51663"/>
    <w:rsid w:val="00A53C44"/>
    <w:rsid w:val="00A56135"/>
    <w:rsid w:val="00A57186"/>
    <w:rsid w:val="00A748FC"/>
    <w:rsid w:val="00A77E34"/>
    <w:rsid w:val="00A83183"/>
    <w:rsid w:val="00AC72A6"/>
    <w:rsid w:val="00AF48E3"/>
    <w:rsid w:val="00AF6B47"/>
    <w:rsid w:val="00B1099C"/>
    <w:rsid w:val="00B12AB0"/>
    <w:rsid w:val="00B26BFD"/>
    <w:rsid w:val="00B3058B"/>
    <w:rsid w:val="00B3161B"/>
    <w:rsid w:val="00B3190B"/>
    <w:rsid w:val="00B31C28"/>
    <w:rsid w:val="00B3442A"/>
    <w:rsid w:val="00B34FF6"/>
    <w:rsid w:val="00B3577C"/>
    <w:rsid w:val="00B35946"/>
    <w:rsid w:val="00B35F08"/>
    <w:rsid w:val="00B42970"/>
    <w:rsid w:val="00B452D1"/>
    <w:rsid w:val="00B5059C"/>
    <w:rsid w:val="00B62529"/>
    <w:rsid w:val="00B85BF9"/>
    <w:rsid w:val="00BA775E"/>
    <w:rsid w:val="00BB0813"/>
    <w:rsid w:val="00BB43DA"/>
    <w:rsid w:val="00BC163D"/>
    <w:rsid w:val="00BD0EA2"/>
    <w:rsid w:val="00BE3057"/>
    <w:rsid w:val="00BE6593"/>
    <w:rsid w:val="00BF5A16"/>
    <w:rsid w:val="00C01C3D"/>
    <w:rsid w:val="00C04868"/>
    <w:rsid w:val="00C12B21"/>
    <w:rsid w:val="00C1434C"/>
    <w:rsid w:val="00C24FDB"/>
    <w:rsid w:val="00C34CF2"/>
    <w:rsid w:val="00C45BFF"/>
    <w:rsid w:val="00C60FA5"/>
    <w:rsid w:val="00C716A8"/>
    <w:rsid w:val="00C73B52"/>
    <w:rsid w:val="00C81040"/>
    <w:rsid w:val="00C94779"/>
    <w:rsid w:val="00C969D8"/>
    <w:rsid w:val="00C97F58"/>
    <w:rsid w:val="00CA5CC1"/>
    <w:rsid w:val="00CA769F"/>
    <w:rsid w:val="00CC6302"/>
    <w:rsid w:val="00CC66C0"/>
    <w:rsid w:val="00CD0861"/>
    <w:rsid w:val="00CE4265"/>
    <w:rsid w:val="00CF582E"/>
    <w:rsid w:val="00CF6AA8"/>
    <w:rsid w:val="00D035FA"/>
    <w:rsid w:val="00D06657"/>
    <w:rsid w:val="00D12DEE"/>
    <w:rsid w:val="00D14D23"/>
    <w:rsid w:val="00D24D2A"/>
    <w:rsid w:val="00D25138"/>
    <w:rsid w:val="00D40121"/>
    <w:rsid w:val="00D4252D"/>
    <w:rsid w:val="00D737A8"/>
    <w:rsid w:val="00D76695"/>
    <w:rsid w:val="00D84DF6"/>
    <w:rsid w:val="00D92CE8"/>
    <w:rsid w:val="00DB0EE2"/>
    <w:rsid w:val="00DB7206"/>
    <w:rsid w:val="00DD17E2"/>
    <w:rsid w:val="00DD18B2"/>
    <w:rsid w:val="00E44ED4"/>
    <w:rsid w:val="00E4539E"/>
    <w:rsid w:val="00E47B68"/>
    <w:rsid w:val="00E73AC8"/>
    <w:rsid w:val="00E81EA1"/>
    <w:rsid w:val="00E9397D"/>
    <w:rsid w:val="00E95AA8"/>
    <w:rsid w:val="00EA2F21"/>
    <w:rsid w:val="00EB5158"/>
    <w:rsid w:val="00EC0490"/>
    <w:rsid w:val="00ED2D54"/>
    <w:rsid w:val="00EE38C4"/>
    <w:rsid w:val="00EE4997"/>
    <w:rsid w:val="00EE5093"/>
    <w:rsid w:val="00EF1051"/>
    <w:rsid w:val="00F04A42"/>
    <w:rsid w:val="00F11163"/>
    <w:rsid w:val="00F25A16"/>
    <w:rsid w:val="00F52DBF"/>
    <w:rsid w:val="00F60AC0"/>
    <w:rsid w:val="00F62846"/>
    <w:rsid w:val="00F65E3C"/>
    <w:rsid w:val="00F71C5D"/>
    <w:rsid w:val="00FA42D0"/>
    <w:rsid w:val="00FA6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2A2C1"/>
  <w15:docId w15:val="{6BD0E4DE-0F27-48E7-AF4E-D052D765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4DC"/>
    <w:rPr>
      <w:rFonts w:ascii="Calibri" w:eastAsia="Times New Roman" w:hAnsi="Calibri" w:cs="Times New Roman"/>
      <w:lang w:eastAsia="ru-RU"/>
    </w:rPr>
  </w:style>
  <w:style w:type="paragraph" w:styleId="1">
    <w:name w:val="heading 1"/>
    <w:basedOn w:val="a"/>
    <w:next w:val="a"/>
    <w:link w:val="10"/>
    <w:uiPriority w:val="9"/>
    <w:qFormat/>
    <w:rsid w:val="008D6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834DC"/>
    <w:pPr>
      <w:keepNext/>
      <w:spacing w:after="0" w:line="240" w:lineRule="auto"/>
      <w:ind w:left="708"/>
      <w:outlineLvl w:val="1"/>
    </w:pPr>
    <w:rPr>
      <w:rFonts w:ascii="Times New Roman" w:hAnsi="Times New Roman"/>
      <w:sz w:val="28"/>
      <w:szCs w:val="20"/>
    </w:rPr>
  </w:style>
  <w:style w:type="paragraph" w:styleId="3">
    <w:name w:val="heading 3"/>
    <w:basedOn w:val="a"/>
    <w:next w:val="a"/>
    <w:link w:val="30"/>
    <w:qFormat/>
    <w:rsid w:val="004834DC"/>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4834DC"/>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4834DC"/>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4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34D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4834DC"/>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4834DC"/>
    <w:rPr>
      <w:rFonts w:ascii="Times New Roman" w:eastAsia="Times New Roman" w:hAnsi="Times New Roman" w:cs="Times New Roman"/>
      <w:bCs/>
      <w:sz w:val="28"/>
      <w:szCs w:val="24"/>
      <w:lang w:eastAsia="ru-RU"/>
    </w:rPr>
  </w:style>
  <w:style w:type="paragraph" w:customStyle="1" w:styleId="ConsPlusNormal">
    <w:name w:val="ConsPlusNormal"/>
    <w:uiPriority w:val="99"/>
    <w:rsid w:val="0048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834DC"/>
    <w:pPr>
      <w:ind w:left="720"/>
      <w:contextualSpacing/>
    </w:pPr>
  </w:style>
  <w:style w:type="paragraph" w:styleId="a4">
    <w:name w:val="Balloon Text"/>
    <w:basedOn w:val="a"/>
    <w:link w:val="a5"/>
    <w:uiPriority w:val="99"/>
    <w:semiHidden/>
    <w:unhideWhenUsed/>
    <w:rsid w:val="00483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4DC"/>
    <w:rPr>
      <w:rFonts w:ascii="Tahoma" w:eastAsia="Times New Roman" w:hAnsi="Tahoma" w:cs="Tahoma"/>
      <w:sz w:val="16"/>
      <w:szCs w:val="16"/>
      <w:lang w:eastAsia="ru-RU"/>
    </w:rPr>
  </w:style>
  <w:style w:type="paragraph" w:customStyle="1" w:styleId="21">
    <w:name w:val="Обычный2"/>
    <w:rsid w:val="00897E7F"/>
    <w:pPr>
      <w:spacing w:after="0" w:line="240" w:lineRule="auto"/>
    </w:pPr>
    <w:rPr>
      <w:rFonts w:ascii="Times New Roman" w:eastAsia="Times New Roman" w:hAnsi="Times New Roman" w:cs="Times New Roman"/>
      <w:sz w:val="20"/>
      <w:szCs w:val="20"/>
      <w:lang w:eastAsia="ru-RU"/>
    </w:rPr>
  </w:style>
  <w:style w:type="paragraph" w:styleId="a6">
    <w:name w:val="List"/>
    <w:basedOn w:val="a"/>
    <w:rsid w:val="001F3D28"/>
    <w:pPr>
      <w:widowControl w:val="0"/>
      <w:spacing w:after="0" w:line="240" w:lineRule="auto"/>
      <w:ind w:left="283" w:hanging="283"/>
    </w:pPr>
    <w:rPr>
      <w:rFonts w:ascii="Times New Roman" w:hAnsi="Times New Roman"/>
      <w:sz w:val="20"/>
      <w:szCs w:val="20"/>
    </w:rPr>
  </w:style>
  <w:style w:type="paragraph" w:styleId="22">
    <w:name w:val="Body Text 2"/>
    <w:basedOn w:val="a"/>
    <w:link w:val="23"/>
    <w:rsid w:val="001F3D28"/>
    <w:pPr>
      <w:spacing w:after="0" w:line="240" w:lineRule="auto"/>
      <w:jc w:val="center"/>
    </w:pPr>
    <w:rPr>
      <w:rFonts w:ascii="Bookman Old Style" w:hAnsi="Bookman Old Style"/>
      <w:i/>
      <w:sz w:val="28"/>
      <w:szCs w:val="20"/>
    </w:rPr>
  </w:style>
  <w:style w:type="character" w:customStyle="1" w:styleId="23">
    <w:name w:val="Основной текст 2 Знак"/>
    <w:basedOn w:val="a0"/>
    <w:link w:val="22"/>
    <w:rsid w:val="001F3D28"/>
    <w:rPr>
      <w:rFonts w:ascii="Bookman Old Style" w:eastAsia="Times New Roman" w:hAnsi="Bookman Old Style" w:cs="Times New Roman"/>
      <w:i/>
      <w:sz w:val="28"/>
      <w:szCs w:val="20"/>
      <w:lang w:eastAsia="ru-RU"/>
    </w:rPr>
  </w:style>
  <w:style w:type="paragraph" w:styleId="a7">
    <w:name w:val="Body Text"/>
    <w:basedOn w:val="a"/>
    <w:link w:val="a8"/>
    <w:rsid w:val="001F3D28"/>
    <w:pPr>
      <w:spacing w:after="0" w:line="240" w:lineRule="auto"/>
      <w:jc w:val="both"/>
    </w:pPr>
    <w:rPr>
      <w:rFonts w:ascii="Times New Roman" w:hAnsi="Times New Roman"/>
      <w:sz w:val="28"/>
      <w:szCs w:val="20"/>
      <w:lang w:val="x-none" w:eastAsia="x-none"/>
    </w:rPr>
  </w:style>
  <w:style w:type="character" w:customStyle="1" w:styleId="a8">
    <w:name w:val="Основной текст Знак"/>
    <w:basedOn w:val="a0"/>
    <w:link w:val="a7"/>
    <w:rsid w:val="001F3D28"/>
    <w:rPr>
      <w:rFonts w:ascii="Times New Roman" w:eastAsia="Times New Roman" w:hAnsi="Times New Roman" w:cs="Times New Roman"/>
      <w:sz w:val="28"/>
      <w:szCs w:val="20"/>
      <w:lang w:val="x-none" w:eastAsia="x-none"/>
    </w:rPr>
  </w:style>
  <w:style w:type="paragraph" w:styleId="a9">
    <w:name w:val="header"/>
    <w:basedOn w:val="a"/>
    <w:link w:val="aa"/>
    <w:uiPriority w:val="99"/>
    <w:unhideWhenUsed/>
    <w:rsid w:val="00B62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529"/>
    <w:rPr>
      <w:rFonts w:ascii="Calibri" w:eastAsia="Times New Roman" w:hAnsi="Calibri" w:cs="Times New Roman"/>
      <w:lang w:eastAsia="ru-RU"/>
    </w:rPr>
  </w:style>
  <w:style w:type="paragraph" w:styleId="ab">
    <w:name w:val="footer"/>
    <w:basedOn w:val="a"/>
    <w:link w:val="ac"/>
    <w:uiPriority w:val="99"/>
    <w:unhideWhenUsed/>
    <w:rsid w:val="00B62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2529"/>
    <w:rPr>
      <w:rFonts w:ascii="Calibri" w:eastAsia="Times New Roman" w:hAnsi="Calibri" w:cs="Times New Roman"/>
      <w:lang w:eastAsia="ru-RU"/>
    </w:rPr>
  </w:style>
  <w:style w:type="character" w:styleId="ad">
    <w:name w:val="Hyperlink"/>
    <w:basedOn w:val="a0"/>
    <w:unhideWhenUsed/>
    <w:rsid w:val="00A506D8"/>
    <w:rPr>
      <w:color w:val="0000FF"/>
      <w:u w:val="single"/>
    </w:rPr>
  </w:style>
  <w:style w:type="table" w:styleId="ae">
    <w:name w:val="Table Grid"/>
    <w:basedOn w:val="a1"/>
    <w:uiPriority w:val="59"/>
    <w:rsid w:val="005B1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D6302"/>
    <w:rPr>
      <w:rFonts w:asciiTheme="majorHAnsi" w:eastAsiaTheme="majorEastAsia" w:hAnsiTheme="majorHAnsi" w:cstheme="majorBidi"/>
      <w:b/>
      <w:bCs/>
      <w:color w:val="365F91" w:themeColor="accent1" w:themeShade="BF"/>
      <w:sz w:val="28"/>
      <w:szCs w:val="28"/>
      <w:lang w:eastAsia="ru-RU"/>
    </w:rPr>
  </w:style>
  <w:style w:type="paragraph" w:styleId="af">
    <w:name w:val="No Spacing"/>
    <w:uiPriority w:val="1"/>
    <w:qFormat/>
    <w:rsid w:val="001755EF"/>
    <w:pPr>
      <w:spacing w:after="0" w:line="240" w:lineRule="auto"/>
    </w:pPr>
    <w:rPr>
      <w:rFonts w:ascii="Calibri" w:eastAsia="Times New Roman" w:hAnsi="Calibri" w:cs="Times New Roman"/>
      <w:lang w:eastAsia="ru-RU"/>
    </w:rPr>
  </w:style>
  <w:style w:type="table" w:customStyle="1" w:styleId="11">
    <w:name w:val="Сетка таблицы1"/>
    <w:basedOn w:val="a1"/>
    <w:next w:val="ae"/>
    <w:rsid w:val="007C4F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0928">
      <w:bodyDiv w:val="1"/>
      <w:marLeft w:val="0"/>
      <w:marRight w:val="0"/>
      <w:marTop w:val="0"/>
      <w:marBottom w:val="0"/>
      <w:divBdr>
        <w:top w:val="none" w:sz="0" w:space="0" w:color="auto"/>
        <w:left w:val="none" w:sz="0" w:space="0" w:color="auto"/>
        <w:bottom w:val="none" w:sz="0" w:space="0" w:color="auto"/>
        <w:right w:val="none" w:sz="0" w:space="0" w:color="auto"/>
      </w:divBdr>
    </w:div>
    <w:div w:id="461114798">
      <w:bodyDiv w:val="1"/>
      <w:marLeft w:val="0"/>
      <w:marRight w:val="0"/>
      <w:marTop w:val="0"/>
      <w:marBottom w:val="0"/>
      <w:divBdr>
        <w:top w:val="none" w:sz="0" w:space="0" w:color="auto"/>
        <w:left w:val="none" w:sz="0" w:space="0" w:color="auto"/>
        <w:bottom w:val="none" w:sz="0" w:space="0" w:color="auto"/>
        <w:right w:val="none" w:sz="0" w:space="0" w:color="auto"/>
      </w:divBdr>
    </w:div>
    <w:div w:id="1092237292">
      <w:bodyDiv w:val="1"/>
      <w:marLeft w:val="0"/>
      <w:marRight w:val="0"/>
      <w:marTop w:val="0"/>
      <w:marBottom w:val="0"/>
      <w:divBdr>
        <w:top w:val="none" w:sz="0" w:space="0" w:color="auto"/>
        <w:left w:val="none" w:sz="0" w:space="0" w:color="auto"/>
        <w:bottom w:val="none" w:sz="0" w:space="0" w:color="auto"/>
        <w:right w:val="none" w:sz="0" w:space="0" w:color="auto"/>
      </w:divBdr>
    </w:div>
    <w:div w:id="1500999699">
      <w:bodyDiv w:val="1"/>
      <w:marLeft w:val="0"/>
      <w:marRight w:val="0"/>
      <w:marTop w:val="0"/>
      <w:marBottom w:val="0"/>
      <w:divBdr>
        <w:top w:val="none" w:sz="0" w:space="0" w:color="auto"/>
        <w:left w:val="none" w:sz="0" w:space="0" w:color="auto"/>
        <w:bottom w:val="none" w:sz="0" w:space="0" w:color="auto"/>
        <w:right w:val="none" w:sz="0" w:space="0" w:color="auto"/>
      </w:divBdr>
    </w:div>
    <w:div w:id="17660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36786B-11D3-40DB-8AA0-A403D633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8</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закупок</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Smart_City</cp:lastModifiedBy>
  <cp:revision>75</cp:revision>
  <cp:lastPrinted>2023-02-07T11:57:00Z</cp:lastPrinted>
  <dcterms:created xsi:type="dcterms:W3CDTF">2020-03-26T05:46:00Z</dcterms:created>
  <dcterms:modified xsi:type="dcterms:W3CDTF">2024-05-30T06:00:00Z</dcterms:modified>
</cp:coreProperties>
</file>