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85"/>
        <w:gridCol w:w="4942"/>
        <w:gridCol w:w="1794"/>
        <w:gridCol w:w="1879"/>
        <w:gridCol w:w="1540"/>
        <w:gridCol w:w="1540"/>
        <w:gridCol w:w="1540"/>
        <w:gridCol w:w="1478"/>
      </w:tblGrid>
      <w:tr w:rsidR="00B04170">
        <w:trPr>
          <w:trHeight w:val="1260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04170" w:rsidRDefault="00B04170"/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04170" w:rsidRDefault="00B04170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04170" w:rsidRDefault="00B04170"/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04170" w:rsidRDefault="00B04170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04170" w:rsidRDefault="00B04170"/>
        </w:tc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170" w:rsidRDefault="00845D51" w:rsidP="00314C48">
            <w:pPr>
              <w:pStyle w:val="2"/>
              <w:outlineLvl w:val="1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Приложение к постановлению Администрации муниципального образования «город Десногорск»          Смоленской области  от</w:t>
            </w:r>
            <w:r w:rsidR="00314C48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bookmarkStart w:id="0" w:name="_GoBack"/>
            <w:r w:rsidR="00314C48" w:rsidRPr="00314C48">
              <w:rPr>
                <w:rFonts w:ascii="Times New Roman" w:hAnsi="Times New Roman"/>
                <w:b w:val="0"/>
                <w:color w:val="000000"/>
                <w:sz w:val="24"/>
                <w:u w:val="single"/>
              </w:rPr>
              <w:t>11.03.2024</w:t>
            </w:r>
            <w:r w:rsidR="00314C48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bookmarkEnd w:id="0"/>
            <w:r w:rsidR="00314C48">
              <w:rPr>
                <w:rFonts w:ascii="Times New Roman" w:hAnsi="Times New Roman"/>
                <w:b w:val="0"/>
                <w:color w:val="000000"/>
                <w:sz w:val="24"/>
              </w:rPr>
              <w:t xml:space="preserve">№ </w:t>
            </w:r>
            <w:r w:rsidR="00314C48" w:rsidRPr="00314C48">
              <w:rPr>
                <w:rFonts w:ascii="Times New Roman" w:hAnsi="Times New Roman"/>
                <w:b w:val="0"/>
                <w:color w:val="000000"/>
                <w:sz w:val="24"/>
                <w:u w:val="single"/>
              </w:rPr>
              <w:t>260</w:t>
            </w:r>
          </w:p>
        </w:tc>
      </w:tr>
      <w:tr w:rsidR="00B04170">
        <w:trPr>
          <w:trHeight w:val="1939"/>
        </w:trPr>
        <w:tc>
          <w:tcPr>
            <w:tcW w:w="1539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4170" w:rsidRDefault="00B04170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6 «Сведения о финансировании структурных элементов муниципальной программы»</w:t>
            </w:r>
          </w:p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о финансировании </w:t>
            </w:r>
            <w:r>
              <w:rPr>
                <w:rFonts w:ascii="Times New Roman" w:hAnsi="Times New Roman"/>
                <w:b/>
                <w:sz w:val="24"/>
              </w:rPr>
              <w:t>структурных элементов муниципальной программы</w:t>
            </w:r>
          </w:p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«Развитие физической культуры, спорта и туризма в муниципальном образовании «город Десногорск» Смоленской области»</w:t>
            </w:r>
          </w:p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(наименование муниципальной программы)</w:t>
            </w:r>
          </w:p>
        </w:tc>
      </w:tr>
      <w:tr w:rsidR="00B04170">
        <w:trPr>
          <w:trHeight w:val="672"/>
        </w:trPr>
        <w:tc>
          <w:tcPr>
            <w:tcW w:w="685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942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794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 муниципальной программы </w:t>
            </w:r>
          </w:p>
        </w:tc>
        <w:tc>
          <w:tcPr>
            <w:tcW w:w="1878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финансового обеспечения (расшифровать)</w:t>
            </w:r>
          </w:p>
        </w:tc>
        <w:tc>
          <w:tcPr>
            <w:tcW w:w="6098" w:type="dxa"/>
            <w:gridSpan w:val="4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04170">
        <w:trPr>
          <w:trHeight w:val="945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  <w:vMerge/>
          </w:tcPr>
          <w:p w:rsidR="00B04170" w:rsidRDefault="00B04170"/>
        </w:tc>
        <w:tc>
          <w:tcPr>
            <w:tcW w:w="1794" w:type="dxa"/>
            <w:vMerge/>
          </w:tcPr>
          <w:p w:rsidR="00B04170" w:rsidRDefault="00B04170"/>
        </w:tc>
        <w:tc>
          <w:tcPr>
            <w:tcW w:w="1878" w:type="dxa"/>
            <w:vMerge/>
          </w:tcPr>
          <w:p w:rsidR="00B04170" w:rsidRDefault="00B04170"/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очередной финансовый год 2024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1-й год </w:t>
            </w:r>
            <w:proofErr w:type="gramStart"/>
            <w:r>
              <w:rPr>
                <w:rFonts w:ascii="Times New Roman" w:hAnsi="Times New Roman"/>
                <w:sz w:val="24"/>
              </w:rPr>
              <w:t>планово-</w:t>
            </w:r>
            <w:proofErr w:type="spellStart"/>
            <w:r>
              <w:rPr>
                <w:rFonts w:ascii="Times New Roman" w:hAnsi="Times New Roman"/>
                <w:sz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периода 2025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2-й год </w:t>
            </w:r>
            <w:proofErr w:type="gramStart"/>
            <w:r>
              <w:rPr>
                <w:rFonts w:ascii="Times New Roman" w:hAnsi="Times New Roman"/>
                <w:sz w:val="24"/>
              </w:rPr>
              <w:t>планово-</w:t>
            </w:r>
            <w:proofErr w:type="spellStart"/>
            <w:r>
              <w:rPr>
                <w:rFonts w:ascii="Times New Roman" w:hAnsi="Times New Roman"/>
                <w:sz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периода 2026</w:t>
            </w:r>
          </w:p>
          <w:p w:rsidR="00B04170" w:rsidRDefault="00B0417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4170">
        <w:trPr>
          <w:trHeight w:val="315"/>
        </w:trPr>
        <w:tc>
          <w:tcPr>
            <w:tcW w:w="685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77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B04170">
        <w:trPr>
          <w:trHeight w:val="945"/>
        </w:trPr>
        <w:tc>
          <w:tcPr>
            <w:tcW w:w="685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Региональный проект «Спорт  - норма жизни» </w:t>
            </w:r>
            <w:r>
              <w:rPr>
                <w:rFonts w:ascii="Times New Roman" w:hAnsi="Times New Roman"/>
                <w:sz w:val="24"/>
              </w:rPr>
              <w:br/>
              <w:t>в рамках национального проекта «Демография»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477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</w:tr>
      <w:tr w:rsidR="00B04170">
        <w:trPr>
          <w:trHeight w:val="630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Результат: приобретение спортивного инвентаря и спортивной экипировки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477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</w:tr>
      <w:tr w:rsidR="00B04170">
        <w:trPr>
          <w:trHeight w:val="630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1.1. Государственная </w:t>
            </w:r>
            <w:r>
              <w:rPr>
                <w:rFonts w:ascii="Times New Roman" w:hAnsi="Times New Roman"/>
                <w:sz w:val="24"/>
              </w:rPr>
              <w:t>поддержка организаций, входящих в систему спортивной подготовки</w:t>
            </w:r>
          </w:p>
        </w:tc>
        <w:tc>
          <w:tcPr>
            <w:tcW w:w="1794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МБУДО «Спортивная школа»</w:t>
            </w:r>
          </w:p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г. Десногорска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92,5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92,5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04170">
        <w:trPr>
          <w:trHeight w:val="630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  <w:vMerge/>
          </w:tcPr>
          <w:p w:rsidR="00B04170" w:rsidRDefault="00B04170"/>
        </w:tc>
        <w:tc>
          <w:tcPr>
            <w:tcW w:w="1794" w:type="dxa"/>
            <w:vMerge/>
          </w:tcPr>
          <w:p w:rsidR="00B04170" w:rsidRDefault="00B04170"/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04170">
        <w:trPr>
          <w:trHeight w:val="630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  <w:vMerge/>
          </w:tcPr>
          <w:p w:rsidR="00B04170" w:rsidRDefault="00B04170"/>
        </w:tc>
        <w:tc>
          <w:tcPr>
            <w:tcW w:w="1794" w:type="dxa"/>
            <w:vMerge/>
          </w:tcPr>
          <w:p w:rsidR="00B04170" w:rsidRDefault="00B04170"/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04170">
        <w:trPr>
          <w:trHeight w:val="315"/>
        </w:trPr>
        <w:tc>
          <w:tcPr>
            <w:tcW w:w="5627" w:type="dxa"/>
            <w:gridSpan w:val="2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региональному проекту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112,6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112,6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B04170">
        <w:trPr>
          <w:trHeight w:val="315"/>
        </w:trPr>
        <w:tc>
          <w:tcPr>
            <w:tcW w:w="685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Ведомственный проект </w:t>
            </w:r>
            <w:r>
              <w:rPr>
                <w:rFonts w:ascii="Times New Roman" w:hAnsi="Times New Roman"/>
                <w:sz w:val="24"/>
              </w:rPr>
              <w:t>«Развитие физической культуры и массового спорта»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477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</w:tr>
      <w:tr w:rsidR="00B04170">
        <w:trPr>
          <w:trHeight w:val="315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Результат: создание  спортивного сооружения, в том числе устройство катка открытого типа.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477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</w:tr>
      <w:tr w:rsidR="00B04170">
        <w:trPr>
          <w:trHeight w:val="630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1.1.  создание  спортивного </w:t>
            </w:r>
            <w:r>
              <w:rPr>
                <w:rFonts w:ascii="Times New Roman" w:hAnsi="Times New Roman"/>
                <w:sz w:val="24"/>
              </w:rPr>
              <w:t>сооружения</w:t>
            </w:r>
          </w:p>
        </w:tc>
        <w:tc>
          <w:tcPr>
            <w:tcW w:w="1794" w:type="dxa"/>
            <w:vMerge w:val="restart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</w:t>
            </w:r>
          </w:p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«ГХ и ПК» Администрации г. Десногорска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Федеральный бюджет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04170">
        <w:trPr>
          <w:trHeight w:val="165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  <w:vMerge/>
          </w:tcPr>
          <w:p w:rsidR="00B04170" w:rsidRDefault="00B04170"/>
        </w:tc>
        <w:tc>
          <w:tcPr>
            <w:tcW w:w="1794" w:type="dxa"/>
            <w:vMerge/>
          </w:tcPr>
          <w:p w:rsidR="00B04170" w:rsidRDefault="00B04170"/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8 560,0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8 560,0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04170">
        <w:trPr>
          <w:trHeight w:val="96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  <w:vMerge/>
          </w:tcPr>
          <w:p w:rsidR="00B04170" w:rsidRDefault="00B04170"/>
        </w:tc>
        <w:tc>
          <w:tcPr>
            <w:tcW w:w="1794" w:type="dxa"/>
            <w:vMerge/>
          </w:tcPr>
          <w:p w:rsidR="00B04170" w:rsidRDefault="00B04170"/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264,7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264,7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04170">
        <w:trPr>
          <w:trHeight w:val="315"/>
        </w:trPr>
        <w:tc>
          <w:tcPr>
            <w:tcW w:w="5627" w:type="dxa"/>
            <w:gridSpan w:val="2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ведомственному проекту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8 824,7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8 824,7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B04170">
        <w:trPr>
          <w:trHeight w:val="1575"/>
        </w:trPr>
        <w:tc>
          <w:tcPr>
            <w:tcW w:w="685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</w:t>
            </w:r>
            <w:r>
              <w:rPr>
                <w:rFonts w:ascii="Times New Roman" w:hAnsi="Times New Roman"/>
                <w:sz w:val="24"/>
              </w:rPr>
              <w:t>процессных мероприятий 1. «Развитие физической культуры и массового спорта, организация проведения физкультурно-оздоровительных и спортивно-массовых мероприятий»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7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04170">
        <w:trPr>
          <w:trHeight w:val="945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 Финансовое обеспечение на проведение городских, областных, </w:t>
            </w:r>
            <w:r>
              <w:rPr>
                <w:rFonts w:ascii="Times New Roman" w:hAnsi="Times New Roman"/>
                <w:sz w:val="24"/>
              </w:rPr>
              <w:t>Всероссийских, Международных соревнований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«ККС и МП» Администрации </w:t>
            </w:r>
            <w:r>
              <w:rPr>
                <w:rFonts w:ascii="Times New Roman" w:hAnsi="Times New Roman"/>
                <w:sz w:val="24"/>
              </w:rPr>
              <w:br/>
              <w:t>г. Десногорска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 w:rsidR="00B04170">
        <w:trPr>
          <w:trHeight w:val="315"/>
        </w:trPr>
        <w:tc>
          <w:tcPr>
            <w:tcW w:w="5627" w:type="dxa"/>
            <w:gridSpan w:val="2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200,0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50,0</w:t>
            </w:r>
          </w:p>
        </w:tc>
      </w:tr>
      <w:tr w:rsidR="00B04170">
        <w:trPr>
          <w:trHeight w:val="1260"/>
        </w:trPr>
        <w:tc>
          <w:tcPr>
            <w:tcW w:w="685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процессных мероприятий 3. «Предоставление спортивных </w:t>
            </w:r>
            <w:r>
              <w:rPr>
                <w:rFonts w:ascii="Times New Roman" w:hAnsi="Times New Roman"/>
                <w:sz w:val="24"/>
              </w:rPr>
              <w:t>сооружений для проведения учебно-тренировочных занятий и проведения спортивных мероприятий»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7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04170">
        <w:trPr>
          <w:trHeight w:val="945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 Расходы на обеспечение деятельности муниципальных учреждений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«ФОК Десна»                  г. Десногорска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18 476,1</w:t>
            </w:r>
          </w:p>
        </w:tc>
        <w:tc>
          <w:tcPr>
            <w:tcW w:w="1540" w:type="dxa"/>
            <w:shd w:val="clear" w:color="auto" w:fill="auto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</w:t>
            </w:r>
            <w:r>
              <w:rPr>
                <w:rFonts w:ascii="Times New Roman" w:hAnsi="Times New Roman"/>
                <w:sz w:val="24"/>
              </w:rPr>
              <w:t>215,9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6 130,1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6 130,1</w:t>
            </w:r>
          </w:p>
        </w:tc>
      </w:tr>
      <w:tr w:rsidR="00B04170">
        <w:trPr>
          <w:trHeight w:val="315"/>
        </w:trPr>
        <w:tc>
          <w:tcPr>
            <w:tcW w:w="5627" w:type="dxa"/>
            <w:gridSpan w:val="2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18 476,1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6 215,9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6 130,1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6 130,1</w:t>
            </w:r>
          </w:p>
        </w:tc>
      </w:tr>
      <w:tr w:rsidR="00B04170">
        <w:trPr>
          <w:trHeight w:val="993"/>
        </w:trPr>
        <w:tc>
          <w:tcPr>
            <w:tcW w:w="685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 процессных мероприятий 4. «Создание благоприятных условий для занятий физической культуры и спортом»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7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04170">
        <w:trPr>
          <w:trHeight w:val="945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1 Расходы на </w:t>
            </w:r>
            <w:r>
              <w:rPr>
                <w:rFonts w:ascii="Times New Roman" w:hAnsi="Times New Roman"/>
                <w:sz w:val="24"/>
              </w:rPr>
              <w:t>обеспечение деятельности муниципальных учреждений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МБУДО «Спортивная школа»                     г. Десногорска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540" w:type="dxa"/>
          </w:tcPr>
          <w:p w:rsidR="00B04170" w:rsidRDefault="00B04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</w:tcPr>
          <w:p w:rsidR="00B04170" w:rsidRDefault="00B04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0" w:type="dxa"/>
          </w:tcPr>
          <w:p w:rsidR="00B04170" w:rsidRDefault="00B04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77" w:type="dxa"/>
          </w:tcPr>
          <w:p w:rsidR="00B04170" w:rsidRDefault="00B04170">
            <w:pPr>
              <w:rPr>
                <w:rFonts w:ascii="Times New Roman" w:hAnsi="Times New Roman"/>
                <w:sz w:val="24"/>
              </w:rPr>
            </w:pPr>
          </w:p>
        </w:tc>
      </w:tr>
      <w:tr w:rsidR="00B04170">
        <w:trPr>
          <w:trHeight w:val="315"/>
        </w:trPr>
        <w:tc>
          <w:tcPr>
            <w:tcW w:w="5627" w:type="dxa"/>
            <w:gridSpan w:val="2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B0417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0" w:type="dxa"/>
          </w:tcPr>
          <w:p w:rsidR="00B04170" w:rsidRDefault="00B0417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0" w:type="dxa"/>
          </w:tcPr>
          <w:p w:rsidR="00B04170" w:rsidRDefault="00B04170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7" w:type="dxa"/>
          </w:tcPr>
          <w:p w:rsidR="00B04170" w:rsidRDefault="00B04170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B04170">
        <w:trPr>
          <w:trHeight w:val="630"/>
        </w:trPr>
        <w:tc>
          <w:tcPr>
            <w:tcW w:w="685" w:type="dxa"/>
            <w:vMerge w:val="restart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 процессных мероприятий 5. «Обеспечение деятельности органов </w:t>
            </w:r>
            <w:r>
              <w:rPr>
                <w:rFonts w:ascii="Times New Roman" w:hAnsi="Times New Roman"/>
                <w:sz w:val="24"/>
              </w:rPr>
              <w:t>местного самоуправления»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7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04170">
        <w:trPr>
          <w:trHeight w:val="945"/>
        </w:trPr>
        <w:tc>
          <w:tcPr>
            <w:tcW w:w="685" w:type="dxa"/>
            <w:vMerge/>
          </w:tcPr>
          <w:p w:rsidR="00B04170" w:rsidRDefault="00B04170"/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Мероприятие 1 Расходы на обеспечение функций органов местного самоуправления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«ККС и МП» Администрации </w:t>
            </w:r>
            <w:r>
              <w:rPr>
                <w:rFonts w:ascii="Times New Roman" w:hAnsi="Times New Roman"/>
                <w:sz w:val="24"/>
              </w:rPr>
              <w:br/>
              <w:t>г. Десногорска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540" w:type="dxa"/>
            <w:shd w:val="clear" w:color="auto" w:fill="auto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1 379,4</w:t>
            </w:r>
          </w:p>
        </w:tc>
        <w:tc>
          <w:tcPr>
            <w:tcW w:w="1540" w:type="dxa"/>
            <w:shd w:val="clear" w:color="auto" w:fill="auto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459,8</w:t>
            </w:r>
          </w:p>
        </w:tc>
        <w:tc>
          <w:tcPr>
            <w:tcW w:w="1540" w:type="dxa"/>
            <w:shd w:val="clear" w:color="auto" w:fill="auto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459,8</w:t>
            </w:r>
          </w:p>
        </w:tc>
        <w:tc>
          <w:tcPr>
            <w:tcW w:w="1477" w:type="dxa"/>
            <w:shd w:val="clear" w:color="auto" w:fill="auto"/>
          </w:tcPr>
          <w:p w:rsidR="00B04170" w:rsidRDefault="00845D5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459,8</w:t>
            </w:r>
          </w:p>
        </w:tc>
      </w:tr>
      <w:tr w:rsidR="00B04170">
        <w:trPr>
          <w:trHeight w:val="315"/>
        </w:trPr>
        <w:tc>
          <w:tcPr>
            <w:tcW w:w="5627" w:type="dxa"/>
            <w:gridSpan w:val="2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 </w:t>
            </w:r>
          </w:p>
        </w:tc>
        <w:tc>
          <w:tcPr>
            <w:tcW w:w="1540" w:type="dxa"/>
            <w:shd w:val="clear" w:color="auto" w:fill="auto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1 379,4</w:t>
            </w:r>
          </w:p>
        </w:tc>
        <w:tc>
          <w:tcPr>
            <w:tcW w:w="1540" w:type="dxa"/>
            <w:shd w:val="clear" w:color="auto" w:fill="auto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459,8</w:t>
            </w:r>
          </w:p>
        </w:tc>
        <w:tc>
          <w:tcPr>
            <w:tcW w:w="1540" w:type="dxa"/>
            <w:shd w:val="clear" w:color="auto" w:fill="auto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459,8</w:t>
            </w:r>
          </w:p>
        </w:tc>
        <w:tc>
          <w:tcPr>
            <w:tcW w:w="1477" w:type="dxa"/>
            <w:shd w:val="clear" w:color="auto" w:fill="auto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459,8</w:t>
            </w:r>
          </w:p>
        </w:tc>
      </w:tr>
      <w:tr w:rsidR="00B04170">
        <w:trPr>
          <w:trHeight w:val="315"/>
        </w:trPr>
        <w:tc>
          <w:tcPr>
            <w:tcW w:w="685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942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Отдельные мероприятия</w:t>
            </w:r>
          </w:p>
        </w:tc>
        <w:tc>
          <w:tcPr>
            <w:tcW w:w="1794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878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40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7" w:type="dxa"/>
          </w:tcPr>
          <w:p w:rsidR="00B04170" w:rsidRDefault="00845D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04170">
        <w:trPr>
          <w:trHeight w:val="315"/>
        </w:trPr>
        <w:tc>
          <w:tcPr>
            <w:tcW w:w="9300" w:type="dxa"/>
            <w:gridSpan w:val="4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по муниципальной программе, в том числе: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28 992,8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15 713,0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6 639,9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6 639,9</w:t>
            </w:r>
          </w:p>
        </w:tc>
      </w:tr>
      <w:tr w:rsidR="00B04170">
        <w:trPr>
          <w:trHeight w:val="315"/>
        </w:trPr>
        <w:tc>
          <w:tcPr>
            <w:tcW w:w="9300" w:type="dxa"/>
            <w:gridSpan w:val="4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92,5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92,5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B04170">
        <w:trPr>
          <w:trHeight w:val="315"/>
        </w:trPr>
        <w:tc>
          <w:tcPr>
            <w:tcW w:w="9300" w:type="dxa"/>
            <w:gridSpan w:val="4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областной бюджет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8 579,0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8 579,0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B04170">
        <w:trPr>
          <w:trHeight w:val="315"/>
        </w:trPr>
        <w:tc>
          <w:tcPr>
            <w:tcW w:w="9300" w:type="dxa"/>
            <w:gridSpan w:val="4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местные бюджеты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20 321,3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7 041,5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6 639,9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6 639,9</w:t>
            </w:r>
          </w:p>
        </w:tc>
      </w:tr>
      <w:tr w:rsidR="00B04170">
        <w:trPr>
          <w:trHeight w:val="315"/>
        </w:trPr>
        <w:tc>
          <w:tcPr>
            <w:tcW w:w="9300" w:type="dxa"/>
            <w:gridSpan w:val="4"/>
          </w:tcPr>
          <w:p w:rsidR="00B04170" w:rsidRDefault="00845D5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внебюджетные источники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540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477" w:type="dxa"/>
          </w:tcPr>
          <w:p w:rsidR="00B04170" w:rsidRDefault="00845D5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</w:tbl>
    <w:p w:rsidR="00B04170" w:rsidRDefault="00B04170">
      <w:pPr>
        <w:rPr>
          <w:rFonts w:ascii="Times New Roman" w:hAnsi="Times New Roman"/>
          <w:sz w:val="24"/>
        </w:rPr>
      </w:pPr>
    </w:p>
    <w:sectPr w:rsidR="00B04170">
      <w:headerReference w:type="default" r:id="rId7"/>
      <w:pgSz w:w="16838" w:h="11906" w:orient="landscape"/>
      <w:pgMar w:top="720" w:right="720" w:bottom="720" w:left="720" w:header="708" w:footer="708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51" w:rsidRDefault="00845D51">
      <w:pPr>
        <w:spacing w:after="0" w:line="240" w:lineRule="auto"/>
      </w:pPr>
      <w:r>
        <w:separator/>
      </w:r>
    </w:p>
  </w:endnote>
  <w:endnote w:type="continuationSeparator" w:id="0">
    <w:p w:rsidR="00845D51" w:rsidRDefault="0084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51" w:rsidRDefault="00845D51">
      <w:pPr>
        <w:spacing w:after="0" w:line="240" w:lineRule="auto"/>
      </w:pPr>
      <w:r>
        <w:separator/>
      </w:r>
    </w:p>
  </w:footnote>
  <w:footnote w:type="continuationSeparator" w:id="0">
    <w:p w:rsidR="00845D51" w:rsidRDefault="0084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70" w:rsidRDefault="00845D51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314C48">
      <w:fldChar w:fldCharType="separate"/>
    </w:r>
    <w:r w:rsidR="00314C48">
      <w:rPr>
        <w:noProof/>
      </w:rPr>
      <w:t>6</w:t>
    </w:r>
    <w:r>
      <w:fldChar w:fldCharType="end"/>
    </w:r>
  </w:p>
  <w:p w:rsidR="00B04170" w:rsidRDefault="00B04170">
    <w:pPr>
      <w:pStyle w:val="a8"/>
      <w:jc w:val="center"/>
    </w:pPr>
  </w:p>
  <w:p w:rsidR="00B04170" w:rsidRDefault="00B0417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170"/>
    <w:rsid w:val="00314C48"/>
    <w:rsid w:val="00845D51"/>
    <w:rsid w:val="00B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1"/>
    <w:link w:val="a8"/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3068</Characters>
  <Application>Microsoft Office Word</Application>
  <DocSecurity>0</DocSecurity>
  <Lines>25</Lines>
  <Paragraphs>7</Paragraphs>
  <ScaleCrop>false</ScaleCrop>
  <Company>Krokoz™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2024-03-12T13:36:00Z</dcterms:created>
  <dcterms:modified xsi:type="dcterms:W3CDTF">2024-03-12T13:37:00Z</dcterms:modified>
</cp:coreProperties>
</file>