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87" w:rsidRPr="00FE4F4D" w:rsidRDefault="00FE4F4D" w:rsidP="00FE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4F4D">
        <w:rPr>
          <w:rFonts w:ascii="Times New Roman" w:hAnsi="Times New Roman"/>
          <w:sz w:val="24"/>
          <w:szCs w:val="24"/>
        </w:rPr>
        <w:t>Приложение № 1</w:t>
      </w:r>
    </w:p>
    <w:p w:rsidR="00FE4F4D" w:rsidRPr="00FE4F4D" w:rsidRDefault="00FE4F4D" w:rsidP="00FE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E4F4D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FE4F4D" w:rsidRPr="00FE4F4D" w:rsidRDefault="00FE4F4D" w:rsidP="00FE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4F4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E4F4D" w:rsidRDefault="00FE4F4D" w:rsidP="00FE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4F4D"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:rsidR="00FE4F4D" w:rsidRDefault="00FE4F4D" w:rsidP="00FE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87AA2" w:rsidRPr="00387AA2">
        <w:rPr>
          <w:rFonts w:ascii="Times New Roman" w:hAnsi="Times New Roman"/>
          <w:sz w:val="24"/>
          <w:szCs w:val="24"/>
          <w:u w:val="single"/>
        </w:rPr>
        <w:t>01.03.2024</w:t>
      </w:r>
      <w:r w:rsidR="00387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387AA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87AA2" w:rsidRPr="00387AA2">
        <w:rPr>
          <w:rFonts w:ascii="Times New Roman" w:hAnsi="Times New Roman"/>
          <w:sz w:val="24"/>
          <w:szCs w:val="24"/>
          <w:u w:val="single"/>
        </w:rPr>
        <w:t>225</w:t>
      </w:r>
    </w:p>
    <w:p w:rsidR="00FE4F4D" w:rsidRDefault="00FE4F4D" w:rsidP="00FE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4F4D" w:rsidRDefault="00387AA2" w:rsidP="00387AA2">
      <w:pPr>
        <w:tabs>
          <w:tab w:val="left" w:pos="309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4F4D">
        <w:rPr>
          <w:rFonts w:ascii="Times New Roman" w:hAnsi="Times New Roman"/>
          <w:sz w:val="24"/>
          <w:szCs w:val="24"/>
        </w:rPr>
        <w:t>УТВЕРЖДЕН</w:t>
      </w:r>
    </w:p>
    <w:p w:rsidR="00FE4F4D" w:rsidRPr="00FE4F4D" w:rsidRDefault="00FE4F4D" w:rsidP="00FE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E4F4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E4F4D" w:rsidRPr="00FE4F4D" w:rsidRDefault="00FE4F4D" w:rsidP="00FE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4F4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E4F4D" w:rsidRDefault="00FE4F4D" w:rsidP="00FE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4F4D"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:rsidR="00FE4F4D" w:rsidRDefault="00FE4F4D" w:rsidP="00FE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FE4F4D">
        <w:rPr>
          <w:rFonts w:ascii="Times New Roman" w:hAnsi="Times New Roman"/>
          <w:sz w:val="24"/>
          <w:szCs w:val="24"/>
          <w:u w:val="single"/>
        </w:rPr>
        <w:t xml:space="preserve">26.03.2014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FE4F4D">
        <w:rPr>
          <w:rFonts w:ascii="Times New Roman" w:hAnsi="Times New Roman"/>
          <w:sz w:val="24"/>
          <w:szCs w:val="24"/>
          <w:u w:val="single"/>
        </w:rPr>
        <w:t>329</w:t>
      </w:r>
    </w:p>
    <w:p w:rsidR="00FE4F4D" w:rsidRDefault="00FE4F4D" w:rsidP="00FE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4F4D" w:rsidRPr="00E35346" w:rsidRDefault="00FE4F4D" w:rsidP="00FE4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346">
        <w:rPr>
          <w:rFonts w:ascii="Times New Roman" w:hAnsi="Times New Roman"/>
          <w:b/>
          <w:sz w:val="24"/>
          <w:szCs w:val="24"/>
        </w:rPr>
        <w:t>ПЕРЕЧЕНЬ</w:t>
      </w:r>
    </w:p>
    <w:p w:rsidR="00FE4F4D" w:rsidRDefault="00FE4F4D" w:rsidP="00FE4F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5346">
        <w:rPr>
          <w:rFonts w:ascii="Times New Roman" w:hAnsi="Times New Roman"/>
          <w:b/>
          <w:sz w:val="24"/>
          <w:szCs w:val="24"/>
        </w:rPr>
        <w:t>организаций и объектов в муниципальном образовании «город Десногорск» Смоленской области, на прилегающих территориях к которым не допускается розничная продажа алкогольной продукции</w:t>
      </w:r>
    </w:p>
    <w:p w:rsidR="00FE4F4D" w:rsidRDefault="00FE4F4D" w:rsidP="00FE4F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00"/>
        <w:gridCol w:w="4304"/>
        <w:gridCol w:w="2693"/>
        <w:gridCol w:w="2268"/>
      </w:tblGrid>
      <w:tr w:rsidR="00FE4F4D" w:rsidTr="00E35346">
        <w:trPr>
          <w:trHeight w:val="28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4D" w:rsidRPr="007A38F2" w:rsidRDefault="00FE4F4D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4D" w:rsidRPr="007A38F2" w:rsidRDefault="00FE4F4D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организаций и объектов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4D" w:rsidRPr="007A38F2" w:rsidRDefault="00FE4F4D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 (объекта)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4D" w:rsidRPr="007A38F2" w:rsidRDefault="00FE4F4D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границ</w:t>
            </w:r>
          </w:p>
        </w:tc>
      </w:tr>
      <w:tr w:rsidR="00FE4F4D" w:rsidTr="00E35346">
        <w:trPr>
          <w:trHeight w:val="284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4D" w:rsidRPr="007A38F2" w:rsidRDefault="00FE4F4D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4D" w:rsidRPr="007A38F2" w:rsidRDefault="00FE4F4D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№1» г. Десногорска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4D" w:rsidRPr="007A38F2" w:rsidRDefault="007A38F2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E6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строение 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4D" w:rsidRPr="007A38F2" w:rsidRDefault="007A38F2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7A38F2" w:rsidTr="00E35346">
        <w:trPr>
          <w:trHeight w:val="284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8F2" w:rsidRPr="007A38F2" w:rsidRDefault="007A38F2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8F2" w:rsidRPr="007A38F2" w:rsidRDefault="007A38F2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«Чебурашка» г. Десногорска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8F2" w:rsidRPr="007A38F2" w:rsidRDefault="009250C6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строение 4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8F2" w:rsidRPr="007A38F2" w:rsidRDefault="007A38F2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7A38F2" w:rsidTr="00E35346">
        <w:trPr>
          <w:trHeight w:val="284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8F2" w:rsidRPr="007A38F2" w:rsidRDefault="007A38F2" w:rsidP="00E35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8F2" w:rsidRPr="007A38F2" w:rsidRDefault="007A38F2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«Мишутка» г. Десногорска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8F2" w:rsidRPr="007A38F2" w:rsidRDefault="007A38F2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строение 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8F2" w:rsidRPr="007A38F2" w:rsidRDefault="007A38F2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A420FB" w:rsidTr="00E35346">
        <w:trPr>
          <w:trHeight w:val="284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0FB" w:rsidRPr="007A38F2" w:rsidRDefault="00A420FB" w:rsidP="00E35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0FB" w:rsidRPr="007A38F2" w:rsidRDefault="00A420FB" w:rsidP="00E35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рынок»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0FB" w:rsidRPr="00E5344D" w:rsidRDefault="00A420FB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</w:t>
            </w:r>
            <w:r w:rsidR="008C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тер. </w:t>
            </w:r>
            <w:r w:rsidR="00E5344D" w:rsidRPr="00E534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Производственно-Общественная Зона, стр. 7, офис 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0FB" w:rsidRPr="007A38F2" w:rsidRDefault="00A420FB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  <w:tr w:rsidR="009D216E" w:rsidTr="00E35346">
        <w:trPr>
          <w:trHeight w:val="284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 «</w:t>
            </w:r>
            <w:proofErr w:type="spellStart"/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Десногорская</w:t>
            </w:r>
            <w:proofErr w:type="spellEnd"/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ДМШ имени </w:t>
            </w:r>
            <w:proofErr w:type="spellStart"/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М.И.Глинки</w:t>
            </w:r>
            <w:proofErr w:type="spellEnd"/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строение 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9D216E" w:rsidTr="00E35346">
        <w:trPr>
          <w:trHeight w:val="284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энергетический колледж»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</w:tc>
      </w:tr>
      <w:tr w:rsidR="009D216E" w:rsidTr="00E35346">
        <w:trPr>
          <w:trHeight w:val="284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школа №2» г. Десногорска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строение 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</w:tc>
      </w:tr>
      <w:tr w:rsidR="009D216E" w:rsidTr="00E35346">
        <w:trPr>
          <w:trHeight w:val="284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«Аленка» г. Десногорска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строение 4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</w:tc>
      </w:tr>
      <w:tr w:rsidR="009D216E" w:rsidTr="00E35346">
        <w:trPr>
          <w:trHeight w:val="284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</w:t>
            </w:r>
            <w:proofErr w:type="gramStart"/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сказка» г. Десногорска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строение 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10</w:t>
            </w:r>
          </w:p>
        </w:tc>
      </w:tr>
      <w:tr w:rsidR="009D216E" w:rsidTr="00E35346">
        <w:trPr>
          <w:trHeight w:val="6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«Теремок» г. Десногорска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строение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16E" w:rsidRPr="007A38F2" w:rsidRDefault="009D216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11</w:t>
            </w:r>
          </w:p>
        </w:tc>
      </w:tr>
      <w:tr w:rsidR="00A37547" w:rsidTr="00E35346">
        <w:trPr>
          <w:trHeight w:val="55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47" w:rsidRPr="00324967" w:rsidRDefault="0032496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   "Спортивная школа" </w:t>
            </w:r>
            <w:proofErr w:type="spellStart"/>
            <w:r w:rsidRPr="003249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3249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249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есногорска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47" w:rsidRPr="007A38F2" w:rsidRDefault="00A37547" w:rsidP="00324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строение </w:t>
            </w:r>
            <w:r w:rsidR="0032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12</w:t>
            </w:r>
          </w:p>
        </w:tc>
      </w:tr>
      <w:tr w:rsidR="00A37547" w:rsidTr="00E35346">
        <w:trPr>
          <w:trHeight w:val="284"/>
        </w:trPr>
        <w:tc>
          <w:tcPr>
            <w:tcW w:w="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 3» г. Десногорска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строение 3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13</w:t>
            </w:r>
          </w:p>
        </w:tc>
      </w:tr>
      <w:tr w:rsidR="00A37547" w:rsidTr="00E35346">
        <w:trPr>
          <w:trHeight w:val="28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«СШ № 4» </w:t>
            </w:r>
            <w:proofErr w:type="spellStart"/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есногорска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строение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14</w:t>
            </w:r>
          </w:p>
        </w:tc>
      </w:tr>
      <w:tr w:rsidR="00A37547" w:rsidTr="00E35346">
        <w:trPr>
          <w:trHeight w:val="284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«Ласточка» г. Десногорска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строение 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15</w:t>
            </w:r>
          </w:p>
        </w:tc>
      </w:tr>
      <w:tr w:rsidR="00A37547" w:rsidTr="00E35346">
        <w:trPr>
          <w:trHeight w:val="284"/>
        </w:trPr>
        <w:tc>
          <w:tcPr>
            <w:tcW w:w="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«</w:t>
            </w:r>
            <w:proofErr w:type="spellStart"/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Десногорск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строение 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7547" w:rsidRPr="007A38F2" w:rsidRDefault="00A37547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16</w:t>
            </w:r>
          </w:p>
        </w:tc>
      </w:tr>
      <w:tr w:rsidR="00644BFE" w:rsidTr="00E35346">
        <w:trPr>
          <w:trHeight w:val="28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FE" w:rsidRPr="007A38F2" w:rsidRDefault="00644BF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FE" w:rsidRPr="007A38F2" w:rsidRDefault="00644BFE" w:rsidP="00A5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Автовокзал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FE" w:rsidRPr="007A38F2" w:rsidRDefault="00644BF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FE" w:rsidRPr="007A38F2" w:rsidRDefault="00644BF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17</w:t>
            </w:r>
          </w:p>
        </w:tc>
      </w:tr>
      <w:tr w:rsidR="00644BFE" w:rsidTr="00E35346">
        <w:trPr>
          <w:trHeight w:val="284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FE" w:rsidRPr="007A38F2" w:rsidRDefault="00644BF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FE" w:rsidRPr="007A38F2" w:rsidRDefault="00644BF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 «ДДТ» г. Десногорска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FE" w:rsidRPr="007A38F2" w:rsidRDefault="00644BF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строение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FE" w:rsidRPr="007A38F2" w:rsidRDefault="00644BF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18</w:t>
            </w:r>
          </w:p>
        </w:tc>
      </w:tr>
      <w:tr w:rsidR="00644BFE" w:rsidTr="00E35346">
        <w:trPr>
          <w:trHeight w:val="284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FE" w:rsidRPr="007A38F2" w:rsidRDefault="00644BF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FE" w:rsidRPr="007A38F2" w:rsidRDefault="00644BF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proofErr w:type="spellStart"/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Десногорская</w:t>
            </w:r>
            <w:proofErr w:type="spellEnd"/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ДХШ»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FE" w:rsidRPr="007A38F2" w:rsidRDefault="00644BF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строение 2, помещение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FE" w:rsidRPr="007A38F2" w:rsidRDefault="00644BF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18</w:t>
            </w:r>
          </w:p>
        </w:tc>
      </w:tr>
      <w:tr w:rsidR="00644BFE" w:rsidTr="00E35346">
        <w:trPr>
          <w:trHeight w:val="284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FE" w:rsidRPr="007A38F2" w:rsidRDefault="00644BF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FE" w:rsidRPr="007A38F2" w:rsidRDefault="00644BF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СОГБУ 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FE" w:rsidRPr="007A38F2" w:rsidRDefault="00644BF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FE" w:rsidRPr="007A38F2" w:rsidRDefault="00644BFE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19</w:t>
            </w:r>
          </w:p>
        </w:tc>
      </w:tr>
      <w:tr w:rsidR="00E35346" w:rsidTr="00E35346">
        <w:trPr>
          <w:trHeight w:val="284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46" w:rsidRPr="007A38F2" w:rsidRDefault="00E35346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46" w:rsidRPr="007A38F2" w:rsidRDefault="00E35346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МСЧ № 135 ФМБА России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46" w:rsidRPr="007A38F2" w:rsidRDefault="00E35346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46" w:rsidRPr="007A38F2" w:rsidRDefault="00E35346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20</w:t>
            </w:r>
          </w:p>
        </w:tc>
      </w:tr>
      <w:tr w:rsidR="00E35346" w:rsidTr="00E35346">
        <w:trPr>
          <w:trHeight w:val="284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46" w:rsidRPr="007A38F2" w:rsidRDefault="00E35346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46" w:rsidRPr="007A38F2" w:rsidRDefault="00E35346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часть города (общественная территория возле городской эстрады)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46" w:rsidRPr="007A38F2" w:rsidRDefault="00E35346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Десногорск,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46" w:rsidRPr="007A38F2" w:rsidRDefault="00E35346" w:rsidP="00E3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21</w:t>
            </w:r>
          </w:p>
        </w:tc>
      </w:tr>
    </w:tbl>
    <w:p w:rsidR="00FE4F4D" w:rsidRDefault="00FE4F4D" w:rsidP="00FE4F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4F4D" w:rsidRPr="00FE4F4D" w:rsidRDefault="00FE4F4D" w:rsidP="00FE4F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E4F4D" w:rsidRPr="00FE4F4D" w:rsidSect="00FE4F4D">
      <w:head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5F" w:rsidRDefault="003C415F" w:rsidP="00FE4F4D">
      <w:pPr>
        <w:spacing w:after="0" w:line="240" w:lineRule="auto"/>
      </w:pPr>
      <w:r>
        <w:separator/>
      </w:r>
    </w:p>
  </w:endnote>
  <w:endnote w:type="continuationSeparator" w:id="0">
    <w:p w:rsidR="003C415F" w:rsidRDefault="003C415F" w:rsidP="00FE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5F" w:rsidRDefault="003C415F" w:rsidP="00FE4F4D">
      <w:pPr>
        <w:spacing w:after="0" w:line="240" w:lineRule="auto"/>
      </w:pPr>
      <w:r>
        <w:separator/>
      </w:r>
    </w:p>
  </w:footnote>
  <w:footnote w:type="continuationSeparator" w:id="0">
    <w:p w:rsidR="003C415F" w:rsidRDefault="003C415F" w:rsidP="00FE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16737"/>
      <w:docPartObj>
        <w:docPartGallery w:val="Page Numbers (Top of Page)"/>
        <w:docPartUnique/>
      </w:docPartObj>
    </w:sdtPr>
    <w:sdtEndPr/>
    <w:sdtContent>
      <w:p w:rsidR="00FE4F4D" w:rsidRDefault="00FE4F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A2">
          <w:rPr>
            <w:noProof/>
          </w:rPr>
          <w:t>4</w:t>
        </w:r>
        <w:r>
          <w:fldChar w:fldCharType="end"/>
        </w:r>
        <w:r w:rsidR="00D00C75">
          <w:t xml:space="preserve">                                       </w:t>
        </w:r>
        <w:r w:rsidR="00387AA2">
          <w:t xml:space="preserve">                          </w:t>
        </w:r>
      </w:p>
    </w:sdtContent>
  </w:sdt>
  <w:p w:rsidR="00FE4F4D" w:rsidRDefault="00FE4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87"/>
    <w:rsid w:val="00067591"/>
    <w:rsid w:val="000E6094"/>
    <w:rsid w:val="00111DE3"/>
    <w:rsid w:val="00205278"/>
    <w:rsid w:val="00252ACC"/>
    <w:rsid w:val="002973BE"/>
    <w:rsid w:val="002D2BB9"/>
    <w:rsid w:val="00324967"/>
    <w:rsid w:val="00387AA2"/>
    <w:rsid w:val="003C415F"/>
    <w:rsid w:val="003D2CAC"/>
    <w:rsid w:val="005E1FB0"/>
    <w:rsid w:val="00644BFE"/>
    <w:rsid w:val="007A38F2"/>
    <w:rsid w:val="007A7C11"/>
    <w:rsid w:val="007B304B"/>
    <w:rsid w:val="00875187"/>
    <w:rsid w:val="008C02FB"/>
    <w:rsid w:val="009250C6"/>
    <w:rsid w:val="00936548"/>
    <w:rsid w:val="009D216E"/>
    <w:rsid w:val="00A37547"/>
    <w:rsid w:val="00A420FB"/>
    <w:rsid w:val="00A5740E"/>
    <w:rsid w:val="00BD6E75"/>
    <w:rsid w:val="00C1034B"/>
    <w:rsid w:val="00D00C75"/>
    <w:rsid w:val="00DA1E8A"/>
    <w:rsid w:val="00DB3F0B"/>
    <w:rsid w:val="00E35346"/>
    <w:rsid w:val="00E5344D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F4D"/>
  </w:style>
  <w:style w:type="paragraph" w:styleId="a5">
    <w:name w:val="footer"/>
    <w:basedOn w:val="a"/>
    <w:link w:val="a6"/>
    <w:uiPriority w:val="99"/>
    <w:unhideWhenUsed/>
    <w:rsid w:val="00FE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F4D"/>
  </w:style>
  <w:style w:type="paragraph" w:styleId="a5">
    <w:name w:val="footer"/>
    <w:basedOn w:val="a"/>
    <w:link w:val="a6"/>
    <w:uiPriority w:val="99"/>
    <w:unhideWhenUsed/>
    <w:rsid w:val="00FE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4E9A-2F67-486E-9672-FF0D5E42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25</cp:revision>
  <cp:lastPrinted>2024-03-01T06:27:00Z</cp:lastPrinted>
  <dcterms:created xsi:type="dcterms:W3CDTF">2024-02-29T05:11:00Z</dcterms:created>
  <dcterms:modified xsi:type="dcterms:W3CDTF">2024-03-04T08:44:00Z</dcterms:modified>
</cp:coreProperties>
</file>