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15032" w14:textId="77777777" w:rsidR="00A07F57" w:rsidRPr="00E9651F" w:rsidRDefault="00A07F57" w:rsidP="002C662C">
      <w:pPr>
        <w:pStyle w:val="2"/>
        <w:rPr>
          <w:rFonts w:ascii="Times New Roman" w:hAnsi="Times New Roman" w:cs="Times New Roman"/>
          <w:sz w:val="48"/>
        </w:rPr>
      </w:pPr>
      <w:r w:rsidRPr="00A07F57">
        <w:rPr>
          <w:noProof/>
          <w:lang w:eastAsia="ru-RU"/>
        </w:rPr>
        <mc:AlternateContent>
          <mc:Choice Requires="wps">
            <w:drawing>
              <wp:anchor distT="0" distB="0" distL="114300" distR="114300" simplePos="0" relativeHeight="251661312" behindDoc="0" locked="0" layoutInCell="1" allowOverlap="1" wp14:anchorId="4C0D0636" wp14:editId="2AB41664">
                <wp:simplePos x="0" y="0"/>
                <wp:positionH relativeFrom="column">
                  <wp:posOffset>742950</wp:posOffset>
                </wp:positionH>
                <wp:positionV relativeFrom="paragraph">
                  <wp:posOffset>2540</wp:posOffset>
                </wp:positionV>
                <wp:extent cx="5429250" cy="694055"/>
                <wp:effectExtent l="0" t="254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753360" w14:textId="77777777" w:rsidR="00D214CF" w:rsidRPr="00A07F57" w:rsidRDefault="00D214CF" w:rsidP="00A07F57">
                            <w:pPr>
                              <w:keepNext/>
                              <w:spacing w:after="0" w:line="240" w:lineRule="auto"/>
                              <w:jc w:val="center"/>
                              <w:outlineLvl w:val="1"/>
                              <w:rPr>
                                <w:rFonts w:ascii="Times New Roman" w:eastAsia="Times New Roman" w:hAnsi="Times New Roman" w:cs="Times New Roman"/>
                                <w:b/>
                                <w:iCs/>
                                <w:sz w:val="28"/>
                                <w:szCs w:val="28"/>
                                <w:lang w:eastAsia="ru-RU"/>
                              </w:rPr>
                            </w:pPr>
                            <w:r w:rsidRPr="00A07F57">
                              <w:rPr>
                                <w:rFonts w:ascii="Times New Roman" w:eastAsia="Times New Roman" w:hAnsi="Times New Roman" w:cs="Times New Roman"/>
                                <w:b/>
                                <w:iCs/>
                                <w:sz w:val="28"/>
                                <w:szCs w:val="28"/>
                                <w:lang w:eastAsia="ru-RU"/>
                              </w:rPr>
                              <w:t>АДМИНИСТРАЦИЯ</w:t>
                            </w:r>
                          </w:p>
                          <w:p w14:paraId="6740DA6A" w14:textId="77777777" w:rsidR="00D214CF" w:rsidRPr="00A07F57" w:rsidRDefault="00D214CF" w:rsidP="00A07F57">
                            <w:pPr>
                              <w:keepNext/>
                              <w:tabs>
                                <w:tab w:val="center" w:pos="6838"/>
                                <w:tab w:val="left" w:pos="10100"/>
                              </w:tabs>
                              <w:spacing w:after="0" w:line="240" w:lineRule="auto"/>
                              <w:jc w:val="center"/>
                              <w:outlineLvl w:val="1"/>
                              <w:rPr>
                                <w:rFonts w:ascii="Times New Roman" w:eastAsia="Times New Roman" w:hAnsi="Times New Roman" w:cs="Times New Roman"/>
                                <w:bCs/>
                                <w:iCs/>
                                <w:sz w:val="28"/>
                                <w:szCs w:val="28"/>
                                <w:lang w:eastAsia="ru-RU"/>
                              </w:rPr>
                            </w:pPr>
                            <w:r w:rsidRPr="00A07F57">
                              <w:rPr>
                                <w:rFonts w:ascii="Times New Roman" w:eastAsia="Times New Roman" w:hAnsi="Times New Roman" w:cs="Times New Roman"/>
                                <w:bCs/>
                                <w:iCs/>
                                <w:sz w:val="28"/>
                                <w:szCs w:val="28"/>
                                <w:lang w:eastAsia="ru-RU"/>
                              </w:rPr>
                              <w:t>МУНИЦИПАЛЬНОГО ОБРАЗОВАНИЯ «ГОРОД ДЕСНОГОРСК»</w:t>
                            </w:r>
                          </w:p>
                          <w:p w14:paraId="3E080E1E" w14:textId="77777777" w:rsidR="00D214CF" w:rsidRPr="00A07F57" w:rsidRDefault="00D214CF" w:rsidP="00A07F57">
                            <w:pPr>
                              <w:keepNext/>
                              <w:tabs>
                                <w:tab w:val="center" w:pos="6838"/>
                                <w:tab w:val="left" w:pos="10100"/>
                              </w:tabs>
                              <w:spacing w:after="0" w:line="240" w:lineRule="auto"/>
                              <w:jc w:val="center"/>
                              <w:outlineLvl w:val="1"/>
                              <w:rPr>
                                <w:rFonts w:ascii="Times New Roman" w:eastAsia="Times New Roman" w:hAnsi="Times New Roman" w:cs="Times New Roman"/>
                                <w:bCs/>
                                <w:iCs/>
                                <w:sz w:val="28"/>
                                <w:szCs w:val="28"/>
                                <w:lang w:eastAsia="ru-RU"/>
                              </w:rPr>
                            </w:pPr>
                            <w:r w:rsidRPr="00A07F57">
                              <w:rPr>
                                <w:rFonts w:ascii="Times New Roman" w:eastAsia="Times New Roman" w:hAnsi="Times New Roman" w:cs="Times New Roman"/>
                                <w:bCs/>
                                <w:iCs/>
                                <w:sz w:val="28"/>
                                <w:szCs w:val="28"/>
                                <w:lang w:eastAsia="ru-RU"/>
                              </w:rPr>
                              <w:t>СМОЛЕНСКОЙ ОБЛАСТИ</w:t>
                            </w:r>
                          </w:p>
                          <w:p w14:paraId="5612672B" w14:textId="77777777" w:rsidR="00D214CF" w:rsidRPr="00A07F57" w:rsidRDefault="00D214CF" w:rsidP="00A07F57">
                            <w:pPr>
                              <w:rPr>
                                <w:rFonts w:ascii="Times New Roman" w:hAnsi="Times New Roman" w:cs="Times New Roman"/>
                              </w:rPr>
                            </w:pPr>
                          </w:p>
                          <w:p w14:paraId="1B0CC766" w14:textId="77777777" w:rsidR="00D214CF" w:rsidRDefault="00D214CF" w:rsidP="00A07F57">
                            <w:pPr>
                              <w:rPr>
                                <w:rFonts w:ascii="Times New Roman" w:hAnsi="Times New Roman" w:cs="Times New Roman"/>
                              </w:rPr>
                            </w:pPr>
                          </w:p>
                          <w:p w14:paraId="544A414F" w14:textId="77777777" w:rsidR="00D214CF" w:rsidRDefault="00D214CF" w:rsidP="00A07F57"/>
                          <w:p w14:paraId="3FB868D0" w14:textId="77777777" w:rsidR="00D214CF" w:rsidRDefault="00D214CF" w:rsidP="00A07F57">
                            <w:pPr>
                              <w:pStyle w:val="3"/>
                              <w:rPr>
                                <w:sz w:val="44"/>
                              </w:rPr>
                            </w:pPr>
                          </w:p>
                          <w:p w14:paraId="2099C9BB" w14:textId="77777777" w:rsidR="00D214CF" w:rsidRDefault="00D214CF" w:rsidP="00A07F57">
                            <w:pPr>
                              <w:rPr>
                                <w:sz w:val="12"/>
                              </w:rPr>
                            </w:pPr>
                          </w:p>
                          <w:p w14:paraId="46DCE06D" w14:textId="77777777" w:rsidR="00D214CF" w:rsidRDefault="00D214CF" w:rsidP="00A07F57">
                            <w:pPr>
                              <w:rPr>
                                <w:b/>
                                <w:i/>
                                <w:sz w:val="48"/>
                              </w:rPr>
                            </w:pPr>
                            <w:r>
                              <w:tab/>
                              <w:t>.</w:t>
                            </w:r>
                          </w:p>
                          <w:p w14:paraId="229A991B" w14:textId="77777777" w:rsidR="00D214CF" w:rsidRDefault="00D214CF" w:rsidP="00A07F57">
                            <w:pPr>
                              <w:jc w:val="right"/>
                              <w:rPr>
                                <w:b/>
                                <w:i/>
                                <w:sz w:val="48"/>
                              </w:rPr>
                            </w:pPr>
                          </w:p>
                          <w:p w14:paraId="1FF05CAE" w14:textId="77777777" w:rsidR="00D214CF" w:rsidRDefault="00D214CF" w:rsidP="00A07F57">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8.5pt;margin-top:.2pt;width:427.5pt;height: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" filled="f" stroked="f" strokeweight=".25pt">
                <v:textbox inset="1pt,1pt,1pt,1pt">
                  <w:txbxContent>
                    <w:p w14:paraId="6C753360" w14:textId="77777777" w:rsidR="00D214CF" w:rsidRPr="00A07F57" w:rsidRDefault="00D214CF" w:rsidP="00A07F57">
                      <w:pPr>
                        <w:keepNext/>
                        <w:spacing w:after="0" w:line="240" w:lineRule="auto"/>
                        <w:jc w:val="center"/>
                        <w:outlineLvl w:val="1"/>
                        <w:rPr>
                          <w:rFonts w:ascii="Times New Roman" w:eastAsia="Times New Roman" w:hAnsi="Times New Roman" w:cs="Times New Roman"/>
                          <w:b/>
                          <w:iCs/>
                          <w:sz w:val="28"/>
                          <w:szCs w:val="28"/>
                          <w:lang w:eastAsia="ru-RU"/>
                        </w:rPr>
                      </w:pPr>
                      <w:r w:rsidRPr="00A07F57">
                        <w:rPr>
                          <w:rFonts w:ascii="Times New Roman" w:eastAsia="Times New Roman" w:hAnsi="Times New Roman" w:cs="Times New Roman"/>
                          <w:b/>
                          <w:iCs/>
                          <w:sz w:val="28"/>
                          <w:szCs w:val="28"/>
                          <w:lang w:eastAsia="ru-RU"/>
                        </w:rPr>
                        <w:t>АДМИНИСТРАЦИЯ</w:t>
                      </w:r>
                    </w:p>
                    <w:p w14:paraId="6740DA6A" w14:textId="77777777" w:rsidR="00D214CF" w:rsidRPr="00A07F57" w:rsidRDefault="00D214CF" w:rsidP="00A07F57">
                      <w:pPr>
                        <w:keepNext/>
                        <w:tabs>
                          <w:tab w:val="center" w:pos="6838"/>
                          <w:tab w:val="left" w:pos="10100"/>
                        </w:tabs>
                        <w:spacing w:after="0" w:line="240" w:lineRule="auto"/>
                        <w:jc w:val="center"/>
                        <w:outlineLvl w:val="1"/>
                        <w:rPr>
                          <w:rFonts w:ascii="Times New Roman" w:eastAsia="Times New Roman" w:hAnsi="Times New Roman" w:cs="Times New Roman"/>
                          <w:bCs/>
                          <w:iCs/>
                          <w:sz w:val="28"/>
                          <w:szCs w:val="28"/>
                          <w:lang w:eastAsia="ru-RU"/>
                        </w:rPr>
                      </w:pPr>
                      <w:r w:rsidRPr="00A07F57">
                        <w:rPr>
                          <w:rFonts w:ascii="Times New Roman" w:eastAsia="Times New Roman" w:hAnsi="Times New Roman" w:cs="Times New Roman"/>
                          <w:bCs/>
                          <w:iCs/>
                          <w:sz w:val="28"/>
                          <w:szCs w:val="28"/>
                          <w:lang w:eastAsia="ru-RU"/>
                        </w:rPr>
                        <w:t>МУНИЦИПАЛЬНОГО ОБРАЗОВАНИЯ «ГОРОД ДЕСНОГОРСК»</w:t>
                      </w:r>
                    </w:p>
                    <w:p w14:paraId="3E080E1E" w14:textId="77777777" w:rsidR="00D214CF" w:rsidRPr="00A07F57" w:rsidRDefault="00D214CF" w:rsidP="00A07F57">
                      <w:pPr>
                        <w:keepNext/>
                        <w:tabs>
                          <w:tab w:val="center" w:pos="6838"/>
                          <w:tab w:val="left" w:pos="10100"/>
                        </w:tabs>
                        <w:spacing w:after="0" w:line="240" w:lineRule="auto"/>
                        <w:jc w:val="center"/>
                        <w:outlineLvl w:val="1"/>
                        <w:rPr>
                          <w:rFonts w:ascii="Times New Roman" w:eastAsia="Times New Roman" w:hAnsi="Times New Roman" w:cs="Times New Roman"/>
                          <w:bCs/>
                          <w:iCs/>
                          <w:sz w:val="28"/>
                          <w:szCs w:val="28"/>
                          <w:lang w:eastAsia="ru-RU"/>
                        </w:rPr>
                      </w:pPr>
                      <w:r w:rsidRPr="00A07F57">
                        <w:rPr>
                          <w:rFonts w:ascii="Times New Roman" w:eastAsia="Times New Roman" w:hAnsi="Times New Roman" w:cs="Times New Roman"/>
                          <w:bCs/>
                          <w:iCs/>
                          <w:sz w:val="28"/>
                          <w:szCs w:val="28"/>
                          <w:lang w:eastAsia="ru-RU"/>
                        </w:rPr>
                        <w:t>СМОЛЕНСКОЙ ОБЛАСТИ</w:t>
                      </w:r>
                    </w:p>
                    <w:p w14:paraId="5612672B" w14:textId="77777777" w:rsidR="00D214CF" w:rsidRPr="00A07F57" w:rsidRDefault="00D214CF" w:rsidP="00A07F57">
                      <w:pPr>
                        <w:rPr>
                          <w:rFonts w:ascii="Times New Roman" w:hAnsi="Times New Roman" w:cs="Times New Roman"/>
                        </w:rPr>
                      </w:pPr>
                    </w:p>
                    <w:p w14:paraId="1B0CC766" w14:textId="77777777" w:rsidR="00D214CF" w:rsidRDefault="00D214CF" w:rsidP="00A07F57">
                      <w:pPr>
                        <w:rPr>
                          <w:rFonts w:ascii="Times New Roman" w:hAnsi="Times New Roman" w:cs="Times New Roman"/>
                        </w:rPr>
                      </w:pPr>
                    </w:p>
                    <w:p w14:paraId="544A414F" w14:textId="77777777" w:rsidR="00D214CF" w:rsidRDefault="00D214CF" w:rsidP="00A07F57"/>
                    <w:p w14:paraId="3FB868D0" w14:textId="77777777" w:rsidR="00D214CF" w:rsidRDefault="00D214CF" w:rsidP="00A07F57">
                      <w:pPr>
                        <w:pStyle w:val="3"/>
                        <w:rPr>
                          <w:sz w:val="44"/>
                        </w:rPr>
                      </w:pPr>
                    </w:p>
                    <w:p w14:paraId="2099C9BB" w14:textId="77777777" w:rsidR="00D214CF" w:rsidRDefault="00D214CF" w:rsidP="00A07F57">
                      <w:pPr>
                        <w:rPr>
                          <w:sz w:val="12"/>
                        </w:rPr>
                      </w:pPr>
                    </w:p>
                    <w:p w14:paraId="46DCE06D" w14:textId="77777777" w:rsidR="00D214CF" w:rsidRDefault="00D214CF" w:rsidP="00A07F57">
                      <w:pPr>
                        <w:rPr>
                          <w:b/>
                          <w:i/>
                          <w:sz w:val="48"/>
                        </w:rPr>
                      </w:pPr>
                      <w:r>
                        <w:tab/>
                        <w:t>.</w:t>
                      </w:r>
                    </w:p>
                    <w:p w14:paraId="229A991B" w14:textId="77777777" w:rsidR="00D214CF" w:rsidRDefault="00D214CF" w:rsidP="00A07F57">
                      <w:pPr>
                        <w:jc w:val="right"/>
                        <w:rPr>
                          <w:b/>
                          <w:i/>
                          <w:sz w:val="48"/>
                        </w:rPr>
                      </w:pPr>
                    </w:p>
                    <w:p w14:paraId="1FF05CAE" w14:textId="77777777" w:rsidR="00D214CF" w:rsidRDefault="00D214CF" w:rsidP="00A07F57">
                      <w:pPr>
                        <w:rPr>
                          <w:sz w:val="20"/>
                        </w:rPr>
                      </w:pPr>
                    </w:p>
                  </w:txbxContent>
                </v:textbox>
              </v:rect>
            </w:pict>
          </mc:Fallback>
        </mc:AlternateContent>
      </w:r>
      <w:r w:rsidRPr="00A07F57">
        <w:rPr>
          <w:noProof/>
          <w:lang w:eastAsia="ru-RU"/>
        </w:rPr>
        <w:drawing>
          <wp:inline distT="0" distB="0" distL="0" distR="0" wp14:anchorId="59CBCCD3" wp14:editId="7A7D93F7">
            <wp:extent cx="664210" cy="784860"/>
            <wp:effectExtent l="0" t="0" r="2540" b="0"/>
            <wp:docPr id="3" name="Рисунок 3"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784860"/>
                    </a:xfrm>
                    <a:prstGeom prst="rect">
                      <a:avLst/>
                    </a:prstGeom>
                    <a:noFill/>
                    <a:ln>
                      <a:noFill/>
                    </a:ln>
                  </pic:spPr>
                </pic:pic>
              </a:graphicData>
            </a:graphic>
          </wp:inline>
        </w:drawing>
      </w:r>
    </w:p>
    <w:p w14:paraId="244E2FE2" w14:textId="77777777" w:rsidR="00A07F57" w:rsidRPr="00E9651F" w:rsidRDefault="00A07F57" w:rsidP="00CD2DA9">
      <w:pPr>
        <w:keepNext/>
        <w:spacing w:after="0" w:line="240" w:lineRule="auto"/>
        <w:jc w:val="center"/>
        <w:outlineLvl w:val="3"/>
        <w:rPr>
          <w:rFonts w:ascii="Times New Roman" w:eastAsia="Times New Roman" w:hAnsi="Times New Roman" w:cs="Times New Roman"/>
          <w:b/>
          <w:bCs/>
          <w:sz w:val="32"/>
          <w:szCs w:val="32"/>
          <w:lang w:eastAsia="ru-RU"/>
        </w:rPr>
      </w:pPr>
      <w:r w:rsidRPr="00E9651F">
        <w:rPr>
          <w:rFonts w:ascii="Times New Roman" w:eastAsia="Times New Roman" w:hAnsi="Times New Roman" w:cs="Times New Roman"/>
          <w:b/>
          <w:bCs/>
          <w:sz w:val="28"/>
          <w:szCs w:val="28"/>
          <w:lang w:eastAsia="ru-RU"/>
        </w:rPr>
        <w:t xml:space="preserve">                 </w:t>
      </w:r>
      <w:r w:rsidRPr="00E9651F">
        <w:rPr>
          <w:rFonts w:ascii="Times New Roman" w:eastAsia="Times New Roman" w:hAnsi="Times New Roman" w:cs="Times New Roman"/>
          <w:b/>
          <w:bCs/>
          <w:sz w:val="32"/>
          <w:szCs w:val="32"/>
          <w:lang w:eastAsia="ru-RU"/>
        </w:rPr>
        <w:t>П О С Т А Н О В Л Е Н И Е</w:t>
      </w:r>
    </w:p>
    <w:p w14:paraId="668FC0E6" w14:textId="77777777" w:rsidR="00A07F57" w:rsidRDefault="00A07F57" w:rsidP="00CD2DA9">
      <w:pPr>
        <w:spacing w:after="0"/>
        <w:rPr>
          <w:rFonts w:ascii="Times New Roman" w:hAnsi="Times New Roman" w:cs="Times New Roman"/>
          <w:sz w:val="28"/>
          <w:szCs w:val="28"/>
        </w:rPr>
      </w:pPr>
    </w:p>
    <w:p w14:paraId="33E8228E" w14:textId="77777777" w:rsidR="00A755BA" w:rsidRPr="00E9651F" w:rsidRDefault="00A755BA" w:rsidP="00CD2DA9">
      <w:pPr>
        <w:spacing w:after="0"/>
        <w:rPr>
          <w:rFonts w:ascii="Times New Roman" w:hAnsi="Times New Roman" w:cs="Times New Roman"/>
          <w:sz w:val="28"/>
          <w:szCs w:val="28"/>
        </w:rPr>
      </w:pPr>
    </w:p>
    <w:p w14:paraId="04397F24" w14:textId="0EED3A02" w:rsidR="00787193" w:rsidRDefault="003768F6" w:rsidP="00D60E40">
      <w:pPr>
        <w:spacing w:after="0" w:line="240" w:lineRule="auto"/>
        <w:rPr>
          <w:rFonts w:ascii="Times New Roman" w:hAnsi="Times New Roman" w:cs="Times New Roman"/>
          <w:sz w:val="28"/>
          <w:szCs w:val="24"/>
        </w:rPr>
      </w:pPr>
      <w:r w:rsidRPr="00E9651F">
        <w:rPr>
          <w:rFonts w:ascii="Times New Roman" w:hAnsi="Times New Roman" w:cs="Times New Roman"/>
          <w:sz w:val="24"/>
          <w:szCs w:val="24"/>
        </w:rPr>
        <w:t xml:space="preserve">от </w:t>
      </w:r>
      <w:r w:rsidR="00D60E40" w:rsidRPr="00D60E40">
        <w:rPr>
          <w:rFonts w:ascii="Times New Roman" w:hAnsi="Times New Roman" w:cs="Times New Roman"/>
          <w:sz w:val="24"/>
          <w:szCs w:val="24"/>
          <w:u w:val="single"/>
        </w:rPr>
        <w:t xml:space="preserve">30.09.2024 </w:t>
      </w:r>
      <w:r w:rsidRPr="00E9651F">
        <w:rPr>
          <w:rFonts w:ascii="Times New Roman" w:hAnsi="Times New Roman" w:cs="Times New Roman"/>
          <w:sz w:val="24"/>
          <w:szCs w:val="24"/>
        </w:rPr>
        <w:t xml:space="preserve">№ </w:t>
      </w:r>
      <w:r w:rsidR="00D60E40" w:rsidRPr="00D60E40">
        <w:rPr>
          <w:rFonts w:ascii="Times New Roman" w:hAnsi="Times New Roman" w:cs="Times New Roman"/>
          <w:sz w:val="24"/>
          <w:szCs w:val="24"/>
          <w:u w:val="single"/>
        </w:rPr>
        <w:t>1004/1</w:t>
      </w:r>
    </w:p>
    <w:p w14:paraId="2CCF3928" w14:textId="77777777" w:rsidR="00C34B37" w:rsidRPr="00E9651F" w:rsidRDefault="00C34B37" w:rsidP="00A07F57">
      <w:pPr>
        <w:spacing w:after="0"/>
        <w:rPr>
          <w:rFonts w:ascii="Times New Roman" w:hAnsi="Times New Roman" w:cs="Times New Roman"/>
          <w:sz w:val="28"/>
          <w:szCs w:val="24"/>
        </w:rPr>
      </w:pPr>
    </w:p>
    <w:p w14:paraId="24D08C66" w14:textId="0E0FE0DD" w:rsidR="0091274A" w:rsidRDefault="00CD2DA9" w:rsidP="00CD2DA9">
      <w:pPr>
        <w:pStyle w:val="a5"/>
        <w:spacing w:after="0" w:line="240" w:lineRule="auto"/>
        <w:ind w:left="0" w:right="5385"/>
        <w:jc w:val="both"/>
        <w:rPr>
          <w:rFonts w:ascii="Times New Roman" w:hAnsi="Times New Roman" w:cs="Times New Roman"/>
          <w:b/>
          <w:sz w:val="24"/>
          <w:szCs w:val="24"/>
        </w:rPr>
      </w:pPr>
      <w:r w:rsidRPr="00E9651F">
        <w:rPr>
          <w:rFonts w:ascii="Times New Roman" w:hAnsi="Times New Roman" w:cs="Times New Roman"/>
          <w:b/>
          <w:sz w:val="24"/>
          <w:szCs w:val="24"/>
        </w:rPr>
        <w:t xml:space="preserve">О внесении изменений в постановление Администрации муниципального образования «город Десногорск» Смоленской области от </w:t>
      </w:r>
      <w:r w:rsidR="002850C8">
        <w:rPr>
          <w:rFonts w:ascii="Times New Roman" w:hAnsi="Times New Roman" w:cs="Times New Roman"/>
          <w:b/>
          <w:sz w:val="24"/>
          <w:szCs w:val="24"/>
        </w:rPr>
        <w:t>24.08.</w:t>
      </w:r>
      <w:r w:rsidR="002850C8" w:rsidRPr="002850C8">
        <w:rPr>
          <w:rFonts w:ascii="Times New Roman" w:hAnsi="Times New Roman" w:cs="Times New Roman"/>
          <w:b/>
          <w:sz w:val="24"/>
          <w:szCs w:val="24"/>
        </w:rPr>
        <w:t>202</w:t>
      </w:r>
      <w:r w:rsidR="001C50D0" w:rsidRPr="001C50D0">
        <w:rPr>
          <w:rFonts w:ascii="Times New Roman" w:hAnsi="Times New Roman" w:cs="Times New Roman"/>
          <w:b/>
          <w:sz w:val="24"/>
          <w:szCs w:val="24"/>
        </w:rPr>
        <w:t>3</w:t>
      </w:r>
      <w:r w:rsidR="002850C8">
        <w:rPr>
          <w:rFonts w:ascii="Times New Roman" w:hAnsi="Times New Roman" w:cs="Times New Roman"/>
          <w:b/>
          <w:sz w:val="24"/>
          <w:szCs w:val="24"/>
        </w:rPr>
        <w:t xml:space="preserve">№ 803 </w:t>
      </w:r>
      <w:r w:rsidRPr="00E9651F">
        <w:rPr>
          <w:rFonts w:ascii="Times New Roman" w:hAnsi="Times New Roman" w:cs="Times New Roman"/>
          <w:b/>
          <w:sz w:val="24"/>
          <w:szCs w:val="24"/>
        </w:rPr>
        <w:t>«</w:t>
      </w:r>
      <w:r w:rsidR="002850C8">
        <w:rPr>
          <w:rFonts w:ascii="Times New Roman" w:hAnsi="Times New Roman" w:cs="Times New Roman"/>
          <w:b/>
          <w:sz w:val="24"/>
          <w:szCs w:val="24"/>
        </w:rPr>
        <w:t>Об условиях приватизации муниципального унитарного предприятия «Комбинат коммунальных предприятий</w:t>
      </w:r>
      <w:r w:rsidR="00A755BA">
        <w:rPr>
          <w:rFonts w:ascii="Times New Roman" w:hAnsi="Times New Roman" w:cs="Times New Roman"/>
          <w:b/>
          <w:sz w:val="24"/>
          <w:szCs w:val="24"/>
        </w:rPr>
        <w:t>»</w:t>
      </w:r>
      <w:r w:rsidR="002850C8">
        <w:rPr>
          <w:rFonts w:ascii="Times New Roman" w:hAnsi="Times New Roman" w:cs="Times New Roman"/>
          <w:b/>
          <w:sz w:val="24"/>
          <w:szCs w:val="24"/>
        </w:rPr>
        <w:t xml:space="preserve"> муниципального образования «город Десногорск» Смоленской области»</w:t>
      </w:r>
    </w:p>
    <w:p w14:paraId="6FA6E8DD" w14:textId="77777777" w:rsidR="00CD2DA9" w:rsidRDefault="00CD2DA9" w:rsidP="00CD2DA9">
      <w:pPr>
        <w:pStyle w:val="a5"/>
        <w:spacing w:after="0" w:line="240" w:lineRule="auto"/>
        <w:ind w:left="0" w:right="5385"/>
        <w:jc w:val="both"/>
        <w:rPr>
          <w:rFonts w:ascii="Times New Roman" w:eastAsia="Times New Roman" w:hAnsi="Times New Roman" w:cs="Times New Roman"/>
          <w:sz w:val="28"/>
          <w:szCs w:val="28"/>
          <w:lang w:eastAsia="ru-RU"/>
        </w:rPr>
      </w:pPr>
    </w:p>
    <w:p w14:paraId="71404EE2" w14:textId="77777777" w:rsidR="00A755BA" w:rsidRDefault="00A755BA" w:rsidP="00CD2DA9">
      <w:pPr>
        <w:pStyle w:val="a5"/>
        <w:spacing w:after="0" w:line="240" w:lineRule="auto"/>
        <w:ind w:left="0" w:right="5385"/>
        <w:jc w:val="both"/>
        <w:rPr>
          <w:rFonts w:ascii="Times New Roman" w:eastAsia="Times New Roman" w:hAnsi="Times New Roman" w:cs="Times New Roman"/>
          <w:sz w:val="28"/>
          <w:szCs w:val="28"/>
          <w:lang w:eastAsia="ru-RU"/>
        </w:rPr>
      </w:pPr>
    </w:p>
    <w:p w14:paraId="4B1F23D2" w14:textId="77777777" w:rsidR="00A755BA" w:rsidRPr="002850C8" w:rsidRDefault="002850C8" w:rsidP="0091274A">
      <w:pPr>
        <w:spacing w:after="0" w:line="240" w:lineRule="auto"/>
        <w:ind w:firstLine="567"/>
        <w:jc w:val="both"/>
        <w:rPr>
          <w:rFonts w:ascii="Times New Roman" w:hAnsi="Times New Roman" w:cs="Times New Roman"/>
          <w:sz w:val="24"/>
          <w:szCs w:val="24"/>
        </w:rPr>
      </w:pPr>
      <w:r w:rsidRPr="002850C8">
        <w:rPr>
          <w:rFonts w:ascii="Times New Roman" w:hAnsi="Times New Roman" w:cs="Times New Roman"/>
          <w:sz w:val="24"/>
          <w:szCs w:val="24"/>
        </w:rPr>
        <w:t xml:space="preserve">В соответствии с федеральными законами от 21.12.2001 № 178-ФЗ «О приватизации государственного и муниципального имущества», от 14.11.2002 № 161-ФЗ «О государственных и муниципальных унитарных предприятиях», </w:t>
      </w:r>
      <w:r w:rsidRPr="002850C8">
        <w:rPr>
          <w:rFonts w:ascii="Times New Roman" w:eastAsia="Calibri" w:hAnsi="Times New Roman" w:cs="Times New Roman"/>
          <w:sz w:val="24"/>
          <w:szCs w:val="24"/>
        </w:rPr>
        <w:t xml:space="preserve">постановлением Администрации муниципального образования «город Десногорск» Смоленской области от 08.10.2021 № 935 «О подготовке к приватизации муниципального унитарного предприятий «Комбинат коммунальных предприятий» муниципального образования «город Десногорск» Смоленской области», на основании решения Десногорского городского Совета от </w:t>
      </w:r>
      <w:r>
        <w:rPr>
          <w:rFonts w:ascii="Times New Roman" w:eastAsia="Calibri" w:hAnsi="Times New Roman" w:cs="Times New Roman"/>
          <w:sz w:val="24"/>
          <w:szCs w:val="24"/>
        </w:rPr>
        <w:t>27.11.2023 № 381</w:t>
      </w:r>
      <w:r w:rsidRPr="002850C8">
        <w:rPr>
          <w:rFonts w:ascii="Times New Roman" w:eastAsia="Calibri" w:hAnsi="Times New Roman" w:cs="Times New Roman"/>
          <w:sz w:val="24"/>
          <w:szCs w:val="24"/>
        </w:rPr>
        <w:t xml:space="preserve"> (в ред. от </w:t>
      </w:r>
      <w:r>
        <w:rPr>
          <w:rFonts w:ascii="Times New Roman" w:eastAsia="Calibri" w:hAnsi="Times New Roman" w:cs="Times New Roman"/>
          <w:sz w:val="24"/>
          <w:szCs w:val="24"/>
        </w:rPr>
        <w:t>28.06.2024 № 435</w:t>
      </w:r>
      <w:r w:rsidRPr="002850C8">
        <w:rPr>
          <w:rFonts w:ascii="Times New Roman" w:eastAsia="Calibri" w:hAnsi="Times New Roman" w:cs="Times New Roman"/>
          <w:sz w:val="24"/>
          <w:szCs w:val="24"/>
        </w:rPr>
        <w:t>) «Об утверждении Плана приватизации имущества, находящегося в муниципальной собственности муниципального образования «город Десногорск» Смоленской области, на 202</w:t>
      </w:r>
      <w:r>
        <w:rPr>
          <w:rFonts w:ascii="Times New Roman" w:eastAsia="Calibri" w:hAnsi="Times New Roman" w:cs="Times New Roman"/>
          <w:sz w:val="24"/>
          <w:szCs w:val="24"/>
        </w:rPr>
        <w:t>4</w:t>
      </w:r>
      <w:r w:rsidRPr="002850C8">
        <w:rPr>
          <w:rFonts w:ascii="Times New Roman" w:eastAsia="Calibri" w:hAnsi="Times New Roman" w:cs="Times New Roman"/>
          <w:sz w:val="24"/>
          <w:szCs w:val="24"/>
        </w:rPr>
        <w:t xml:space="preserve"> год и плановый период на </w:t>
      </w:r>
      <w:r>
        <w:rPr>
          <w:rFonts w:ascii="Times New Roman" w:eastAsia="Calibri" w:hAnsi="Times New Roman" w:cs="Times New Roman"/>
          <w:sz w:val="24"/>
          <w:szCs w:val="24"/>
        </w:rPr>
        <w:t>2025 и</w:t>
      </w:r>
      <w:r w:rsidRPr="002850C8">
        <w:rPr>
          <w:rFonts w:ascii="Times New Roman" w:eastAsia="Calibri" w:hAnsi="Times New Roman" w:cs="Times New Roman"/>
          <w:sz w:val="24"/>
          <w:szCs w:val="24"/>
        </w:rPr>
        <w:t xml:space="preserve"> 202</w:t>
      </w:r>
      <w:r>
        <w:rPr>
          <w:rFonts w:ascii="Times New Roman" w:eastAsia="Calibri" w:hAnsi="Times New Roman" w:cs="Times New Roman"/>
          <w:sz w:val="24"/>
          <w:szCs w:val="24"/>
        </w:rPr>
        <w:t>6</w:t>
      </w:r>
      <w:r w:rsidRPr="002850C8">
        <w:rPr>
          <w:rFonts w:ascii="Times New Roman" w:eastAsia="Calibri" w:hAnsi="Times New Roman" w:cs="Times New Roman"/>
          <w:sz w:val="24"/>
          <w:szCs w:val="24"/>
        </w:rPr>
        <w:t xml:space="preserve"> гг.»</w:t>
      </w:r>
      <w:r w:rsidR="004B01ED">
        <w:rPr>
          <w:rFonts w:ascii="Times New Roman" w:eastAsia="Calibri" w:hAnsi="Times New Roman" w:cs="Times New Roman"/>
          <w:sz w:val="24"/>
          <w:szCs w:val="24"/>
        </w:rPr>
        <w:t>. в целях приведения в соответствие актуальной технической документации и итоговой инвентаризации имущества</w:t>
      </w:r>
    </w:p>
    <w:p w14:paraId="04AE028A" w14:textId="2926FD90" w:rsidR="00C34B37" w:rsidRDefault="00C34B37" w:rsidP="0091274A">
      <w:pPr>
        <w:spacing w:after="0" w:line="240" w:lineRule="auto"/>
        <w:ind w:firstLine="567"/>
        <w:jc w:val="both"/>
        <w:rPr>
          <w:rFonts w:ascii="Times New Roman" w:hAnsi="Times New Roman" w:cs="Times New Roman"/>
          <w:sz w:val="28"/>
          <w:szCs w:val="28"/>
        </w:rPr>
      </w:pPr>
    </w:p>
    <w:p w14:paraId="6C431C60" w14:textId="77777777" w:rsidR="005F0B7D" w:rsidRPr="00A755BA" w:rsidRDefault="005F0B7D" w:rsidP="0091274A">
      <w:pPr>
        <w:spacing w:after="0" w:line="240" w:lineRule="auto"/>
        <w:ind w:firstLine="567"/>
        <w:jc w:val="both"/>
        <w:rPr>
          <w:rFonts w:ascii="Times New Roman" w:hAnsi="Times New Roman" w:cs="Times New Roman"/>
          <w:sz w:val="28"/>
          <w:szCs w:val="28"/>
        </w:rPr>
      </w:pPr>
    </w:p>
    <w:p w14:paraId="22A4140B" w14:textId="77777777" w:rsidR="008F7A72" w:rsidRPr="00E9651F" w:rsidRDefault="008F7A72" w:rsidP="0091274A">
      <w:pPr>
        <w:spacing w:after="0" w:line="240" w:lineRule="auto"/>
        <w:ind w:firstLine="567"/>
        <w:jc w:val="both"/>
        <w:rPr>
          <w:rFonts w:ascii="Times New Roman" w:hAnsi="Times New Roman" w:cs="Times New Roman"/>
          <w:sz w:val="28"/>
          <w:szCs w:val="28"/>
        </w:rPr>
      </w:pPr>
      <w:r w:rsidRPr="00E9651F">
        <w:rPr>
          <w:rFonts w:ascii="Times New Roman" w:hAnsi="Times New Roman" w:cs="Times New Roman"/>
          <w:sz w:val="28"/>
          <w:szCs w:val="28"/>
        </w:rPr>
        <w:t xml:space="preserve">Администрация муниципального образования «город Десногорск» Смоленской области постановляет: </w:t>
      </w:r>
    </w:p>
    <w:p w14:paraId="0BA1AE69" w14:textId="77777777" w:rsidR="00787193" w:rsidRDefault="00787193" w:rsidP="0091274A">
      <w:pPr>
        <w:spacing w:after="0" w:line="240" w:lineRule="auto"/>
        <w:ind w:firstLine="567"/>
        <w:jc w:val="both"/>
        <w:rPr>
          <w:rFonts w:ascii="Times New Roman" w:eastAsia="Times New Roman" w:hAnsi="Times New Roman" w:cs="Times New Roman"/>
          <w:sz w:val="28"/>
          <w:szCs w:val="28"/>
          <w:lang w:eastAsia="ru-RU"/>
        </w:rPr>
      </w:pPr>
    </w:p>
    <w:p w14:paraId="54AC9F66" w14:textId="77777777" w:rsidR="00C34B37" w:rsidRDefault="00C34B37" w:rsidP="0091274A">
      <w:pPr>
        <w:spacing w:after="0" w:line="240" w:lineRule="auto"/>
        <w:ind w:firstLine="567"/>
        <w:jc w:val="both"/>
        <w:rPr>
          <w:rFonts w:ascii="Times New Roman" w:eastAsia="Times New Roman" w:hAnsi="Times New Roman" w:cs="Times New Roman"/>
          <w:sz w:val="28"/>
          <w:szCs w:val="28"/>
          <w:lang w:eastAsia="ru-RU"/>
        </w:rPr>
      </w:pPr>
    </w:p>
    <w:p w14:paraId="7D6C012A" w14:textId="28A66ECB" w:rsidR="004A4EB6" w:rsidRDefault="004A4EB6" w:rsidP="00A01D04">
      <w:pPr>
        <w:shd w:val="clear" w:color="auto" w:fill="FFFFFF"/>
        <w:spacing w:after="0" w:line="240" w:lineRule="auto"/>
        <w:ind w:firstLine="709"/>
        <w:jc w:val="both"/>
        <w:rPr>
          <w:rFonts w:ascii="Times New Roman" w:hAnsi="Times New Roman" w:cs="Times New Roman"/>
          <w:sz w:val="24"/>
          <w:szCs w:val="24"/>
        </w:rPr>
      </w:pPr>
      <w:r w:rsidRPr="008943C2">
        <w:rPr>
          <w:rFonts w:ascii="Times New Roman" w:hAnsi="Times New Roman" w:cs="Times New Roman"/>
          <w:color w:val="000000"/>
          <w:sz w:val="24"/>
          <w:szCs w:val="24"/>
          <w:bdr w:val="none" w:sz="0" w:space="0" w:color="auto" w:frame="1"/>
        </w:rPr>
        <w:t xml:space="preserve">1. </w:t>
      </w:r>
      <w:r w:rsidRPr="008943C2">
        <w:rPr>
          <w:rFonts w:ascii="Times New Roman" w:hAnsi="Times New Roman" w:cs="Times New Roman"/>
          <w:sz w:val="24"/>
          <w:szCs w:val="24"/>
        </w:rPr>
        <w:t>Внести в постановление Администрации муниципального образования «город Де</w:t>
      </w:r>
      <w:r w:rsidR="002F6A36" w:rsidRPr="008943C2">
        <w:rPr>
          <w:rFonts w:ascii="Times New Roman" w:hAnsi="Times New Roman" w:cs="Times New Roman"/>
          <w:sz w:val="24"/>
          <w:szCs w:val="24"/>
        </w:rPr>
        <w:t>сногорск» Смоленской области от</w:t>
      </w:r>
      <w:r w:rsidRPr="008943C2">
        <w:rPr>
          <w:rFonts w:ascii="Times New Roman" w:hAnsi="Times New Roman" w:cs="Times New Roman"/>
          <w:sz w:val="24"/>
          <w:szCs w:val="24"/>
        </w:rPr>
        <w:t xml:space="preserve"> </w:t>
      </w:r>
      <w:r w:rsidR="004B01ED">
        <w:rPr>
          <w:rFonts w:ascii="Times New Roman" w:hAnsi="Times New Roman" w:cs="Times New Roman"/>
          <w:sz w:val="24"/>
          <w:szCs w:val="24"/>
        </w:rPr>
        <w:t>24.08.202</w:t>
      </w:r>
      <w:r w:rsidR="001C50D0" w:rsidRPr="001C50D0">
        <w:rPr>
          <w:rFonts w:ascii="Times New Roman" w:hAnsi="Times New Roman" w:cs="Times New Roman"/>
          <w:sz w:val="24"/>
          <w:szCs w:val="24"/>
        </w:rPr>
        <w:t>3</w:t>
      </w:r>
      <w:r w:rsidR="004B01ED">
        <w:rPr>
          <w:rFonts w:ascii="Times New Roman" w:hAnsi="Times New Roman" w:cs="Times New Roman"/>
          <w:sz w:val="24"/>
          <w:szCs w:val="24"/>
        </w:rPr>
        <w:t xml:space="preserve"> № 803</w:t>
      </w:r>
      <w:r w:rsidRPr="008943C2">
        <w:rPr>
          <w:rFonts w:ascii="Times New Roman" w:hAnsi="Times New Roman" w:cs="Times New Roman"/>
          <w:sz w:val="24"/>
          <w:szCs w:val="24"/>
        </w:rPr>
        <w:t xml:space="preserve"> </w:t>
      </w:r>
      <w:r w:rsidRPr="004B01ED">
        <w:rPr>
          <w:rFonts w:ascii="Times New Roman" w:hAnsi="Times New Roman" w:cs="Times New Roman"/>
          <w:sz w:val="24"/>
          <w:szCs w:val="24"/>
        </w:rPr>
        <w:t>«</w:t>
      </w:r>
      <w:r w:rsidR="004B01ED" w:rsidRPr="004B01ED">
        <w:rPr>
          <w:rFonts w:ascii="Times New Roman" w:hAnsi="Times New Roman" w:cs="Times New Roman"/>
          <w:sz w:val="24"/>
          <w:szCs w:val="24"/>
        </w:rPr>
        <w:t xml:space="preserve">Об условиях приватизации муниципального унитарного предприятия «Комбинат коммунальных предприятий» муниципального образования «город Десногорск» Смоленской области» </w:t>
      </w:r>
      <w:r w:rsidRPr="004B01ED">
        <w:rPr>
          <w:rFonts w:ascii="Times New Roman" w:hAnsi="Times New Roman" w:cs="Times New Roman"/>
          <w:sz w:val="24"/>
          <w:szCs w:val="24"/>
        </w:rPr>
        <w:t>следующ</w:t>
      </w:r>
      <w:r w:rsidR="00F52A76" w:rsidRPr="004B01ED">
        <w:rPr>
          <w:rFonts w:ascii="Times New Roman" w:hAnsi="Times New Roman" w:cs="Times New Roman"/>
          <w:sz w:val="24"/>
          <w:szCs w:val="24"/>
        </w:rPr>
        <w:t>и</w:t>
      </w:r>
      <w:r w:rsidRPr="004B01ED">
        <w:rPr>
          <w:rFonts w:ascii="Times New Roman" w:hAnsi="Times New Roman" w:cs="Times New Roman"/>
          <w:sz w:val="24"/>
          <w:szCs w:val="24"/>
        </w:rPr>
        <w:t>е изменени</w:t>
      </w:r>
      <w:r w:rsidR="004B01ED">
        <w:rPr>
          <w:rFonts w:ascii="Times New Roman" w:hAnsi="Times New Roman" w:cs="Times New Roman"/>
          <w:sz w:val="24"/>
          <w:szCs w:val="24"/>
        </w:rPr>
        <w:t>я</w:t>
      </w:r>
      <w:r w:rsidR="005C0410" w:rsidRPr="004B01ED">
        <w:rPr>
          <w:rFonts w:ascii="Times New Roman" w:hAnsi="Times New Roman" w:cs="Times New Roman"/>
          <w:sz w:val="24"/>
          <w:szCs w:val="24"/>
        </w:rPr>
        <w:t>:</w:t>
      </w:r>
    </w:p>
    <w:p w14:paraId="3375A4CA" w14:textId="376ECED7" w:rsidR="004B01ED" w:rsidRDefault="004B01ED" w:rsidP="00A01D04">
      <w:pPr>
        <w:shd w:val="clear" w:color="auto" w:fill="FFFFFF"/>
        <w:spacing w:after="0" w:line="240" w:lineRule="auto"/>
        <w:ind w:firstLine="709"/>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1.1. П</w:t>
      </w:r>
      <w:r w:rsidR="001C50D0">
        <w:rPr>
          <w:rFonts w:ascii="Times New Roman" w:hAnsi="Times New Roman" w:cs="Times New Roman"/>
          <w:color w:val="000000"/>
          <w:sz w:val="24"/>
          <w:szCs w:val="24"/>
          <w:bdr w:val="none" w:sz="0" w:space="0" w:color="auto" w:frame="1"/>
        </w:rPr>
        <w:t>ункт</w:t>
      </w:r>
      <w:r>
        <w:rPr>
          <w:rFonts w:ascii="Times New Roman" w:hAnsi="Times New Roman" w:cs="Times New Roman"/>
          <w:color w:val="000000"/>
          <w:sz w:val="24"/>
          <w:szCs w:val="24"/>
          <w:bdr w:val="none" w:sz="0" w:space="0" w:color="auto" w:frame="1"/>
        </w:rPr>
        <w:t>. 1 изложить в следующей редакции:</w:t>
      </w:r>
    </w:p>
    <w:p w14:paraId="433FAF07" w14:textId="49068F2D" w:rsidR="004B01ED" w:rsidRDefault="004B01ED" w:rsidP="004B01ED">
      <w:pPr>
        <w:spacing w:after="0" w:line="240" w:lineRule="auto"/>
        <w:ind w:firstLine="709"/>
        <w:jc w:val="both"/>
        <w:rPr>
          <w:rFonts w:ascii="Times New Roman" w:hAnsi="Times New Roman" w:cs="Times New Roman"/>
          <w:sz w:val="24"/>
          <w:szCs w:val="24"/>
        </w:rPr>
      </w:pPr>
      <w:r w:rsidRPr="004B01ED">
        <w:rPr>
          <w:rFonts w:ascii="Times New Roman" w:hAnsi="Times New Roman" w:cs="Times New Roman"/>
          <w:color w:val="000000"/>
          <w:sz w:val="24"/>
          <w:szCs w:val="24"/>
          <w:bdr w:val="none" w:sz="0" w:space="0" w:color="auto" w:frame="1"/>
        </w:rPr>
        <w:t xml:space="preserve">- «1. </w:t>
      </w:r>
      <w:r w:rsidRPr="004B01ED">
        <w:rPr>
          <w:rFonts w:ascii="Times New Roman" w:hAnsi="Times New Roman" w:cs="Times New Roman"/>
          <w:sz w:val="24"/>
          <w:szCs w:val="24"/>
        </w:rPr>
        <w:t xml:space="preserve">Реорганизовать муниципальное унитарное предприятие «Комбинат коммунальных предприятий» муниципального образования «город Десногорск» Смоленской области» (далее – МУП «ККП»), расположенное по адресу: 216400, </w:t>
      </w:r>
      <w:r>
        <w:rPr>
          <w:rFonts w:ascii="Times New Roman" w:hAnsi="Times New Roman" w:cs="Times New Roman"/>
          <w:sz w:val="24"/>
          <w:szCs w:val="24"/>
        </w:rPr>
        <w:t xml:space="preserve">Смоленская обл., </w:t>
      </w:r>
      <w:r w:rsidRPr="004B01ED">
        <w:rPr>
          <w:rFonts w:ascii="Times New Roman" w:hAnsi="Times New Roman" w:cs="Times New Roman"/>
          <w:sz w:val="24"/>
          <w:szCs w:val="24"/>
        </w:rPr>
        <w:t xml:space="preserve">г. Десногорск, 3 </w:t>
      </w:r>
      <w:proofErr w:type="spellStart"/>
      <w:r w:rsidRPr="004B01ED">
        <w:rPr>
          <w:rFonts w:ascii="Times New Roman" w:hAnsi="Times New Roman" w:cs="Times New Roman"/>
          <w:sz w:val="24"/>
          <w:szCs w:val="24"/>
        </w:rPr>
        <w:t>мкр</w:t>
      </w:r>
      <w:proofErr w:type="spellEnd"/>
      <w:r w:rsidRPr="004B01ED">
        <w:rPr>
          <w:rFonts w:ascii="Times New Roman" w:hAnsi="Times New Roman" w:cs="Times New Roman"/>
          <w:sz w:val="24"/>
          <w:szCs w:val="24"/>
        </w:rPr>
        <w:t xml:space="preserve">., </w:t>
      </w:r>
      <w:r w:rsidR="007C21FC">
        <w:rPr>
          <w:rFonts w:ascii="Times New Roman" w:hAnsi="Times New Roman" w:cs="Times New Roman"/>
          <w:sz w:val="24"/>
          <w:szCs w:val="24"/>
        </w:rPr>
        <w:t xml:space="preserve">            стр. 36</w:t>
      </w:r>
      <w:r w:rsidRPr="004B01ED">
        <w:rPr>
          <w:rFonts w:ascii="Times New Roman" w:hAnsi="Times New Roman" w:cs="Times New Roman"/>
          <w:sz w:val="24"/>
          <w:szCs w:val="24"/>
        </w:rPr>
        <w:t xml:space="preserve">, путём преобразования в общество с ограниченной </w:t>
      </w:r>
      <w:r>
        <w:rPr>
          <w:rFonts w:ascii="Times New Roman" w:hAnsi="Times New Roman" w:cs="Times New Roman"/>
          <w:sz w:val="24"/>
          <w:szCs w:val="24"/>
        </w:rPr>
        <w:t>ответственностью</w:t>
      </w:r>
      <w:r w:rsidRPr="004B01ED">
        <w:rPr>
          <w:rFonts w:ascii="Times New Roman" w:hAnsi="Times New Roman" w:cs="Times New Roman"/>
          <w:sz w:val="24"/>
          <w:szCs w:val="24"/>
        </w:rPr>
        <w:t xml:space="preserve"> «Комбинат </w:t>
      </w:r>
      <w:r w:rsidRPr="004B01ED">
        <w:rPr>
          <w:rFonts w:ascii="Times New Roman" w:hAnsi="Times New Roman" w:cs="Times New Roman"/>
          <w:sz w:val="24"/>
          <w:szCs w:val="24"/>
        </w:rPr>
        <w:lastRenderedPageBreak/>
        <w:t xml:space="preserve">коммунальных предприятий» (далее – ООО «ККП») с уставным капиталом </w:t>
      </w:r>
      <w:r w:rsidRPr="004B01ED">
        <w:rPr>
          <w:rFonts w:ascii="Times New Roman" w:eastAsia="Calibri" w:hAnsi="Times New Roman" w:cs="Times New Roman"/>
          <w:sz w:val="24"/>
          <w:szCs w:val="24"/>
        </w:rPr>
        <w:t xml:space="preserve">в размере </w:t>
      </w:r>
      <w:r w:rsidR="001C50D0" w:rsidRPr="001C50D0">
        <w:rPr>
          <w:rFonts w:ascii="Times New Roman" w:eastAsia="Times New Roman" w:hAnsi="Times New Roman" w:cs="Times New Roman"/>
          <w:sz w:val="24"/>
          <w:szCs w:val="24"/>
        </w:rPr>
        <w:t>86367</w:t>
      </w:r>
      <w:r w:rsidR="001C50D0" w:rsidRPr="001C50D0">
        <w:rPr>
          <w:rFonts w:ascii="Times New Roman" w:eastAsia="Calibri" w:hAnsi="Times New Roman" w:cs="Times New Roman"/>
          <w:sz w:val="24"/>
          <w:szCs w:val="24"/>
        </w:rPr>
        <w:t>000</w:t>
      </w:r>
      <w:r w:rsidRPr="001C50D0">
        <w:rPr>
          <w:rFonts w:ascii="Times New Roman" w:eastAsia="Calibri" w:hAnsi="Times New Roman" w:cs="Times New Roman"/>
          <w:sz w:val="24"/>
          <w:szCs w:val="24"/>
        </w:rPr>
        <w:t xml:space="preserve"> (</w:t>
      </w:r>
      <w:r w:rsidR="001C50D0" w:rsidRPr="001C50D0">
        <w:rPr>
          <w:rFonts w:ascii="Times New Roman" w:eastAsia="Calibri" w:hAnsi="Times New Roman" w:cs="Times New Roman"/>
          <w:sz w:val="24"/>
          <w:szCs w:val="24"/>
        </w:rPr>
        <w:t>восемьдесят шесть миллионов триста шестьдесят семь тысяч</w:t>
      </w:r>
      <w:r w:rsidRPr="001C50D0">
        <w:rPr>
          <w:rFonts w:ascii="Times New Roman" w:eastAsia="Calibri" w:hAnsi="Times New Roman" w:cs="Times New Roman"/>
          <w:sz w:val="24"/>
          <w:szCs w:val="24"/>
        </w:rPr>
        <w:t>)</w:t>
      </w:r>
      <w:r w:rsidRPr="004B01ED">
        <w:rPr>
          <w:rFonts w:ascii="Times New Roman" w:eastAsia="Calibri" w:hAnsi="Times New Roman" w:cs="Times New Roman"/>
          <w:sz w:val="24"/>
          <w:szCs w:val="24"/>
        </w:rPr>
        <w:t xml:space="preserve"> рублей с определением доли единственного участника (100% доли – муниципального образования «город Десногорск» Смоленской области в лице Администрации муниципального образования «город Десногорск» Смоленской области) </w:t>
      </w:r>
      <w:r w:rsidRPr="004B01ED">
        <w:rPr>
          <w:rFonts w:ascii="Times New Roman" w:hAnsi="Times New Roman" w:cs="Times New Roman"/>
          <w:sz w:val="24"/>
          <w:szCs w:val="24"/>
        </w:rPr>
        <w:t>ООО «ККП»</w:t>
      </w:r>
      <w:r w:rsidRPr="004B01ED">
        <w:rPr>
          <w:rFonts w:ascii="Times New Roman" w:eastAsia="Calibri" w:hAnsi="Times New Roman" w:cs="Times New Roman"/>
          <w:sz w:val="24"/>
          <w:szCs w:val="24"/>
        </w:rPr>
        <w:t xml:space="preserve">, номинальной стоимостью </w:t>
      </w:r>
      <w:r w:rsidR="001C50D0" w:rsidRPr="001C50D0">
        <w:rPr>
          <w:rFonts w:ascii="Times New Roman" w:eastAsia="Times New Roman" w:hAnsi="Times New Roman" w:cs="Times New Roman"/>
          <w:sz w:val="24"/>
          <w:szCs w:val="24"/>
        </w:rPr>
        <w:t>86367</w:t>
      </w:r>
      <w:r w:rsidR="001C50D0" w:rsidRPr="001C50D0">
        <w:rPr>
          <w:rFonts w:ascii="Times New Roman" w:eastAsia="Calibri" w:hAnsi="Times New Roman" w:cs="Times New Roman"/>
          <w:sz w:val="24"/>
          <w:szCs w:val="24"/>
        </w:rPr>
        <w:t>000 (восемьдесят шесть миллионов триста шестьдесят семь тысяч)</w:t>
      </w:r>
      <w:r w:rsidRPr="001C50D0">
        <w:rPr>
          <w:rFonts w:ascii="Times New Roman" w:eastAsia="Calibri" w:hAnsi="Times New Roman" w:cs="Times New Roman"/>
          <w:sz w:val="24"/>
          <w:szCs w:val="24"/>
        </w:rPr>
        <w:t xml:space="preserve"> рублей</w:t>
      </w:r>
      <w:r w:rsidRPr="001C50D0">
        <w:rPr>
          <w:rFonts w:ascii="Times New Roman" w:hAnsi="Times New Roman" w:cs="Times New Roman"/>
          <w:sz w:val="24"/>
          <w:szCs w:val="24"/>
        </w:rPr>
        <w:t>.</w:t>
      </w:r>
      <w:r w:rsidR="001C50D0" w:rsidRPr="001C50D0">
        <w:rPr>
          <w:rFonts w:ascii="Times New Roman" w:hAnsi="Times New Roman" w:cs="Times New Roman"/>
          <w:sz w:val="24"/>
          <w:szCs w:val="24"/>
        </w:rPr>
        <w:t>».</w:t>
      </w:r>
      <w:r w:rsidRPr="004B01ED">
        <w:rPr>
          <w:rFonts w:ascii="Times New Roman" w:hAnsi="Times New Roman" w:cs="Times New Roman"/>
          <w:sz w:val="24"/>
          <w:szCs w:val="24"/>
        </w:rPr>
        <w:t xml:space="preserve"> </w:t>
      </w:r>
    </w:p>
    <w:p w14:paraId="7D2A6A9E" w14:textId="3E413B8C" w:rsidR="00F1707B" w:rsidRDefault="00F1707B" w:rsidP="00F1707B">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1.2. Приложение № 1 «</w:t>
      </w:r>
      <w:r w:rsidRPr="00F1707B">
        <w:rPr>
          <w:rFonts w:ascii="Times New Roman" w:eastAsia="Calibri" w:hAnsi="Times New Roman" w:cs="Times New Roman"/>
          <w:sz w:val="24"/>
          <w:szCs w:val="24"/>
        </w:rPr>
        <w:t>Передаточный акт</w:t>
      </w:r>
      <w:r>
        <w:rPr>
          <w:rFonts w:ascii="Times New Roman" w:eastAsia="Calibri" w:hAnsi="Times New Roman" w:cs="Times New Roman"/>
          <w:sz w:val="24"/>
          <w:szCs w:val="24"/>
        </w:rPr>
        <w:t xml:space="preserve"> имущественного комплекса </w:t>
      </w:r>
      <w:r w:rsidRPr="00F1707B">
        <w:rPr>
          <w:rFonts w:ascii="Times New Roman" w:eastAsia="Calibri" w:hAnsi="Times New Roman" w:cs="Times New Roman"/>
          <w:sz w:val="24"/>
          <w:szCs w:val="24"/>
        </w:rPr>
        <w:t>муниципального унитарного предприятий «Комбинат коммунальных предприятий» муниципального образования «город Десногорск» Смоленской области</w:t>
      </w:r>
      <w:r>
        <w:rPr>
          <w:rFonts w:ascii="Times New Roman" w:eastAsia="Calibri" w:hAnsi="Times New Roman" w:cs="Times New Roman"/>
          <w:sz w:val="24"/>
          <w:szCs w:val="24"/>
        </w:rPr>
        <w:t>»</w:t>
      </w:r>
      <w:r w:rsidR="00ED0985">
        <w:rPr>
          <w:rFonts w:ascii="Times New Roman" w:eastAsia="Calibri" w:hAnsi="Times New Roman" w:cs="Times New Roman"/>
          <w:sz w:val="24"/>
          <w:szCs w:val="24"/>
        </w:rPr>
        <w:t xml:space="preserve"> изложить в новой редакции</w:t>
      </w:r>
      <w:r>
        <w:rPr>
          <w:rFonts w:ascii="Times New Roman" w:eastAsia="Calibri" w:hAnsi="Times New Roman" w:cs="Times New Roman"/>
          <w:sz w:val="24"/>
          <w:szCs w:val="24"/>
        </w:rPr>
        <w:t xml:space="preserve"> согласно приложению</w:t>
      </w:r>
      <w:r w:rsidR="00ED0985">
        <w:rPr>
          <w:rFonts w:ascii="Times New Roman" w:eastAsia="Calibri" w:hAnsi="Times New Roman" w:cs="Times New Roman"/>
          <w:sz w:val="24"/>
          <w:szCs w:val="24"/>
        </w:rPr>
        <w:t xml:space="preserve"> № 1 к настоящему </w:t>
      </w:r>
      <w:r w:rsidR="001C50D0">
        <w:rPr>
          <w:rFonts w:ascii="Times New Roman" w:eastAsia="Calibri" w:hAnsi="Times New Roman" w:cs="Times New Roman"/>
          <w:sz w:val="24"/>
          <w:szCs w:val="24"/>
        </w:rPr>
        <w:t>постановлению</w:t>
      </w:r>
      <w:r>
        <w:rPr>
          <w:rFonts w:ascii="Times New Roman" w:eastAsia="Calibri" w:hAnsi="Times New Roman" w:cs="Times New Roman"/>
          <w:sz w:val="24"/>
          <w:szCs w:val="24"/>
        </w:rPr>
        <w:t>.</w:t>
      </w:r>
    </w:p>
    <w:p w14:paraId="5F492FC0" w14:textId="4C5E282E" w:rsidR="00ED0985" w:rsidRDefault="00ED0985" w:rsidP="00ED0985">
      <w:pPr>
        <w:spacing w:after="0" w:line="240" w:lineRule="auto"/>
        <w:ind w:firstLine="709"/>
        <w:jc w:val="both"/>
        <w:rPr>
          <w:rFonts w:ascii="Times New Roman" w:eastAsia="Calibri" w:hAnsi="Times New Roman" w:cs="Times New Roman"/>
          <w:sz w:val="24"/>
          <w:szCs w:val="24"/>
        </w:rPr>
      </w:pPr>
      <w:r w:rsidRPr="00ED0985">
        <w:rPr>
          <w:rFonts w:ascii="Times New Roman" w:eastAsia="Calibri" w:hAnsi="Times New Roman" w:cs="Times New Roman"/>
          <w:sz w:val="24"/>
          <w:szCs w:val="24"/>
        </w:rPr>
        <w:t>1.3. Приложение № 2 «</w:t>
      </w:r>
      <w:r w:rsidRPr="00ED0985">
        <w:rPr>
          <w:rFonts w:ascii="Times New Roman" w:hAnsi="Times New Roman" w:cs="Times New Roman"/>
          <w:bCs/>
          <w:sz w:val="24"/>
          <w:szCs w:val="24"/>
        </w:rPr>
        <w:t>Перечень имущественного комплекса МУП «ККП» МО «город Десногорск» Смоленской области подлежащего приватизации</w:t>
      </w:r>
      <w:r>
        <w:rPr>
          <w:rFonts w:ascii="Times New Roman" w:hAnsi="Times New Roman" w:cs="Times New Roman"/>
          <w:bCs/>
          <w:sz w:val="24"/>
          <w:szCs w:val="24"/>
        </w:rPr>
        <w:t xml:space="preserve">» </w:t>
      </w:r>
      <w:r>
        <w:rPr>
          <w:rFonts w:ascii="Times New Roman" w:eastAsia="Calibri" w:hAnsi="Times New Roman" w:cs="Times New Roman"/>
          <w:sz w:val="24"/>
          <w:szCs w:val="24"/>
        </w:rPr>
        <w:t xml:space="preserve">изложить в новой редакции согласно приложению № 2 к настоящему </w:t>
      </w:r>
      <w:r w:rsidR="001C50D0">
        <w:rPr>
          <w:rFonts w:ascii="Times New Roman" w:eastAsia="Calibri" w:hAnsi="Times New Roman" w:cs="Times New Roman"/>
          <w:sz w:val="24"/>
          <w:szCs w:val="24"/>
        </w:rPr>
        <w:t>постановлению</w:t>
      </w:r>
      <w:r>
        <w:rPr>
          <w:rFonts w:ascii="Times New Roman" w:eastAsia="Calibri" w:hAnsi="Times New Roman" w:cs="Times New Roman"/>
          <w:sz w:val="24"/>
          <w:szCs w:val="24"/>
        </w:rPr>
        <w:t>.</w:t>
      </w:r>
    </w:p>
    <w:p w14:paraId="15B9B870" w14:textId="4CE5A43C" w:rsidR="00ED0985" w:rsidRDefault="00ED0985" w:rsidP="00ED0985">
      <w:pPr>
        <w:spacing w:after="0" w:line="240" w:lineRule="auto"/>
        <w:ind w:firstLine="709"/>
        <w:jc w:val="both"/>
        <w:rPr>
          <w:rFonts w:ascii="Times New Roman" w:hAnsi="Times New Roman" w:cs="Times New Roman"/>
          <w:bCs/>
          <w:sz w:val="24"/>
          <w:szCs w:val="24"/>
        </w:rPr>
      </w:pPr>
      <w:r w:rsidRPr="00ED0985">
        <w:rPr>
          <w:rFonts w:ascii="Times New Roman" w:eastAsia="Calibri" w:hAnsi="Times New Roman" w:cs="Times New Roman"/>
          <w:sz w:val="24"/>
          <w:szCs w:val="24"/>
        </w:rPr>
        <w:t>1.4. Приложение № 3 «</w:t>
      </w:r>
      <w:r w:rsidRPr="00ED0985">
        <w:rPr>
          <w:rFonts w:ascii="Times New Roman" w:hAnsi="Times New Roman" w:cs="Times New Roman"/>
          <w:bCs/>
          <w:sz w:val="24"/>
          <w:szCs w:val="24"/>
        </w:rPr>
        <w:t>Перечень объектов, не подлежащих приватизации в составе имущественного комплекса МУП «ККП» МО «город Десногорск» Смоленской области»</w:t>
      </w:r>
      <w:r>
        <w:rPr>
          <w:rFonts w:ascii="Times New Roman" w:hAnsi="Times New Roman" w:cs="Times New Roman"/>
          <w:bCs/>
          <w:sz w:val="24"/>
          <w:szCs w:val="24"/>
        </w:rPr>
        <w:t xml:space="preserve"> </w:t>
      </w:r>
      <w:r>
        <w:rPr>
          <w:rFonts w:ascii="Times New Roman" w:eastAsia="Calibri" w:hAnsi="Times New Roman" w:cs="Times New Roman"/>
          <w:sz w:val="24"/>
          <w:szCs w:val="24"/>
        </w:rPr>
        <w:t xml:space="preserve">изложить в новой редакции согласно приложению № 3 к настоящему </w:t>
      </w:r>
      <w:r w:rsidR="001C50D0">
        <w:rPr>
          <w:rFonts w:ascii="Times New Roman" w:eastAsia="Calibri" w:hAnsi="Times New Roman" w:cs="Times New Roman"/>
          <w:sz w:val="24"/>
          <w:szCs w:val="24"/>
        </w:rPr>
        <w:t>постановлению</w:t>
      </w:r>
      <w:r>
        <w:rPr>
          <w:rFonts w:ascii="Times New Roman" w:hAnsi="Times New Roman" w:cs="Times New Roman"/>
          <w:bCs/>
          <w:sz w:val="24"/>
          <w:szCs w:val="24"/>
        </w:rPr>
        <w:t>.</w:t>
      </w:r>
    </w:p>
    <w:p w14:paraId="10E55271" w14:textId="4C31147B" w:rsidR="00ED0985" w:rsidRPr="00DC69E5" w:rsidRDefault="00ED0985" w:rsidP="00ED0985">
      <w:pPr>
        <w:spacing w:after="0" w:line="240" w:lineRule="auto"/>
        <w:ind w:firstLine="709"/>
        <w:jc w:val="both"/>
        <w:rPr>
          <w:rFonts w:ascii="Times New Roman" w:eastAsia="Calibri" w:hAnsi="Times New Roman" w:cs="Times New Roman"/>
          <w:sz w:val="24"/>
          <w:szCs w:val="24"/>
        </w:rPr>
      </w:pPr>
      <w:r w:rsidRPr="00DC69E5">
        <w:rPr>
          <w:rFonts w:ascii="Times New Roman" w:hAnsi="Times New Roman" w:cs="Times New Roman"/>
          <w:bCs/>
          <w:sz w:val="24"/>
          <w:szCs w:val="24"/>
        </w:rPr>
        <w:t xml:space="preserve">1.5. Приложение № 4 «Перечень обременений (ограничений) имущества, включённого в состав подлежащего приватизации имущественного комплекса МУП «ККП» МО «город Десногорск» Смоленской области» </w:t>
      </w:r>
      <w:r w:rsidRPr="00DC69E5">
        <w:rPr>
          <w:rFonts w:ascii="Times New Roman" w:eastAsia="Calibri" w:hAnsi="Times New Roman" w:cs="Times New Roman"/>
          <w:sz w:val="24"/>
          <w:szCs w:val="24"/>
        </w:rPr>
        <w:t xml:space="preserve">изложить в новой редакции согласно приложению № 4 к настоящему </w:t>
      </w:r>
      <w:r w:rsidR="001C50D0" w:rsidRPr="00DC69E5">
        <w:rPr>
          <w:rFonts w:ascii="Times New Roman" w:eastAsia="Calibri" w:hAnsi="Times New Roman" w:cs="Times New Roman"/>
          <w:sz w:val="24"/>
          <w:szCs w:val="24"/>
        </w:rPr>
        <w:t>постановлению</w:t>
      </w:r>
      <w:r w:rsidRPr="00DC69E5">
        <w:rPr>
          <w:rFonts w:ascii="Times New Roman" w:eastAsia="Calibri" w:hAnsi="Times New Roman" w:cs="Times New Roman"/>
          <w:sz w:val="24"/>
          <w:szCs w:val="24"/>
        </w:rPr>
        <w:t>.</w:t>
      </w:r>
    </w:p>
    <w:p w14:paraId="489883E7" w14:textId="69967A88" w:rsidR="00ED0985" w:rsidRDefault="00ED0985" w:rsidP="00ED098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Приложение № 5 </w:t>
      </w:r>
      <w:r w:rsidRPr="00ED0985">
        <w:rPr>
          <w:rFonts w:ascii="Times New Roman" w:eastAsia="Calibri" w:hAnsi="Times New Roman" w:cs="Times New Roman"/>
          <w:sz w:val="24"/>
          <w:szCs w:val="24"/>
        </w:rPr>
        <w:t>«</w:t>
      </w:r>
      <w:r w:rsidRPr="00ED0985">
        <w:rPr>
          <w:rFonts w:ascii="Times New Roman" w:hAnsi="Times New Roman" w:cs="Times New Roman"/>
          <w:bCs/>
          <w:sz w:val="24"/>
          <w:szCs w:val="24"/>
        </w:rPr>
        <w:t>Расчёт балансовой стоимости подлежащих приватизации активов МУП «ККП» МО «город Десногорск» Смоленской области</w:t>
      </w:r>
      <w:r>
        <w:rPr>
          <w:rFonts w:ascii="Times New Roman" w:hAnsi="Times New Roman" w:cs="Times New Roman"/>
          <w:bCs/>
          <w:sz w:val="24"/>
          <w:szCs w:val="24"/>
        </w:rPr>
        <w:t xml:space="preserve">» </w:t>
      </w:r>
      <w:r>
        <w:rPr>
          <w:rFonts w:ascii="Times New Roman" w:eastAsia="Calibri" w:hAnsi="Times New Roman" w:cs="Times New Roman"/>
          <w:sz w:val="24"/>
          <w:szCs w:val="24"/>
        </w:rPr>
        <w:t xml:space="preserve">изложить в новой редакции согласно приложению № 5 к настоящему </w:t>
      </w:r>
      <w:r w:rsidR="001C50D0">
        <w:rPr>
          <w:rFonts w:ascii="Times New Roman" w:eastAsia="Calibri" w:hAnsi="Times New Roman" w:cs="Times New Roman"/>
          <w:sz w:val="24"/>
          <w:szCs w:val="24"/>
        </w:rPr>
        <w:t>постановлению</w:t>
      </w:r>
      <w:r>
        <w:rPr>
          <w:rFonts w:ascii="Times New Roman" w:eastAsia="Calibri" w:hAnsi="Times New Roman" w:cs="Times New Roman"/>
          <w:sz w:val="24"/>
          <w:szCs w:val="24"/>
        </w:rPr>
        <w:t>.</w:t>
      </w:r>
    </w:p>
    <w:p w14:paraId="1E09205E" w14:textId="6FF64BF8" w:rsidR="004F4016" w:rsidRDefault="00ED0985" w:rsidP="004F4016">
      <w:pPr>
        <w:spacing w:after="0" w:line="240" w:lineRule="auto"/>
        <w:ind w:firstLine="709"/>
        <w:jc w:val="both"/>
        <w:rPr>
          <w:rFonts w:ascii="Times New Roman" w:eastAsia="Calibri" w:hAnsi="Times New Roman" w:cs="Times New Roman"/>
          <w:sz w:val="24"/>
          <w:szCs w:val="24"/>
        </w:rPr>
      </w:pPr>
      <w:r w:rsidRPr="004F4016">
        <w:rPr>
          <w:rFonts w:ascii="Times New Roman" w:eastAsia="Calibri" w:hAnsi="Times New Roman" w:cs="Times New Roman"/>
          <w:sz w:val="24"/>
          <w:szCs w:val="24"/>
        </w:rPr>
        <w:t xml:space="preserve">1.7. Приложение № 6 </w:t>
      </w:r>
      <w:r w:rsidRPr="001C50D0">
        <w:rPr>
          <w:rFonts w:ascii="Times New Roman" w:eastAsia="Calibri" w:hAnsi="Times New Roman" w:cs="Times New Roman"/>
          <w:sz w:val="24"/>
          <w:szCs w:val="24"/>
        </w:rPr>
        <w:t>«</w:t>
      </w:r>
      <w:r w:rsidR="004F4016" w:rsidRPr="001C50D0">
        <w:rPr>
          <w:rFonts w:ascii="Times New Roman" w:hAnsi="Times New Roman" w:cs="Times New Roman"/>
          <w:sz w:val="24"/>
          <w:szCs w:val="24"/>
        </w:rPr>
        <w:t>У</w:t>
      </w:r>
      <w:r w:rsidR="001C50D0" w:rsidRPr="001C50D0">
        <w:rPr>
          <w:rFonts w:ascii="Times New Roman" w:hAnsi="Times New Roman" w:cs="Times New Roman"/>
          <w:sz w:val="24"/>
          <w:szCs w:val="24"/>
        </w:rPr>
        <w:t>став</w:t>
      </w:r>
      <w:r w:rsidR="004F4016" w:rsidRPr="001C50D0">
        <w:rPr>
          <w:rFonts w:ascii="Times New Roman" w:hAnsi="Times New Roman" w:cs="Times New Roman"/>
          <w:sz w:val="24"/>
          <w:szCs w:val="24"/>
        </w:rPr>
        <w:t xml:space="preserve"> </w:t>
      </w:r>
      <w:r w:rsidR="001C50D0" w:rsidRPr="001C50D0">
        <w:rPr>
          <w:rFonts w:ascii="Times New Roman" w:hAnsi="Times New Roman" w:cs="Times New Roman"/>
          <w:sz w:val="24"/>
          <w:szCs w:val="24"/>
        </w:rPr>
        <w:t>общества</w:t>
      </w:r>
      <w:r w:rsidRPr="001C50D0">
        <w:rPr>
          <w:rFonts w:ascii="Times New Roman" w:hAnsi="Times New Roman" w:cs="Times New Roman"/>
          <w:sz w:val="24"/>
          <w:szCs w:val="24"/>
        </w:rPr>
        <w:t xml:space="preserve"> </w:t>
      </w:r>
      <w:r w:rsidR="001C50D0" w:rsidRPr="001C50D0">
        <w:rPr>
          <w:rFonts w:ascii="Times New Roman" w:hAnsi="Times New Roman" w:cs="Times New Roman"/>
          <w:sz w:val="24"/>
          <w:szCs w:val="24"/>
        </w:rPr>
        <w:t>с</w:t>
      </w:r>
      <w:r w:rsidRPr="001C50D0">
        <w:rPr>
          <w:rFonts w:ascii="Times New Roman" w:hAnsi="Times New Roman" w:cs="Times New Roman"/>
          <w:sz w:val="24"/>
          <w:szCs w:val="24"/>
        </w:rPr>
        <w:t xml:space="preserve"> </w:t>
      </w:r>
      <w:r w:rsidR="001C50D0" w:rsidRPr="001C50D0">
        <w:rPr>
          <w:rFonts w:ascii="Times New Roman" w:hAnsi="Times New Roman" w:cs="Times New Roman"/>
          <w:sz w:val="24"/>
          <w:szCs w:val="24"/>
        </w:rPr>
        <w:t>ограниченной</w:t>
      </w:r>
      <w:r w:rsidRPr="001C50D0">
        <w:rPr>
          <w:rFonts w:ascii="Times New Roman" w:hAnsi="Times New Roman" w:cs="Times New Roman"/>
          <w:sz w:val="24"/>
          <w:szCs w:val="24"/>
        </w:rPr>
        <w:t xml:space="preserve"> </w:t>
      </w:r>
      <w:r w:rsidR="001C50D0" w:rsidRPr="001C50D0">
        <w:rPr>
          <w:rFonts w:ascii="Times New Roman" w:hAnsi="Times New Roman" w:cs="Times New Roman"/>
          <w:sz w:val="24"/>
          <w:szCs w:val="24"/>
        </w:rPr>
        <w:t>ответственностью</w:t>
      </w:r>
      <w:r w:rsidR="004F4016" w:rsidRPr="001C50D0">
        <w:rPr>
          <w:rFonts w:ascii="Times New Roman" w:hAnsi="Times New Roman" w:cs="Times New Roman"/>
          <w:sz w:val="24"/>
          <w:szCs w:val="24"/>
        </w:rPr>
        <w:t xml:space="preserve"> </w:t>
      </w:r>
      <w:r w:rsidRPr="001C50D0">
        <w:rPr>
          <w:rFonts w:ascii="Times New Roman" w:hAnsi="Times New Roman" w:cs="Times New Roman"/>
          <w:sz w:val="24"/>
          <w:szCs w:val="24"/>
        </w:rPr>
        <w:t>«КОМБИНАТ КОММУНАЛЬНЫХ ПРЕДПРИЯТИЙ»</w:t>
      </w:r>
      <w:r w:rsidR="004F4016" w:rsidRPr="001C50D0">
        <w:rPr>
          <w:rFonts w:ascii="Times New Roman" w:hAnsi="Times New Roman" w:cs="Times New Roman"/>
          <w:sz w:val="24"/>
          <w:szCs w:val="24"/>
        </w:rPr>
        <w:t xml:space="preserve"> </w:t>
      </w:r>
      <w:r w:rsidR="004F4016" w:rsidRPr="001C50D0">
        <w:rPr>
          <w:rFonts w:ascii="Times New Roman" w:eastAsia="Calibri" w:hAnsi="Times New Roman" w:cs="Times New Roman"/>
          <w:sz w:val="24"/>
          <w:szCs w:val="24"/>
        </w:rPr>
        <w:t xml:space="preserve">изложить в новой редакции согласно приложению № 6 к </w:t>
      </w:r>
      <w:r w:rsidR="004F4016">
        <w:rPr>
          <w:rFonts w:ascii="Times New Roman" w:eastAsia="Calibri" w:hAnsi="Times New Roman" w:cs="Times New Roman"/>
          <w:sz w:val="24"/>
          <w:szCs w:val="24"/>
        </w:rPr>
        <w:t xml:space="preserve">настоящему </w:t>
      </w:r>
      <w:r w:rsidR="001C50D0">
        <w:rPr>
          <w:rFonts w:ascii="Times New Roman" w:eastAsia="Calibri" w:hAnsi="Times New Roman" w:cs="Times New Roman"/>
          <w:sz w:val="24"/>
          <w:szCs w:val="24"/>
        </w:rPr>
        <w:t>постановлению</w:t>
      </w:r>
      <w:r w:rsidR="004F4016">
        <w:rPr>
          <w:rFonts w:ascii="Times New Roman" w:eastAsia="Calibri" w:hAnsi="Times New Roman" w:cs="Times New Roman"/>
          <w:sz w:val="24"/>
          <w:szCs w:val="24"/>
        </w:rPr>
        <w:t>.</w:t>
      </w:r>
    </w:p>
    <w:p w14:paraId="5F2B7BC1" w14:textId="77777777" w:rsidR="004F4016" w:rsidRPr="004F4016" w:rsidRDefault="004F4016" w:rsidP="004F4016">
      <w:pPr>
        <w:tabs>
          <w:tab w:val="left" w:pos="709"/>
          <w:tab w:val="left" w:pos="1134"/>
          <w:tab w:val="left" w:pos="1276"/>
        </w:tabs>
        <w:spacing w:after="0" w:line="240" w:lineRule="auto"/>
        <w:ind w:firstLine="720"/>
        <w:jc w:val="both"/>
        <w:rPr>
          <w:rFonts w:ascii="Times New Roman" w:hAnsi="Times New Roman" w:cs="Times New Roman"/>
          <w:sz w:val="24"/>
          <w:szCs w:val="24"/>
        </w:rPr>
      </w:pPr>
      <w:r w:rsidRPr="004F4016">
        <w:rPr>
          <w:rFonts w:ascii="Times New Roman" w:eastAsia="Calibri" w:hAnsi="Times New Roman" w:cs="Times New Roman"/>
          <w:sz w:val="24"/>
          <w:szCs w:val="24"/>
        </w:rPr>
        <w:t xml:space="preserve">2. </w:t>
      </w:r>
      <w:r w:rsidRPr="004F4016">
        <w:rPr>
          <w:rFonts w:ascii="Times New Roman" w:hAnsi="Times New Roman" w:cs="Times New Roman"/>
          <w:sz w:val="24"/>
          <w:szCs w:val="24"/>
        </w:rPr>
        <w:t>Отделу информационных технологий и связи с общественностью (Любименко Е.С.) разместить настоящее постановление на официальном сайте Администрации муниципального образования «город Десногорск» Смоленской области в информационно - телекоммуникационной сети «Интернет».</w:t>
      </w:r>
    </w:p>
    <w:p w14:paraId="22379181" w14:textId="4173E04B" w:rsidR="00CD2DA9" w:rsidRPr="004F4016" w:rsidRDefault="004F4016" w:rsidP="004F4016">
      <w:pPr>
        <w:tabs>
          <w:tab w:val="left" w:pos="709"/>
          <w:tab w:val="left" w:pos="1134"/>
          <w:tab w:val="left" w:pos="1276"/>
        </w:tabs>
        <w:ind w:firstLine="720"/>
        <w:jc w:val="both"/>
      </w:pPr>
      <w:r>
        <w:rPr>
          <w:rFonts w:ascii="Times New Roman" w:hAnsi="Times New Roman" w:cs="Times New Roman"/>
          <w:sz w:val="24"/>
          <w:szCs w:val="24"/>
        </w:rPr>
        <w:t>3</w:t>
      </w:r>
      <w:r w:rsidR="004A4EB6" w:rsidRPr="008943C2">
        <w:rPr>
          <w:rFonts w:ascii="Times New Roman" w:hAnsi="Times New Roman" w:cs="Times New Roman"/>
          <w:sz w:val="24"/>
          <w:szCs w:val="24"/>
        </w:rPr>
        <w:t xml:space="preserve">. Контроль исполнения настоящего постановления возложить на </w:t>
      </w:r>
      <w:r w:rsidR="008943C2" w:rsidRPr="008943C2">
        <w:rPr>
          <w:rFonts w:ascii="Times New Roman" w:hAnsi="Times New Roman" w:cs="Times New Roman"/>
          <w:sz w:val="24"/>
          <w:szCs w:val="24"/>
        </w:rPr>
        <w:t xml:space="preserve">и.о. </w:t>
      </w:r>
      <w:r w:rsidR="004A4EB6" w:rsidRPr="008943C2">
        <w:rPr>
          <w:rFonts w:ascii="Times New Roman" w:hAnsi="Times New Roman" w:cs="Times New Roman"/>
          <w:sz w:val="24"/>
          <w:szCs w:val="24"/>
        </w:rPr>
        <w:t>председателя Комитета имущественных и земельных отношений Администрации муниципального образования «город</w:t>
      </w:r>
      <w:r w:rsidR="008943C2">
        <w:rPr>
          <w:rFonts w:ascii="Times New Roman" w:hAnsi="Times New Roman" w:cs="Times New Roman"/>
          <w:sz w:val="24"/>
          <w:szCs w:val="24"/>
        </w:rPr>
        <w:t xml:space="preserve"> Десногорск» Смоленской области</w:t>
      </w:r>
      <w:r w:rsidR="00C34B37" w:rsidRPr="008943C2">
        <w:rPr>
          <w:rFonts w:ascii="Times New Roman" w:hAnsi="Times New Roman" w:cs="Times New Roman"/>
          <w:sz w:val="24"/>
          <w:szCs w:val="24"/>
        </w:rPr>
        <w:t xml:space="preserve"> </w:t>
      </w:r>
      <w:r w:rsidR="00573525">
        <w:rPr>
          <w:rFonts w:ascii="Times New Roman" w:hAnsi="Times New Roman" w:cs="Times New Roman"/>
          <w:sz w:val="24"/>
          <w:szCs w:val="24"/>
        </w:rPr>
        <w:t>Е.Е. Дубовицкую</w:t>
      </w:r>
      <w:r w:rsidR="008943C2" w:rsidRPr="008943C2">
        <w:rPr>
          <w:rFonts w:ascii="Times New Roman" w:hAnsi="Times New Roman" w:cs="Times New Roman"/>
          <w:sz w:val="24"/>
          <w:szCs w:val="24"/>
        </w:rPr>
        <w:t>.</w:t>
      </w:r>
    </w:p>
    <w:p w14:paraId="48D5B50A" w14:textId="77777777" w:rsidR="00CD2DA9" w:rsidRDefault="00CD2DA9" w:rsidP="00CD2DA9">
      <w:pPr>
        <w:shd w:val="clear" w:color="auto" w:fill="FFFFFF"/>
        <w:spacing w:after="0" w:line="240" w:lineRule="auto"/>
        <w:jc w:val="both"/>
        <w:rPr>
          <w:rFonts w:ascii="Times New Roman" w:hAnsi="Times New Roman" w:cs="Times New Roman"/>
          <w:sz w:val="24"/>
          <w:szCs w:val="24"/>
        </w:rPr>
      </w:pPr>
    </w:p>
    <w:p w14:paraId="498F1CCB" w14:textId="77777777" w:rsidR="00CD2DA9" w:rsidRDefault="00CD2DA9" w:rsidP="00CD2DA9">
      <w:pPr>
        <w:shd w:val="clear" w:color="auto" w:fill="FFFFFF"/>
        <w:spacing w:after="0" w:line="240" w:lineRule="auto"/>
        <w:jc w:val="both"/>
        <w:rPr>
          <w:rFonts w:ascii="Times New Roman" w:hAnsi="Times New Roman" w:cs="Times New Roman"/>
          <w:sz w:val="24"/>
          <w:szCs w:val="24"/>
        </w:rPr>
      </w:pPr>
    </w:p>
    <w:p w14:paraId="1250819F" w14:textId="77777777" w:rsidR="00CD2DA9" w:rsidRDefault="00CD2DA9" w:rsidP="00CD2DA9">
      <w:pPr>
        <w:shd w:val="clear" w:color="auto" w:fill="FFFFFF"/>
        <w:spacing w:after="0" w:line="240" w:lineRule="auto"/>
        <w:jc w:val="both"/>
        <w:rPr>
          <w:rFonts w:ascii="Times New Roman" w:hAnsi="Times New Roman" w:cs="Times New Roman"/>
          <w:sz w:val="24"/>
          <w:szCs w:val="24"/>
        </w:rPr>
      </w:pPr>
    </w:p>
    <w:p w14:paraId="35897D7D" w14:textId="77777777" w:rsidR="00A07F57" w:rsidRPr="00CD2DA9" w:rsidRDefault="00AD1510" w:rsidP="00CD2DA9">
      <w:pPr>
        <w:shd w:val="clear" w:color="auto" w:fill="FFFFFF"/>
        <w:spacing w:after="0" w:line="240" w:lineRule="auto"/>
        <w:jc w:val="both"/>
        <w:rPr>
          <w:rFonts w:ascii="Times New Roman" w:hAnsi="Times New Roman" w:cs="Times New Roman"/>
          <w:sz w:val="24"/>
          <w:szCs w:val="24"/>
        </w:rPr>
      </w:pPr>
      <w:r w:rsidRPr="00E9651F">
        <w:rPr>
          <w:rFonts w:ascii="Times New Roman" w:hAnsi="Times New Roman" w:cs="Times New Roman"/>
          <w:sz w:val="28"/>
          <w:szCs w:val="28"/>
        </w:rPr>
        <w:t>Глава</w:t>
      </w:r>
      <w:r w:rsidR="00A07F57" w:rsidRPr="00E9651F">
        <w:rPr>
          <w:rFonts w:ascii="Times New Roman" w:hAnsi="Times New Roman" w:cs="Times New Roman"/>
          <w:sz w:val="28"/>
          <w:szCs w:val="28"/>
        </w:rPr>
        <w:t xml:space="preserve"> муниципального образования</w:t>
      </w:r>
    </w:p>
    <w:p w14:paraId="769FFE3F" w14:textId="77777777" w:rsidR="00A07F57" w:rsidRPr="00E9651F" w:rsidRDefault="00A07F57" w:rsidP="00A07F57">
      <w:pPr>
        <w:spacing w:after="0" w:line="240" w:lineRule="auto"/>
        <w:rPr>
          <w:rFonts w:ascii="Times New Roman" w:hAnsi="Times New Roman" w:cs="Times New Roman"/>
          <w:b/>
          <w:sz w:val="28"/>
          <w:szCs w:val="28"/>
        </w:rPr>
      </w:pPr>
      <w:r w:rsidRPr="00E9651F">
        <w:rPr>
          <w:rFonts w:ascii="Times New Roman" w:hAnsi="Times New Roman" w:cs="Times New Roman"/>
          <w:sz w:val="28"/>
          <w:szCs w:val="28"/>
        </w:rPr>
        <w:t xml:space="preserve">«город Десногорск» Смоленской области                                </w:t>
      </w:r>
      <w:r w:rsidR="00E9651F" w:rsidRPr="00E9651F">
        <w:rPr>
          <w:rFonts w:ascii="Times New Roman" w:hAnsi="Times New Roman" w:cs="Times New Roman"/>
          <w:sz w:val="28"/>
          <w:szCs w:val="28"/>
        </w:rPr>
        <w:t xml:space="preserve">      </w:t>
      </w:r>
      <w:r w:rsidRPr="00E9651F">
        <w:rPr>
          <w:rFonts w:ascii="Times New Roman" w:hAnsi="Times New Roman" w:cs="Times New Roman"/>
          <w:sz w:val="28"/>
          <w:szCs w:val="28"/>
        </w:rPr>
        <w:t xml:space="preserve"> </w:t>
      </w:r>
      <w:r w:rsidR="0091274A" w:rsidRPr="00E9651F">
        <w:rPr>
          <w:rFonts w:ascii="Times New Roman" w:hAnsi="Times New Roman" w:cs="Times New Roman"/>
          <w:sz w:val="28"/>
          <w:szCs w:val="28"/>
        </w:rPr>
        <w:t xml:space="preserve"> </w:t>
      </w:r>
      <w:r w:rsidR="00EA03F7" w:rsidRPr="00E9651F">
        <w:rPr>
          <w:rFonts w:ascii="Times New Roman" w:hAnsi="Times New Roman" w:cs="Times New Roman"/>
          <w:sz w:val="28"/>
          <w:szCs w:val="28"/>
        </w:rPr>
        <w:t xml:space="preserve">  </w:t>
      </w:r>
      <w:r w:rsidRPr="00E9651F">
        <w:rPr>
          <w:rFonts w:ascii="Times New Roman" w:hAnsi="Times New Roman" w:cs="Times New Roman"/>
          <w:b/>
          <w:sz w:val="28"/>
          <w:szCs w:val="28"/>
        </w:rPr>
        <w:t>А.</w:t>
      </w:r>
      <w:r w:rsidR="00EA03F7" w:rsidRPr="00E9651F">
        <w:rPr>
          <w:rFonts w:ascii="Times New Roman" w:hAnsi="Times New Roman" w:cs="Times New Roman"/>
          <w:b/>
          <w:sz w:val="28"/>
          <w:szCs w:val="28"/>
        </w:rPr>
        <w:t xml:space="preserve">А. </w:t>
      </w:r>
      <w:r w:rsidR="00E9651F" w:rsidRPr="00E9651F">
        <w:rPr>
          <w:rFonts w:ascii="Times New Roman" w:hAnsi="Times New Roman" w:cs="Times New Roman"/>
          <w:b/>
          <w:sz w:val="28"/>
          <w:szCs w:val="28"/>
        </w:rPr>
        <w:t>Терлецкий</w:t>
      </w:r>
    </w:p>
    <w:p w14:paraId="72E9AEEB"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8"/>
          <w:szCs w:val="28"/>
        </w:rPr>
      </w:pPr>
    </w:p>
    <w:p w14:paraId="09E86D47"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34B4F2AB"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1CCE549A"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3290608D"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47F52A62" w14:textId="77777777" w:rsidR="008450A0" w:rsidRDefault="008450A0" w:rsidP="001C50D0">
      <w:pPr>
        <w:pStyle w:val="a9"/>
        <w:spacing w:line="228" w:lineRule="auto"/>
        <w:ind w:left="6096" w:right="-2"/>
        <w:rPr>
          <w:rFonts w:ascii="Times New Roman" w:hAnsi="Times New Roman" w:cs="Times New Roman"/>
          <w:sz w:val="24"/>
          <w:szCs w:val="24"/>
        </w:rPr>
      </w:pPr>
    </w:p>
    <w:p w14:paraId="2367D2C9" w14:textId="77777777" w:rsidR="008450A0" w:rsidRDefault="008450A0" w:rsidP="001C50D0">
      <w:pPr>
        <w:pStyle w:val="a9"/>
        <w:spacing w:line="228" w:lineRule="auto"/>
        <w:ind w:left="6096" w:right="-2"/>
        <w:rPr>
          <w:rFonts w:ascii="Times New Roman" w:hAnsi="Times New Roman" w:cs="Times New Roman"/>
          <w:sz w:val="24"/>
          <w:szCs w:val="24"/>
        </w:rPr>
      </w:pPr>
    </w:p>
    <w:p w14:paraId="610E330C" w14:textId="77777777" w:rsidR="008450A0" w:rsidRDefault="008450A0" w:rsidP="001C50D0">
      <w:pPr>
        <w:pStyle w:val="a9"/>
        <w:spacing w:line="228" w:lineRule="auto"/>
        <w:ind w:left="6096" w:right="-2"/>
        <w:rPr>
          <w:rFonts w:ascii="Times New Roman" w:hAnsi="Times New Roman" w:cs="Times New Roman"/>
          <w:sz w:val="24"/>
          <w:szCs w:val="24"/>
        </w:rPr>
      </w:pPr>
    </w:p>
    <w:p w14:paraId="3DD72430" w14:textId="77777777" w:rsidR="00D60E40" w:rsidRDefault="00D60E40" w:rsidP="001C50D0">
      <w:pPr>
        <w:pStyle w:val="a9"/>
        <w:spacing w:line="228" w:lineRule="auto"/>
        <w:ind w:left="6096" w:right="-2"/>
        <w:rPr>
          <w:rFonts w:ascii="Times New Roman" w:hAnsi="Times New Roman" w:cs="Times New Roman"/>
          <w:sz w:val="24"/>
          <w:szCs w:val="24"/>
        </w:rPr>
      </w:pPr>
    </w:p>
    <w:p w14:paraId="3EF9CD25" w14:textId="77777777" w:rsidR="001C50D0" w:rsidRPr="001C50D0" w:rsidRDefault="001C50D0" w:rsidP="001C50D0">
      <w:pPr>
        <w:pStyle w:val="a9"/>
        <w:spacing w:line="228" w:lineRule="auto"/>
        <w:ind w:left="6096" w:right="-2"/>
        <w:rPr>
          <w:rFonts w:ascii="Times New Roman" w:hAnsi="Times New Roman" w:cs="Times New Roman"/>
          <w:sz w:val="24"/>
          <w:szCs w:val="24"/>
        </w:rPr>
      </w:pPr>
      <w:r w:rsidRPr="001C50D0">
        <w:rPr>
          <w:rFonts w:ascii="Times New Roman" w:hAnsi="Times New Roman" w:cs="Times New Roman"/>
          <w:sz w:val="24"/>
          <w:szCs w:val="24"/>
        </w:rPr>
        <w:lastRenderedPageBreak/>
        <w:t xml:space="preserve">Приложение № 1 </w:t>
      </w:r>
    </w:p>
    <w:p w14:paraId="103FE660" w14:textId="77777777" w:rsidR="001C50D0" w:rsidRPr="001C50D0" w:rsidRDefault="001C50D0" w:rsidP="001C50D0">
      <w:pPr>
        <w:pStyle w:val="a9"/>
        <w:spacing w:line="228" w:lineRule="auto"/>
        <w:ind w:left="6096" w:right="-2"/>
        <w:rPr>
          <w:rFonts w:ascii="Times New Roman" w:hAnsi="Times New Roman" w:cs="Times New Roman"/>
          <w:sz w:val="24"/>
          <w:szCs w:val="24"/>
        </w:rPr>
      </w:pPr>
      <w:r w:rsidRPr="001C50D0">
        <w:rPr>
          <w:rFonts w:ascii="Times New Roman" w:hAnsi="Times New Roman" w:cs="Times New Roman"/>
          <w:sz w:val="24"/>
          <w:szCs w:val="24"/>
        </w:rPr>
        <w:t>УТВЕРЖДЁН</w:t>
      </w:r>
    </w:p>
    <w:p w14:paraId="7E75B3DB" w14:textId="77777777" w:rsidR="001C50D0" w:rsidRPr="001C50D0" w:rsidRDefault="001C50D0" w:rsidP="001C50D0">
      <w:pPr>
        <w:pStyle w:val="a9"/>
        <w:spacing w:line="228" w:lineRule="auto"/>
        <w:ind w:left="6096" w:right="-2"/>
        <w:rPr>
          <w:rFonts w:ascii="Times New Roman" w:hAnsi="Times New Roman" w:cs="Times New Roman"/>
          <w:sz w:val="24"/>
          <w:szCs w:val="24"/>
        </w:rPr>
      </w:pPr>
      <w:r w:rsidRPr="001C50D0">
        <w:rPr>
          <w:rFonts w:ascii="Times New Roman" w:hAnsi="Times New Roman" w:cs="Times New Roman"/>
          <w:sz w:val="24"/>
          <w:szCs w:val="24"/>
        </w:rPr>
        <w:t>постановлением Администрации муниципального образования «город Десногорск» Смоленской области</w:t>
      </w:r>
    </w:p>
    <w:p w14:paraId="07279415" w14:textId="2EFD4D8B" w:rsidR="00A07F57" w:rsidRDefault="004A2289" w:rsidP="004A2289">
      <w:pPr>
        <w:autoSpaceDE w:val="0"/>
        <w:autoSpaceDN w:val="0"/>
        <w:adjustRightInd w:val="0"/>
        <w:spacing w:line="240" w:lineRule="auto"/>
        <w:jc w:val="right"/>
        <w:rPr>
          <w:rFonts w:ascii="Times New Roman" w:hAnsi="Times New Roman" w:cs="Times New Roman"/>
          <w:sz w:val="24"/>
          <w:szCs w:val="24"/>
        </w:rPr>
      </w:pPr>
      <w:r w:rsidRPr="00E9651F">
        <w:rPr>
          <w:rFonts w:ascii="Times New Roman" w:hAnsi="Times New Roman" w:cs="Times New Roman"/>
          <w:sz w:val="24"/>
          <w:szCs w:val="24"/>
        </w:rPr>
        <w:t xml:space="preserve">от </w:t>
      </w:r>
      <w:r w:rsidRPr="00D60E40">
        <w:rPr>
          <w:rFonts w:ascii="Times New Roman" w:hAnsi="Times New Roman" w:cs="Times New Roman"/>
          <w:sz w:val="24"/>
          <w:szCs w:val="24"/>
          <w:u w:val="single"/>
        </w:rPr>
        <w:t xml:space="preserve">30.09.2024 </w:t>
      </w:r>
      <w:r w:rsidRPr="00E9651F">
        <w:rPr>
          <w:rFonts w:ascii="Times New Roman" w:hAnsi="Times New Roman" w:cs="Times New Roman"/>
          <w:sz w:val="24"/>
          <w:szCs w:val="24"/>
        </w:rPr>
        <w:t xml:space="preserve">№ </w:t>
      </w:r>
      <w:r w:rsidRPr="00D60E40">
        <w:rPr>
          <w:rFonts w:ascii="Times New Roman" w:hAnsi="Times New Roman" w:cs="Times New Roman"/>
          <w:sz w:val="24"/>
          <w:szCs w:val="24"/>
          <w:u w:val="single"/>
        </w:rPr>
        <w:t>1004/1</w:t>
      </w:r>
      <w:bookmarkStart w:id="0" w:name="_GoBack"/>
      <w:bookmarkEnd w:id="0"/>
    </w:p>
    <w:p w14:paraId="5D5CE34E" w14:textId="77777777" w:rsidR="007B3FA4" w:rsidRPr="007B3FA4" w:rsidRDefault="007B3FA4" w:rsidP="007B3FA4">
      <w:pPr>
        <w:spacing w:after="0" w:line="240" w:lineRule="auto"/>
        <w:jc w:val="center"/>
        <w:rPr>
          <w:rFonts w:ascii="Times New Roman" w:eastAsia="Calibri" w:hAnsi="Times New Roman" w:cs="Times New Roman"/>
          <w:b/>
          <w:sz w:val="24"/>
          <w:szCs w:val="24"/>
          <w:lang w:eastAsia="ru-RU"/>
        </w:rPr>
      </w:pPr>
      <w:r w:rsidRPr="007B3FA4">
        <w:rPr>
          <w:rFonts w:ascii="Times New Roman" w:eastAsia="Calibri" w:hAnsi="Times New Roman" w:cs="Times New Roman"/>
          <w:b/>
          <w:sz w:val="24"/>
          <w:szCs w:val="24"/>
          <w:lang w:eastAsia="ru-RU"/>
        </w:rPr>
        <w:t>Передаточный акт</w:t>
      </w:r>
    </w:p>
    <w:p w14:paraId="4F88FC87" w14:textId="77777777" w:rsidR="007B3FA4" w:rsidRPr="007B3FA4" w:rsidRDefault="007B3FA4" w:rsidP="007B3FA4">
      <w:pPr>
        <w:spacing w:after="0" w:line="240" w:lineRule="auto"/>
        <w:jc w:val="center"/>
        <w:rPr>
          <w:rFonts w:ascii="Times New Roman" w:eastAsia="Calibri" w:hAnsi="Times New Roman" w:cs="Times New Roman"/>
          <w:b/>
          <w:sz w:val="24"/>
          <w:szCs w:val="24"/>
          <w:lang w:eastAsia="ru-RU"/>
        </w:rPr>
      </w:pPr>
      <w:r w:rsidRPr="007B3FA4">
        <w:rPr>
          <w:rFonts w:ascii="Times New Roman" w:eastAsia="Calibri" w:hAnsi="Times New Roman" w:cs="Times New Roman"/>
          <w:b/>
          <w:sz w:val="24"/>
          <w:szCs w:val="24"/>
          <w:lang w:eastAsia="ru-RU"/>
        </w:rPr>
        <w:t xml:space="preserve">имущественного комплекса </w:t>
      </w:r>
    </w:p>
    <w:p w14:paraId="554CB509" w14:textId="77777777" w:rsidR="007B3FA4" w:rsidRPr="007B3FA4" w:rsidRDefault="007B3FA4" w:rsidP="007B3FA4">
      <w:pPr>
        <w:spacing w:after="0" w:line="240" w:lineRule="auto"/>
        <w:jc w:val="center"/>
        <w:rPr>
          <w:rFonts w:ascii="Times New Roman" w:eastAsia="Calibri" w:hAnsi="Times New Roman" w:cs="Times New Roman"/>
          <w:b/>
          <w:sz w:val="24"/>
          <w:szCs w:val="24"/>
          <w:lang w:eastAsia="ru-RU"/>
        </w:rPr>
      </w:pPr>
      <w:r w:rsidRPr="007B3FA4">
        <w:rPr>
          <w:rFonts w:ascii="Times New Roman" w:eastAsia="Calibri" w:hAnsi="Times New Roman" w:cs="Times New Roman"/>
          <w:b/>
          <w:sz w:val="24"/>
          <w:szCs w:val="24"/>
          <w:lang w:eastAsia="ru-RU"/>
        </w:rPr>
        <w:t>муниципального унитарного предприятий «Комбинат коммунальных предприятий» муниципального образования «город Десногорск» Смоленской области</w:t>
      </w:r>
    </w:p>
    <w:p w14:paraId="7ACA0CFB" w14:textId="77777777" w:rsidR="007B3FA4" w:rsidRPr="007B3FA4" w:rsidRDefault="007B3FA4" w:rsidP="007B3FA4">
      <w:pPr>
        <w:spacing w:after="0" w:line="240" w:lineRule="auto"/>
        <w:jc w:val="both"/>
        <w:rPr>
          <w:rFonts w:ascii="Times New Roman" w:eastAsia="Calibri" w:hAnsi="Times New Roman" w:cs="Times New Roman"/>
          <w:sz w:val="24"/>
          <w:szCs w:val="24"/>
          <w:lang w:eastAsia="ru-RU"/>
        </w:rPr>
      </w:pPr>
    </w:p>
    <w:p w14:paraId="3460FCE9" w14:textId="4DED05E1" w:rsidR="007B3FA4" w:rsidRPr="007B3FA4" w:rsidRDefault="007B3FA4" w:rsidP="007B3FA4">
      <w:pPr>
        <w:spacing w:after="0" w:line="228" w:lineRule="auto"/>
        <w:ind w:firstLine="709"/>
        <w:jc w:val="both"/>
        <w:rPr>
          <w:rFonts w:ascii="Times New Roman" w:eastAsia="Calibri" w:hAnsi="Times New Roman" w:cs="Times New Roman"/>
          <w:sz w:val="24"/>
          <w:szCs w:val="24"/>
          <w:lang w:eastAsia="ru-RU"/>
        </w:rPr>
      </w:pPr>
      <w:r w:rsidRPr="007B3FA4">
        <w:rPr>
          <w:rFonts w:ascii="Times New Roman" w:eastAsia="Calibri" w:hAnsi="Times New Roman" w:cs="Times New Roman"/>
          <w:sz w:val="24"/>
          <w:szCs w:val="24"/>
          <w:lang w:eastAsia="ru-RU"/>
        </w:rPr>
        <w:t xml:space="preserve">В соответствии с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на основании решения Десногорского городского Совета от </w:t>
      </w:r>
      <w:r>
        <w:rPr>
          <w:rFonts w:ascii="Times New Roman" w:eastAsia="Calibri" w:hAnsi="Times New Roman" w:cs="Times New Roman"/>
          <w:sz w:val="24"/>
          <w:szCs w:val="24"/>
        </w:rPr>
        <w:t>27.11.2023 № 381</w:t>
      </w:r>
      <w:r w:rsidRPr="002850C8">
        <w:rPr>
          <w:rFonts w:ascii="Times New Roman" w:eastAsia="Calibri" w:hAnsi="Times New Roman" w:cs="Times New Roman"/>
          <w:sz w:val="24"/>
          <w:szCs w:val="24"/>
        </w:rPr>
        <w:t xml:space="preserve"> (в ред. от </w:t>
      </w:r>
      <w:r>
        <w:rPr>
          <w:rFonts w:ascii="Times New Roman" w:eastAsia="Calibri" w:hAnsi="Times New Roman" w:cs="Times New Roman"/>
          <w:sz w:val="24"/>
          <w:szCs w:val="24"/>
        </w:rPr>
        <w:t>28.06.2024 № 435</w:t>
      </w:r>
      <w:r w:rsidRPr="002850C8">
        <w:rPr>
          <w:rFonts w:ascii="Times New Roman" w:eastAsia="Calibri" w:hAnsi="Times New Roman" w:cs="Times New Roman"/>
          <w:sz w:val="24"/>
          <w:szCs w:val="24"/>
        </w:rPr>
        <w:t>)</w:t>
      </w:r>
      <w:r w:rsidRPr="007B3FA4">
        <w:rPr>
          <w:rFonts w:ascii="Times New Roman" w:eastAsia="Calibri" w:hAnsi="Times New Roman" w:cs="Times New Roman"/>
          <w:sz w:val="24"/>
          <w:szCs w:val="24"/>
          <w:lang w:eastAsia="ru-RU"/>
        </w:rPr>
        <w:t xml:space="preserve"> «Об утверждении Плана приватизации имущества, находящегося в муниципальной собственности муниципального образования «город Десногорск» Смоленской области, на 202</w:t>
      </w:r>
      <w:r>
        <w:rPr>
          <w:rFonts w:ascii="Times New Roman" w:eastAsia="Calibri" w:hAnsi="Times New Roman" w:cs="Times New Roman"/>
          <w:sz w:val="24"/>
          <w:szCs w:val="24"/>
          <w:lang w:eastAsia="ru-RU"/>
        </w:rPr>
        <w:t>4</w:t>
      </w:r>
      <w:r w:rsidRPr="007B3FA4">
        <w:rPr>
          <w:rFonts w:ascii="Times New Roman" w:eastAsia="Calibri" w:hAnsi="Times New Roman" w:cs="Times New Roman"/>
          <w:sz w:val="24"/>
          <w:szCs w:val="24"/>
          <w:lang w:eastAsia="ru-RU"/>
        </w:rPr>
        <w:t xml:space="preserve"> год и плановый период на 202</w:t>
      </w:r>
      <w:r>
        <w:rPr>
          <w:rFonts w:ascii="Times New Roman" w:eastAsia="Calibri" w:hAnsi="Times New Roman" w:cs="Times New Roman"/>
          <w:sz w:val="24"/>
          <w:szCs w:val="24"/>
          <w:lang w:eastAsia="ru-RU"/>
        </w:rPr>
        <w:t>5</w:t>
      </w:r>
      <w:r w:rsidRPr="007B3FA4">
        <w:rPr>
          <w:rFonts w:ascii="Times New Roman" w:eastAsia="Calibri" w:hAnsi="Times New Roman" w:cs="Times New Roman"/>
          <w:sz w:val="24"/>
          <w:szCs w:val="24"/>
          <w:lang w:eastAsia="ru-RU"/>
        </w:rPr>
        <w:t xml:space="preserve"> и 202</w:t>
      </w:r>
      <w:r>
        <w:rPr>
          <w:rFonts w:ascii="Times New Roman" w:eastAsia="Calibri" w:hAnsi="Times New Roman" w:cs="Times New Roman"/>
          <w:sz w:val="24"/>
          <w:szCs w:val="24"/>
          <w:lang w:eastAsia="ru-RU"/>
        </w:rPr>
        <w:t>6</w:t>
      </w:r>
      <w:r w:rsidRPr="007B3FA4">
        <w:rPr>
          <w:rFonts w:ascii="Times New Roman" w:eastAsia="Calibri" w:hAnsi="Times New Roman" w:cs="Times New Roman"/>
          <w:sz w:val="24"/>
          <w:szCs w:val="24"/>
          <w:lang w:eastAsia="ru-RU"/>
        </w:rPr>
        <w:t xml:space="preserve"> гг.», постановления Администрации муниципального образования «город Десногорск» Смоленской области от 08.10.2021 № 935 «О подготовке к приватизации муниципального унитарного предприятий «Комбинат коммунальных предприятий» муниципального образования «город Десногорск» Смоленской области» муниципальное имущество, находящееся в хозяйственном ведении муниципального унитарного предприятия «Комбинат коммунальных предприятий» муниципального образования «город Десногорск» Смоленской области (далее – МУП «ККП» МО «город Десногорск» Смоленской области), расположенного по адресу: Смоленская область, город Десногорск, г Десногорск, </w:t>
      </w:r>
      <w:proofErr w:type="spellStart"/>
      <w:r w:rsidRPr="007B3FA4">
        <w:rPr>
          <w:rFonts w:ascii="Times New Roman" w:eastAsia="Calibri" w:hAnsi="Times New Roman" w:cs="Times New Roman"/>
          <w:sz w:val="24"/>
          <w:szCs w:val="24"/>
          <w:lang w:eastAsia="ru-RU"/>
        </w:rPr>
        <w:t>мкр</w:t>
      </w:r>
      <w:proofErr w:type="spellEnd"/>
      <w:r w:rsidRPr="007B3FA4">
        <w:rPr>
          <w:rFonts w:ascii="Times New Roman" w:eastAsia="Calibri" w:hAnsi="Times New Roman" w:cs="Times New Roman"/>
          <w:sz w:val="24"/>
          <w:szCs w:val="24"/>
          <w:lang w:eastAsia="ru-RU"/>
        </w:rPr>
        <w:t xml:space="preserve">. 3, стр. 36, а также подлежащие приватизации активы МУП «ККП» МО «город Десногорск» Смоленской области, передаются в собственность созданному в процессе приватизации обществу с ограниченной ответственностью «Комбинат коммунальных предприятий» (далее – ООО «ККП»), уставный капитал которого составляет </w:t>
      </w:r>
      <w:r w:rsidRPr="001C50D0">
        <w:rPr>
          <w:rFonts w:ascii="Times New Roman" w:eastAsia="Times New Roman" w:hAnsi="Times New Roman" w:cs="Times New Roman"/>
          <w:sz w:val="24"/>
          <w:szCs w:val="24"/>
        </w:rPr>
        <w:t>86367</w:t>
      </w:r>
      <w:r w:rsidRPr="001C50D0">
        <w:rPr>
          <w:rFonts w:ascii="Times New Roman" w:eastAsia="Calibri" w:hAnsi="Times New Roman" w:cs="Times New Roman"/>
          <w:sz w:val="24"/>
          <w:szCs w:val="24"/>
        </w:rPr>
        <w:t>000 (восемьдесят шесть миллионов триста шестьдесят семь тысяч</w:t>
      </w:r>
      <w:r w:rsidRPr="007B3FA4">
        <w:rPr>
          <w:rFonts w:ascii="Times New Roman" w:eastAsia="Calibri" w:hAnsi="Times New Roman" w:cs="Times New Roman"/>
          <w:sz w:val="24"/>
          <w:szCs w:val="24"/>
          <w:lang w:eastAsia="ru-RU"/>
        </w:rPr>
        <w:t xml:space="preserve">) рублей и состоит из 100% доли единственного учредителя ООО «ККП» – муниципального образования «город Десногорск» Смоленской области, номинальной стоимостью </w:t>
      </w:r>
      <w:r w:rsidRPr="001C50D0">
        <w:rPr>
          <w:rFonts w:ascii="Times New Roman" w:eastAsia="Times New Roman" w:hAnsi="Times New Roman" w:cs="Times New Roman"/>
          <w:sz w:val="24"/>
          <w:szCs w:val="24"/>
        </w:rPr>
        <w:t>86367</w:t>
      </w:r>
      <w:r w:rsidRPr="001C50D0">
        <w:rPr>
          <w:rFonts w:ascii="Times New Roman" w:eastAsia="Calibri" w:hAnsi="Times New Roman" w:cs="Times New Roman"/>
          <w:sz w:val="24"/>
          <w:szCs w:val="24"/>
        </w:rPr>
        <w:t>000 (восемьдесят шесть миллионов триста шестьдесят семь тысяч</w:t>
      </w:r>
      <w:r w:rsidRPr="007B3FA4">
        <w:rPr>
          <w:rFonts w:ascii="Times New Roman" w:eastAsia="Calibri" w:hAnsi="Times New Roman" w:cs="Times New Roman"/>
          <w:sz w:val="24"/>
          <w:szCs w:val="24"/>
          <w:lang w:eastAsia="ru-RU"/>
        </w:rPr>
        <w:t>) рублей.</w:t>
      </w:r>
    </w:p>
    <w:p w14:paraId="07D336B6" w14:textId="77777777" w:rsidR="007B3FA4" w:rsidRPr="007B3FA4" w:rsidRDefault="007B3FA4" w:rsidP="007B3FA4">
      <w:pPr>
        <w:spacing w:after="0" w:line="228" w:lineRule="auto"/>
        <w:ind w:firstLine="709"/>
        <w:jc w:val="both"/>
        <w:rPr>
          <w:rFonts w:ascii="Times New Roman" w:eastAsia="Calibri" w:hAnsi="Times New Roman" w:cs="Times New Roman"/>
          <w:sz w:val="24"/>
          <w:szCs w:val="24"/>
          <w:lang w:eastAsia="ru-RU"/>
        </w:rPr>
      </w:pPr>
      <w:r w:rsidRPr="007B3FA4">
        <w:rPr>
          <w:rFonts w:ascii="Times New Roman" w:eastAsia="Calibri" w:hAnsi="Times New Roman" w:cs="Times New Roman"/>
          <w:sz w:val="24"/>
          <w:szCs w:val="24"/>
          <w:lang w:eastAsia="ru-RU"/>
        </w:rPr>
        <w:t>ООО «ККП» является правопреемником по обязательствам МУП «ККП» МО «город Десногорск» Смоленской области в соответствии с настоящим передаточным актом со всеми изменениями в составе и стоимости имущественного комплекса МУП «ККП» МО «город Десногорск» Смоленской области, произошедшими после принятия решения об условиях приватизации.</w:t>
      </w:r>
    </w:p>
    <w:p w14:paraId="0E5D9CA0" w14:textId="77777777" w:rsidR="005F0B7D" w:rsidRDefault="005F0B7D" w:rsidP="007B3FA4">
      <w:pPr>
        <w:spacing w:after="0" w:line="228" w:lineRule="auto"/>
        <w:jc w:val="both"/>
        <w:rPr>
          <w:rFonts w:ascii="Times New Roman" w:eastAsia="Calibri" w:hAnsi="Times New Roman" w:cs="Times New Roman"/>
          <w:sz w:val="24"/>
          <w:szCs w:val="24"/>
        </w:rPr>
      </w:pPr>
    </w:p>
    <w:p w14:paraId="470FFFD8" w14:textId="1E0A5B4F" w:rsidR="007B3FA4" w:rsidRPr="007B3FA4" w:rsidRDefault="007B3FA4" w:rsidP="007B3FA4">
      <w:pPr>
        <w:spacing w:after="0" w:line="228" w:lineRule="auto"/>
        <w:jc w:val="both"/>
        <w:rPr>
          <w:rFonts w:ascii="Times New Roman" w:eastAsia="Calibri" w:hAnsi="Times New Roman" w:cs="Times New Roman"/>
          <w:sz w:val="24"/>
          <w:szCs w:val="24"/>
        </w:rPr>
      </w:pPr>
      <w:r w:rsidRPr="007B3FA4">
        <w:rPr>
          <w:rFonts w:ascii="Times New Roman" w:eastAsia="Calibri" w:hAnsi="Times New Roman" w:cs="Times New Roman"/>
          <w:sz w:val="24"/>
          <w:szCs w:val="24"/>
        </w:rPr>
        <w:t>1. Основные средства:</w:t>
      </w:r>
    </w:p>
    <w:p w14:paraId="4BD6E845" w14:textId="77777777" w:rsidR="007B3FA4" w:rsidRPr="007B3FA4" w:rsidRDefault="007B3FA4" w:rsidP="007B3FA4">
      <w:pPr>
        <w:spacing w:after="0" w:line="228" w:lineRule="auto"/>
        <w:jc w:val="both"/>
        <w:rPr>
          <w:rFonts w:ascii="Times New Roman" w:eastAsia="Calibri" w:hAnsi="Times New Roman" w:cs="Times New Roman"/>
          <w:sz w:val="24"/>
          <w:szCs w:val="24"/>
        </w:rPr>
      </w:pPr>
      <w:r w:rsidRPr="007B3FA4">
        <w:rPr>
          <w:rFonts w:ascii="Times New Roman" w:eastAsia="Calibri" w:hAnsi="Times New Roman" w:cs="Times New Roman"/>
          <w:sz w:val="24"/>
          <w:szCs w:val="24"/>
        </w:rPr>
        <w:t xml:space="preserve">1.1. Земельные участки – нет. </w:t>
      </w:r>
    </w:p>
    <w:p w14:paraId="0E998100" w14:textId="77777777" w:rsidR="007B3FA4" w:rsidRDefault="007B3FA4" w:rsidP="007B3FA4">
      <w:pPr>
        <w:spacing w:after="0" w:line="228" w:lineRule="auto"/>
        <w:jc w:val="both"/>
        <w:rPr>
          <w:rFonts w:ascii="Times New Roman" w:eastAsia="Calibri" w:hAnsi="Times New Roman" w:cs="Times New Roman"/>
          <w:sz w:val="24"/>
          <w:szCs w:val="24"/>
        </w:rPr>
      </w:pPr>
      <w:r w:rsidRPr="007B3FA4">
        <w:rPr>
          <w:rFonts w:ascii="Times New Roman" w:eastAsia="Calibri" w:hAnsi="Times New Roman" w:cs="Times New Roman"/>
          <w:sz w:val="24"/>
          <w:szCs w:val="24"/>
        </w:rPr>
        <w:t xml:space="preserve">1.2. Объекты природопользования – нет. </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1"/>
        <w:gridCol w:w="2217"/>
        <w:gridCol w:w="2163"/>
        <w:gridCol w:w="1879"/>
      </w:tblGrid>
      <w:tr w:rsidR="005F0B7D" w:rsidRPr="005F0B7D" w14:paraId="69DAA7B4" w14:textId="77777777" w:rsidTr="00D214CF">
        <w:trPr>
          <w:trHeight w:val="1545"/>
        </w:trPr>
        <w:tc>
          <w:tcPr>
            <w:tcW w:w="3671" w:type="dxa"/>
            <w:shd w:val="clear" w:color="auto" w:fill="auto"/>
            <w:hideMark/>
          </w:tcPr>
          <w:p w14:paraId="3DE29E1D" w14:textId="77777777" w:rsidR="005F0B7D" w:rsidRPr="005F0B7D" w:rsidRDefault="005F0B7D" w:rsidP="005F0B7D">
            <w:pPr>
              <w:spacing w:after="0" w:line="240" w:lineRule="auto"/>
              <w:jc w:val="center"/>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Наименование, назначение, краткая характеристика, адрес (местоположение) с указанием наличия обременения (аренда, залог и т.д.)</w:t>
            </w:r>
          </w:p>
        </w:tc>
        <w:tc>
          <w:tcPr>
            <w:tcW w:w="2217" w:type="dxa"/>
            <w:shd w:val="clear" w:color="auto" w:fill="auto"/>
            <w:hideMark/>
          </w:tcPr>
          <w:p w14:paraId="39D89933" w14:textId="77777777" w:rsidR="005F0B7D" w:rsidRPr="005F0B7D" w:rsidRDefault="005F0B7D" w:rsidP="005F0B7D">
            <w:pPr>
              <w:spacing w:after="0" w:line="240" w:lineRule="auto"/>
              <w:jc w:val="center"/>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Инвентарный номер/ кадастровый номер</w:t>
            </w:r>
          </w:p>
        </w:tc>
        <w:tc>
          <w:tcPr>
            <w:tcW w:w="2163" w:type="dxa"/>
            <w:shd w:val="clear" w:color="auto" w:fill="auto"/>
            <w:hideMark/>
          </w:tcPr>
          <w:p w14:paraId="457A0B20" w14:textId="77777777" w:rsidR="005F0B7D" w:rsidRPr="005F0B7D" w:rsidRDefault="005F0B7D" w:rsidP="005F0B7D">
            <w:pPr>
              <w:spacing w:after="0" w:line="240" w:lineRule="auto"/>
              <w:jc w:val="center"/>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Дата принятия к учету </w:t>
            </w:r>
          </w:p>
        </w:tc>
        <w:tc>
          <w:tcPr>
            <w:tcW w:w="1879" w:type="dxa"/>
            <w:shd w:val="clear" w:color="auto" w:fill="auto"/>
            <w:hideMark/>
          </w:tcPr>
          <w:p w14:paraId="76099D0B" w14:textId="77777777" w:rsidR="005F0B7D" w:rsidRPr="005F0B7D" w:rsidRDefault="005F0B7D" w:rsidP="005F0B7D">
            <w:pPr>
              <w:spacing w:after="0" w:line="240" w:lineRule="auto"/>
              <w:jc w:val="center"/>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Балансовая (остаточная) стоимость на 31.08.2024  </w:t>
            </w:r>
            <w:proofErr w:type="spellStart"/>
            <w:r w:rsidRPr="005F0B7D">
              <w:rPr>
                <w:rFonts w:ascii="Times New Roman" w:eastAsia="Times New Roman" w:hAnsi="Times New Roman" w:cs="Times New Roman"/>
                <w:sz w:val="24"/>
                <w:szCs w:val="24"/>
                <w:lang w:eastAsia="ru-RU"/>
              </w:rPr>
              <w:t>тыс</w:t>
            </w:r>
            <w:proofErr w:type="gramStart"/>
            <w:r w:rsidRPr="005F0B7D">
              <w:rPr>
                <w:rFonts w:ascii="Times New Roman" w:eastAsia="Times New Roman" w:hAnsi="Times New Roman" w:cs="Times New Roman"/>
                <w:sz w:val="24"/>
                <w:szCs w:val="24"/>
                <w:lang w:eastAsia="ru-RU"/>
              </w:rPr>
              <w:t>.р</w:t>
            </w:r>
            <w:proofErr w:type="gramEnd"/>
            <w:r w:rsidRPr="005F0B7D">
              <w:rPr>
                <w:rFonts w:ascii="Times New Roman" w:eastAsia="Times New Roman" w:hAnsi="Times New Roman" w:cs="Times New Roman"/>
                <w:sz w:val="24"/>
                <w:szCs w:val="24"/>
                <w:lang w:eastAsia="ru-RU"/>
              </w:rPr>
              <w:t>уб</w:t>
            </w:r>
            <w:proofErr w:type="spellEnd"/>
            <w:r w:rsidRPr="005F0B7D">
              <w:rPr>
                <w:rFonts w:ascii="Times New Roman" w:eastAsia="Times New Roman" w:hAnsi="Times New Roman" w:cs="Times New Roman"/>
                <w:sz w:val="24"/>
                <w:szCs w:val="24"/>
                <w:lang w:eastAsia="ru-RU"/>
              </w:rPr>
              <w:t>.</w:t>
            </w:r>
          </w:p>
        </w:tc>
      </w:tr>
      <w:tr w:rsidR="005F0B7D" w:rsidRPr="005F0B7D" w14:paraId="3BD24FF2" w14:textId="77777777" w:rsidTr="00D214CF">
        <w:trPr>
          <w:trHeight w:val="255"/>
        </w:trPr>
        <w:tc>
          <w:tcPr>
            <w:tcW w:w="3671" w:type="dxa"/>
            <w:shd w:val="clear" w:color="auto" w:fill="auto"/>
            <w:hideMark/>
          </w:tcPr>
          <w:p w14:paraId="04609636"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Здания (помещения в зданиях)</w:t>
            </w:r>
          </w:p>
        </w:tc>
        <w:tc>
          <w:tcPr>
            <w:tcW w:w="2217" w:type="dxa"/>
            <w:shd w:val="clear" w:color="auto" w:fill="auto"/>
            <w:noWrap/>
            <w:hideMark/>
          </w:tcPr>
          <w:p w14:paraId="086F45BA"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2163" w:type="dxa"/>
            <w:shd w:val="clear" w:color="auto" w:fill="auto"/>
            <w:noWrap/>
            <w:hideMark/>
          </w:tcPr>
          <w:p w14:paraId="2FD29536"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1879" w:type="dxa"/>
            <w:shd w:val="clear" w:color="auto" w:fill="auto"/>
            <w:noWrap/>
          </w:tcPr>
          <w:p w14:paraId="3CB30BA3" w14:textId="77777777" w:rsidR="005F0B7D" w:rsidRPr="005F0B7D" w:rsidRDefault="005F0B7D" w:rsidP="005F0B7D">
            <w:pPr>
              <w:spacing w:after="0" w:line="240" w:lineRule="auto"/>
              <w:jc w:val="right"/>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fldChar w:fldCharType="begin"/>
            </w:r>
            <w:r w:rsidRPr="005F0B7D">
              <w:rPr>
                <w:rFonts w:ascii="Times New Roman" w:eastAsia="Times New Roman" w:hAnsi="Times New Roman" w:cs="Times New Roman"/>
                <w:b/>
                <w:sz w:val="24"/>
                <w:szCs w:val="24"/>
                <w:lang w:eastAsia="ru-RU"/>
              </w:rPr>
              <w:instrText xml:space="preserve"> =SUM(BELOW) </w:instrText>
            </w:r>
            <w:r w:rsidRPr="005F0B7D">
              <w:rPr>
                <w:rFonts w:ascii="Times New Roman" w:eastAsia="Times New Roman" w:hAnsi="Times New Roman" w:cs="Times New Roman"/>
                <w:b/>
                <w:sz w:val="24"/>
                <w:szCs w:val="24"/>
                <w:lang w:eastAsia="ru-RU"/>
              </w:rPr>
              <w:fldChar w:fldCharType="separate"/>
            </w:r>
            <w:r w:rsidRPr="005F0B7D">
              <w:rPr>
                <w:rFonts w:ascii="Times New Roman" w:eastAsia="Times New Roman" w:hAnsi="Times New Roman" w:cs="Times New Roman"/>
                <w:b/>
                <w:noProof/>
                <w:sz w:val="24"/>
                <w:szCs w:val="24"/>
                <w:lang w:eastAsia="ru-RU"/>
              </w:rPr>
              <w:t>59 367,3</w:t>
            </w:r>
            <w:r w:rsidRPr="005F0B7D">
              <w:rPr>
                <w:rFonts w:ascii="Times New Roman" w:eastAsia="Times New Roman" w:hAnsi="Times New Roman" w:cs="Times New Roman"/>
                <w:b/>
                <w:sz w:val="24"/>
                <w:szCs w:val="24"/>
                <w:lang w:eastAsia="ru-RU"/>
              </w:rPr>
              <w:fldChar w:fldCharType="end"/>
            </w:r>
          </w:p>
        </w:tc>
      </w:tr>
      <w:tr w:rsidR="005F0B7D" w:rsidRPr="005F0B7D" w14:paraId="2E3892DB" w14:textId="77777777" w:rsidTr="00D214CF">
        <w:trPr>
          <w:trHeight w:val="465"/>
        </w:trPr>
        <w:tc>
          <w:tcPr>
            <w:tcW w:w="3671" w:type="dxa"/>
            <w:shd w:val="clear" w:color="auto" w:fill="auto"/>
            <w:hideMark/>
          </w:tcPr>
          <w:p w14:paraId="0E51C7B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База РСЦ, Административный корпус </w:t>
            </w:r>
          </w:p>
          <w:p w14:paraId="72667D6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60E6E4A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площадь 161,8</w:t>
            </w:r>
          </w:p>
          <w:p w14:paraId="14DE2ED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Смоленская область, г. </w:t>
            </w:r>
            <w:r w:rsidRPr="005F0B7D">
              <w:rPr>
                <w:rFonts w:ascii="Times New Roman" w:eastAsia="Times New Roman" w:hAnsi="Times New Roman" w:cs="Times New Roman"/>
                <w:sz w:val="24"/>
                <w:szCs w:val="24"/>
                <w:lang w:eastAsia="ru-RU"/>
              </w:rPr>
              <w:lastRenderedPageBreak/>
              <w:t xml:space="preserve">Десногорск, коммунально-складская зона       </w:t>
            </w:r>
          </w:p>
        </w:tc>
        <w:tc>
          <w:tcPr>
            <w:tcW w:w="2217" w:type="dxa"/>
            <w:shd w:val="clear" w:color="auto" w:fill="auto"/>
            <w:hideMark/>
          </w:tcPr>
          <w:p w14:paraId="2AB7979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БП-000031</w:t>
            </w:r>
          </w:p>
          <w:p w14:paraId="6040540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67:26:0010202:428</w:t>
            </w:r>
          </w:p>
          <w:p w14:paraId="1EE3686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tc>
        <w:tc>
          <w:tcPr>
            <w:tcW w:w="2163" w:type="dxa"/>
            <w:shd w:val="clear" w:color="auto" w:fill="auto"/>
            <w:hideMark/>
          </w:tcPr>
          <w:p w14:paraId="1529208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04.07.2022</w:t>
            </w:r>
          </w:p>
          <w:p w14:paraId="65D2484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4F2B3564"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61,6</w:t>
            </w:r>
          </w:p>
          <w:p w14:paraId="47AC0B41"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p>
        </w:tc>
      </w:tr>
      <w:tr w:rsidR="005F0B7D" w:rsidRPr="005F0B7D" w14:paraId="4288AEE3" w14:textId="77777777" w:rsidTr="00D214CF">
        <w:trPr>
          <w:trHeight w:val="465"/>
        </w:trPr>
        <w:tc>
          <w:tcPr>
            <w:tcW w:w="3671" w:type="dxa"/>
            <w:shd w:val="clear" w:color="auto" w:fill="auto"/>
          </w:tcPr>
          <w:p w14:paraId="4B66B80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База РСЦ-вспомогательный корпус</w:t>
            </w:r>
          </w:p>
          <w:p w14:paraId="3EAE773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461FC22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площадь 1361,5</w:t>
            </w:r>
          </w:p>
          <w:p w14:paraId="4B676DB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Смоленская область, г. Десногорск, коммунально-складская зона       </w:t>
            </w:r>
          </w:p>
        </w:tc>
        <w:tc>
          <w:tcPr>
            <w:tcW w:w="2217" w:type="dxa"/>
            <w:shd w:val="clear" w:color="auto" w:fill="auto"/>
          </w:tcPr>
          <w:p w14:paraId="59E7E2E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12000</w:t>
            </w:r>
          </w:p>
          <w:p w14:paraId="2FF7F22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67:26:0000000:306</w:t>
            </w:r>
          </w:p>
        </w:tc>
        <w:tc>
          <w:tcPr>
            <w:tcW w:w="2163" w:type="dxa"/>
            <w:shd w:val="clear" w:color="auto" w:fill="auto"/>
          </w:tcPr>
          <w:p w14:paraId="5611E49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02.07.2012</w:t>
            </w:r>
          </w:p>
        </w:tc>
        <w:tc>
          <w:tcPr>
            <w:tcW w:w="1879" w:type="dxa"/>
            <w:shd w:val="clear" w:color="auto" w:fill="auto"/>
            <w:noWrap/>
          </w:tcPr>
          <w:p w14:paraId="077C2D16"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33 918,4</w:t>
            </w:r>
          </w:p>
          <w:p w14:paraId="41DA547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p>
          <w:p w14:paraId="6FE86C1E"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p>
        </w:tc>
      </w:tr>
      <w:tr w:rsidR="005F0B7D" w:rsidRPr="005F0B7D" w14:paraId="28100A80" w14:textId="77777777" w:rsidTr="00D214CF">
        <w:trPr>
          <w:trHeight w:val="465"/>
        </w:trPr>
        <w:tc>
          <w:tcPr>
            <w:tcW w:w="3671" w:type="dxa"/>
            <w:shd w:val="clear" w:color="auto" w:fill="auto"/>
            <w:hideMark/>
          </w:tcPr>
          <w:p w14:paraId="10AA1B3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Комнаты</w:t>
            </w:r>
          </w:p>
          <w:p w14:paraId="68E23A1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жилое     </w:t>
            </w:r>
          </w:p>
          <w:p w14:paraId="49DC220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Краткая характеристика: площадь 188,6м </w:t>
            </w:r>
          </w:p>
          <w:p w14:paraId="1D1363C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1-й, д. 28, блок 3, № пом. 1-20               </w:t>
            </w:r>
          </w:p>
        </w:tc>
        <w:tc>
          <w:tcPr>
            <w:tcW w:w="2217" w:type="dxa"/>
            <w:shd w:val="clear" w:color="auto" w:fill="auto"/>
            <w:hideMark/>
          </w:tcPr>
          <w:p w14:paraId="0BE7AA5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БП-000002</w:t>
            </w:r>
          </w:p>
          <w:p w14:paraId="517E149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67:26:0010101:2372</w:t>
            </w:r>
          </w:p>
        </w:tc>
        <w:tc>
          <w:tcPr>
            <w:tcW w:w="2163" w:type="dxa"/>
            <w:shd w:val="clear" w:color="auto" w:fill="auto"/>
            <w:hideMark/>
          </w:tcPr>
          <w:p w14:paraId="6CE9721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16.07.2018</w:t>
            </w:r>
          </w:p>
          <w:p w14:paraId="52CA0EB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2CA3EEE1"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5 131,4</w:t>
            </w:r>
          </w:p>
        </w:tc>
      </w:tr>
      <w:tr w:rsidR="005F0B7D" w:rsidRPr="005F0B7D" w14:paraId="49059294" w14:textId="77777777" w:rsidTr="00D214CF">
        <w:trPr>
          <w:trHeight w:val="465"/>
        </w:trPr>
        <w:tc>
          <w:tcPr>
            <w:tcW w:w="3671" w:type="dxa"/>
            <w:shd w:val="clear" w:color="auto" w:fill="auto"/>
            <w:hideMark/>
          </w:tcPr>
          <w:p w14:paraId="0A6FA56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Насосная станция смешения с подводящими сетями на теплосети 6-го микрорайона</w:t>
            </w:r>
          </w:p>
          <w:p w14:paraId="7828E5C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5405396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площадь 24,5м2</w:t>
            </w:r>
          </w:p>
          <w:p w14:paraId="6777D9F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Смоленская </w:t>
            </w:r>
            <w:proofErr w:type="spellStart"/>
            <w:r w:rsidRPr="005F0B7D">
              <w:rPr>
                <w:rFonts w:ascii="Times New Roman" w:eastAsia="Times New Roman" w:hAnsi="Times New Roman" w:cs="Times New Roman"/>
                <w:sz w:val="24"/>
                <w:szCs w:val="24"/>
                <w:lang w:eastAsia="ru-RU"/>
              </w:rPr>
              <w:t>обл</w:t>
            </w:r>
            <w:proofErr w:type="spellEnd"/>
            <w:r w:rsidRPr="005F0B7D">
              <w:rPr>
                <w:rFonts w:ascii="Times New Roman" w:eastAsia="Times New Roman" w:hAnsi="Times New Roman" w:cs="Times New Roman"/>
                <w:sz w:val="24"/>
                <w:szCs w:val="24"/>
                <w:lang w:eastAsia="ru-RU"/>
              </w:rPr>
              <w:t xml:space="preserve">,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6-й</w:t>
            </w:r>
          </w:p>
          <w:p w14:paraId="7BF2BA3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29DFB59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12064</w:t>
            </w:r>
          </w:p>
          <w:p w14:paraId="064720D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67:26:0010107:760</w:t>
            </w:r>
          </w:p>
        </w:tc>
        <w:tc>
          <w:tcPr>
            <w:tcW w:w="2163" w:type="dxa"/>
            <w:shd w:val="clear" w:color="auto" w:fill="auto"/>
            <w:hideMark/>
          </w:tcPr>
          <w:p w14:paraId="71C321D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09.04.2013</w:t>
            </w:r>
          </w:p>
          <w:p w14:paraId="65F6BB4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457B8236"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1 679,3</w:t>
            </w:r>
          </w:p>
          <w:p w14:paraId="2E3F2F4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p>
        </w:tc>
      </w:tr>
      <w:tr w:rsidR="005F0B7D" w:rsidRPr="005F0B7D" w14:paraId="0CB1DA1C" w14:textId="77777777" w:rsidTr="00D214CF">
        <w:trPr>
          <w:trHeight w:val="1266"/>
        </w:trPr>
        <w:tc>
          <w:tcPr>
            <w:tcW w:w="3671" w:type="dxa"/>
            <w:shd w:val="clear" w:color="auto" w:fill="auto"/>
            <w:hideMark/>
          </w:tcPr>
          <w:p w14:paraId="75D5252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Нежилые помещения</w:t>
            </w:r>
          </w:p>
          <w:p w14:paraId="0CFF773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3F8DC41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площадь 55,3м</w:t>
            </w:r>
          </w:p>
          <w:p w14:paraId="3CA9506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3-й, общежитие № 4, № пом. 28-31</w:t>
            </w:r>
          </w:p>
        </w:tc>
        <w:tc>
          <w:tcPr>
            <w:tcW w:w="2217" w:type="dxa"/>
            <w:shd w:val="clear" w:color="auto" w:fill="auto"/>
            <w:hideMark/>
          </w:tcPr>
          <w:p w14:paraId="467F087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12174</w:t>
            </w:r>
          </w:p>
          <w:p w14:paraId="12739C4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67:26:0010102:1921</w:t>
            </w:r>
          </w:p>
        </w:tc>
        <w:tc>
          <w:tcPr>
            <w:tcW w:w="2163" w:type="dxa"/>
            <w:shd w:val="clear" w:color="auto" w:fill="auto"/>
            <w:hideMark/>
          </w:tcPr>
          <w:p w14:paraId="783F701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22.06.2017</w:t>
            </w:r>
          </w:p>
          <w:p w14:paraId="34BB03F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hideMark/>
          </w:tcPr>
          <w:p w14:paraId="0593A87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1 568,1</w:t>
            </w:r>
          </w:p>
        </w:tc>
      </w:tr>
      <w:tr w:rsidR="005F0B7D" w:rsidRPr="005F0B7D" w14:paraId="44B2ADEC" w14:textId="77777777" w:rsidTr="00D214CF">
        <w:trPr>
          <w:trHeight w:val="465"/>
        </w:trPr>
        <w:tc>
          <w:tcPr>
            <w:tcW w:w="3671" w:type="dxa"/>
            <w:shd w:val="clear" w:color="auto" w:fill="auto"/>
            <w:hideMark/>
          </w:tcPr>
          <w:p w14:paraId="1E091C9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Помещение</w:t>
            </w:r>
          </w:p>
          <w:p w14:paraId="5E9AC47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726EF8F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площадь 32,9м</w:t>
            </w:r>
          </w:p>
          <w:p w14:paraId="26530F3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Смоленская область, г. Десногорск, 3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д. 22, пом. 38        </w:t>
            </w:r>
          </w:p>
        </w:tc>
        <w:tc>
          <w:tcPr>
            <w:tcW w:w="2217" w:type="dxa"/>
            <w:shd w:val="clear" w:color="auto" w:fill="auto"/>
            <w:hideMark/>
          </w:tcPr>
          <w:p w14:paraId="5B7BEDB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12084</w:t>
            </w:r>
          </w:p>
          <w:p w14:paraId="3C5BC14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67:26:0010103:1360</w:t>
            </w:r>
          </w:p>
        </w:tc>
        <w:tc>
          <w:tcPr>
            <w:tcW w:w="2163" w:type="dxa"/>
            <w:shd w:val="clear" w:color="auto" w:fill="auto"/>
            <w:hideMark/>
          </w:tcPr>
          <w:p w14:paraId="2711956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04.02.2016</w:t>
            </w:r>
          </w:p>
          <w:p w14:paraId="689E8D5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25A1A13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1 394,6</w:t>
            </w:r>
          </w:p>
        </w:tc>
      </w:tr>
      <w:tr w:rsidR="005F0B7D" w:rsidRPr="005F0B7D" w14:paraId="796437F7" w14:textId="77777777" w:rsidTr="00D214CF">
        <w:trPr>
          <w:trHeight w:val="465"/>
        </w:trPr>
        <w:tc>
          <w:tcPr>
            <w:tcW w:w="3671" w:type="dxa"/>
            <w:shd w:val="clear" w:color="auto" w:fill="auto"/>
            <w:hideMark/>
          </w:tcPr>
          <w:p w14:paraId="15C702A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Жилищно-коммунальная контора</w:t>
            </w:r>
          </w:p>
          <w:p w14:paraId="0EBD012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03E127A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площадь 576м</w:t>
            </w:r>
          </w:p>
          <w:p w14:paraId="6FBA20C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Смоленская область, г. Десногорск, 3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пристройка к дому 1А     </w:t>
            </w:r>
          </w:p>
        </w:tc>
        <w:tc>
          <w:tcPr>
            <w:tcW w:w="2217" w:type="dxa"/>
            <w:shd w:val="clear" w:color="auto" w:fill="auto"/>
            <w:hideMark/>
          </w:tcPr>
          <w:p w14:paraId="5287811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12173</w:t>
            </w:r>
          </w:p>
          <w:p w14:paraId="336FA49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67:26:0010103:2791</w:t>
            </w:r>
          </w:p>
        </w:tc>
        <w:tc>
          <w:tcPr>
            <w:tcW w:w="2163" w:type="dxa"/>
            <w:shd w:val="clear" w:color="auto" w:fill="auto"/>
            <w:hideMark/>
          </w:tcPr>
          <w:p w14:paraId="5D0959B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p w14:paraId="4AC4ACA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67:26:0010103:2791-67/059/2023-1</w:t>
            </w:r>
          </w:p>
          <w:p w14:paraId="762092A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13.03.2023</w:t>
            </w:r>
          </w:p>
        </w:tc>
        <w:tc>
          <w:tcPr>
            <w:tcW w:w="1879" w:type="dxa"/>
            <w:shd w:val="clear" w:color="auto" w:fill="auto"/>
            <w:noWrap/>
          </w:tcPr>
          <w:p w14:paraId="5AA7FB6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11 966,0</w:t>
            </w:r>
          </w:p>
        </w:tc>
      </w:tr>
      <w:tr w:rsidR="005F0B7D" w:rsidRPr="005F0B7D" w14:paraId="7B3EED12" w14:textId="77777777" w:rsidTr="00D214CF">
        <w:trPr>
          <w:trHeight w:val="240"/>
        </w:trPr>
        <w:tc>
          <w:tcPr>
            <w:tcW w:w="3671" w:type="dxa"/>
            <w:shd w:val="clear" w:color="auto" w:fill="auto"/>
            <w:hideMark/>
          </w:tcPr>
          <w:p w14:paraId="14C3FC9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Диспетчерский пункт Назначение: нежилое     </w:t>
            </w:r>
          </w:p>
          <w:p w14:paraId="3DBECC8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Краткая характеристика: </w:t>
            </w:r>
            <w:r w:rsidRPr="005F0B7D">
              <w:rPr>
                <w:rFonts w:ascii="Times New Roman" w:eastAsia="Times New Roman" w:hAnsi="Times New Roman" w:cs="Times New Roman"/>
                <w:sz w:val="24"/>
                <w:szCs w:val="24"/>
                <w:lang w:eastAsia="ru-RU"/>
              </w:rPr>
              <w:lastRenderedPageBreak/>
              <w:t>площадь 287,6м</w:t>
            </w:r>
          </w:p>
          <w:p w14:paraId="5BB856E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Смоленская область, г. Десногорск, 1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w:t>
            </w:r>
          </w:p>
        </w:tc>
        <w:tc>
          <w:tcPr>
            <w:tcW w:w="2217" w:type="dxa"/>
            <w:shd w:val="clear" w:color="auto" w:fill="auto"/>
            <w:hideMark/>
          </w:tcPr>
          <w:p w14:paraId="49EB37F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12067</w:t>
            </w:r>
          </w:p>
          <w:p w14:paraId="5FCF846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67:26:0010101:2278</w:t>
            </w:r>
          </w:p>
        </w:tc>
        <w:tc>
          <w:tcPr>
            <w:tcW w:w="2163" w:type="dxa"/>
            <w:shd w:val="clear" w:color="auto" w:fill="auto"/>
            <w:hideMark/>
          </w:tcPr>
          <w:p w14:paraId="3716622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24.03.2014</w:t>
            </w:r>
          </w:p>
          <w:p w14:paraId="70C0D8C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3149E76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3 599,9</w:t>
            </w:r>
          </w:p>
        </w:tc>
      </w:tr>
      <w:tr w:rsidR="005F0B7D" w:rsidRPr="005F0B7D" w14:paraId="61F5A727" w14:textId="77777777" w:rsidTr="00D214CF">
        <w:trPr>
          <w:trHeight w:val="465"/>
        </w:trPr>
        <w:tc>
          <w:tcPr>
            <w:tcW w:w="3671" w:type="dxa"/>
            <w:shd w:val="clear" w:color="auto" w:fill="auto"/>
          </w:tcPr>
          <w:p w14:paraId="3819D48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нежилое помещение</w:t>
            </w:r>
          </w:p>
          <w:p w14:paraId="51FA5A9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0C71304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площадь 45,6м</w:t>
            </w:r>
          </w:p>
          <w:p w14:paraId="6D554E0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Смоленская область, г. Десногорск, 1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стр.3А (общ. 3) № 28-33</w:t>
            </w:r>
          </w:p>
        </w:tc>
        <w:tc>
          <w:tcPr>
            <w:tcW w:w="2217" w:type="dxa"/>
            <w:shd w:val="clear" w:color="auto" w:fill="auto"/>
          </w:tcPr>
          <w:p w14:paraId="7C9F84F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БП-000046</w:t>
            </w:r>
          </w:p>
          <w:p w14:paraId="0EBDAFF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67:26:0010102:2264</w:t>
            </w:r>
          </w:p>
        </w:tc>
        <w:tc>
          <w:tcPr>
            <w:tcW w:w="2163" w:type="dxa"/>
            <w:shd w:val="clear" w:color="auto" w:fill="auto"/>
          </w:tcPr>
          <w:p w14:paraId="1E141FF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21.12.2023</w:t>
            </w:r>
          </w:p>
        </w:tc>
        <w:tc>
          <w:tcPr>
            <w:tcW w:w="1879" w:type="dxa"/>
            <w:shd w:val="clear" w:color="auto" w:fill="auto"/>
            <w:noWrap/>
          </w:tcPr>
          <w:p w14:paraId="051A6DD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48,0</w:t>
            </w:r>
          </w:p>
        </w:tc>
      </w:tr>
      <w:tr w:rsidR="005F0B7D" w:rsidRPr="005F0B7D" w14:paraId="4D77A620" w14:textId="77777777" w:rsidTr="00D214CF">
        <w:trPr>
          <w:trHeight w:val="255"/>
        </w:trPr>
        <w:tc>
          <w:tcPr>
            <w:tcW w:w="3671" w:type="dxa"/>
            <w:shd w:val="clear" w:color="auto" w:fill="auto"/>
            <w:hideMark/>
          </w:tcPr>
          <w:p w14:paraId="281A6447"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xml:space="preserve">Машины и </w:t>
            </w:r>
            <w:proofErr w:type="spellStart"/>
            <w:r w:rsidRPr="005F0B7D">
              <w:rPr>
                <w:rFonts w:ascii="Times New Roman" w:eastAsia="Times New Roman" w:hAnsi="Times New Roman" w:cs="Times New Roman"/>
                <w:b/>
                <w:sz w:val="24"/>
                <w:szCs w:val="24"/>
                <w:lang w:eastAsia="ru-RU"/>
              </w:rPr>
              <w:t>оборуд</w:t>
            </w:r>
            <w:proofErr w:type="spellEnd"/>
            <w:r w:rsidRPr="005F0B7D">
              <w:rPr>
                <w:rFonts w:ascii="Times New Roman" w:eastAsia="Times New Roman" w:hAnsi="Times New Roman" w:cs="Times New Roman"/>
                <w:b/>
                <w:sz w:val="24"/>
                <w:szCs w:val="24"/>
                <w:lang w:eastAsia="ru-RU"/>
              </w:rPr>
              <w:t xml:space="preserve">. - </w:t>
            </w:r>
            <w:proofErr w:type="spellStart"/>
            <w:r w:rsidRPr="005F0B7D">
              <w:rPr>
                <w:rFonts w:ascii="Times New Roman" w:eastAsia="Times New Roman" w:hAnsi="Times New Roman" w:cs="Times New Roman"/>
                <w:b/>
                <w:sz w:val="24"/>
                <w:szCs w:val="24"/>
                <w:lang w:eastAsia="ru-RU"/>
              </w:rPr>
              <w:t>вычис</w:t>
            </w:r>
            <w:proofErr w:type="spellEnd"/>
            <w:r w:rsidRPr="005F0B7D">
              <w:rPr>
                <w:rFonts w:ascii="Times New Roman" w:eastAsia="Times New Roman" w:hAnsi="Times New Roman" w:cs="Times New Roman"/>
                <w:b/>
                <w:sz w:val="24"/>
                <w:szCs w:val="24"/>
                <w:lang w:eastAsia="ru-RU"/>
              </w:rPr>
              <w:t>.</w:t>
            </w:r>
          </w:p>
        </w:tc>
        <w:tc>
          <w:tcPr>
            <w:tcW w:w="2217" w:type="dxa"/>
            <w:shd w:val="clear" w:color="auto" w:fill="auto"/>
            <w:noWrap/>
            <w:hideMark/>
          </w:tcPr>
          <w:p w14:paraId="1785BADB"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2163" w:type="dxa"/>
            <w:shd w:val="clear" w:color="auto" w:fill="auto"/>
            <w:noWrap/>
            <w:hideMark/>
          </w:tcPr>
          <w:p w14:paraId="005E2CD8"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1879" w:type="dxa"/>
            <w:shd w:val="clear" w:color="auto" w:fill="auto"/>
            <w:noWrap/>
          </w:tcPr>
          <w:p w14:paraId="37EB004F" w14:textId="77777777" w:rsidR="005F0B7D" w:rsidRPr="005F0B7D" w:rsidRDefault="005F0B7D" w:rsidP="005F0B7D">
            <w:pPr>
              <w:spacing w:after="0" w:line="240" w:lineRule="auto"/>
              <w:jc w:val="right"/>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66,3</w:t>
            </w:r>
          </w:p>
        </w:tc>
      </w:tr>
      <w:tr w:rsidR="005F0B7D" w:rsidRPr="005F0B7D" w14:paraId="2F2967EA" w14:textId="77777777" w:rsidTr="00D214CF">
        <w:trPr>
          <w:trHeight w:val="240"/>
        </w:trPr>
        <w:tc>
          <w:tcPr>
            <w:tcW w:w="3671" w:type="dxa"/>
            <w:shd w:val="clear" w:color="auto" w:fill="auto"/>
            <w:hideMark/>
          </w:tcPr>
          <w:p w14:paraId="022CF02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Сервер HP</w:t>
            </w:r>
          </w:p>
        </w:tc>
        <w:tc>
          <w:tcPr>
            <w:tcW w:w="2217" w:type="dxa"/>
            <w:shd w:val="clear" w:color="auto" w:fill="auto"/>
            <w:hideMark/>
          </w:tcPr>
          <w:p w14:paraId="1106739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11988</w:t>
            </w:r>
          </w:p>
        </w:tc>
        <w:tc>
          <w:tcPr>
            <w:tcW w:w="2163" w:type="dxa"/>
            <w:shd w:val="clear" w:color="auto" w:fill="auto"/>
            <w:hideMark/>
          </w:tcPr>
          <w:p w14:paraId="3F8D5D1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15.09.2011</w:t>
            </w:r>
          </w:p>
        </w:tc>
        <w:tc>
          <w:tcPr>
            <w:tcW w:w="1879" w:type="dxa"/>
            <w:shd w:val="clear" w:color="auto" w:fill="auto"/>
            <w:noWrap/>
          </w:tcPr>
          <w:p w14:paraId="2D3A430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66,3</w:t>
            </w:r>
          </w:p>
        </w:tc>
      </w:tr>
      <w:tr w:rsidR="005F0B7D" w:rsidRPr="005F0B7D" w14:paraId="6D182847" w14:textId="77777777" w:rsidTr="00D214CF">
        <w:trPr>
          <w:trHeight w:val="495"/>
        </w:trPr>
        <w:tc>
          <w:tcPr>
            <w:tcW w:w="3671" w:type="dxa"/>
            <w:shd w:val="clear" w:color="auto" w:fill="auto"/>
            <w:hideMark/>
          </w:tcPr>
          <w:p w14:paraId="62843AB9"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xml:space="preserve">Машины и </w:t>
            </w:r>
            <w:proofErr w:type="spellStart"/>
            <w:r w:rsidRPr="005F0B7D">
              <w:rPr>
                <w:rFonts w:ascii="Times New Roman" w:eastAsia="Times New Roman" w:hAnsi="Times New Roman" w:cs="Times New Roman"/>
                <w:b/>
                <w:sz w:val="24"/>
                <w:szCs w:val="24"/>
                <w:lang w:eastAsia="ru-RU"/>
              </w:rPr>
              <w:t>оборуд</w:t>
            </w:r>
            <w:proofErr w:type="spellEnd"/>
            <w:r w:rsidRPr="005F0B7D">
              <w:rPr>
                <w:rFonts w:ascii="Times New Roman" w:eastAsia="Times New Roman" w:hAnsi="Times New Roman" w:cs="Times New Roman"/>
                <w:b/>
                <w:sz w:val="24"/>
                <w:szCs w:val="24"/>
                <w:lang w:eastAsia="ru-RU"/>
              </w:rPr>
              <w:t>. - измерительные</w:t>
            </w:r>
          </w:p>
        </w:tc>
        <w:tc>
          <w:tcPr>
            <w:tcW w:w="2217" w:type="dxa"/>
            <w:shd w:val="clear" w:color="auto" w:fill="auto"/>
            <w:noWrap/>
            <w:hideMark/>
          </w:tcPr>
          <w:p w14:paraId="05CDA653"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2163" w:type="dxa"/>
            <w:shd w:val="clear" w:color="auto" w:fill="auto"/>
            <w:noWrap/>
            <w:hideMark/>
          </w:tcPr>
          <w:p w14:paraId="3D726CD5"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1879" w:type="dxa"/>
            <w:shd w:val="clear" w:color="auto" w:fill="auto"/>
            <w:noWrap/>
          </w:tcPr>
          <w:p w14:paraId="69C6076F" w14:textId="77777777" w:rsidR="005F0B7D" w:rsidRPr="005F0B7D" w:rsidRDefault="005F0B7D" w:rsidP="005F0B7D">
            <w:pPr>
              <w:spacing w:after="0" w:line="240" w:lineRule="auto"/>
              <w:jc w:val="right"/>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52,9</w:t>
            </w:r>
          </w:p>
        </w:tc>
      </w:tr>
      <w:tr w:rsidR="005F0B7D" w:rsidRPr="005F0B7D" w14:paraId="0AF8F38A" w14:textId="77777777" w:rsidTr="00D214CF">
        <w:trPr>
          <w:trHeight w:val="240"/>
        </w:trPr>
        <w:tc>
          <w:tcPr>
            <w:tcW w:w="3671" w:type="dxa"/>
            <w:shd w:val="clear" w:color="auto" w:fill="auto"/>
            <w:hideMark/>
          </w:tcPr>
          <w:p w14:paraId="52CE2EC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Тепловизор Е5-XT63909-1004</w:t>
            </w:r>
          </w:p>
        </w:tc>
        <w:tc>
          <w:tcPr>
            <w:tcW w:w="2217" w:type="dxa"/>
            <w:shd w:val="clear" w:color="auto" w:fill="auto"/>
            <w:hideMark/>
          </w:tcPr>
          <w:p w14:paraId="4AE5028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БП-000024</w:t>
            </w:r>
          </w:p>
        </w:tc>
        <w:tc>
          <w:tcPr>
            <w:tcW w:w="2163" w:type="dxa"/>
            <w:shd w:val="clear" w:color="auto" w:fill="auto"/>
            <w:hideMark/>
          </w:tcPr>
          <w:p w14:paraId="4E9EA90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11.05.2021</w:t>
            </w:r>
          </w:p>
        </w:tc>
        <w:tc>
          <w:tcPr>
            <w:tcW w:w="1879" w:type="dxa"/>
            <w:shd w:val="clear" w:color="auto" w:fill="auto"/>
            <w:noWrap/>
          </w:tcPr>
          <w:p w14:paraId="37C7E71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52,9</w:t>
            </w:r>
          </w:p>
        </w:tc>
      </w:tr>
      <w:tr w:rsidR="005F0B7D" w:rsidRPr="005F0B7D" w14:paraId="5FE2C5C7" w14:textId="77777777" w:rsidTr="00D214CF">
        <w:trPr>
          <w:trHeight w:val="255"/>
        </w:trPr>
        <w:tc>
          <w:tcPr>
            <w:tcW w:w="3671" w:type="dxa"/>
            <w:shd w:val="clear" w:color="auto" w:fill="auto"/>
            <w:hideMark/>
          </w:tcPr>
          <w:p w14:paraId="0BA39F9F"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xml:space="preserve">Машины и </w:t>
            </w:r>
            <w:proofErr w:type="spellStart"/>
            <w:r w:rsidRPr="005F0B7D">
              <w:rPr>
                <w:rFonts w:ascii="Times New Roman" w:eastAsia="Times New Roman" w:hAnsi="Times New Roman" w:cs="Times New Roman"/>
                <w:b/>
                <w:sz w:val="24"/>
                <w:szCs w:val="24"/>
                <w:lang w:eastAsia="ru-RU"/>
              </w:rPr>
              <w:t>оборуд</w:t>
            </w:r>
            <w:proofErr w:type="spellEnd"/>
            <w:r w:rsidRPr="005F0B7D">
              <w:rPr>
                <w:rFonts w:ascii="Times New Roman" w:eastAsia="Times New Roman" w:hAnsi="Times New Roman" w:cs="Times New Roman"/>
                <w:b/>
                <w:sz w:val="24"/>
                <w:szCs w:val="24"/>
                <w:lang w:eastAsia="ru-RU"/>
              </w:rPr>
              <w:t xml:space="preserve">. - </w:t>
            </w:r>
            <w:proofErr w:type="spellStart"/>
            <w:r w:rsidRPr="005F0B7D">
              <w:rPr>
                <w:rFonts w:ascii="Times New Roman" w:eastAsia="Times New Roman" w:hAnsi="Times New Roman" w:cs="Times New Roman"/>
                <w:b/>
                <w:sz w:val="24"/>
                <w:szCs w:val="24"/>
                <w:lang w:eastAsia="ru-RU"/>
              </w:rPr>
              <w:t>рабоч</w:t>
            </w:r>
            <w:proofErr w:type="spellEnd"/>
            <w:r w:rsidRPr="005F0B7D">
              <w:rPr>
                <w:rFonts w:ascii="Times New Roman" w:eastAsia="Times New Roman" w:hAnsi="Times New Roman" w:cs="Times New Roman"/>
                <w:b/>
                <w:sz w:val="24"/>
                <w:szCs w:val="24"/>
                <w:lang w:eastAsia="ru-RU"/>
              </w:rPr>
              <w:t>.</w:t>
            </w:r>
          </w:p>
        </w:tc>
        <w:tc>
          <w:tcPr>
            <w:tcW w:w="2217" w:type="dxa"/>
            <w:shd w:val="clear" w:color="auto" w:fill="auto"/>
            <w:noWrap/>
            <w:hideMark/>
          </w:tcPr>
          <w:p w14:paraId="1F2F49DD"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2163" w:type="dxa"/>
            <w:shd w:val="clear" w:color="auto" w:fill="auto"/>
            <w:noWrap/>
            <w:hideMark/>
          </w:tcPr>
          <w:p w14:paraId="7431787A"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1879" w:type="dxa"/>
            <w:shd w:val="clear" w:color="auto" w:fill="auto"/>
            <w:noWrap/>
          </w:tcPr>
          <w:p w14:paraId="28E7CE51" w14:textId="77777777" w:rsidR="005F0B7D" w:rsidRPr="005F0B7D" w:rsidRDefault="005F0B7D" w:rsidP="005F0B7D">
            <w:pPr>
              <w:spacing w:after="0" w:line="240" w:lineRule="auto"/>
              <w:jc w:val="right"/>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fldChar w:fldCharType="begin"/>
            </w:r>
            <w:r w:rsidRPr="005F0B7D">
              <w:rPr>
                <w:rFonts w:ascii="Times New Roman" w:eastAsia="Times New Roman" w:hAnsi="Times New Roman" w:cs="Times New Roman"/>
                <w:b/>
                <w:sz w:val="24"/>
                <w:szCs w:val="24"/>
                <w:lang w:eastAsia="ru-RU"/>
              </w:rPr>
              <w:instrText xml:space="preserve"> =SUM(BELOW) </w:instrText>
            </w:r>
            <w:r w:rsidRPr="005F0B7D">
              <w:rPr>
                <w:rFonts w:ascii="Times New Roman" w:eastAsia="Times New Roman" w:hAnsi="Times New Roman" w:cs="Times New Roman"/>
                <w:b/>
                <w:sz w:val="24"/>
                <w:szCs w:val="24"/>
                <w:lang w:eastAsia="ru-RU"/>
              </w:rPr>
              <w:fldChar w:fldCharType="separate"/>
            </w:r>
            <w:r w:rsidRPr="005F0B7D">
              <w:rPr>
                <w:rFonts w:ascii="Times New Roman" w:eastAsia="Times New Roman" w:hAnsi="Times New Roman" w:cs="Times New Roman"/>
                <w:b/>
                <w:noProof/>
                <w:sz w:val="24"/>
                <w:szCs w:val="24"/>
                <w:lang w:eastAsia="ru-RU"/>
              </w:rPr>
              <w:t>5320</w:t>
            </w:r>
            <w:r w:rsidRPr="005F0B7D">
              <w:rPr>
                <w:rFonts w:ascii="Times New Roman" w:eastAsia="Times New Roman" w:hAnsi="Times New Roman" w:cs="Times New Roman"/>
                <w:b/>
                <w:sz w:val="24"/>
                <w:szCs w:val="24"/>
                <w:lang w:eastAsia="ru-RU"/>
              </w:rPr>
              <w:fldChar w:fldCharType="end"/>
            </w:r>
            <w:r w:rsidRPr="005F0B7D">
              <w:rPr>
                <w:rFonts w:ascii="Times New Roman" w:eastAsia="Times New Roman" w:hAnsi="Times New Roman" w:cs="Times New Roman"/>
                <w:b/>
                <w:sz w:val="24"/>
                <w:szCs w:val="24"/>
                <w:lang w:eastAsia="ru-RU"/>
              </w:rPr>
              <w:t>,0</w:t>
            </w:r>
          </w:p>
        </w:tc>
      </w:tr>
      <w:tr w:rsidR="005F0B7D" w:rsidRPr="005F0B7D" w14:paraId="29D06FCD" w14:textId="77777777" w:rsidTr="00D214CF">
        <w:trPr>
          <w:trHeight w:val="465"/>
        </w:trPr>
        <w:tc>
          <w:tcPr>
            <w:tcW w:w="3671" w:type="dxa"/>
            <w:shd w:val="clear" w:color="auto" w:fill="auto"/>
            <w:hideMark/>
          </w:tcPr>
          <w:p w14:paraId="19CA40A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БИОТЕСТ термостат суховоздушный</w:t>
            </w:r>
          </w:p>
        </w:tc>
        <w:tc>
          <w:tcPr>
            <w:tcW w:w="2217" w:type="dxa"/>
            <w:shd w:val="clear" w:color="auto" w:fill="auto"/>
            <w:hideMark/>
          </w:tcPr>
          <w:p w14:paraId="7F1F2CF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12089</w:t>
            </w:r>
          </w:p>
        </w:tc>
        <w:tc>
          <w:tcPr>
            <w:tcW w:w="2163" w:type="dxa"/>
            <w:shd w:val="clear" w:color="auto" w:fill="auto"/>
            <w:hideMark/>
          </w:tcPr>
          <w:p w14:paraId="6A0C176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30.03.2016</w:t>
            </w:r>
          </w:p>
        </w:tc>
        <w:tc>
          <w:tcPr>
            <w:tcW w:w="1879" w:type="dxa"/>
            <w:shd w:val="clear" w:color="auto" w:fill="auto"/>
            <w:noWrap/>
          </w:tcPr>
          <w:p w14:paraId="6CEBB6C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42,8</w:t>
            </w:r>
          </w:p>
        </w:tc>
      </w:tr>
      <w:tr w:rsidR="005F0B7D" w:rsidRPr="005F0B7D" w14:paraId="08BF773C" w14:textId="77777777" w:rsidTr="00D214CF">
        <w:trPr>
          <w:trHeight w:val="240"/>
        </w:trPr>
        <w:tc>
          <w:tcPr>
            <w:tcW w:w="3671" w:type="dxa"/>
            <w:shd w:val="clear" w:color="auto" w:fill="auto"/>
            <w:hideMark/>
          </w:tcPr>
          <w:p w14:paraId="3C5DCE3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roofErr w:type="spellStart"/>
            <w:r w:rsidRPr="005F0B7D">
              <w:rPr>
                <w:rFonts w:ascii="Times New Roman" w:eastAsia="Times New Roman" w:hAnsi="Times New Roman" w:cs="Times New Roman"/>
                <w:sz w:val="24"/>
                <w:szCs w:val="24"/>
                <w:lang w:eastAsia="ru-RU"/>
              </w:rPr>
              <w:t>Мотобур</w:t>
            </w:r>
            <w:proofErr w:type="spellEnd"/>
            <w:r w:rsidRPr="005F0B7D">
              <w:rPr>
                <w:rFonts w:ascii="Times New Roman" w:eastAsia="Times New Roman" w:hAnsi="Times New Roman" w:cs="Times New Roman"/>
                <w:sz w:val="24"/>
                <w:szCs w:val="24"/>
                <w:lang w:eastAsia="ru-RU"/>
              </w:rPr>
              <w:t xml:space="preserve"> ВТ 131</w:t>
            </w:r>
          </w:p>
        </w:tc>
        <w:tc>
          <w:tcPr>
            <w:tcW w:w="2217" w:type="dxa"/>
            <w:shd w:val="clear" w:color="auto" w:fill="auto"/>
            <w:hideMark/>
          </w:tcPr>
          <w:p w14:paraId="75BDA79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БП-000023</w:t>
            </w:r>
          </w:p>
        </w:tc>
        <w:tc>
          <w:tcPr>
            <w:tcW w:w="2163" w:type="dxa"/>
            <w:shd w:val="clear" w:color="auto" w:fill="auto"/>
            <w:hideMark/>
          </w:tcPr>
          <w:p w14:paraId="07D2425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05.11.2020</w:t>
            </w:r>
          </w:p>
        </w:tc>
        <w:tc>
          <w:tcPr>
            <w:tcW w:w="1879" w:type="dxa"/>
            <w:shd w:val="clear" w:color="auto" w:fill="auto"/>
            <w:noWrap/>
          </w:tcPr>
          <w:p w14:paraId="2848B7CA"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52,9</w:t>
            </w:r>
          </w:p>
        </w:tc>
      </w:tr>
      <w:tr w:rsidR="005F0B7D" w:rsidRPr="005F0B7D" w14:paraId="65318A77" w14:textId="77777777" w:rsidTr="00D214CF">
        <w:trPr>
          <w:trHeight w:val="240"/>
        </w:trPr>
        <w:tc>
          <w:tcPr>
            <w:tcW w:w="3671" w:type="dxa"/>
            <w:shd w:val="clear" w:color="auto" w:fill="auto"/>
            <w:hideMark/>
          </w:tcPr>
          <w:p w14:paraId="344DEAC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Насос WILO TOP-SD 40/10</w:t>
            </w:r>
          </w:p>
        </w:tc>
        <w:tc>
          <w:tcPr>
            <w:tcW w:w="2217" w:type="dxa"/>
            <w:shd w:val="clear" w:color="auto" w:fill="auto"/>
            <w:hideMark/>
          </w:tcPr>
          <w:p w14:paraId="2C348DB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БП-000022</w:t>
            </w:r>
          </w:p>
        </w:tc>
        <w:tc>
          <w:tcPr>
            <w:tcW w:w="2163" w:type="dxa"/>
            <w:shd w:val="clear" w:color="auto" w:fill="auto"/>
            <w:hideMark/>
          </w:tcPr>
          <w:p w14:paraId="772C780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23.09.2020</w:t>
            </w:r>
          </w:p>
        </w:tc>
        <w:tc>
          <w:tcPr>
            <w:tcW w:w="1879" w:type="dxa"/>
            <w:shd w:val="clear" w:color="auto" w:fill="auto"/>
            <w:noWrap/>
          </w:tcPr>
          <w:p w14:paraId="000544E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70,5</w:t>
            </w:r>
          </w:p>
        </w:tc>
      </w:tr>
      <w:tr w:rsidR="005F0B7D" w:rsidRPr="005F0B7D" w14:paraId="02F055DE" w14:textId="77777777" w:rsidTr="00D214CF">
        <w:trPr>
          <w:trHeight w:val="465"/>
        </w:trPr>
        <w:tc>
          <w:tcPr>
            <w:tcW w:w="3671" w:type="dxa"/>
            <w:shd w:val="clear" w:color="auto" w:fill="auto"/>
            <w:hideMark/>
          </w:tcPr>
          <w:p w14:paraId="3899DFA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Косилка роторная 1,35 </w:t>
            </w:r>
            <w:proofErr w:type="spellStart"/>
            <w:r w:rsidRPr="005F0B7D">
              <w:rPr>
                <w:rFonts w:ascii="Times New Roman" w:eastAsia="Times New Roman" w:hAnsi="Times New Roman" w:cs="Times New Roman"/>
                <w:sz w:val="24"/>
                <w:szCs w:val="24"/>
                <w:lang w:eastAsia="ru-RU"/>
              </w:rPr>
              <w:t>Wirax</w:t>
            </w:r>
            <w:proofErr w:type="spellEnd"/>
            <w:r w:rsidRPr="005F0B7D">
              <w:rPr>
                <w:rFonts w:ascii="Times New Roman" w:eastAsia="Times New Roman" w:hAnsi="Times New Roman" w:cs="Times New Roman"/>
                <w:sz w:val="24"/>
                <w:szCs w:val="24"/>
                <w:lang w:eastAsia="ru-RU"/>
              </w:rPr>
              <w:t xml:space="preserve"> (17,09)</w:t>
            </w:r>
          </w:p>
        </w:tc>
        <w:tc>
          <w:tcPr>
            <w:tcW w:w="2217" w:type="dxa"/>
            <w:shd w:val="clear" w:color="auto" w:fill="auto"/>
            <w:hideMark/>
          </w:tcPr>
          <w:p w14:paraId="022705D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БП-000020</w:t>
            </w:r>
          </w:p>
        </w:tc>
        <w:tc>
          <w:tcPr>
            <w:tcW w:w="2163" w:type="dxa"/>
            <w:shd w:val="clear" w:color="auto" w:fill="auto"/>
            <w:hideMark/>
          </w:tcPr>
          <w:p w14:paraId="2E186EC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18.09.2020</w:t>
            </w:r>
          </w:p>
        </w:tc>
        <w:tc>
          <w:tcPr>
            <w:tcW w:w="1879" w:type="dxa"/>
            <w:shd w:val="clear" w:color="auto" w:fill="auto"/>
            <w:noWrap/>
          </w:tcPr>
          <w:p w14:paraId="7A5DFE43"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71,8</w:t>
            </w:r>
          </w:p>
        </w:tc>
      </w:tr>
      <w:tr w:rsidR="005F0B7D" w:rsidRPr="005F0B7D" w14:paraId="7A85D337" w14:textId="77777777" w:rsidTr="00D214CF">
        <w:trPr>
          <w:trHeight w:val="240"/>
        </w:trPr>
        <w:tc>
          <w:tcPr>
            <w:tcW w:w="3671" w:type="dxa"/>
            <w:shd w:val="clear" w:color="auto" w:fill="auto"/>
            <w:hideMark/>
          </w:tcPr>
          <w:p w14:paraId="591ACD2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roofErr w:type="spellStart"/>
            <w:r w:rsidRPr="005F0B7D">
              <w:rPr>
                <w:rFonts w:ascii="Times New Roman" w:eastAsia="Times New Roman" w:hAnsi="Times New Roman" w:cs="Times New Roman"/>
                <w:sz w:val="24"/>
                <w:szCs w:val="24"/>
                <w:lang w:eastAsia="ru-RU"/>
              </w:rPr>
              <w:t>Высоторез</w:t>
            </w:r>
            <w:proofErr w:type="spellEnd"/>
            <w:r w:rsidRPr="005F0B7D">
              <w:rPr>
                <w:rFonts w:ascii="Times New Roman" w:eastAsia="Times New Roman" w:hAnsi="Times New Roman" w:cs="Times New Roman"/>
                <w:sz w:val="24"/>
                <w:szCs w:val="24"/>
                <w:lang w:eastAsia="ru-RU"/>
              </w:rPr>
              <w:t xml:space="preserve"> НТ 133 1/4 РР</w:t>
            </w:r>
          </w:p>
        </w:tc>
        <w:tc>
          <w:tcPr>
            <w:tcW w:w="2217" w:type="dxa"/>
            <w:shd w:val="clear" w:color="auto" w:fill="auto"/>
            <w:hideMark/>
          </w:tcPr>
          <w:p w14:paraId="743C86F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БП-000019</w:t>
            </w:r>
          </w:p>
        </w:tc>
        <w:tc>
          <w:tcPr>
            <w:tcW w:w="2163" w:type="dxa"/>
            <w:shd w:val="clear" w:color="auto" w:fill="auto"/>
            <w:hideMark/>
          </w:tcPr>
          <w:p w14:paraId="51138F7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03.09.2020</w:t>
            </w:r>
          </w:p>
        </w:tc>
        <w:tc>
          <w:tcPr>
            <w:tcW w:w="1879" w:type="dxa"/>
            <w:shd w:val="clear" w:color="auto" w:fill="auto"/>
            <w:noWrap/>
          </w:tcPr>
          <w:p w14:paraId="7674D114"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44,7</w:t>
            </w:r>
          </w:p>
        </w:tc>
      </w:tr>
      <w:tr w:rsidR="005F0B7D" w:rsidRPr="005F0B7D" w14:paraId="06C65577" w14:textId="77777777" w:rsidTr="00D214CF">
        <w:trPr>
          <w:trHeight w:val="240"/>
        </w:trPr>
        <w:tc>
          <w:tcPr>
            <w:tcW w:w="3671" w:type="dxa"/>
            <w:shd w:val="clear" w:color="auto" w:fill="auto"/>
            <w:hideMark/>
          </w:tcPr>
          <w:p w14:paraId="7B04D4F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Косилка роторная 1,35 </w:t>
            </w:r>
            <w:proofErr w:type="spellStart"/>
            <w:r w:rsidRPr="005F0B7D">
              <w:rPr>
                <w:rFonts w:ascii="Times New Roman" w:eastAsia="Times New Roman" w:hAnsi="Times New Roman" w:cs="Times New Roman"/>
                <w:sz w:val="24"/>
                <w:szCs w:val="24"/>
                <w:lang w:eastAsia="ru-RU"/>
              </w:rPr>
              <w:t>Wirax</w:t>
            </w:r>
            <w:proofErr w:type="spellEnd"/>
          </w:p>
        </w:tc>
        <w:tc>
          <w:tcPr>
            <w:tcW w:w="2217" w:type="dxa"/>
            <w:shd w:val="clear" w:color="auto" w:fill="auto"/>
            <w:hideMark/>
          </w:tcPr>
          <w:p w14:paraId="036C29C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БП-000017</w:t>
            </w:r>
          </w:p>
        </w:tc>
        <w:tc>
          <w:tcPr>
            <w:tcW w:w="2163" w:type="dxa"/>
            <w:shd w:val="clear" w:color="auto" w:fill="auto"/>
            <w:hideMark/>
          </w:tcPr>
          <w:p w14:paraId="678AB95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01.07.2020</w:t>
            </w:r>
          </w:p>
        </w:tc>
        <w:tc>
          <w:tcPr>
            <w:tcW w:w="1879" w:type="dxa"/>
            <w:shd w:val="clear" w:color="auto" w:fill="auto"/>
            <w:noWrap/>
          </w:tcPr>
          <w:p w14:paraId="4FF50B7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86,3</w:t>
            </w:r>
          </w:p>
        </w:tc>
      </w:tr>
      <w:tr w:rsidR="005F0B7D" w:rsidRPr="005F0B7D" w14:paraId="0045A8F6" w14:textId="77777777" w:rsidTr="00D214CF">
        <w:trPr>
          <w:trHeight w:val="465"/>
        </w:trPr>
        <w:tc>
          <w:tcPr>
            <w:tcW w:w="3671" w:type="dxa"/>
            <w:shd w:val="clear" w:color="auto" w:fill="auto"/>
            <w:hideMark/>
          </w:tcPr>
          <w:p w14:paraId="01C9594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Детский игровой комплекс "Островок"</w:t>
            </w:r>
          </w:p>
        </w:tc>
        <w:tc>
          <w:tcPr>
            <w:tcW w:w="2217" w:type="dxa"/>
            <w:shd w:val="clear" w:color="auto" w:fill="auto"/>
            <w:hideMark/>
          </w:tcPr>
          <w:p w14:paraId="247392C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БП-000004</w:t>
            </w:r>
          </w:p>
        </w:tc>
        <w:tc>
          <w:tcPr>
            <w:tcW w:w="2163" w:type="dxa"/>
            <w:shd w:val="clear" w:color="auto" w:fill="auto"/>
            <w:hideMark/>
          </w:tcPr>
          <w:p w14:paraId="00D196F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01.04.2019</w:t>
            </w:r>
          </w:p>
        </w:tc>
        <w:tc>
          <w:tcPr>
            <w:tcW w:w="1879" w:type="dxa"/>
            <w:shd w:val="clear" w:color="auto" w:fill="auto"/>
            <w:noWrap/>
          </w:tcPr>
          <w:p w14:paraId="03982EBD"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182,1</w:t>
            </w:r>
          </w:p>
        </w:tc>
      </w:tr>
      <w:tr w:rsidR="005F0B7D" w:rsidRPr="005F0B7D" w14:paraId="19C5F229" w14:textId="77777777" w:rsidTr="00D214CF">
        <w:trPr>
          <w:trHeight w:val="240"/>
        </w:trPr>
        <w:tc>
          <w:tcPr>
            <w:tcW w:w="3671" w:type="dxa"/>
            <w:shd w:val="clear" w:color="auto" w:fill="auto"/>
            <w:hideMark/>
          </w:tcPr>
          <w:p w14:paraId="0B6F88F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Электронасос ЦМН-16-28</w:t>
            </w:r>
          </w:p>
        </w:tc>
        <w:tc>
          <w:tcPr>
            <w:tcW w:w="2217" w:type="dxa"/>
            <w:shd w:val="clear" w:color="auto" w:fill="auto"/>
            <w:hideMark/>
          </w:tcPr>
          <w:p w14:paraId="50E7458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10101</w:t>
            </w:r>
          </w:p>
        </w:tc>
        <w:tc>
          <w:tcPr>
            <w:tcW w:w="2163" w:type="dxa"/>
            <w:shd w:val="clear" w:color="auto" w:fill="auto"/>
            <w:hideMark/>
          </w:tcPr>
          <w:p w14:paraId="5362325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79324D21"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2,6</w:t>
            </w:r>
          </w:p>
        </w:tc>
      </w:tr>
      <w:tr w:rsidR="005F0B7D" w:rsidRPr="005F0B7D" w14:paraId="2BC2FBAB" w14:textId="77777777" w:rsidTr="00D214CF">
        <w:trPr>
          <w:trHeight w:val="240"/>
        </w:trPr>
        <w:tc>
          <w:tcPr>
            <w:tcW w:w="3671" w:type="dxa"/>
            <w:shd w:val="clear" w:color="auto" w:fill="auto"/>
            <w:hideMark/>
          </w:tcPr>
          <w:p w14:paraId="59E7DC7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Электронасос ЦМН-16-27</w:t>
            </w:r>
          </w:p>
        </w:tc>
        <w:tc>
          <w:tcPr>
            <w:tcW w:w="2217" w:type="dxa"/>
            <w:shd w:val="clear" w:color="auto" w:fill="auto"/>
            <w:hideMark/>
          </w:tcPr>
          <w:p w14:paraId="2F00DB2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10100</w:t>
            </w:r>
          </w:p>
        </w:tc>
        <w:tc>
          <w:tcPr>
            <w:tcW w:w="2163" w:type="dxa"/>
            <w:shd w:val="clear" w:color="auto" w:fill="auto"/>
            <w:hideMark/>
          </w:tcPr>
          <w:p w14:paraId="4EE53E6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4B98460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2,6</w:t>
            </w:r>
          </w:p>
        </w:tc>
      </w:tr>
      <w:tr w:rsidR="005F0B7D" w:rsidRPr="005F0B7D" w14:paraId="25160466" w14:textId="77777777" w:rsidTr="00D214CF">
        <w:trPr>
          <w:trHeight w:val="240"/>
        </w:trPr>
        <w:tc>
          <w:tcPr>
            <w:tcW w:w="3671" w:type="dxa"/>
            <w:shd w:val="clear" w:color="auto" w:fill="auto"/>
            <w:hideMark/>
          </w:tcPr>
          <w:p w14:paraId="723D9E6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Фрезерный станок</w:t>
            </w:r>
          </w:p>
        </w:tc>
        <w:tc>
          <w:tcPr>
            <w:tcW w:w="2217" w:type="dxa"/>
            <w:shd w:val="clear" w:color="auto" w:fill="auto"/>
            <w:hideMark/>
          </w:tcPr>
          <w:p w14:paraId="40F2694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10491</w:t>
            </w:r>
          </w:p>
        </w:tc>
        <w:tc>
          <w:tcPr>
            <w:tcW w:w="2163" w:type="dxa"/>
            <w:shd w:val="clear" w:color="auto" w:fill="auto"/>
            <w:hideMark/>
          </w:tcPr>
          <w:p w14:paraId="2EBD818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371E6BB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171,6</w:t>
            </w:r>
          </w:p>
        </w:tc>
      </w:tr>
      <w:tr w:rsidR="005F0B7D" w:rsidRPr="005F0B7D" w14:paraId="5E9DF2AF" w14:textId="77777777" w:rsidTr="00D214CF">
        <w:trPr>
          <w:trHeight w:val="465"/>
        </w:trPr>
        <w:tc>
          <w:tcPr>
            <w:tcW w:w="3671" w:type="dxa"/>
            <w:shd w:val="clear" w:color="auto" w:fill="auto"/>
            <w:hideMark/>
          </w:tcPr>
          <w:p w14:paraId="58B37F2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Универс. </w:t>
            </w:r>
            <w:proofErr w:type="spellStart"/>
            <w:r w:rsidRPr="005F0B7D">
              <w:rPr>
                <w:rFonts w:ascii="Times New Roman" w:eastAsia="Times New Roman" w:hAnsi="Times New Roman" w:cs="Times New Roman"/>
                <w:sz w:val="24"/>
                <w:szCs w:val="24"/>
                <w:lang w:eastAsia="ru-RU"/>
              </w:rPr>
              <w:t>трубогибочн</w:t>
            </w:r>
            <w:proofErr w:type="gramStart"/>
            <w:r w:rsidRPr="005F0B7D">
              <w:rPr>
                <w:rFonts w:ascii="Times New Roman" w:eastAsia="Times New Roman" w:hAnsi="Times New Roman" w:cs="Times New Roman"/>
                <w:sz w:val="24"/>
                <w:szCs w:val="24"/>
                <w:lang w:eastAsia="ru-RU"/>
              </w:rPr>
              <w:t>.с</w:t>
            </w:r>
            <w:proofErr w:type="gramEnd"/>
            <w:r w:rsidRPr="005F0B7D">
              <w:rPr>
                <w:rFonts w:ascii="Times New Roman" w:eastAsia="Times New Roman" w:hAnsi="Times New Roman" w:cs="Times New Roman"/>
                <w:sz w:val="24"/>
                <w:szCs w:val="24"/>
                <w:lang w:eastAsia="ru-RU"/>
              </w:rPr>
              <w:t>танок</w:t>
            </w:r>
            <w:proofErr w:type="spellEnd"/>
            <w:r w:rsidRPr="005F0B7D">
              <w:rPr>
                <w:rFonts w:ascii="Times New Roman" w:eastAsia="Times New Roman" w:hAnsi="Times New Roman" w:cs="Times New Roman"/>
                <w:sz w:val="24"/>
                <w:szCs w:val="24"/>
                <w:lang w:eastAsia="ru-RU"/>
              </w:rPr>
              <w:t xml:space="preserve"> УГС-5</w:t>
            </w:r>
          </w:p>
        </w:tc>
        <w:tc>
          <w:tcPr>
            <w:tcW w:w="2217" w:type="dxa"/>
            <w:shd w:val="clear" w:color="auto" w:fill="auto"/>
            <w:hideMark/>
          </w:tcPr>
          <w:p w14:paraId="792169D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12127</w:t>
            </w:r>
          </w:p>
        </w:tc>
        <w:tc>
          <w:tcPr>
            <w:tcW w:w="2163" w:type="dxa"/>
            <w:shd w:val="clear" w:color="auto" w:fill="auto"/>
            <w:hideMark/>
          </w:tcPr>
          <w:p w14:paraId="11E6F85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64D1C5C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96,4</w:t>
            </w:r>
          </w:p>
        </w:tc>
      </w:tr>
      <w:tr w:rsidR="005F0B7D" w:rsidRPr="005F0B7D" w14:paraId="5CD1C7C9" w14:textId="77777777" w:rsidTr="00D214CF">
        <w:trPr>
          <w:trHeight w:val="240"/>
        </w:trPr>
        <w:tc>
          <w:tcPr>
            <w:tcW w:w="3671" w:type="dxa"/>
            <w:shd w:val="clear" w:color="auto" w:fill="auto"/>
            <w:hideMark/>
          </w:tcPr>
          <w:p w14:paraId="6C73F9A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Трубогибочный станок ТПС-127</w:t>
            </w:r>
          </w:p>
        </w:tc>
        <w:tc>
          <w:tcPr>
            <w:tcW w:w="2217" w:type="dxa"/>
            <w:shd w:val="clear" w:color="auto" w:fill="auto"/>
            <w:hideMark/>
          </w:tcPr>
          <w:p w14:paraId="383DE3A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12126</w:t>
            </w:r>
          </w:p>
        </w:tc>
        <w:tc>
          <w:tcPr>
            <w:tcW w:w="2163" w:type="dxa"/>
            <w:shd w:val="clear" w:color="auto" w:fill="auto"/>
            <w:hideMark/>
          </w:tcPr>
          <w:p w14:paraId="3953189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43E2548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118,2</w:t>
            </w:r>
          </w:p>
        </w:tc>
      </w:tr>
      <w:tr w:rsidR="005F0B7D" w:rsidRPr="005F0B7D" w14:paraId="7B9E7B8D" w14:textId="77777777" w:rsidTr="00D214CF">
        <w:trPr>
          <w:trHeight w:val="240"/>
        </w:trPr>
        <w:tc>
          <w:tcPr>
            <w:tcW w:w="3671" w:type="dxa"/>
            <w:shd w:val="clear" w:color="auto" w:fill="auto"/>
            <w:hideMark/>
          </w:tcPr>
          <w:p w14:paraId="76EA56D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Таль электрическая 3,2тс</w:t>
            </w:r>
          </w:p>
        </w:tc>
        <w:tc>
          <w:tcPr>
            <w:tcW w:w="2217" w:type="dxa"/>
            <w:shd w:val="clear" w:color="auto" w:fill="auto"/>
            <w:hideMark/>
          </w:tcPr>
          <w:p w14:paraId="17115FE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11921</w:t>
            </w:r>
          </w:p>
        </w:tc>
        <w:tc>
          <w:tcPr>
            <w:tcW w:w="2163" w:type="dxa"/>
            <w:shd w:val="clear" w:color="auto" w:fill="auto"/>
            <w:hideMark/>
          </w:tcPr>
          <w:p w14:paraId="1097E70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23.12.2009</w:t>
            </w:r>
          </w:p>
        </w:tc>
        <w:tc>
          <w:tcPr>
            <w:tcW w:w="1879" w:type="dxa"/>
            <w:shd w:val="clear" w:color="auto" w:fill="auto"/>
            <w:noWrap/>
          </w:tcPr>
          <w:p w14:paraId="2E86921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26,2</w:t>
            </w:r>
          </w:p>
        </w:tc>
      </w:tr>
      <w:tr w:rsidR="005F0B7D" w:rsidRPr="005F0B7D" w14:paraId="5D88D84C" w14:textId="77777777" w:rsidTr="00D214CF">
        <w:trPr>
          <w:trHeight w:val="465"/>
        </w:trPr>
        <w:tc>
          <w:tcPr>
            <w:tcW w:w="3671" w:type="dxa"/>
            <w:shd w:val="clear" w:color="auto" w:fill="auto"/>
            <w:hideMark/>
          </w:tcPr>
          <w:p w14:paraId="09F6C73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Стенд для проверки электроприборов Э-242</w:t>
            </w:r>
          </w:p>
        </w:tc>
        <w:tc>
          <w:tcPr>
            <w:tcW w:w="2217" w:type="dxa"/>
            <w:shd w:val="clear" w:color="auto" w:fill="auto"/>
            <w:hideMark/>
          </w:tcPr>
          <w:p w14:paraId="5B45272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12164</w:t>
            </w:r>
          </w:p>
        </w:tc>
        <w:tc>
          <w:tcPr>
            <w:tcW w:w="2163" w:type="dxa"/>
            <w:shd w:val="clear" w:color="auto" w:fill="auto"/>
            <w:hideMark/>
          </w:tcPr>
          <w:p w14:paraId="06FCCAE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2B00ECCA"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35,0</w:t>
            </w:r>
          </w:p>
        </w:tc>
      </w:tr>
      <w:tr w:rsidR="005F0B7D" w:rsidRPr="005F0B7D" w14:paraId="6836936C" w14:textId="77777777" w:rsidTr="00D214CF">
        <w:trPr>
          <w:trHeight w:val="465"/>
        </w:trPr>
        <w:tc>
          <w:tcPr>
            <w:tcW w:w="3671" w:type="dxa"/>
            <w:shd w:val="clear" w:color="auto" w:fill="auto"/>
            <w:hideMark/>
          </w:tcPr>
          <w:p w14:paraId="65DED06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Стенд для испытания ТНВД ДД10-01 (КИ15711 М-05)</w:t>
            </w:r>
          </w:p>
        </w:tc>
        <w:tc>
          <w:tcPr>
            <w:tcW w:w="2217" w:type="dxa"/>
            <w:shd w:val="clear" w:color="auto" w:fill="auto"/>
            <w:hideMark/>
          </w:tcPr>
          <w:p w14:paraId="2FEE9FE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12163</w:t>
            </w:r>
          </w:p>
        </w:tc>
        <w:tc>
          <w:tcPr>
            <w:tcW w:w="2163" w:type="dxa"/>
            <w:shd w:val="clear" w:color="auto" w:fill="auto"/>
            <w:hideMark/>
          </w:tcPr>
          <w:p w14:paraId="7078D3C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666267D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42,0</w:t>
            </w:r>
          </w:p>
        </w:tc>
      </w:tr>
      <w:tr w:rsidR="005F0B7D" w:rsidRPr="005F0B7D" w14:paraId="11E1C0FB" w14:textId="77777777" w:rsidTr="00D214CF">
        <w:trPr>
          <w:trHeight w:val="240"/>
        </w:trPr>
        <w:tc>
          <w:tcPr>
            <w:tcW w:w="3671" w:type="dxa"/>
            <w:shd w:val="clear" w:color="auto" w:fill="auto"/>
            <w:hideMark/>
          </w:tcPr>
          <w:p w14:paraId="10C27AC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Станция малярная</w:t>
            </w:r>
          </w:p>
        </w:tc>
        <w:tc>
          <w:tcPr>
            <w:tcW w:w="2217" w:type="dxa"/>
            <w:shd w:val="clear" w:color="auto" w:fill="auto"/>
            <w:hideMark/>
          </w:tcPr>
          <w:p w14:paraId="0FED681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10019</w:t>
            </w:r>
          </w:p>
        </w:tc>
        <w:tc>
          <w:tcPr>
            <w:tcW w:w="2163" w:type="dxa"/>
            <w:shd w:val="clear" w:color="auto" w:fill="auto"/>
            <w:hideMark/>
          </w:tcPr>
          <w:p w14:paraId="21BEB92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2CD210F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w:t>
            </w:r>
          </w:p>
        </w:tc>
      </w:tr>
      <w:tr w:rsidR="005F0B7D" w:rsidRPr="005F0B7D" w14:paraId="71728DEF" w14:textId="77777777" w:rsidTr="00D214CF">
        <w:trPr>
          <w:trHeight w:val="240"/>
        </w:trPr>
        <w:tc>
          <w:tcPr>
            <w:tcW w:w="3671" w:type="dxa"/>
            <w:shd w:val="clear" w:color="auto" w:fill="auto"/>
            <w:hideMark/>
          </w:tcPr>
          <w:p w14:paraId="1CB50A3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Станок </w:t>
            </w:r>
            <w:proofErr w:type="spellStart"/>
            <w:r w:rsidRPr="005F0B7D">
              <w:rPr>
                <w:rFonts w:ascii="Times New Roman" w:eastAsia="Times New Roman" w:hAnsi="Times New Roman" w:cs="Times New Roman"/>
                <w:sz w:val="24"/>
                <w:szCs w:val="24"/>
                <w:lang w:eastAsia="ru-RU"/>
              </w:rPr>
              <w:t>точильно</w:t>
            </w:r>
            <w:proofErr w:type="spellEnd"/>
            <w:r w:rsidRPr="005F0B7D">
              <w:rPr>
                <w:rFonts w:ascii="Times New Roman" w:eastAsia="Times New Roman" w:hAnsi="Times New Roman" w:cs="Times New Roman"/>
                <w:sz w:val="24"/>
                <w:szCs w:val="24"/>
                <w:lang w:eastAsia="ru-RU"/>
              </w:rPr>
              <w:t>-шлифовальный</w:t>
            </w:r>
          </w:p>
        </w:tc>
        <w:tc>
          <w:tcPr>
            <w:tcW w:w="2217" w:type="dxa"/>
            <w:shd w:val="clear" w:color="auto" w:fill="auto"/>
            <w:hideMark/>
          </w:tcPr>
          <w:p w14:paraId="6855C03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10467</w:t>
            </w:r>
          </w:p>
        </w:tc>
        <w:tc>
          <w:tcPr>
            <w:tcW w:w="2163" w:type="dxa"/>
            <w:shd w:val="clear" w:color="auto" w:fill="auto"/>
            <w:hideMark/>
          </w:tcPr>
          <w:p w14:paraId="3CBAD3F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6662A576"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13,8</w:t>
            </w:r>
          </w:p>
        </w:tc>
      </w:tr>
      <w:tr w:rsidR="005F0B7D" w:rsidRPr="005F0B7D" w14:paraId="7F981E4E" w14:textId="77777777" w:rsidTr="00D214CF">
        <w:trPr>
          <w:trHeight w:val="240"/>
        </w:trPr>
        <w:tc>
          <w:tcPr>
            <w:tcW w:w="3671" w:type="dxa"/>
            <w:shd w:val="clear" w:color="auto" w:fill="auto"/>
            <w:hideMark/>
          </w:tcPr>
          <w:p w14:paraId="52BC038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токарный</w:t>
            </w:r>
          </w:p>
        </w:tc>
        <w:tc>
          <w:tcPr>
            <w:tcW w:w="2217" w:type="dxa"/>
            <w:shd w:val="clear" w:color="auto" w:fill="auto"/>
            <w:hideMark/>
          </w:tcPr>
          <w:p w14:paraId="11DF6B7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11231</w:t>
            </w:r>
          </w:p>
        </w:tc>
        <w:tc>
          <w:tcPr>
            <w:tcW w:w="2163" w:type="dxa"/>
            <w:shd w:val="clear" w:color="auto" w:fill="auto"/>
            <w:hideMark/>
          </w:tcPr>
          <w:p w14:paraId="432A9AE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01.12.1996</w:t>
            </w:r>
          </w:p>
        </w:tc>
        <w:tc>
          <w:tcPr>
            <w:tcW w:w="1879" w:type="dxa"/>
            <w:shd w:val="clear" w:color="auto" w:fill="auto"/>
            <w:noWrap/>
          </w:tcPr>
          <w:p w14:paraId="5484A41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308,8</w:t>
            </w:r>
          </w:p>
        </w:tc>
      </w:tr>
      <w:tr w:rsidR="005F0B7D" w:rsidRPr="005F0B7D" w14:paraId="100FF4AE" w14:textId="77777777" w:rsidTr="00D214CF">
        <w:trPr>
          <w:trHeight w:val="240"/>
        </w:trPr>
        <w:tc>
          <w:tcPr>
            <w:tcW w:w="3671" w:type="dxa"/>
            <w:shd w:val="clear" w:color="auto" w:fill="auto"/>
            <w:hideMark/>
          </w:tcPr>
          <w:p w14:paraId="09CFA4A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токарный</w:t>
            </w:r>
          </w:p>
        </w:tc>
        <w:tc>
          <w:tcPr>
            <w:tcW w:w="2217" w:type="dxa"/>
            <w:shd w:val="clear" w:color="auto" w:fill="auto"/>
            <w:hideMark/>
          </w:tcPr>
          <w:p w14:paraId="7DEB659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10492</w:t>
            </w:r>
          </w:p>
        </w:tc>
        <w:tc>
          <w:tcPr>
            <w:tcW w:w="2163" w:type="dxa"/>
            <w:shd w:val="clear" w:color="auto" w:fill="auto"/>
            <w:hideMark/>
          </w:tcPr>
          <w:p w14:paraId="4AA4448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1AE64C7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184,2</w:t>
            </w:r>
          </w:p>
        </w:tc>
      </w:tr>
      <w:tr w:rsidR="005F0B7D" w:rsidRPr="005F0B7D" w14:paraId="373B558B" w14:textId="77777777" w:rsidTr="00D214CF">
        <w:trPr>
          <w:trHeight w:val="240"/>
        </w:trPr>
        <w:tc>
          <w:tcPr>
            <w:tcW w:w="3671" w:type="dxa"/>
            <w:shd w:val="clear" w:color="auto" w:fill="auto"/>
            <w:hideMark/>
          </w:tcPr>
          <w:p w14:paraId="4F2A785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ТВ-380</w:t>
            </w:r>
          </w:p>
        </w:tc>
        <w:tc>
          <w:tcPr>
            <w:tcW w:w="2217" w:type="dxa"/>
            <w:shd w:val="clear" w:color="auto" w:fill="auto"/>
            <w:hideMark/>
          </w:tcPr>
          <w:p w14:paraId="2B56DC1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12117</w:t>
            </w:r>
          </w:p>
        </w:tc>
        <w:tc>
          <w:tcPr>
            <w:tcW w:w="2163" w:type="dxa"/>
            <w:shd w:val="clear" w:color="auto" w:fill="auto"/>
            <w:hideMark/>
          </w:tcPr>
          <w:p w14:paraId="3E45892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0CABD5F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253,1</w:t>
            </w:r>
          </w:p>
        </w:tc>
      </w:tr>
      <w:tr w:rsidR="005F0B7D" w:rsidRPr="005F0B7D" w14:paraId="3B46B507" w14:textId="77777777" w:rsidTr="00D214CF">
        <w:trPr>
          <w:trHeight w:val="240"/>
        </w:trPr>
        <w:tc>
          <w:tcPr>
            <w:tcW w:w="3671" w:type="dxa"/>
            <w:shd w:val="clear" w:color="auto" w:fill="auto"/>
            <w:hideMark/>
          </w:tcPr>
          <w:p w14:paraId="7A4D8AE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строгальный</w:t>
            </w:r>
          </w:p>
        </w:tc>
        <w:tc>
          <w:tcPr>
            <w:tcW w:w="2217" w:type="dxa"/>
            <w:shd w:val="clear" w:color="auto" w:fill="auto"/>
            <w:hideMark/>
          </w:tcPr>
          <w:p w14:paraId="0BD70F8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12116</w:t>
            </w:r>
          </w:p>
        </w:tc>
        <w:tc>
          <w:tcPr>
            <w:tcW w:w="2163" w:type="dxa"/>
            <w:shd w:val="clear" w:color="auto" w:fill="auto"/>
            <w:hideMark/>
          </w:tcPr>
          <w:p w14:paraId="547C2DE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3AFA9C3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7,1</w:t>
            </w:r>
          </w:p>
        </w:tc>
      </w:tr>
      <w:tr w:rsidR="005F0B7D" w:rsidRPr="005F0B7D" w14:paraId="49B1EE8B" w14:textId="77777777" w:rsidTr="00D214CF">
        <w:trPr>
          <w:trHeight w:val="240"/>
        </w:trPr>
        <w:tc>
          <w:tcPr>
            <w:tcW w:w="3671" w:type="dxa"/>
            <w:shd w:val="clear" w:color="auto" w:fill="auto"/>
            <w:hideMark/>
          </w:tcPr>
          <w:p w14:paraId="229BB45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сверлильный</w:t>
            </w:r>
          </w:p>
        </w:tc>
        <w:tc>
          <w:tcPr>
            <w:tcW w:w="2217" w:type="dxa"/>
            <w:shd w:val="clear" w:color="auto" w:fill="auto"/>
            <w:hideMark/>
          </w:tcPr>
          <w:p w14:paraId="4A6275E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12115</w:t>
            </w:r>
          </w:p>
        </w:tc>
        <w:tc>
          <w:tcPr>
            <w:tcW w:w="2163" w:type="dxa"/>
            <w:shd w:val="clear" w:color="auto" w:fill="auto"/>
            <w:hideMark/>
          </w:tcPr>
          <w:p w14:paraId="3E51E1E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6654439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118,8</w:t>
            </w:r>
          </w:p>
        </w:tc>
      </w:tr>
      <w:tr w:rsidR="005F0B7D" w:rsidRPr="005F0B7D" w14:paraId="47C06DC6" w14:textId="77777777" w:rsidTr="00D214CF">
        <w:trPr>
          <w:trHeight w:val="240"/>
        </w:trPr>
        <w:tc>
          <w:tcPr>
            <w:tcW w:w="3671" w:type="dxa"/>
            <w:shd w:val="clear" w:color="auto" w:fill="auto"/>
            <w:hideMark/>
          </w:tcPr>
          <w:p w14:paraId="4A19198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радиально-сверлильный</w:t>
            </w:r>
          </w:p>
        </w:tc>
        <w:tc>
          <w:tcPr>
            <w:tcW w:w="2217" w:type="dxa"/>
            <w:shd w:val="clear" w:color="auto" w:fill="auto"/>
            <w:hideMark/>
          </w:tcPr>
          <w:p w14:paraId="3FF5DB8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12114</w:t>
            </w:r>
          </w:p>
        </w:tc>
        <w:tc>
          <w:tcPr>
            <w:tcW w:w="2163" w:type="dxa"/>
            <w:shd w:val="clear" w:color="auto" w:fill="auto"/>
            <w:hideMark/>
          </w:tcPr>
          <w:p w14:paraId="55F4022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0D030416"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123,2</w:t>
            </w:r>
          </w:p>
        </w:tc>
      </w:tr>
      <w:tr w:rsidR="005F0B7D" w:rsidRPr="005F0B7D" w14:paraId="14873537" w14:textId="77777777" w:rsidTr="00D214CF">
        <w:trPr>
          <w:trHeight w:val="240"/>
        </w:trPr>
        <w:tc>
          <w:tcPr>
            <w:tcW w:w="3671" w:type="dxa"/>
            <w:shd w:val="clear" w:color="auto" w:fill="auto"/>
            <w:hideMark/>
          </w:tcPr>
          <w:p w14:paraId="3C401E1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отрезной ООС</w:t>
            </w:r>
          </w:p>
        </w:tc>
        <w:tc>
          <w:tcPr>
            <w:tcW w:w="2217" w:type="dxa"/>
            <w:shd w:val="clear" w:color="auto" w:fill="auto"/>
            <w:hideMark/>
          </w:tcPr>
          <w:p w14:paraId="02CF5E6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12113</w:t>
            </w:r>
          </w:p>
        </w:tc>
        <w:tc>
          <w:tcPr>
            <w:tcW w:w="2163" w:type="dxa"/>
            <w:shd w:val="clear" w:color="auto" w:fill="auto"/>
            <w:hideMark/>
          </w:tcPr>
          <w:p w14:paraId="68656D8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1627EBA1"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3,2</w:t>
            </w:r>
          </w:p>
        </w:tc>
      </w:tr>
      <w:tr w:rsidR="005F0B7D" w:rsidRPr="005F0B7D" w14:paraId="7ED15EDD" w14:textId="77777777" w:rsidTr="00D214CF">
        <w:trPr>
          <w:trHeight w:val="240"/>
        </w:trPr>
        <w:tc>
          <w:tcPr>
            <w:tcW w:w="3671" w:type="dxa"/>
            <w:shd w:val="clear" w:color="auto" w:fill="auto"/>
            <w:hideMark/>
          </w:tcPr>
          <w:p w14:paraId="22113B8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ножовочный</w:t>
            </w:r>
          </w:p>
        </w:tc>
        <w:tc>
          <w:tcPr>
            <w:tcW w:w="2217" w:type="dxa"/>
            <w:shd w:val="clear" w:color="auto" w:fill="auto"/>
            <w:hideMark/>
          </w:tcPr>
          <w:p w14:paraId="0A25548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10489</w:t>
            </w:r>
          </w:p>
        </w:tc>
        <w:tc>
          <w:tcPr>
            <w:tcW w:w="2163" w:type="dxa"/>
            <w:shd w:val="clear" w:color="auto" w:fill="auto"/>
            <w:hideMark/>
          </w:tcPr>
          <w:p w14:paraId="5528988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116F886C"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33,8</w:t>
            </w:r>
          </w:p>
        </w:tc>
      </w:tr>
      <w:tr w:rsidR="005F0B7D" w:rsidRPr="005F0B7D" w14:paraId="0C706589" w14:textId="77777777" w:rsidTr="00D214CF">
        <w:trPr>
          <w:trHeight w:val="240"/>
        </w:trPr>
        <w:tc>
          <w:tcPr>
            <w:tcW w:w="3671" w:type="dxa"/>
            <w:shd w:val="clear" w:color="auto" w:fill="auto"/>
            <w:hideMark/>
          </w:tcPr>
          <w:p w14:paraId="4131370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наст.сверл</w:t>
            </w:r>
            <w:proofErr w:type="gramStart"/>
            <w:r w:rsidRPr="005F0B7D">
              <w:rPr>
                <w:rFonts w:ascii="Times New Roman" w:eastAsia="Times New Roman" w:hAnsi="Times New Roman" w:cs="Times New Roman"/>
                <w:sz w:val="24"/>
                <w:szCs w:val="24"/>
                <w:lang w:eastAsia="ru-RU"/>
              </w:rPr>
              <w:t>.Г</w:t>
            </w:r>
            <w:proofErr w:type="gramEnd"/>
            <w:r w:rsidRPr="005F0B7D">
              <w:rPr>
                <w:rFonts w:ascii="Times New Roman" w:eastAsia="Times New Roman" w:hAnsi="Times New Roman" w:cs="Times New Roman"/>
                <w:sz w:val="24"/>
                <w:szCs w:val="24"/>
                <w:lang w:eastAsia="ru-RU"/>
              </w:rPr>
              <w:t>С-2112</w:t>
            </w:r>
          </w:p>
        </w:tc>
        <w:tc>
          <w:tcPr>
            <w:tcW w:w="2217" w:type="dxa"/>
            <w:shd w:val="clear" w:color="auto" w:fill="auto"/>
            <w:hideMark/>
          </w:tcPr>
          <w:p w14:paraId="1817D87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12112</w:t>
            </w:r>
          </w:p>
        </w:tc>
        <w:tc>
          <w:tcPr>
            <w:tcW w:w="2163" w:type="dxa"/>
            <w:shd w:val="clear" w:color="auto" w:fill="auto"/>
            <w:hideMark/>
          </w:tcPr>
          <w:p w14:paraId="65D7079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054A3F7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64,8</w:t>
            </w:r>
          </w:p>
        </w:tc>
      </w:tr>
      <w:tr w:rsidR="005F0B7D" w:rsidRPr="005F0B7D" w14:paraId="49C72B92" w14:textId="77777777" w:rsidTr="00D214CF">
        <w:trPr>
          <w:trHeight w:val="240"/>
        </w:trPr>
        <w:tc>
          <w:tcPr>
            <w:tcW w:w="3671" w:type="dxa"/>
            <w:shd w:val="clear" w:color="auto" w:fill="auto"/>
            <w:hideMark/>
          </w:tcPr>
          <w:p w14:paraId="4EF3F4F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roofErr w:type="spellStart"/>
            <w:r w:rsidRPr="005F0B7D">
              <w:rPr>
                <w:rFonts w:ascii="Times New Roman" w:eastAsia="Times New Roman" w:hAnsi="Times New Roman" w:cs="Times New Roman"/>
                <w:sz w:val="24"/>
                <w:szCs w:val="24"/>
                <w:lang w:eastAsia="ru-RU"/>
              </w:rPr>
              <w:t>Виброуплотнитель</w:t>
            </w:r>
            <w:proofErr w:type="spellEnd"/>
            <w:r w:rsidRPr="005F0B7D">
              <w:rPr>
                <w:rFonts w:ascii="Times New Roman" w:eastAsia="Times New Roman" w:hAnsi="Times New Roman" w:cs="Times New Roman"/>
                <w:sz w:val="24"/>
                <w:szCs w:val="24"/>
                <w:lang w:eastAsia="ru-RU"/>
              </w:rPr>
              <w:t xml:space="preserve"> ВУ-1500</w:t>
            </w:r>
          </w:p>
        </w:tc>
        <w:tc>
          <w:tcPr>
            <w:tcW w:w="2217" w:type="dxa"/>
            <w:shd w:val="clear" w:color="auto" w:fill="auto"/>
            <w:hideMark/>
          </w:tcPr>
          <w:p w14:paraId="00086F9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12097</w:t>
            </w:r>
          </w:p>
        </w:tc>
        <w:tc>
          <w:tcPr>
            <w:tcW w:w="2163" w:type="dxa"/>
            <w:shd w:val="clear" w:color="auto" w:fill="auto"/>
            <w:hideMark/>
          </w:tcPr>
          <w:p w14:paraId="5EAC88A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1C03685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35,6</w:t>
            </w:r>
          </w:p>
        </w:tc>
      </w:tr>
      <w:tr w:rsidR="005F0B7D" w:rsidRPr="005F0B7D" w14:paraId="1305B973" w14:textId="77777777" w:rsidTr="00D214CF">
        <w:trPr>
          <w:trHeight w:val="240"/>
        </w:trPr>
        <w:tc>
          <w:tcPr>
            <w:tcW w:w="3671" w:type="dxa"/>
            <w:shd w:val="clear" w:color="auto" w:fill="auto"/>
            <w:hideMark/>
          </w:tcPr>
          <w:p w14:paraId="78DF68E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заточный</w:t>
            </w:r>
          </w:p>
        </w:tc>
        <w:tc>
          <w:tcPr>
            <w:tcW w:w="2217" w:type="dxa"/>
            <w:shd w:val="clear" w:color="auto" w:fill="auto"/>
            <w:hideMark/>
          </w:tcPr>
          <w:p w14:paraId="2DC9A46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11602</w:t>
            </w:r>
          </w:p>
        </w:tc>
        <w:tc>
          <w:tcPr>
            <w:tcW w:w="2163" w:type="dxa"/>
            <w:shd w:val="clear" w:color="auto" w:fill="auto"/>
            <w:hideMark/>
          </w:tcPr>
          <w:p w14:paraId="2BB55FA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01.11.2001</w:t>
            </w:r>
          </w:p>
        </w:tc>
        <w:tc>
          <w:tcPr>
            <w:tcW w:w="1879" w:type="dxa"/>
            <w:shd w:val="clear" w:color="auto" w:fill="auto"/>
            <w:noWrap/>
          </w:tcPr>
          <w:p w14:paraId="68229D9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19,9</w:t>
            </w:r>
          </w:p>
        </w:tc>
      </w:tr>
      <w:tr w:rsidR="005F0B7D" w:rsidRPr="005F0B7D" w14:paraId="21990806" w14:textId="77777777" w:rsidTr="00D214CF">
        <w:trPr>
          <w:trHeight w:val="240"/>
        </w:trPr>
        <w:tc>
          <w:tcPr>
            <w:tcW w:w="3671" w:type="dxa"/>
            <w:shd w:val="clear" w:color="auto" w:fill="auto"/>
            <w:hideMark/>
          </w:tcPr>
          <w:p w14:paraId="5DA83EB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Станок заточной   </w:t>
            </w:r>
          </w:p>
        </w:tc>
        <w:tc>
          <w:tcPr>
            <w:tcW w:w="2217" w:type="dxa"/>
            <w:shd w:val="clear" w:color="auto" w:fill="auto"/>
            <w:hideMark/>
          </w:tcPr>
          <w:p w14:paraId="1A7A55A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10141</w:t>
            </w:r>
          </w:p>
        </w:tc>
        <w:tc>
          <w:tcPr>
            <w:tcW w:w="2163" w:type="dxa"/>
            <w:shd w:val="clear" w:color="auto" w:fill="auto"/>
            <w:hideMark/>
          </w:tcPr>
          <w:p w14:paraId="6234045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00965073"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8,4</w:t>
            </w:r>
          </w:p>
        </w:tc>
      </w:tr>
      <w:tr w:rsidR="005F0B7D" w:rsidRPr="005F0B7D" w14:paraId="23A21B72" w14:textId="77777777" w:rsidTr="00D214CF">
        <w:trPr>
          <w:trHeight w:val="465"/>
        </w:trPr>
        <w:tc>
          <w:tcPr>
            <w:tcW w:w="3671" w:type="dxa"/>
            <w:shd w:val="clear" w:color="auto" w:fill="auto"/>
            <w:hideMark/>
          </w:tcPr>
          <w:p w14:paraId="06D5832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Сверлильно-</w:t>
            </w:r>
            <w:proofErr w:type="spellStart"/>
            <w:r w:rsidRPr="005F0B7D">
              <w:rPr>
                <w:rFonts w:ascii="Times New Roman" w:eastAsia="Times New Roman" w:hAnsi="Times New Roman" w:cs="Times New Roman"/>
                <w:sz w:val="24"/>
                <w:szCs w:val="24"/>
                <w:lang w:eastAsia="ru-RU"/>
              </w:rPr>
              <w:t>позовальный</w:t>
            </w:r>
            <w:proofErr w:type="spellEnd"/>
            <w:r w:rsidRPr="005F0B7D">
              <w:rPr>
                <w:rFonts w:ascii="Times New Roman" w:eastAsia="Times New Roman" w:hAnsi="Times New Roman" w:cs="Times New Roman"/>
                <w:sz w:val="24"/>
                <w:szCs w:val="24"/>
                <w:lang w:eastAsia="ru-RU"/>
              </w:rPr>
              <w:t xml:space="preserve"> вертикальный  СЗА - 2м</w:t>
            </w:r>
          </w:p>
        </w:tc>
        <w:tc>
          <w:tcPr>
            <w:tcW w:w="2217" w:type="dxa"/>
            <w:shd w:val="clear" w:color="auto" w:fill="auto"/>
            <w:hideMark/>
          </w:tcPr>
          <w:p w14:paraId="4815649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10457</w:t>
            </w:r>
          </w:p>
        </w:tc>
        <w:tc>
          <w:tcPr>
            <w:tcW w:w="2163" w:type="dxa"/>
            <w:shd w:val="clear" w:color="auto" w:fill="auto"/>
            <w:hideMark/>
          </w:tcPr>
          <w:p w14:paraId="77C1E3B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644AC63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29,6</w:t>
            </w:r>
          </w:p>
        </w:tc>
      </w:tr>
      <w:tr w:rsidR="005F0B7D" w:rsidRPr="005F0B7D" w14:paraId="38C90D13" w14:textId="77777777" w:rsidTr="00D214CF">
        <w:trPr>
          <w:trHeight w:val="465"/>
        </w:trPr>
        <w:tc>
          <w:tcPr>
            <w:tcW w:w="3671" w:type="dxa"/>
            <w:shd w:val="clear" w:color="auto" w:fill="auto"/>
            <w:hideMark/>
          </w:tcPr>
          <w:p w14:paraId="1D03AF7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Сварочный генератор BCS WG 200 BS/CF</w:t>
            </w:r>
          </w:p>
        </w:tc>
        <w:tc>
          <w:tcPr>
            <w:tcW w:w="2217" w:type="dxa"/>
            <w:shd w:val="clear" w:color="auto" w:fill="auto"/>
            <w:hideMark/>
          </w:tcPr>
          <w:p w14:paraId="31704EC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12071</w:t>
            </w:r>
          </w:p>
        </w:tc>
        <w:tc>
          <w:tcPr>
            <w:tcW w:w="2163" w:type="dxa"/>
            <w:shd w:val="clear" w:color="auto" w:fill="auto"/>
            <w:hideMark/>
          </w:tcPr>
          <w:p w14:paraId="3C8A6E7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28.10.2014</w:t>
            </w:r>
          </w:p>
        </w:tc>
        <w:tc>
          <w:tcPr>
            <w:tcW w:w="1879" w:type="dxa"/>
            <w:shd w:val="clear" w:color="auto" w:fill="auto"/>
            <w:noWrap/>
          </w:tcPr>
          <w:p w14:paraId="25BC02ED"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141,4</w:t>
            </w:r>
          </w:p>
        </w:tc>
      </w:tr>
      <w:tr w:rsidR="005F0B7D" w:rsidRPr="005F0B7D" w14:paraId="505258A1" w14:textId="77777777" w:rsidTr="00D214CF">
        <w:trPr>
          <w:trHeight w:val="240"/>
        </w:trPr>
        <w:tc>
          <w:tcPr>
            <w:tcW w:w="3671" w:type="dxa"/>
            <w:shd w:val="clear" w:color="auto" w:fill="auto"/>
            <w:hideMark/>
          </w:tcPr>
          <w:p w14:paraId="1407569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Сварочный агрегат</w:t>
            </w:r>
          </w:p>
        </w:tc>
        <w:tc>
          <w:tcPr>
            <w:tcW w:w="2217" w:type="dxa"/>
            <w:shd w:val="clear" w:color="auto" w:fill="auto"/>
            <w:hideMark/>
          </w:tcPr>
          <w:p w14:paraId="78928E2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12161</w:t>
            </w:r>
          </w:p>
        </w:tc>
        <w:tc>
          <w:tcPr>
            <w:tcW w:w="2163" w:type="dxa"/>
            <w:shd w:val="clear" w:color="auto" w:fill="auto"/>
            <w:hideMark/>
          </w:tcPr>
          <w:p w14:paraId="2964C5E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1A086D3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50,5</w:t>
            </w:r>
          </w:p>
        </w:tc>
      </w:tr>
      <w:tr w:rsidR="005F0B7D" w:rsidRPr="005F0B7D" w14:paraId="19C8BAEA" w14:textId="77777777" w:rsidTr="00D214CF">
        <w:trPr>
          <w:trHeight w:val="690"/>
        </w:trPr>
        <w:tc>
          <w:tcPr>
            <w:tcW w:w="3671" w:type="dxa"/>
            <w:shd w:val="clear" w:color="auto" w:fill="auto"/>
            <w:hideMark/>
          </w:tcPr>
          <w:p w14:paraId="021EF22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Резчик кровли CR144E(двигатель </w:t>
            </w:r>
            <w:proofErr w:type="spellStart"/>
            <w:r w:rsidRPr="005F0B7D">
              <w:rPr>
                <w:rFonts w:ascii="Times New Roman" w:eastAsia="Times New Roman" w:hAnsi="Times New Roman" w:cs="Times New Roman"/>
                <w:sz w:val="24"/>
                <w:szCs w:val="24"/>
                <w:lang w:eastAsia="ru-RU"/>
              </w:rPr>
              <w:t>электр.N</w:t>
            </w:r>
            <w:proofErr w:type="spellEnd"/>
            <w:r w:rsidRPr="005F0B7D">
              <w:rPr>
                <w:rFonts w:ascii="Times New Roman" w:eastAsia="Times New Roman" w:hAnsi="Times New Roman" w:cs="Times New Roman"/>
                <w:sz w:val="24"/>
                <w:szCs w:val="24"/>
                <w:lang w:eastAsia="ru-RU"/>
              </w:rPr>
              <w:t>=4кВт)</w:t>
            </w:r>
          </w:p>
        </w:tc>
        <w:tc>
          <w:tcPr>
            <w:tcW w:w="2217" w:type="dxa"/>
            <w:shd w:val="clear" w:color="auto" w:fill="auto"/>
            <w:hideMark/>
          </w:tcPr>
          <w:p w14:paraId="783D927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11861</w:t>
            </w:r>
          </w:p>
        </w:tc>
        <w:tc>
          <w:tcPr>
            <w:tcW w:w="2163" w:type="dxa"/>
            <w:shd w:val="clear" w:color="auto" w:fill="auto"/>
            <w:hideMark/>
          </w:tcPr>
          <w:p w14:paraId="6D28010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19.07.2007</w:t>
            </w:r>
          </w:p>
        </w:tc>
        <w:tc>
          <w:tcPr>
            <w:tcW w:w="1879" w:type="dxa"/>
            <w:shd w:val="clear" w:color="auto" w:fill="auto"/>
            <w:noWrap/>
          </w:tcPr>
          <w:p w14:paraId="32BD0DD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25,9</w:t>
            </w:r>
          </w:p>
        </w:tc>
      </w:tr>
      <w:tr w:rsidR="005F0B7D" w:rsidRPr="005F0B7D" w14:paraId="0E49A112" w14:textId="77777777" w:rsidTr="00D214CF">
        <w:trPr>
          <w:trHeight w:val="240"/>
        </w:trPr>
        <w:tc>
          <w:tcPr>
            <w:tcW w:w="3671" w:type="dxa"/>
            <w:shd w:val="clear" w:color="auto" w:fill="auto"/>
            <w:hideMark/>
          </w:tcPr>
          <w:p w14:paraId="44B7534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Рама лесопильная</w:t>
            </w:r>
          </w:p>
        </w:tc>
        <w:tc>
          <w:tcPr>
            <w:tcW w:w="2217" w:type="dxa"/>
            <w:shd w:val="clear" w:color="auto" w:fill="auto"/>
            <w:hideMark/>
          </w:tcPr>
          <w:p w14:paraId="48020A4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10022</w:t>
            </w:r>
          </w:p>
        </w:tc>
        <w:tc>
          <w:tcPr>
            <w:tcW w:w="2163" w:type="dxa"/>
            <w:shd w:val="clear" w:color="auto" w:fill="auto"/>
            <w:hideMark/>
          </w:tcPr>
          <w:p w14:paraId="115136F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73B5534D"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141,5</w:t>
            </w:r>
          </w:p>
        </w:tc>
      </w:tr>
      <w:tr w:rsidR="005F0B7D" w:rsidRPr="005F0B7D" w14:paraId="4165D6C8" w14:textId="77777777" w:rsidTr="00D214CF">
        <w:trPr>
          <w:trHeight w:val="465"/>
        </w:trPr>
        <w:tc>
          <w:tcPr>
            <w:tcW w:w="3671" w:type="dxa"/>
            <w:shd w:val="clear" w:color="auto" w:fill="auto"/>
            <w:hideMark/>
          </w:tcPr>
          <w:p w14:paraId="39B4D8D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Площадка под мусорные контейнеры</w:t>
            </w:r>
          </w:p>
        </w:tc>
        <w:tc>
          <w:tcPr>
            <w:tcW w:w="2217" w:type="dxa"/>
            <w:shd w:val="clear" w:color="auto" w:fill="auto"/>
            <w:hideMark/>
          </w:tcPr>
          <w:p w14:paraId="69EEF3B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12181</w:t>
            </w:r>
          </w:p>
        </w:tc>
        <w:tc>
          <w:tcPr>
            <w:tcW w:w="2163" w:type="dxa"/>
            <w:shd w:val="clear" w:color="auto" w:fill="auto"/>
            <w:hideMark/>
          </w:tcPr>
          <w:p w14:paraId="0F087DE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28.11.2017</w:t>
            </w:r>
          </w:p>
        </w:tc>
        <w:tc>
          <w:tcPr>
            <w:tcW w:w="1879" w:type="dxa"/>
            <w:shd w:val="clear" w:color="auto" w:fill="auto"/>
            <w:noWrap/>
          </w:tcPr>
          <w:p w14:paraId="53D22F1A"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14,6</w:t>
            </w:r>
          </w:p>
        </w:tc>
      </w:tr>
      <w:tr w:rsidR="005F0B7D" w:rsidRPr="005F0B7D" w14:paraId="0BE956DE" w14:textId="77777777" w:rsidTr="00D214CF">
        <w:trPr>
          <w:trHeight w:val="240"/>
        </w:trPr>
        <w:tc>
          <w:tcPr>
            <w:tcW w:w="3671" w:type="dxa"/>
            <w:shd w:val="clear" w:color="auto" w:fill="auto"/>
            <w:hideMark/>
          </w:tcPr>
          <w:p w14:paraId="7AED846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04FE5EA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10172</w:t>
            </w:r>
          </w:p>
        </w:tc>
        <w:tc>
          <w:tcPr>
            <w:tcW w:w="2163" w:type="dxa"/>
            <w:shd w:val="clear" w:color="auto" w:fill="auto"/>
            <w:hideMark/>
          </w:tcPr>
          <w:p w14:paraId="2D812B4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4F65B54E"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5B725F11" w14:textId="77777777" w:rsidTr="00D214CF">
        <w:trPr>
          <w:trHeight w:val="240"/>
        </w:trPr>
        <w:tc>
          <w:tcPr>
            <w:tcW w:w="3671" w:type="dxa"/>
            <w:shd w:val="clear" w:color="auto" w:fill="auto"/>
            <w:hideMark/>
          </w:tcPr>
          <w:p w14:paraId="11B63AD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16FC532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10171</w:t>
            </w:r>
          </w:p>
        </w:tc>
        <w:tc>
          <w:tcPr>
            <w:tcW w:w="2163" w:type="dxa"/>
            <w:shd w:val="clear" w:color="auto" w:fill="auto"/>
            <w:hideMark/>
          </w:tcPr>
          <w:p w14:paraId="690EBB1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752D06F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6FF2C2FD" w14:textId="77777777" w:rsidTr="00D214CF">
        <w:trPr>
          <w:trHeight w:val="240"/>
        </w:trPr>
        <w:tc>
          <w:tcPr>
            <w:tcW w:w="3671" w:type="dxa"/>
            <w:shd w:val="clear" w:color="auto" w:fill="auto"/>
            <w:hideMark/>
          </w:tcPr>
          <w:p w14:paraId="4DB607E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5B595AD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10170</w:t>
            </w:r>
          </w:p>
        </w:tc>
        <w:tc>
          <w:tcPr>
            <w:tcW w:w="2163" w:type="dxa"/>
            <w:shd w:val="clear" w:color="auto" w:fill="auto"/>
            <w:hideMark/>
          </w:tcPr>
          <w:p w14:paraId="0DFEDFF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05E2FC39"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08CD2FE8" w14:textId="77777777" w:rsidTr="00D214CF">
        <w:trPr>
          <w:trHeight w:val="240"/>
        </w:trPr>
        <w:tc>
          <w:tcPr>
            <w:tcW w:w="3671" w:type="dxa"/>
            <w:shd w:val="clear" w:color="auto" w:fill="auto"/>
            <w:hideMark/>
          </w:tcPr>
          <w:p w14:paraId="4F2F4B2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6463496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10169</w:t>
            </w:r>
          </w:p>
        </w:tc>
        <w:tc>
          <w:tcPr>
            <w:tcW w:w="2163" w:type="dxa"/>
            <w:shd w:val="clear" w:color="auto" w:fill="auto"/>
            <w:hideMark/>
          </w:tcPr>
          <w:p w14:paraId="500492C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5A80586D"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5F862010" w14:textId="77777777" w:rsidTr="00D214CF">
        <w:trPr>
          <w:trHeight w:val="240"/>
        </w:trPr>
        <w:tc>
          <w:tcPr>
            <w:tcW w:w="3671" w:type="dxa"/>
            <w:shd w:val="clear" w:color="auto" w:fill="auto"/>
            <w:hideMark/>
          </w:tcPr>
          <w:p w14:paraId="42B396B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7EAAF17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10168</w:t>
            </w:r>
          </w:p>
        </w:tc>
        <w:tc>
          <w:tcPr>
            <w:tcW w:w="2163" w:type="dxa"/>
            <w:shd w:val="clear" w:color="auto" w:fill="auto"/>
            <w:hideMark/>
          </w:tcPr>
          <w:p w14:paraId="7EFDE7B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6DAEA1E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477DEBE6" w14:textId="77777777" w:rsidTr="00D214CF">
        <w:trPr>
          <w:trHeight w:val="240"/>
        </w:trPr>
        <w:tc>
          <w:tcPr>
            <w:tcW w:w="3671" w:type="dxa"/>
            <w:shd w:val="clear" w:color="auto" w:fill="auto"/>
            <w:hideMark/>
          </w:tcPr>
          <w:p w14:paraId="3788FD7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1D70E7D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10167</w:t>
            </w:r>
          </w:p>
        </w:tc>
        <w:tc>
          <w:tcPr>
            <w:tcW w:w="2163" w:type="dxa"/>
            <w:shd w:val="clear" w:color="auto" w:fill="auto"/>
            <w:hideMark/>
          </w:tcPr>
          <w:p w14:paraId="0F7C127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25DDC291"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58E9562C" w14:textId="77777777" w:rsidTr="00D214CF">
        <w:trPr>
          <w:trHeight w:val="240"/>
        </w:trPr>
        <w:tc>
          <w:tcPr>
            <w:tcW w:w="3671" w:type="dxa"/>
            <w:shd w:val="clear" w:color="auto" w:fill="auto"/>
            <w:hideMark/>
          </w:tcPr>
          <w:p w14:paraId="44CFAB6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6DEE4D0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10166</w:t>
            </w:r>
          </w:p>
        </w:tc>
        <w:tc>
          <w:tcPr>
            <w:tcW w:w="2163" w:type="dxa"/>
            <w:shd w:val="clear" w:color="auto" w:fill="auto"/>
            <w:hideMark/>
          </w:tcPr>
          <w:p w14:paraId="6A0DE67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32509823"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08FD6A74" w14:textId="77777777" w:rsidTr="00D214CF">
        <w:trPr>
          <w:trHeight w:val="240"/>
        </w:trPr>
        <w:tc>
          <w:tcPr>
            <w:tcW w:w="3671" w:type="dxa"/>
            <w:shd w:val="clear" w:color="auto" w:fill="auto"/>
            <w:hideMark/>
          </w:tcPr>
          <w:p w14:paraId="0A9BBF9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1410A82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10165</w:t>
            </w:r>
          </w:p>
        </w:tc>
        <w:tc>
          <w:tcPr>
            <w:tcW w:w="2163" w:type="dxa"/>
            <w:shd w:val="clear" w:color="auto" w:fill="auto"/>
            <w:hideMark/>
          </w:tcPr>
          <w:p w14:paraId="5E103D9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30174D4E"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0C6D9C6F" w14:textId="77777777" w:rsidTr="00D214CF">
        <w:trPr>
          <w:trHeight w:val="240"/>
        </w:trPr>
        <w:tc>
          <w:tcPr>
            <w:tcW w:w="3671" w:type="dxa"/>
            <w:shd w:val="clear" w:color="auto" w:fill="auto"/>
            <w:hideMark/>
          </w:tcPr>
          <w:p w14:paraId="7CE991B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2787444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10163</w:t>
            </w:r>
          </w:p>
        </w:tc>
        <w:tc>
          <w:tcPr>
            <w:tcW w:w="2163" w:type="dxa"/>
            <w:shd w:val="clear" w:color="auto" w:fill="auto"/>
            <w:hideMark/>
          </w:tcPr>
          <w:p w14:paraId="0B5390A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1FE0C18A"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00B8C032" w14:textId="77777777" w:rsidTr="00D214CF">
        <w:trPr>
          <w:trHeight w:val="240"/>
        </w:trPr>
        <w:tc>
          <w:tcPr>
            <w:tcW w:w="3671" w:type="dxa"/>
            <w:shd w:val="clear" w:color="auto" w:fill="auto"/>
            <w:hideMark/>
          </w:tcPr>
          <w:p w14:paraId="641704D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6222C1D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10162</w:t>
            </w:r>
          </w:p>
        </w:tc>
        <w:tc>
          <w:tcPr>
            <w:tcW w:w="2163" w:type="dxa"/>
            <w:shd w:val="clear" w:color="auto" w:fill="auto"/>
            <w:hideMark/>
          </w:tcPr>
          <w:p w14:paraId="6A73455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633844EA"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6F43F689" w14:textId="77777777" w:rsidTr="00D214CF">
        <w:trPr>
          <w:trHeight w:val="240"/>
        </w:trPr>
        <w:tc>
          <w:tcPr>
            <w:tcW w:w="3671" w:type="dxa"/>
            <w:shd w:val="clear" w:color="auto" w:fill="auto"/>
            <w:hideMark/>
          </w:tcPr>
          <w:p w14:paraId="4AB1E2F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255C8B9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10161</w:t>
            </w:r>
          </w:p>
        </w:tc>
        <w:tc>
          <w:tcPr>
            <w:tcW w:w="2163" w:type="dxa"/>
            <w:shd w:val="clear" w:color="auto" w:fill="auto"/>
            <w:hideMark/>
          </w:tcPr>
          <w:p w14:paraId="6A64538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25E5784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149,5</w:t>
            </w:r>
          </w:p>
        </w:tc>
      </w:tr>
      <w:tr w:rsidR="005F0B7D" w:rsidRPr="005F0B7D" w14:paraId="5AEE8DC0" w14:textId="77777777" w:rsidTr="00D214CF">
        <w:trPr>
          <w:trHeight w:val="240"/>
        </w:trPr>
        <w:tc>
          <w:tcPr>
            <w:tcW w:w="3671" w:type="dxa"/>
            <w:shd w:val="clear" w:color="auto" w:fill="auto"/>
            <w:hideMark/>
          </w:tcPr>
          <w:p w14:paraId="1D55CF3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Оборудование РСЦ</w:t>
            </w:r>
          </w:p>
        </w:tc>
        <w:tc>
          <w:tcPr>
            <w:tcW w:w="2217" w:type="dxa"/>
            <w:shd w:val="clear" w:color="auto" w:fill="auto"/>
            <w:hideMark/>
          </w:tcPr>
          <w:p w14:paraId="7FFA7A8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12132</w:t>
            </w:r>
          </w:p>
        </w:tc>
        <w:tc>
          <w:tcPr>
            <w:tcW w:w="2163" w:type="dxa"/>
            <w:shd w:val="clear" w:color="auto" w:fill="auto"/>
            <w:hideMark/>
          </w:tcPr>
          <w:p w14:paraId="473B137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40676DDD"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115,5</w:t>
            </w:r>
          </w:p>
        </w:tc>
      </w:tr>
      <w:tr w:rsidR="005F0B7D" w:rsidRPr="005F0B7D" w14:paraId="48920CD7" w14:textId="77777777" w:rsidTr="00D214CF">
        <w:trPr>
          <w:trHeight w:val="240"/>
        </w:trPr>
        <w:tc>
          <w:tcPr>
            <w:tcW w:w="3671" w:type="dxa"/>
            <w:shd w:val="clear" w:color="auto" w:fill="auto"/>
            <w:hideMark/>
          </w:tcPr>
          <w:p w14:paraId="0CC0F01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Ножницы гильотинные НК-3421</w:t>
            </w:r>
          </w:p>
        </w:tc>
        <w:tc>
          <w:tcPr>
            <w:tcW w:w="2217" w:type="dxa"/>
            <w:shd w:val="clear" w:color="auto" w:fill="auto"/>
            <w:hideMark/>
          </w:tcPr>
          <w:p w14:paraId="60C881E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12106</w:t>
            </w:r>
          </w:p>
        </w:tc>
        <w:tc>
          <w:tcPr>
            <w:tcW w:w="2163" w:type="dxa"/>
            <w:shd w:val="clear" w:color="auto" w:fill="auto"/>
            <w:hideMark/>
          </w:tcPr>
          <w:p w14:paraId="072CF81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6336CE3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255,8</w:t>
            </w:r>
          </w:p>
        </w:tc>
      </w:tr>
      <w:tr w:rsidR="005F0B7D" w:rsidRPr="005F0B7D" w14:paraId="433D4B80" w14:textId="77777777" w:rsidTr="00D214CF">
        <w:trPr>
          <w:trHeight w:val="240"/>
        </w:trPr>
        <w:tc>
          <w:tcPr>
            <w:tcW w:w="3671" w:type="dxa"/>
            <w:shd w:val="clear" w:color="auto" w:fill="auto"/>
            <w:hideMark/>
          </w:tcPr>
          <w:p w14:paraId="26036D6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Нивелир 3Н-2 КЛ</w:t>
            </w:r>
          </w:p>
        </w:tc>
        <w:tc>
          <w:tcPr>
            <w:tcW w:w="2217" w:type="dxa"/>
            <w:shd w:val="clear" w:color="auto" w:fill="auto"/>
            <w:hideMark/>
          </w:tcPr>
          <w:p w14:paraId="6C898F7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12131</w:t>
            </w:r>
          </w:p>
        </w:tc>
        <w:tc>
          <w:tcPr>
            <w:tcW w:w="2163" w:type="dxa"/>
            <w:shd w:val="clear" w:color="auto" w:fill="auto"/>
            <w:hideMark/>
          </w:tcPr>
          <w:p w14:paraId="7452A4A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2183400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0,3</w:t>
            </w:r>
          </w:p>
        </w:tc>
      </w:tr>
      <w:tr w:rsidR="005F0B7D" w:rsidRPr="005F0B7D" w14:paraId="1B85DFBB" w14:textId="77777777" w:rsidTr="00D214CF">
        <w:trPr>
          <w:trHeight w:val="240"/>
        </w:trPr>
        <w:tc>
          <w:tcPr>
            <w:tcW w:w="3671" w:type="dxa"/>
            <w:shd w:val="clear" w:color="auto" w:fill="auto"/>
            <w:hideMark/>
          </w:tcPr>
          <w:p w14:paraId="2186555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Насос ТОР-SD 50/10</w:t>
            </w:r>
          </w:p>
        </w:tc>
        <w:tc>
          <w:tcPr>
            <w:tcW w:w="2217" w:type="dxa"/>
            <w:shd w:val="clear" w:color="auto" w:fill="auto"/>
            <w:hideMark/>
          </w:tcPr>
          <w:p w14:paraId="39852E1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11956</w:t>
            </w:r>
          </w:p>
        </w:tc>
        <w:tc>
          <w:tcPr>
            <w:tcW w:w="2163" w:type="dxa"/>
            <w:shd w:val="clear" w:color="auto" w:fill="auto"/>
            <w:hideMark/>
          </w:tcPr>
          <w:p w14:paraId="454624B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23.09.2010</w:t>
            </w:r>
          </w:p>
        </w:tc>
        <w:tc>
          <w:tcPr>
            <w:tcW w:w="1879" w:type="dxa"/>
            <w:shd w:val="clear" w:color="auto" w:fill="auto"/>
            <w:noWrap/>
          </w:tcPr>
          <w:p w14:paraId="2EFC2E3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26,1</w:t>
            </w:r>
          </w:p>
        </w:tc>
      </w:tr>
      <w:tr w:rsidR="005F0B7D" w:rsidRPr="005F0B7D" w14:paraId="69962F35" w14:textId="77777777" w:rsidTr="00D214CF">
        <w:trPr>
          <w:trHeight w:val="465"/>
        </w:trPr>
        <w:tc>
          <w:tcPr>
            <w:tcW w:w="3671" w:type="dxa"/>
            <w:shd w:val="clear" w:color="auto" w:fill="auto"/>
            <w:hideMark/>
          </w:tcPr>
          <w:p w14:paraId="79E4C40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Мотопомпа PTG307ST с пожарными рукавами</w:t>
            </w:r>
          </w:p>
        </w:tc>
        <w:tc>
          <w:tcPr>
            <w:tcW w:w="2217" w:type="dxa"/>
            <w:shd w:val="clear" w:color="auto" w:fill="auto"/>
            <w:hideMark/>
          </w:tcPr>
          <w:p w14:paraId="58420CA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11984</w:t>
            </w:r>
          </w:p>
        </w:tc>
        <w:tc>
          <w:tcPr>
            <w:tcW w:w="2163" w:type="dxa"/>
            <w:shd w:val="clear" w:color="auto" w:fill="auto"/>
            <w:hideMark/>
          </w:tcPr>
          <w:p w14:paraId="78EB312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08.07.2011</w:t>
            </w:r>
          </w:p>
        </w:tc>
        <w:tc>
          <w:tcPr>
            <w:tcW w:w="1879" w:type="dxa"/>
            <w:shd w:val="clear" w:color="auto" w:fill="auto"/>
            <w:noWrap/>
          </w:tcPr>
          <w:p w14:paraId="71C9E65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71,6</w:t>
            </w:r>
          </w:p>
        </w:tc>
      </w:tr>
      <w:tr w:rsidR="005F0B7D" w:rsidRPr="005F0B7D" w14:paraId="2BF0819F" w14:textId="77777777" w:rsidTr="00D214CF">
        <w:trPr>
          <w:trHeight w:val="465"/>
        </w:trPr>
        <w:tc>
          <w:tcPr>
            <w:tcW w:w="3671" w:type="dxa"/>
            <w:shd w:val="clear" w:color="auto" w:fill="auto"/>
            <w:hideMark/>
          </w:tcPr>
          <w:p w14:paraId="419DE67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Машинка для прочистки канализации RIDGID К-380</w:t>
            </w:r>
          </w:p>
        </w:tc>
        <w:tc>
          <w:tcPr>
            <w:tcW w:w="2217" w:type="dxa"/>
            <w:shd w:val="clear" w:color="auto" w:fill="auto"/>
            <w:hideMark/>
          </w:tcPr>
          <w:p w14:paraId="61A001E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11998</w:t>
            </w:r>
          </w:p>
        </w:tc>
        <w:tc>
          <w:tcPr>
            <w:tcW w:w="2163" w:type="dxa"/>
            <w:shd w:val="clear" w:color="auto" w:fill="auto"/>
            <w:hideMark/>
          </w:tcPr>
          <w:p w14:paraId="5275F97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27.06.2012</w:t>
            </w:r>
          </w:p>
        </w:tc>
        <w:tc>
          <w:tcPr>
            <w:tcW w:w="1879" w:type="dxa"/>
            <w:shd w:val="clear" w:color="auto" w:fill="auto"/>
            <w:noWrap/>
          </w:tcPr>
          <w:p w14:paraId="12F068C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27,2</w:t>
            </w:r>
          </w:p>
        </w:tc>
      </w:tr>
      <w:tr w:rsidR="005F0B7D" w:rsidRPr="005F0B7D" w14:paraId="19437BA5" w14:textId="77777777" w:rsidTr="00D214CF">
        <w:trPr>
          <w:trHeight w:val="465"/>
        </w:trPr>
        <w:tc>
          <w:tcPr>
            <w:tcW w:w="3671" w:type="dxa"/>
            <w:shd w:val="clear" w:color="auto" w:fill="auto"/>
            <w:hideMark/>
          </w:tcPr>
          <w:p w14:paraId="44A976B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Машина гибочная МГ-120 с </w:t>
            </w:r>
            <w:proofErr w:type="spellStart"/>
            <w:r w:rsidRPr="005F0B7D">
              <w:rPr>
                <w:rFonts w:ascii="Times New Roman" w:eastAsia="Times New Roman" w:hAnsi="Times New Roman" w:cs="Times New Roman"/>
                <w:sz w:val="24"/>
                <w:szCs w:val="24"/>
                <w:lang w:eastAsia="ru-RU"/>
              </w:rPr>
              <w:t>ком</w:t>
            </w:r>
            <w:proofErr w:type="gramStart"/>
            <w:r w:rsidRPr="005F0B7D">
              <w:rPr>
                <w:rFonts w:ascii="Times New Roman" w:eastAsia="Times New Roman" w:hAnsi="Times New Roman" w:cs="Times New Roman"/>
                <w:sz w:val="24"/>
                <w:szCs w:val="24"/>
                <w:lang w:eastAsia="ru-RU"/>
              </w:rPr>
              <w:t>.н</w:t>
            </w:r>
            <w:proofErr w:type="gramEnd"/>
            <w:r w:rsidRPr="005F0B7D">
              <w:rPr>
                <w:rFonts w:ascii="Times New Roman" w:eastAsia="Times New Roman" w:hAnsi="Times New Roman" w:cs="Times New Roman"/>
                <w:sz w:val="24"/>
                <w:szCs w:val="24"/>
                <w:lang w:eastAsia="ru-RU"/>
              </w:rPr>
              <w:t>асадок</w:t>
            </w:r>
            <w:proofErr w:type="spellEnd"/>
          </w:p>
        </w:tc>
        <w:tc>
          <w:tcPr>
            <w:tcW w:w="2217" w:type="dxa"/>
            <w:shd w:val="clear" w:color="auto" w:fill="auto"/>
            <w:hideMark/>
          </w:tcPr>
          <w:p w14:paraId="343D49E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12104</w:t>
            </w:r>
          </w:p>
        </w:tc>
        <w:tc>
          <w:tcPr>
            <w:tcW w:w="2163" w:type="dxa"/>
            <w:shd w:val="clear" w:color="auto" w:fill="auto"/>
            <w:hideMark/>
          </w:tcPr>
          <w:p w14:paraId="2E4874C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2CB43AE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145,4</w:t>
            </w:r>
          </w:p>
        </w:tc>
      </w:tr>
      <w:tr w:rsidR="005F0B7D" w:rsidRPr="005F0B7D" w14:paraId="72CCA7C1" w14:textId="77777777" w:rsidTr="00D214CF">
        <w:trPr>
          <w:trHeight w:val="465"/>
        </w:trPr>
        <w:tc>
          <w:tcPr>
            <w:tcW w:w="3671" w:type="dxa"/>
            <w:shd w:val="clear" w:color="auto" w:fill="auto"/>
            <w:hideMark/>
          </w:tcPr>
          <w:p w14:paraId="4CEB1B5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Станок горизонтально-фрезерный </w:t>
            </w:r>
          </w:p>
        </w:tc>
        <w:tc>
          <w:tcPr>
            <w:tcW w:w="2217" w:type="dxa"/>
            <w:shd w:val="clear" w:color="auto" w:fill="auto"/>
            <w:hideMark/>
          </w:tcPr>
          <w:p w14:paraId="7285C85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10140</w:t>
            </w:r>
          </w:p>
        </w:tc>
        <w:tc>
          <w:tcPr>
            <w:tcW w:w="2163" w:type="dxa"/>
            <w:shd w:val="clear" w:color="auto" w:fill="auto"/>
            <w:hideMark/>
          </w:tcPr>
          <w:p w14:paraId="1164116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46FCFEED"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106,8</w:t>
            </w:r>
          </w:p>
        </w:tc>
      </w:tr>
      <w:tr w:rsidR="005F0B7D" w:rsidRPr="005F0B7D" w14:paraId="39FF9EB3" w14:textId="77777777" w:rsidTr="00D214CF">
        <w:trPr>
          <w:trHeight w:val="240"/>
        </w:trPr>
        <w:tc>
          <w:tcPr>
            <w:tcW w:w="3671" w:type="dxa"/>
            <w:shd w:val="clear" w:color="auto" w:fill="auto"/>
            <w:hideMark/>
          </w:tcPr>
          <w:p w14:paraId="304C994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деревообрабатывающий</w:t>
            </w:r>
          </w:p>
        </w:tc>
        <w:tc>
          <w:tcPr>
            <w:tcW w:w="2217" w:type="dxa"/>
            <w:shd w:val="clear" w:color="auto" w:fill="auto"/>
            <w:hideMark/>
          </w:tcPr>
          <w:p w14:paraId="05A08CD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10030</w:t>
            </w:r>
          </w:p>
        </w:tc>
        <w:tc>
          <w:tcPr>
            <w:tcW w:w="2163" w:type="dxa"/>
            <w:shd w:val="clear" w:color="auto" w:fill="auto"/>
            <w:hideMark/>
          </w:tcPr>
          <w:p w14:paraId="7B46C97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65AD075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val="en-US" w:eastAsia="ru-RU"/>
              </w:rPr>
            </w:pPr>
            <w:r w:rsidRPr="005F0B7D">
              <w:rPr>
                <w:rFonts w:ascii="Times New Roman" w:eastAsia="Times New Roman" w:hAnsi="Times New Roman" w:cs="Times New Roman"/>
                <w:sz w:val="24"/>
                <w:szCs w:val="24"/>
                <w:lang w:eastAsia="ru-RU"/>
              </w:rPr>
              <w:t>7,0</w:t>
            </w:r>
          </w:p>
        </w:tc>
      </w:tr>
      <w:tr w:rsidR="005F0B7D" w:rsidRPr="005F0B7D" w14:paraId="48AD3C4B" w14:textId="77777777" w:rsidTr="00D214CF">
        <w:trPr>
          <w:trHeight w:val="240"/>
        </w:trPr>
        <w:tc>
          <w:tcPr>
            <w:tcW w:w="3671" w:type="dxa"/>
            <w:shd w:val="clear" w:color="auto" w:fill="auto"/>
            <w:hideMark/>
          </w:tcPr>
          <w:p w14:paraId="1E7809C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деревообрабатывающий</w:t>
            </w:r>
          </w:p>
        </w:tc>
        <w:tc>
          <w:tcPr>
            <w:tcW w:w="2217" w:type="dxa"/>
            <w:shd w:val="clear" w:color="auto" w:fill="auto"/>
            <w:hideMark/>
          </w:tcPr>
          <w:p w14:paraId="7E1CCFF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10021</w:t>
            </w:r>
          </w:p>
        </w:tc>
        <w:tc>
          <w:tcPr>
            <w:tcW w:w="2163" w:type="dxa"/>
            <w:shd w:val="clear" w:color="auto" w:fill="auto"/>
            <w:hideMark/>
          </w:tcPr>
          <w:p w14:paraId="3263366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232B216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34,8</w:t>
            </w:r>
          </w:p>
        </w:tc>
      </w:tr>
      <w:tr w:rsidR="005F0B7D" w:rsidRPr="005F0B7D" w14:paraId="4B19B58D" w14:textId="77777777" w:rsidTr="00D214CF">
        <w:trPr>
          <w:trHeight w:val="240"/>
        </w:trPr>
        <w:tc>
          <w:tcPr>
            <w:tcW w:w="3671" w:type="dxa"/>
            <w:shd w:val="clear" w:color="auto" w:fill="auto"/>
            <w:hideMark/>
          </w:tcPr>
          <w:p w14:paraId="38EED4D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Станок заточной</w:t>
            </w:r>
          </w:p>
        </w:tc>
        <w:tc>
          <w:tcPr>
            <w:tcW w:w="2217" w:type="dxa"/>
            <w:shd w:val="clear" w:color="auto" w:fill="auto"/>
            <w:hideMark/>
          </w:tcPr>
          <w:p w14:paraId="3D686D3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10490</w:t>
            </w:r>
          </w:p>
        </w:tc>
        <w:tc>
          <w:tcPr>
            <w:tcW w:w="2163" w:type="dxa"/>
            <w:shd w:val="clear" w:color="auto" w:fill="auto"/>
            <w:hideMark/>
          </w:tcPr>
          <w:p w14:paraId="6A337FE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54BF5481"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9,6</w:t>
            </w:r>
          </w:p>
        </w:tc>
      </w:tr>
      <w:tr w:rsidR="005F0B7D" w:rsidRPr="005F0B7D" w14:paraId="2CEE43D5" w14:textId="77777777" w:rsidTr="00D214CF">
        <w:trPr>
          <w:trHeight w:val="240"/>
        </w:trPr>
        <w:tc>
          <w:tcPr>
            <w:tcW w:w="3671" w:type="dxa"/>
            <w:shd w:val="clear" w:color="auto" w:fill="auto"/>
            <w:hideMark/>
          </w:tcPr>
          <w:p w14:paraId="3456B02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Комплект вытяжной вентиляции</w:t>
            </w:r>
          </w:p>
        </w:tc>
        <w:tc>
          <w:tcPr>
            <w:tcW w:w="2217" w:type="dxa"/>
            <w:shd w:val="clear" w:color="auto" w:fill="auto"/>
            <w:hideMark/>
          </w:tcPr>
          <w:p w14:paraId="7CB0780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10468</w:t>
            </w:r>
          </w:p>
        </w:tc>
        <w:tc>
          <w:tcPr>
            <w:tcW w:w="2163" w:type="dxa"/>
            <w:shd w:val="clear" w:color="auto" w:fill="auto"/>
            <w:hideMark/>
          </w:tcPr>
          <w:p w14:paraId="18FA40D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539597D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6,5</w:t>
            </w:r>
          </w:p>
        </w:tc>
      </w:tr>
      <w:tr w:rsidR="005F0B7D" w:rsidRPr="005F0B7D" w14:paraId="1D77295C" w14:textId="77777777" w:rsidTr="00D214CF">
        <w:trPr>
          <w:trHeight w:val="465"/>
        </w:trPr>
        <w:tc>
          <w:tcPr>
            <w:tcW w:w="3671" w:type="dxa"/>
            <w:shd w:val="clear" w:color="auto" w:fill="auto"/>
            <w:hideMark/>
          </w:tcPr>
          <w:p w14:paraId="4BAD157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Инвертор сварочный MIG 200 "PRO" (№ 229)</w:t>
            </w:r>
          </w:p>
        </w:tc>
        <w:tc>
          <w:tcPr>
            <w:tcW w:w="2217" w:type="dxa"/>
            <w:shd w:val="clear" w:color="auto" w:fill="auto"/>
            <w:hideMark/>
          </w:tcPr>
          <w:p w14:paraId="4A1DADA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12090</w:t>
            </w:r>
          </w:p>
        </w:tc>
        <w:tc>
          <w:tcPr>
            <w:tcW w:w="2163" w:type="dxa"/>
            <w:shd w:val="clear" w:color="auto" w:fill="auto"/>
            <w:hideMark/>
          </w:tcPr>
          <w:p w14:paraId="6F9BD2A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30.03.2016</w:t>
            </w:r>
          </w:p>
        </w:tc>
        <w:tc>
          <w:tcPr>
            <w:tcW w:w="1879" w:type="dxa"/>
            <w:shd w:val="clear" w:color="auto" w:fill="auto"/>
            <w:noWrap/>
          </w:tcPr>
          <w:p w14:paraId="47EE567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28,6</w:t>
            </w:r>
          </w:p>
        </w:tc>
      </w:tr>
      <w:tr w:rsidR="005F0B7D" w:rsidRPr="005F0B7D" w14:paraId="269B68F0" w14:textId="77777777" w:rsidTr="00D214CF">
        <w:trPr>
          <w:trHeight w:val="240"/>
        </w:trPr>
        <w:tc>
          <w:tcPr>
            <w:tcW w:w="3671" w:type="dxa"/>
            <w:shd w:val="clear" w:color="auto" w:fill="auto"/>
            <w:hideMark/>
          </w:tcPr>
          <w:p w14:paraId="7F7A6F0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Гидромолот МГ-300</w:t>
            </w:r>
          </w:p>
        </w:tc>
        <w:tc>
          <w:tcPr>
            <w:tcW w:w="2217" w:type="dxa"/>
            <w:shd w:val="clear" w:color="auto" w:fill="auto"/>
            <w:hideMark/>
          </w:tcPr>
          <w:p w14:paraId="17018F9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12150</w:t>
            </w:r>
          </w:p>
        </w:tc>
        <w:tc>
          <w:tcPr>
            <w:tcW w:w="2163" w:type="dxa"/>
            <w:shd w:val="clear" w:color="auto" w:fill="auto"/>
            <w:hideMark/>
          </w:tcPr>
          <w:p w14:paraId="31EE9B6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29CC8873"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82,0</w:t>
            </w:r>
          </w:p>
        </w:tc>
      </w:tr>
      <w:tr w:rsidR="005F0B7D" w:rsidRPr="005F0B7D" w14:paraId="3CB3262D" w14:textId="77777777" w:rsidTr="00D214CF">
        <w:trPr>
          <w:trHeight w:val="465"/>
        </w:trPr>
        <w:tc>
          <w:tcPr>
            <w:tcW w:w="3671" w:type="dxa"/>
            <w:shd w:val="clear" w:color="auto" w:fill="auto"/>
            <w:hideMark/>
          </w:tcPr>
          <w:p w14:paraId="33158BC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Генератор сварочный SDMO HX 4000</w:t>
            </w:r>
          </w:p>
        </w:tc>
        <w:tc>
          <w:tcPr>
            <w:tcW w:w="2217" w:type="dxa"/>
            <w:shd w:val="clear" w:color="auto" w:fill="auto"/>
            <w:hideMark/>
          </w:tcPr>
          <w:p w14:paraId="5C9FAA1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11982</w:t>
            </w:r>
          </w:p>
        </w:tc>
        <w:tc>
          <w:tcPr>
            <w:tcW w:w="2163" w:type="dxa"/>
            <w:shd w:val="clear" w:color="auto" w:fill="auto"/>
            <w:hideMark/>
          </w:tcPr>
          <w:p w14:paraId="744DA7B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26.04.2011</w:t>
            </w:r>
          </w:p>
        </w:tc>
        <w:tc>
          <w:tcPr>
            <w:tcW w:w="1879" w:type="dxa"/>
            <w:shd w:val="clear" w:color="auto" w:fill="auto"/>
            <w:noWrap/>
          </w:tcPr>
          <w:p w14:paraId="62283CD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18,4</w:t>
            </w:r>
          </w:p>
        </w:tc>
      </w:tr>
      <w:tr w:rsidR="005F0B7D" w:rsidRPr="005F0B7D" w14:paraId="578117ED" w14:textId="77777777" w:rsidTr="00D214CF">
        <w:trPr>
          <w:trHeight w:val="465"/>
        </w:trPr>
        <w:tc>
          <w:tcPr>
            <w:tcW w:w="3671" w:type="dxa"/>
            <w:shd w:val="clear" w:color="auto" w:fill="auto"/>
            <w:hideMark/>
          </w:tcPr>
          <w:p w14:paraId="3FCC61E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Вышка-тура строит. (</w:t>
            </w:r>
            <w:proofErr w:type="spellStart"/>
            <w:r w:rsidRPr="005F0B7D">
              <w:rPr>
                <w:rFonts w:ascii="Times New Roman" w:eastAsia="Times New Roman" w:hAnsi="Times New Roman" w:cs="Times New Roman"/>
                <w:sz w:val="24"/>
                <w:szCs w:val="24"/>
                <w:lang w:eastAsia="ru-RU"/>
              </w:rPr>
              <w:t>мак</w:t>
            </w:r>
            <w:proofErr w:type="gramStart"/>
            <w:r w:rsidRPr="005F0B7D">
              <w:rPr>
                <w:rFonts w:ascii="Times New Roman" w:eastAsia="Times New Roman" w:hAnsi="Times New Roman" w:cs="Times New Roman"/>
                <w:sz w:val="24"/>
                <w:szCs w:val="24"/>
                <w:lang w:eastAsia="ru-RU"/>
              </w:rPr>
              <w:t>.в</w:t>
            </w:r>
            <w:proofErr w:type="gramEnd"/>
            <w:r w:rsidRPr="005F0B7D">
              <w:rPr>
                <w:rFonts w:ascii="Times New Roman" w:eastAsia="Times New Roman" w:hAnsi="Times New Roman" w:cs="Times New Roman"/>
                <w:sz w:val="24"/>
                <w:szCs w:val="24"/>
                <w:lang w:eastAsia="ru-RU"/>
              </w:rPr>
              <w:t>ысота</w:t>
            </w:r>
            <w:proofErr w:type="spellEnd"/>
            <w:r w:rsidRPr="005F0B7D">
              <w:rPr>
                <w:rFonts w:ascii="Times New Roman" w:eastAsia="Times New Roman" w:hAnsi="Times New Roman" w:cs="Times New Roman"/>
                <w:sz w:val="24"/>
                <w:szCs w:val="24"/>
                <w:lang w:eastAsia="ru-RU"/>
              </w:rPr>
              <w:t xml:space="preserve"> 18м) СВ-1,2/2,0</w:t>
            </w:r>
          </w:p>
        </w:tc>
        <w:tc>
          <w:tcPr>
            <w:tcW w:w="2217" w:type="dxa"/>
            <w:shd w:val="clear" w:color="auto" w:fill="auto"/>
            <w:hideMark/>
          </w:tcPr>
          <w:p w14:paraId="1ED5387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12073</w:t>
            </w:r>
          </w:p>
        </w:tc>
        <w:tc>
          <w:tcPr>
            <w:tcW w:w="2163" w:type="dxa"/>
            <w:shd w:val="clear" w:color="auto" w:fill="auto"/>
            <w:hideMark/>
          </w:tcPr>
          <w:p w14:paraId="74E4A4C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28.05.2015</w:t>
            </w:r>
          </w:p>
        </w:tc>
        <w:tc>
          <w:tcPr>
            <w:tcW w:w="1879" w:type="dxa"/>
            <w:shd w:val="clear" w:color="auto" w:fill="auto"/>
            <w:noWrap/>
          </w:tcPr>
          <w:p w14:paraId="0292DEFC"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17,8</w:t>
            </w:r>
          </w:p>
        </w:tc>
      </w:tr>
      <w:tr w:rsidR="005F0B7D" w:rsidRPr="005F0B7D" w14:paraId="2AA2A42C" w14:textId="77777777" w:rsidTr="00D214CF">
        <w:trPr>
          <w:trHeight w:val="240"/>
        </w:trPr>
        <w:tc>
          <w:tcPr>
            <w:tcW w:w="3671" w:type="dxa"/>
            <w:shd w:val="clear" w:color="auto" w:fill="auto"/>
            <w:hideMark/>
          </w:tcPr>
          <w:p w14:paraId="0E7FC9A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Вышка MINOR - 500</w:t>
            </w:r>
          </w:p>
        </w:tc>
        <w:tc>
          <w:tcPr>
            <w:tcW w:w="2217" w:type="dxa"/>
            <w:shd w:val="clear" w:color="auto" w:fill="auto"/>
            <w:hideMark/>
          </w:tcPr>
          <w:p w14:paraId="5767BB0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11845</w:t>
            </w:r>
          </w:p>
        </w:tc>
        <w:tc>
          <w:tcPr>
            <w:tcW w:w="2163" w:type="dxa"/>
            <w:shd w:val="clear" w:color="auto" w:fill="auto"/>
            <w:hideMark/>
          </w:tcPr>
          <w:p w14:paraId="417EA73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25.04.2007</w:t>
            </w:r>
          </w:p>
        </w:tc>
        <w:tc>
          <w:tcPr>
            <w:tcW w:w="1879" w:type="dxa"/>
            <w:shd w:val="clear" w:color="auto" w:fill="auto"/>
            <w:noWrap/>
          </w:tcPr>
          <w:p w14:paraId="32E231F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75,6</w:t>
            </w:r>
          </w:p>
        </w:tc>
      </w:tr>
      <w:tr w:rsidR="005F0B7D" w:rsidRPr="005F0B7D" w14:paraId="2278D3D1" w14:textId="77777777" w:rsidTr="00D214CF">
        <w:trPr>
          <w:trHeight w:val="240"/>
        </w:trPr>
        <w:tc>
          <w:tcPr>
            <w:tcW w:w="3671" w:type="dxa"/>
            <w:shd w:val="clear" w:color="auto" w:fill="auto"/>
            <w:hideMark/>
          </w:tcPr>
          <w:p w14:paraId="3C80F99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Вагон-контейнер</w:t>
            </w:r>
          </w:p>
        </w:tc>
        <w:tc>
          <w:tcPr>
            <w:tcW w:w="2217" w:type="dxa"/>
            <w:shd w:val="clear" w:color="auto" w:fill="auto"/>
            <w:hideMark/>
          </w:tcPr>
          <w:p w14:paraId="3AF4B66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11949</w:t>
            </w:r>
          </w:p>
        </w:tc>
        <w:tc>
          <w:tcPr>
            <w:tcW w:w="2163" w:type="dxa"/>
            <w:shd w:val="clear" w:color="auto" w:fill="auto"/>
            <w:hideMark/>
          </w:tcPr>
          <w:p w14:paraId="59067A5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18.06.2010</w:t>
            </w:r>
          </w:p>
        </w:tc>
        <w:tc>
          <w:tcPr>
            <w:tcW w:w="1879" w:type="dxa"/>
            <w:shd w:val="clear" w:color="auto" w:fill="auto"/>
            <w:noWrap/>
          </w:tcPr>
          <w:p w14:paraId="68911FA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10,5</w:t>
            </w:r>
          </w:p>
        </w:tc>
      </w:tr>
      <w:tr w:rsidR="005F0B7D" w:rsidRPr="005F0B7D" w14:paraId="18F14337" w14:textId="77777777" w:rsidTr="00D214CF">
        <w:trPr>
          <w:trHeight w:val="255"/>
        </w:trPr>
        <w:tc>
          <w:tcPr>
            <w:tcW w:w="3671" w:type="dxa"/>
            <w:shd w:val="clear" w:color="auto" w:fill="auto"/>
            <w:hideMark/>
          </w:tcPr>
          <w:p w14:paraId="1062B399"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xml:space="preserve">Машины и </w:t>
            </w:r>
            <w:proofErr w:type="spellStart"/>
            <w:r w:rsidRPr="005F0B7D">
              <w:rPr>
                <w:rFonts w:ascii="Times New Roman" w:eastAsia="Times New Roman" w:hAnsi="Times New Roman" w:cs="Times New Roman"/>
                <w:b/>
                <w:sz w:val="24"/>
                <w:szCs w:val="24"/>
                <w:lang w:eastAsia="ru-RU"/>
              </w:rPr>
              <w:t>оборуд</w:t>
            </w:r>
            <w:proofErr w:type="spellEnd"/>
            <w:r w:rsidRPr="005F0B7D">
              <w:rPr>
                <w:rFonts w:ascii="Times New Roman" w:eastAsia="Times New Roman" w:hAnsi="Times New Roman" w:cs="Times New Roman"/>
                <w:b/>
                <w:sz w:val="24"/>
                <w:szCs w:val="24"/>
                <w:lang w:eastAsia="ru-RU"/>
              </w:rPr>
              <w:t xml:space="preserve">.- </w:t>
            </w:r>
            <w:proofErr w:type="spellStart"/>
            <w:r w:rsidRPr="005F0B7D">
              <w:rPr>
                <w:rFonts w:ascii="Times New Roman" w:eastAsia="Times New Roman" w:hAnsi="Times New Roman" w:cs="Times New Roman"/>
                <w:b/>
                <w:sz w:val="24"/>
                <w:szCs w:val="24"/>
                <w:lang w:eastAsia="ru-RU"/>
              </w:rPr>
              <w:t>информ</w:t>
            </w:r>
            <w:proofErr w:type="spellEnd"/>
            <w:r w:rsidRPr="005F0B7D">
              <w:rPr>
                <w:rFonts w:ascii="Times New Roman" w:eastAsia="Times New Roman" w:hAnsi="Times New Roman" w:cs="Times New Roman"/>
                <w:b/>
                <w:sz w:val="24"/>
                <w:szCs w:val="24"/>
                <w:lang w:eastAsia="ru-RU"/>
              </w:rPr>
              <w:t>.</w:t>
            </w:r>
          </w:p>
        </w:tc>
        <w:tc>
          <w:tcPr>
            <w:tcW w:w="2217" w:type="dxa"/>
            <w:shd w:val="clear" w:color="auto" w:fill="auto"/>
            <w:noWrap/>
            <w:hideMark/>
          </w:tcPr>
          <w:p w14:paraId="3590B0AD"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2163" w:type="dxa"/>
            <w:shd w:val="clear" w:color="auto" w:fill="auto"/>
            <w:noWrap/>
            <w:hideMark/>
          </w:tcPr>
          <w:p w14:paraId="0AD6AA41"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1879" w:type="dxa"/>
            <w:shd w:val="clear" w:color="auto" w:fill="auto"/>
            <w:noWrap/>
          </w:tcPr>
          <w:p w14:paraId="684E2513" w14:textId="77777777" w:rsidR="005F0B7D" w:rsidRPr="005F0B7D" w:rsidRDefault="005F0B7D" w:rsidP="005F0B7D">
            <w:pPr>
              <w:spacing w:after="0" w:line="240" w:lineRule="auto"/>
              <w:jc w:val="right"/>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366,1</w:t>
            </w:r>
          </w:p>
        </w:tc>
      </w:tr>
      <w:tr w:rsidR="005F0B7D" w:rsidRPr="005F0B7D" w14:paraId="4A09C280" w14:textId="77777777" w:rsidTr="00D214CF">
        <w:trPr>
          <w:trHeight w:val="465"/>
        </w:trPr>
        <w:tc>
          <w:tcPr>
            <w:tcW w:w="3671" w:type="dxa"/>
            <w:shd w:val="clear" w:color="auto" w:fill="auto"/>
            <w:hideMark/>
          </w:tcPr>
          <w:p w14:paraId="7AAC4B6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Фотометр </w:t>
            </w:r>
            <w:proofErr w:type="spellStart"/>
            <w:r w:rsidRPr="005F0B7D">
              <w:rPr>
                <w:rFonts w:ascii="Times New Roman" w:eastAsia="Times New Roman" w:hAnsi="Times New Roman" w:cs="Times New Roman"/>
                <w:sz w:val="24"/>
                <w:szCs w:val="24"/>
                <w:lang w:eastAsia="ru-RU"/>
              </w:rPr>
              <w:t>фотоэлектр</w:t>
            </w:r>
            <w:proofErr w:type="spellEnd"/>
            <w:r w:rsidRPr="005F0B7D">
              <w:rPr>
                <w:rFonts w:ascii="Times New Roman" w:eastAsia="Times New Roman" w:hAnsi="Times New Roman" w:cs="Times New Roman"/>
                <w:sz w:val="24"/>
                <w:szCs w:val="24"/>
                <w:lang w:eastAsia="ru-RU"/>
              </w:rPr>
              <w:t>. КФК-3-01 (ЗОМЗ)</w:t>
            </w:r>
          </w:p>
        </w:tc>
        <w:tc>
          <w:tcPr>
            <w:tcW w:w="2217" w:type="dxa"/>
            <w:shd w:val="clear" w:color="auto" w:fill="auto"/>
            <w:hideMark/>
          </w:tcPr>
          <w:p w14:paraId="3ED49D2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12074</w:t>
            </w:r>
          </w:p>
        </w:tc>
        <w:tc>
          <w:tcPr>
            <w:tcW w:w="2163" w:type="dxa"/>
            <w:shd w:val="clear" w:color="auto" w:fill="auto"/>
            <w:hideMark/>
          </w:tcPr>
          <w:p w14:paraId="7D9CF38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17.06.2015</w:t>
            </w:r>
          </w:p>
        </w:tc>
        <w:tc>
          <w:tcPr>
            <w:tcW w:w="1879" w:type="dxa"/>
            <w:shd w:val="clear" w:color="auto" w:fill="auto"/>
            <w:noWrap/>
          </w:tcPr>
          <w:p w14:paraId="093825A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66,1</w:t>
            </w:r>
          </w:p>
        </w:tc>
      </w:tr>
      <w:tr w:rsidR="005F0B7D" w:rsidRPr="005F0B7D" w14:paraId="10DC6B2A" w14:textId="77777777" w:rsidTr="00D214CF">
        <w:trPr>
          <w:trHeight w:val="240"/>
        </w:trPr>
        <w:tc>
          <w:tcPr>
            <w:tcW w:w="3671" w:type="dxa"/>
            <w:shd w:val="clear" w:color="auto" w:fill="auto"/>
            <w:hideMark/>
          </w:tcPr>
          <w:p w14:paraId="737776D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Анализатор Флоорат-02-03м</w:t>
            </w:r>
          </w:p>
        </w:tc>
        <w:tc>
          <w:tcPr>
            <w:tcW w:w="2217" w:type="dxa"/>
            <w:shd w:val="clear" w:color="auto" w:fill="auto"/>
            <w:hideMark/>
          </w:tcPr>
          <w:p w14:paraId="4918491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10118</w:t>
            </w:r>
          </w:p>
        </w:tc>
        <w:tc>
          <w:tcPr>
            <w:tcW w:w="2163" w:type="dxa"/>
            <w:shd w:val="clear" w:color="auto" w:fill="auto"/>
            <w:hideMark/>
          </w:tcPr>
          <w:p w14:paraId="43B7D4F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7E72B02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137,0</w:t>
            </w:r>
          </w:p>
        </w:tc>
      </w:tr>
      <w:tr w:rsidR="005F0B7D" w:rsidRPr="005F0B7D" w14:paraId="7EB9C47D" w14:textId="77777777" w:rsidTr="00D214CF">
        <w:trPr>
          <w:trHeight w:val="690"/>
        </w:trPr>
        <w:tc>
          <w:tcPr>
            <w:tcW w:w="3671" w:type="dxa"/>
            <w:shd w:val="clear" w:color="auto" w:fill="auto"/>
            <w:hideMark/>
          </w:tcPr>
          <w:p w14:paraId="7307D72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 xml:space="preserve">Газоанализатор </w:t>
            </w:r>
            <w:proofErr w:type="spellStart"/>
            <w:r w:rsidRPr="005F0B7D">
              <w:rPr>
                <w:rFonts w:ascii="Times New Roman" w:eastAsia="Times New Roman" w:hAnsi="Times New Roman" w:cs="Times New Roman"/>
                <w:sz w:val="24"/>
                <w:szCs w:val="24"/>
                <w:lang w:eastAsia="ru-RU"/>
              </w:rPr>
              <w:t>Gas</w:t>
            </w:r>
            <w:proofErr w:type="spellEnd"/>
            <w:r w:rsidRPr="005F0B7D">
              <w:rPr>
                <w:rFonts w:ascii="Times New Roman" w:eastAsia="Times New Roman" w:hAnsi="Times New Roman" w:cs="Times New Roman"/>
                <w:sz w:val="24"/>
                <w:szCs w:val="24"/>
                <w:lang w:eastAsia="ru-RU"/>
              </w:rPr>
              <w:t xml:space="preserve"> </w:t>
            </w:r>
            <w:proofErr w:type="spellStart"/>
            <w:r w:rsidRPr="005F0B7D">
              <w:rPr>
                <w:rFonts w:ascii="Times New Roman" w:eastAsia="Times New Roman" w:hAnsi="Times New Roman" w:cs="Times New Roman"/>
                <w:sz w:val="24"/>
                <w:szCs w:val="24"/>
                <w:lang w:eastAsia="ru-RU"/>
              </w:rPr>
              <w:t>Alert</w:t>
            </w:r>
            <w:proofErr w:type="spellEnd"/>
            <w:r w:rsidRPr="005F0B7D">
              <w:rPr>
                <w:rFonts w:ascii="Times New Roman" w:eastAsia="Times New Roman" w:hAnsi="Times New Roman" w:cs="Times New Roman"/>
                <w:sz w:val="24"/>
                <w:szCs w:val="24"/>
                <w:lang w:eastAsia="ru-RU"/>
              </w:rPr>
              <w:t xml:space="preserve"> </w:t>
            </w:r>
            <w:proofErr w:type="spellStart"/>
            <w:r w:rsidRPr="005F0B7D">
              <w:rPr>
                <w:rFonts w:ascii="Times New Roman" w:eastAsia="Times New Roman" w:hAnsi="Times New Roman" w:cs="Times New Roman"/>
                <w:sz w:val="24"/>
                <w:szCs w:val="24"/>
                <w:lang w:eastAsia="ru-RU"/>
              </w:rPr>
              <w:t>Micro</w:t>
            </w:r>
            <w:proofErr w:type="spellEnd"/>
            <w:r w:rsidRPr="005F0B7D">
              <w:rPr>
                <w:rFonts w:ascii="Times New Roman" w:eastAsia="Times New Roman" w:hAnsi="Times New Roman" w:cs="Times New Roman"/>
                <w:sz w:val="24"/>
                <w:szCs w:val="24"/>
                <w:lang w:eastAsia="ru-RU"/>
              </w:rPr>
              <w:t xml:space="preserve"> </w:t>
            </w:r>
            <w:proofErr w:type="spellStart"/>
            <w:r w:rsidRPr="005F0B7D">
              <w:rPr>
                <w:rFonts w:ascii="Times New Roman" w:eastAsia="Times New Roman" w:hAnsi="Times New Roman" w:cs="Times New Roman"/>
                <w:sz w:val="24"/>
                <w:szCs w:val="24"/>
                <w:lang w:eastAsia="ru-RU"/>
              </w:rPr>
              <w:t>Clip</w:t>
            </w:r>
            <w:proofErr w:type="spellEnd"/>
            <w:r w:rsidRPr="005F0B7D">
              <w:rPr>
                <w:rFonts w:ascii="Times New Roman" w:eastAsia="Times New Roman" w:hAnsi="Times New Roman" w:cs="Times New Roman"/>
                <w:sz w:val="24"/>
                <w:szCs w:val="24"/>
                <w:lang w:eastAsia="ru-RU"/>
              </w:rPr>
              <w:t xml:space="preserve"> XT (CH4, O2, CO, H2S) в </w:t>
            </w:r>
            <w:proofErr w:type="spellStart"/>
            <w:r w:rsidRPr="005F0B7D">
              <w:rPr>
                <w:rFonts w:ascii="Times New Roman" w:eastAsia="Times New Roman" w:hAnsi="Times New Roman" w:cs="Times New Roman"/>
                <w:sz w:val="24"/>
                <w:szCs w:val="24"/>
                <w:lang w:eastAsia="ru-RU"/>
              </w:rPr>
              <w:t>комплектес</w:t>
            </w:r>
            <w:proofErr w:type="spellEnd"/>
            <w:r w:rsidRPr="005F0B7D">
              <w:rPr>
                <w:rFonts w:ascii="Times New Roman" w:eastAsia="Times New Roman" w:hAnsi="Times New Roman" w:cs="Times New Roman"/>
                <w:sz w:val="24"/>
                <w:szCs w:val="24"/>
                <w:lang w:eastAsia="ru-RU"/>
              </w:rPr>
              <w:t xml:space="preserve"> з/у с поверкой</w:t>
            </w:r>
          </w:p>
        </w:tc>
        <w:tc>
          <w:tcPr>
            <w:tcW w:w="2217" w:type="dxa"/>
            <w:shd w:val="clear" w:color="auto" w:fill="auto"/>
            <w:hideMark/>
          </w:tcPr>
          <w:p w14:paraId="0ED5525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БП-000001</w:t>
            </w:r>
          </w:p>
        </w:tc>
        <w:tc>
          <w:tcPr>
            <w:tcW w:w="2163" w:type="dxa"/>
            <w:shd w:val="clear" w:color="auto" w:fill="auto"/>
            <w:hideMark/>
          </w:tcPr>
          <w:p w14:paraId="28C50B4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02.07.2018</w:t>
            </w:r>
          </w:p>
        </w:tc>
        <w:tc>
          <w:tcPr>
            <w:tcW w:w="1879" w:type="dxa"/>
            <w:shd w:val="clear" w:color="auto" w:fill="auto"/>
            <w:noWrap/>
          </w:tcPr>
          <w:p w14:paraId="2A4D9E2C"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29,1</w:t>
            </w:r>
          </w:p>
        </w:tc>
      </w:tr>
      <w:tr w:rsidR="005F0B7D" w:rsidRPr="005F0B7D" w14:paraId="7742498E" w14:textId="77777777" w:rsidTr="00D214CF">
        <w:trPr>
          <w:trHeight w:val="240"/>
        </w:trPr>
        <w:tc>
          <w:tcPr>
            <w:tcW w:w="3671" w:type="dxa"/>
            <w:shd w:val="clear" w:color="auto" w:fill="auto"/>
            <w:hideMark/>
          </w:tcPr>
          <w:p w14:paraId="37B3ECB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roofErr w:type="spellStart"/>
            <w:r w:rsidRPr="005F0B7D">
              <w:rPr>
                <w:rFonts w:ascii="Times New Roman" w:eastAsia="Times New Roman" w:hAnsi="Times New Roman" w:cs="Times New Roman"/>
                <w:sz w:val="24"/>
                <w:szCs w:val="24"/>
                <w:lang w:eastAsia="ru-RU"/>
              </w:rPr>
              <w:t>Энерготестер</w:t>
            </w:r>
            <w:proofErr w:type="spellEnd"/>
            <w:r w:rsidRPr="005F0B7D">
              <w:rPr>
                <w:rFonts w:ascii="Times New Roman" w:eastAsia="Times New Roman" w:hAnsi="Times New Roman" w:cs="Times New Roman"/>
                <w:sz w:val="24"/>
                <w:szCs w:val="24"/>
                <w:lang w:eastAsia="ru-RU"/>
              </w:rPr>
              <w:t xml:space="preserve"> ПЭМ-02И</w:t>
            </w:r>
          </w:p>
        </w:tc>
        <w:tc>
          <w:tcPr>
            <w:tcW w:w="2217" w:type="dxa"/>
            <w:shd w:val="clear" w:color="auto" w:fill="auto"/>
            <w:hideMark/>
          </w:tcPr>
          <w:p w14:paraId="0C8C10C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11931</w:t>
            </w:r>
          </w:p>
        </w:tc>
        <w:tc>
          <w:tcPr>
            <w:tcW w:w="2163" w:type="dxa"/>
            <w:shd w:val="clear" w:color="auto" w:fill="auto"/>
            <w:hideMark/>
          </w:tcPr>
          <w:p w14:paraId="746B766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11.02.2010</w:t>
            </w:r>
          </w:p>
        </w:tc>
        <w:tc>
          <w:tcPr>
            <w:tcW w:w="1879" w:type="dxa"/>
            <w:shd w:val="clear" w:color="auto" w:fill="auto"/>
            <w:noWrap/>
          </w:tcPr>
          <w:p w14:paraId="59AA59C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26,2</w:t>
            </w:r>
          </w:p>
        </w:tc>
      </w:tr>
      <w:tr w:rsidR="005F0B7D" w:rsidRPr="005F0B7D" w14:paraId="7FA8A8C6" w14:textId="77777777" w:rsidTr="00D214CF">
        <w:trPr>
          <w:trHeight w:val="240"/>
        </w:trPr>
        <w:tc>
          <w:tcPr>
            <w:tcW w:w="3671" w:type="dxa"/>
            <w:shd w:val="clear" w:color="auto" w:fill="auto"/>
            <w:hideMark/>
          </w:tcPr>
          <w:p w14:paraId="450CC3D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Шумомер "Октава-110 А-R"</w:t>
            </w:r>
          </w:p>
        </w:tc>
        <w:tc>
          <w:tcPr>
            <w:tcW w:w="2217" w:type="dxa"/>
            <w:shd w:val="clear" w:color="auto" w:fill="auto"/>
            <w:hideMark/>
          </w:tcPr>
          <w:p w14:paraId="15C3227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11995</w:t>
            </w:r>
          </w:p>
        </w:tc>
        <w:tc>
          <w:tcPr>
            <w:tcW w:w="2163" w:type="dxa"/>
            <w:shd w:val="clear" w:color="auto" w:fill="auto"/>
            <w:hideMark/>
          </w:tcPr>
          <w:p w14:paraId="7A0D407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29.03.2012</w:t>
            </w:r>
          </w:p>
        </w:tc>
        <w:tc>
          <w:tcPr>
            <w:tcW w:w="1879" w:type="dxa"/>
            <w:shd w:val="clear" w:color="auto" w:fill="auto"/>
            <w:noWrap/>
          </w:tcPr>
          <w:p w14:paraId="696FC36A"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36,9</w:t>
            </w:r>
          </w:p>
        </w:tc>
      </w:tr>
      <w:tr w:rsidR="005F0B7D" w:rsidRPr="005F0B7D" w14:paraId="7A5E79A3" w14:textId="77777777" w:rsidTr="00D214CF">
        <w:trPr>
          <w:trHeight w:val="465"/>
        </w:trPr>
        <w:tc>
          <w:tcPr>
            <w:tcW w:w="3671" w:type="dxa"/>
            <w:shd w:val="clear" w:color="auto" w:fill="auto"/>
            <w:hideMark/>
          </w:tcPr>
          <w:p w14:paraId="045FAA0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Мультифункциональный измеритель KEW 6011 А</w:t>
            </w:r>
          </w:p>
        </w:tc>
        <w:tc>
          <w:tcPr>
            <w:tcW w:w="2217" w:type="dxa"/>
            <w:shd w:val="clear" w:color="auto" w:fill="auto"/>
            <w:hideMark/>
          </w:tcPr>
          <w:p w14:paraId="650A3F7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12068</w:t>
            </w:r>
          </w:p>
        </w:tc>
        <w:tc>
          <w:tcPr>
            <w:tcW w:w="2163" w:type="dxa"/>
            <w:shd w:val="clear" w:color="auto" w:fill="auto"/>
            <w:hideMark/>
          </w:tcPr>
          <w:p w14:paraId="55323E5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23.04.2014</w:t>
            </w:r>
          </w:p>
        </w:tc>
        <w:tc>
          <w:tcPr>
            <w:tcW w:w="1879" w:type="dxa"/>
            <w:shd w:val="clear" w:color="auto" w:fill="auto"/>
            <w:noWrap/>
          </w:tcPr>
          <w:p w14:paraId="038E04E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32,0</w:t>
            </w:r>
          </w:p>
        </w:tc>
      </w:tr>
      <w:tr w:rsidR="005F0B7D" w:rsidRPr="005F0B7D" w14:paraId="2726F54D" w14:textId="77777777" w:rsidTr="00D214CF">
        <w:trPr>
          <w:trHeight w:val="465"/>
        </w:trPr>
        <w:tc>
          <w:tcPr>
            <w:tcW w:w="3671" w:type="dxa"/>
            <w:shd w:val="clear" w:color="auto" w:fill="auto"/>
            <w:hideMark/>
          </w:tcPr>
          <w:p w14:paraId="156D681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Копировальный аппарат МВ-9115</w:t>
            </w:r>
          </w:p>
        </w:tc>
        <w:tc>
          <w:tcPr>
            <w:tcW w:w="2217" w:type="dxa"/>
            <w:shd w:val="clear" w:color="auto" w:fill="auto"/>
            <w:hideMark/>
          </w:tcPr>
          <w:p w14:paraId="213FEAC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10415</w:t>
            </w:r>
          </w:p>
        </w:tc>
        <w:tc>
          <w:tcPr>
            <w:tcW w:w="2163" w:type="dxa"/>
            <w:shd w:val="clear" w:color="auto" w:fill="auto"/>
            <w:hideMark/>
          </w:tcPr>
          <w:p w14:paraId="2C1F217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31.12.2005</w:t>
            </w:r>
          </w:p>
        </w:tc>
        <w:tc>
          <w:tcPr>
            <w:tcW w:w="1879" w:type="dxa"/>
            <w:shd w:val="clear" w:color="auto" w:fill="auto"/>
            <w:noWrap/>
          </w:tcPr>
          <w:p w14:paraId="4152F8FE"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3,6</w:t>
            </w:r>
          </w:p>
        </w:tc>
      </w:tr>
      <w:tr w:rsidR="005F0B7D" w:rsidRPr="005F0B7D" w14:paraId="326D84DA" w14:textId="77777777" w:rsidTr="00D214CF">
        <w:trPr>
          <w:trHeight w:val="465"/>
        </w:trPr>
        <w:tc>
          <w:tcPr>
            <w:tcW w:w="3671" w:type="dxa"/>
            <w:shd w:val="clear" w:color="auto" w:fill="auto"/>
            <w:hideMark/>
          </w:tcPr>
          <w:p w14:paraId="1C9D5A5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"Взлёт ПР" расходомер счётчик ультразвуковой</w:t>
            </w:r>
          </w:p>
        </w:tc>
        <w:tc>
          <w:tcPr>
            <w:tcW w:w="2217" w:type="dxa"/>
            <w:shd w:val="clear" w:color="auto" w:fill="auto"/>
            <w:hideMark/>
          </w:tcPr>
          <w:p w14:paraId="5B9EE35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12056</w:t>
            </w:r>
          </w:p>
        </w:tc>
        <w:tc>
          <w:tcPr>
            <w:tcW w:w="2163" w:type="dxa"/>
            <w:shd w:val="clear" w:color="auto" w:fill="auto"/>
            <w:hideMark/>
          </w:tcPr>
          <w:p w14:paraId="79845B7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19.02.2013</w:t>
            </w:r>
          </w:p>
        </w:tc>
        <w:tc>
          <w:tcPr>
            <w:tcW w:w="1879" w:type="dxa"/>
            <w:shd w:val="clear" w:color="auto" w:fill="auto"/>
            <w:noWrap/>
          </w:tcPr>
          <w:p w14:paraId="65B6D746"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35,2</w:t>
            </w:r>
          </w:p>
        </w:tc>
      </w:tr>
      <w:tr w:rsidR="005F0B7D" w:rsidRPr="005F0B7D" w14:paraId="3F903BC2" w14:textId="77777777" w:rsidTr="00D214CF">
        <w:trPr>
          <w:trHeight w:val="255"/>
        </w:trPr>
        <w:tc>
          <w:tcPr>
            <w:tcW w:w="3671" w:type="dxa"/>
            <w:shd w:val="clear" w:color="auto" w:fill="auto"/>
            <w:hideMark/>
          </w:tcPr>
          <w:p w14:paraId="2E8E72AB"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xml:space="preserve">Произв. и </w:t>
            </w:r>
            <w:proofErr w:type="spellStart"/>
            <w:r w:rsidRPr="005F0B7D">
              <w:rPr>
                <w:rFonts w:ascii="Times New Roman" w:eastAsia="Times New Roman" w:hAnsi="Times New Roman" w:cs="Times New Roman"/>
                <w:b/>
                <w:sz w:val="24"/>
                <w:szCs w:val="24"/>
                <w:lang w:eastAsia="ru-RU"/>
              </w:rPr>
              <w:t>хоз</w:t>
            </w:r>
            <w:proofErr w:type="gramStart"/>
            <w:r w:rsidRPr="005F0B7D">
              <w:rPr>
                <w:rFonts w:ascii="Times New Roman" w:eastAsia="Times New Roman" w:hAnsi="Times New Roman" w:cs="Times New Roman"/>
                <w:b/>
                <w:sz w:val="24"/>
                <w:szCs w:val="24"/>
                <w:lang w:eastAsia="ru-RU"/>
              </w:rPr>
              <w:t>.и</w:t>
            </w:r>
            <w:proofErr w:type="gramEnd"/>
            <w:r w:rsidRPr="005F0B7D">
              <w:rPr>
                <w:rFonts w:ascii="Times New Roman" w:eastAsia="Times New Roman" w:hAnsi="Times New Roman" w:cs="Times New Roman"/>
                <w:b/>
                <w:sz w:val="24"/>
                <w:szCs w:val="24"/>
                <w:lang w:eastAsia="ru-RU"/>
              </w:rPr>
              <w:t>нвентарь</w:t>
            </w:r>
            <w:proofErr w:type="spellEnd"/>
          </w:p>
        </w:tc>
        <w:tc>
          <w:tcPr>
            <w:tcW w:w="2217" w:type="dxa"/>
            <w:shd w:val="clear" w:color="auto" w:fill="auto"/>
            <w:noWrap/>
            <w:hideMark/>
          </w:tcPr>
          <w:p w14:paraId="29D1CAF0"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2163" w:type="dxa"/>
            <w:shd w:val="clear" w:color="auto" w:fill="auto"/>
            <w:noWrap/>
            <w:hideMark/>
          </w:tcPr>
          <w:p w14:paraId="7063113B"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1879" w:type="dxa"/>
            <w:shd w:val="clear" w:color="auto" w:fill="auto"/>
            <w:noWrap/>
          </w:tcPr>
          <w:p w14:paraId="2398FF8B" w14:textId="77777777" w:rsidR="005F0B7D" w:rsidRPr="005F0B7D" w:rsidRDefault="005F0B7D" w:rsidP="005F0B7D">
            <w:pPr>
              <w:spacing w:after="0" w:line="240" w:lineRule="auto"/>
              <w:jc w:val="right"/>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637,9</w:t>
            </w:r>
          </w:p>
        </w:tc>
      </w:tr>
      <w:tr w:rsidR="005F0B7D" w:rsidRPr="005F0B7D" w14:paraId="5D1B2491" w14:textId="77777777" w:rsidTr="00D214CF">
        <w:trPr>
          <w:trHeight w:val="465"/>
        </w:trPr>
        <w:tc>
          <w:tcPr>
            <w:tcW w:w="3671" w:type="dxa"/>
            <w:shd w:val="clear" w:color="auto" w:fill="auto"/>
            <w:hideMark/>
          </w:tcPr>
          <w:p w14:paraId="1B51472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Набор м/м Santa (секции</w:t>
            </w:r>
            <w:proofErr w:type="gramStart"/>
            <w:r w:rsidRPr="005F0B7D">
              <w:rPr>
                <w:rFonts w:ascii="Times New Roman" w:eastAsia="Times New Roman" w:hAnsi="Times New Roman" w:cs="Times New Roman"/>
                <w:sz w:val="24"/>
                <w:szCs w:val="24"/>
                <w:lang w:eastAsia="ru-RU"/>
              </w:rPr>
              <w:t>:у</w:t>
            </w:r>
            <w:proofErr w:type="gramEnd"/>
            <w:r w:rsidRPr="005F0B7D">
              <w:rPr>
                <w:rFonts w:ascii="Times New Roman" w:eastAsia="Times New Roman" w:hAnsi="Times New Roman" w:cs="Times New Roman"/>
                <w:sz w:val="24"/>
                <w:szCs w:val="24"/>
                <w:lang w:eastAsia="ru-RU"/>
              </w:rPr>
              <w:t>гловая,3-х мес.,2-х м)</w:t>
            </w:r>
          </w:p>
        </w:tc>
        <w:tc>
          <w:tcPr>
            <w:tcW w:w="2217" w:type="dxa"/>
            <w:shd w:val="clear" w:color="auto" w:fill="auto"/>
            <w:hideMark/>
          </w:tcPr>
          <w:p w14:paraId="1823C6E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11905</w:t>
            </w:r>
          </w:p>
        </w:tc>
        <w:tc>
          <w:tcPr>
            <w:tcW w:w="2163" w:type="dxa"/>
            <w:shd w:val="clear" w:color="auto" w:fill="auto"/>
            <w:hideMark/>
          </w:tcPr>
          <w:p w14:paraId="2F91C7E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09.09.2009</w:t>
            </w:r>
          </w:p>
        </w:tc>
        <w:tc>
          <w:tcPr>
            <w:tcW w:w="1879" w:type="dxa"/>
            <w:shd w:val="clear" w:color="auto" w:fill="auto"/>
            <w:noWrap/>
          </w:tcPr>
          <w:p w14:paraId="06AE05A4"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25,9</w:t>
            </w:r>
          </w:p>
        </w:tc>
      </w:tr>
      <w:tr w:rsidR="005F0B7D" w:rsidRPr="005F0B7D" w14:paraId="1755277E" w14:textId="77777777" w:rsidTr="00D214CF">
        <w:trPr>
          <w:trHeight w:val="240"/>
        </w:trPr>
        <w:tc>
          <w:tcPr>
            <w:tcW w:w="3671" w:type="dxa"/>
            <w:shd w:val="clear" w:color="auto" w:fill="auto"/>
            <w:hideMark/>
          </w:tcPr>
          <w:p w14:paraId="7556AD2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Набор м/м "Лора"</w:t>
            </w:r>
          </w:p>
        </w:tc>
        <w:tc>
          <w:tcPr>
            <w:tcW w:w="2217" w:type="dxa"/>
            <w:shd w:val="clear" w:color="auto" w:fill="auto"/>
            <w:hideMark/>
          </w:tcPr>
          <w:p w14:paraId="193DD99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11906</w:t>
            </w:r>
          </w:p>
        </w:tc>
        <w:tc>
          <w:tcPr>
            <w:tcW w:w="2163" w:type="dxa"/>
            <w:shd w:val="clear" w:color="auto" w:fill="auto"/>
            <w:hideMark/>
          </w:tcPr>
          <w:p w14:paraId="74D1F5B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18.09.2009</w:t>
            </w:r>
          </w:p>
        </w:tc>
        <w:tc>
          <w:tcPr>
            <w:tcW w:w="1879" w:type="dxa"/>
            <w:shd w:val="clear" w:color="auto" w:fill="auto"/>
            <w:noWrap/>
          </w:tcPr>
          <w:p w14:paraId="35CD12C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23,2</w:t>
            </w:r>
          </w:p>
        </w:tc>
      </w:tr>
      <w:tr w:rsidR="005F0B7D" w:rsidRPr="005F0B7D" w14:paraId="3231086B" w14:textId="77777777" w:rsidTr="00D214CF">
        <w:trPr>
          <w:trHeight w:val="240"/>
        </w:trPr>
        <w:tc>
          <w:tcPr>
            <w:tcW w:w="3671" w:type="dxa"/>
            <w:shd w:val="clear" w:color="auto" w:fill="auto"/>
            <w:hideMark/>
          </w:tcPr>
          <w:p w14:paraId="38D8DB2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Мебел</w:t>
            </w:r>
            <w:proofErr w:type="gramStart"/>
            <w:r w:rsidRPr="005F0B7D">
              <w:rPr>
                <w:rFonts w:ascii="Times New Roman" w:eastAsia="Times New Roman" w:hAnsi="Times New Roman" w:cs="Times New Roman"/>
                <w:sz w:val="24"/>
                <w:szCs w:val="24"/>
                <w:lang w:eastAsia="ru-RU"/>
              </w:rPr>
              <w:t>ь(</w:t>
            </w:r>
            <w:proofErr w:type="gramEnd"/>
            <w:r w:rsidRPr="005F0B7D">
              <w:rPr>
                <w:rFonts w:ascii="Times New Roman" w:eastAsia="Times New Roman" w:hAnsi="Times New Roman" w:cs="Times New Roman"/>
                <w:sz w:val="24"/>
                <w:szCs w:val="24"/>
                <w:lang w:eastAsia="ru-RU"/>
              </w:rPr>
              <w:t>стол руководителя)</w:t>
            </w:r>
          </w:p>
        </w:tc>
        <w:tc>
          <w:tcPr>
            <w:tcW w:w="2217" w:type="dxa"/>
            <w:shd w:val="clear" w:color="auto" w:fill="auto"/>
            <w:hideMark/>
          </w:tcPr>
          <w:p w14:paraId="725C1A7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11942</w:t>
            </w:r>
          </w:p>
        </w:tc>
        <w:tc>
          <w:tcPr>
            <w:tcW w:w="2163" w:type="dxa"/>
            <w:shd w:val="clear" w:color="auto" w:fill="auto"/>
            <w:hideMark/>
          </w:tcPr>
          <w:p w14:paraId="52713DD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15.04.2010</w:t>
            </w:r>
          </w:p>
        </w:tc>
        <w:tc>
          <w:tcPr>
            <w:tcW w:w="1879" w:type="dxa"/>
            <w:shd w:val="clear" w:color="auto" w:fill="auto"/>
            <w:noWrap/>
          </w:tcPr>
          <w:p w14:paraId="5D5F75A4"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29,6</w:t>
            </w:r>
          </w:p>
        </w:tc>
      </w:tr>
      <w:tr w:rsidR="005F0B7D" w:rsidRPr="005F0B7D" w14:paraId="1E15F29A" w14:textId="77777777" w:rsidTr="00D214CF">
        <w:trPr>
          <w:trHeight w:val="240"/>
        </w:trPr>
        <w:tc>
          <w:tcPr>
            <w:tcW w:w="3671" w:type="dxa"/>
            <w:shd w:val="clear" w:color="auto" w:fill="auto"/>
            <w:hideMark/>
          </w:tcPr>
          <w:p w14:paraId="1E1CC3A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Мебель (шкафы)</w:t>
            </w:r>
          </w:p>
        </w:tc>
        <w:tc>
          <w:tcPr>
            <w:tcW w:w="2217" w:type="dxa"/>
            <w:shd w:val="clear" w:color="auto" w:fill="auto"/>
            <w:hideMark/>
          </w:tcPr>
          <w:p w14:paraId="508B45F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11941</w:t>
            </w:r>
          </w:p>
        </w:tc>
        <w:tc>
          <w:tcPr>
            <w:tcW w:w="2163" w:type="dxa"/>
            <w:shd w:val="clear" w:color="auto" w:fill="auto"/>
            <w:hideMark/>
          </w:tcPr>
          <w:p w14:paraId="0A07320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15.04.2010</w:t>
            </w:r>
          </w:p>
        </w:tc>
        <w:tc>
          <w:tcPr>
            <w:tcW w:w="1879" w:type="dxa"/>
            <w:shd w:val="clear" w:color="auto" w:fill="auto"/>
            <w:noWrap/>
          </w:tcPr>
          <w:p w14:paraId="5117EE1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24,3</w:t>
            </w:r>
          </w:p>
        </w:tc>
      </w:tr>
      <w:tr w:rsidR="005F0B7D" w:rsidRPr="005F0B7D" w14:paraId="14264ADB" w14:textId="77777777" w:rsidTr="00D214CF">
        <w:trPr>
          <w:trHeight w:val="240"/>
        </w:trPr>
        <w:tc>
          <w:tcPr>
            <w:tcW w:w="3671" w:type="dxa"/>
            <w:shd w:val="clear" w:color="auto" w:fill="auto"/>
            <w:hideMark/>
          </w:tcPr>
          <w:p w14:paraId="4B08B64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Мебель</w:t>
            </w:r>
          </w:p>
        </w:tc>
        <w:tc>
          <w:tcPr>
            <w:tcW w:w="2217" w:type="dxa"/>
            <w:shd w:val="clear" w:color="auto" w:fill="auto"/>
            <w:hideMark/>
          </w:tcPr>
          <w:p w14:paraId="2846258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11962</w:t>
            </w:r>
          </w:p>
        </w:tc>
        <w:tc>
          <w:tcPr>
            <w:tcW w:w="2163" w:type="dxa"/>
            <w:shd w:val="clear" w:color="auto" w:fill="auto"/>
            <w:hideMark/>
          </w:tcPr>
          <w:p w14:paraId="2619799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22.10.2010</w:t>
            </w:r>
          </w:p>
        </w:tc>
        <w:tc>
          <w:tcPr>
            <w:tcW w:w="1879" w:type="dxa"/>
            <w:shd w:val="clear" w:color="auto" w:fill="auto"/>
            <w:noWrap/>
          </w:tcPr>
          <w:p w14:paraId="3A596FE4"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33,3</w:t>
            </w:r>
          </w:p>
        </w:tc>
      </w:tr>
      <w:tr w:rsidR="005F0B7D" w:rsidRPr="005F0B7D" w14:paraId="52280150" w14:textId="77777777" w:rsidTr="00D214CF">
        <w:trPr>
          <w:trHeight w:val="465"/>
        </w:trPr>
        <w:tc>
          <w:tcPr>
            <w:tcW w:w="3671" w:type="dxa"/>
            <w:shd w:val="clear" w:color="auto" w:fill="auto"/>
            <w:hideMark/>
          </w:tcPr>
          <w:p w14:paraId="1C1282E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Контейнер хранения топлива 9 </w:t>
            </w:r>
            <w:proofErr w:type="spellStart"/>
            <w:r w:rsidRPr="005F0B7D">
              <w:rPr>
                <w:rFonts w:ascii="Times New Roman" w:eastAsia="Times New Roman" w:hAnsi="Times New Roman" w:cs="Times New Roman"/>
                <w:sz w:val="24"/>
                <w:szCs w:val="24"/>
                <w:lang w:eastAsia="ru-RU"/>
              </w:rPr>
              <w:t>м.куб</w:t>
            </w:r>
            <w:proofErr w:type="spellEnd"/>
            <w:r w:rsidRPr="005F0B7D">
              <w:rPr>
                <w:rFonts w:ascii="Times New Roman" w:eastAsia="Times New Roman" w:hAnsi="Times New Roman" w:cs="Times New Roman"/>
                <w:sz w:val="24"/>
                <w:szCs w:val="24"/>
                <w:lang w:eastAsia="ru-RU"/>
              </w:rPr>
              <w:t>.</w:t>
            </w:r>
          </w:p>
        </w:tc>
        <w:tc>
          <w:tcPr>
            <w:tcW w:w="2217" w:type="dxa"/>
            <w:shd w:val="clear" w:color="auto" w:fill="auto"/>
            <w:hideMark/>
          </w:tcPr>
          <w:p w14:paraId="0D34E5D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12103</w:t>
            </w:r>
          </w:p>
        </w:tc>
        <w:tc>
          <w:tcPr>
            <w:tcW w:w="2163" w:type="dxa"/>
            <w:shd w:val="clear" w:color="auto" w:fill="auto"/>
            <w:hideMark/>
          </w:tcPr>
          <w:p w14:paraId="4161F74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6657D234"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471,6</w:t>
            </w:r>
          </w:p>
        </w:tc>
      </w:tr>
      <w:tr w:rsidR="005F0B7D" w:rsidRPr="005F0B7D" w14:paraId="20D01CED" w14:textId="77777777" w:rsidTr="00D214CF">
        <w:trPr>
          <w:trHeight w:val="309"/>
        </w:trPr>
        <w:tc>
          <w:tcPr>
            <w:tcW w:w="3671" w:type="dxa"/>
            <w:shd w:val="clear" w:color="auto" w:fill="auto"/>
          </w:tcPr>
          <w:p w14:paraId="63C72D8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Стол переговорный</w:t>
            </w:r>
          </w:p>
        </w:tc>
        <w:tc>
          <w:tcPr>
            <w:tcW w:w="2217" w:type="dxa"/>
            <w:shd w:val="clear" w:color="auto" w:fill="auto"/>
          </w:tcPr>
          <w:p w14:paraId="6B2AA19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11943</w:t>
            </w:r>
          </w:p>
        </w:tc>
        <w:tc>
          <w:tcPr>
            <w:tcW w:w="2163" w:type="dxa"/>
            <w:shd w:val="clear" w:color="auto" w:fill="auto"/>
          </w:tcPr>
          <w:p w14:paraId="5D85AF8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15.04.2010</w:t>
            </w:r>
          </w:p>
        </w:tc>
        <w:tc>
          <w:tcPr>
            <w:tcW w:w="1879" w:type="dxa"/>
            <w:shd w:val="clear" w:color="auto" w:fill="auto"/>
            <w:noWrap/>
          </w:tcPr>
          <w:p w14:paraId="6CAC15E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w:t>
            </w:r>
          </w:p>
        </w:tc>
      </w:tr>
      <w:tr w:rsidR="005F0B7D" w:rsidRPr="005F0B7D" w14:paraId="46375273" w14:textId="77777777" w:rsidTr="00D214CF">
        <w:trPr>
          <w:trHeight w:val="255"/>
        </w:trPr>
        <w:tc>
          <w:tcPr>
            <w:tcW w:w="3671" w:type="dxa"/>
            <w:shd w:val="clear" w:color="auto" w:fill="auto"/>
            <w:hideMark/>
          </w:tcPr>
          <w:p w14:paraId="6AF26EF6"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Сооружения</w:t>
            </w:r>
          </w:p>
        </w:tc>
        <w:tc>
          <w:tcPr>
            <w:tcW w:w="2217" w:type="dxa"/>
            <w:shd w:val="clear" w:color="auto" w:fill="auto"/>
            <w:noWrap/>
            <w:hideMark/>
          </w:tcPr>
          <w:p w14:paraId="7197BC6A"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2163" w:type="dxa"/>
            <w:shd w:val="clear" w:color="auto" w:fill="auto"/>
            <w:noWrap/>
            <w:hideMark/>
          </w:tcPr>
          <w:p w14:paraId="652421D2"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1879" w:type="dxa"/>
            <w:shd w:val="clear" w:color="auto" w:fill="auto"/>
            <w:noWrap/>
          </w:tcPr>
          <w:p w14:paraId="3632641C" w14:textId="77777777" w:rsidR="005F0B7D" w:rsidRPr="005F0B7D" w:rsidRDefault="005F0B7D" w:rsidP="005F0B7D">
            <w:pPr>
              <w:spacing w:after="0" w:line="240" w:lineRule="auto"/>
              <w:jc w:val="right"/>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301246,0</w:t>
            </w:r>
          </w:p>
        </w:tc>
      </w:tr>
      <w:tr w:rsidR="005F0B7D" w:rsidRPr="005F0B7D" w14:paraId="756FE297" w14:textId="77777777" w:rsidTr="00D214CF">
        <w:trPr>
          <w:trHeight w:val="240"/>
        </w:trPr>
        <w:tc>
          <w:tcPr>
            <w:tcW w:w="3671" w:type="dxa"/>
            <w:shd w:val="clear" w:color="auto" w:fill="auto"/>
            <w:hideMark/>
          </w:tcPr>
          <w:p w14:paraId="5362DC2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Тепловые сети 1 микрорайона</w:t>
            </w:r>
          </w:p>
          <w:p w14:paraId="12A5480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69C8BEF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w:t>
            </w:r>
          </w:p>
          <w:p w14:paraId="5552A05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протяженность 4592м</w:t>
            </w:r>
          </w:p>
          <w:p w14:paraId="5DDEBDB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1-й</w:t>
            </w:r>
          </w:p>
          <w:p w14:paraId="4520FC9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1D86B79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БП-000030</w:t>
            </w:r>
          </w:p>
          <w:p w14:paraId="543D34E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67:26:0010101:2491</w:t>
            </w:r>
          </w:p>
        </w:tc>
        <w:tc>
          <w:tcPr>
            <w:tcW w:w="2163" w:type="dxa"/>
            <w:shd w:val="clear" w:color="auto" w:fill="auto"/>
            <w:hideMark/>
          </w:tcPr>
          <w:p w14:paraId="4B236C1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30.05.2022</w:t>
            </w:r>
          </w:p>
          <w:p w14:paraId="28F696F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67:26:0010101:</w:t>
            </w:r>
            <w:r w:rsidRPr="005F0B7D">
              <w:rPr>
                <w:rFonts w:ascii="Times New Roman" w:eastAsia="Calibri" w:hAnsi="Times New Roman" w:cs="Times New Roman"/>
              </w:rPr>
              <w:t xml:space="preserve"> </w:t>
            </w:r>
            <w:r w:rsidRPr="005F0B7D">
              <w:rPr>
                <w:rFonts w:ascii="Times New Roman" w:eastAsia="Times New Roman" w:hAnsi="Times New Roman" w:cs="Times New Roman"/>
                <w:sz w:val="24"/>
                <w:szCs w:val="24"/>
                <w:lang w:eastAsia="ru-RU"/>
              </w:rPr>
              <w:t>2491-67/217/2022-1 от 31.08.2022</w:t>
            </w:r>
          </w:p>
        </w:tc>
        <w:tc>
          <w:tcPr>
            <w:tcW w:w="1879" w:type="dxa"/>
            <w:shd w:val="clear" w:color="auto" w:fill="auto"/>
            <w:noWrap/>
          </w:tcPr>
          <w:p w14:paraId="1709FE5D"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27 027,0</w:t>
            </w:r>
          </w:p>
        </w:tc>
      </w:tr>
      <w:tr w:rsidR="005F0B7D" w:rsidRPr="005F0B7D" w14:paraId="05D35A05" w14:textId="77777777" w:rsidTr="00D214CF">
        <w:trPr>
          <w:trHeight w:val="240"/>
        </w:trPr>
        <w:tc>
          <w:tcPr>
            <w:tcW w:w="3671" w:type="dxa"/>
            <w:shd w:val="clear" w:color="auto" w:fill="auto"/>
            <w:hideMark/>
          </w:tcPr>
          <w:p w14:paraId="6054AC8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Тепловые сети 2 микрорайона</w:t>
            </w:r>
          </w:p>
          <w:p w14:paraId="2B6B594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504D1FB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4041м</w:t>
            </w:r>
          </w:p>
          <w:p w14:paraId="39C73D7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Адрес: Российская Федерация, Смоленская область, г. Десногорск</w:t>
            </w:r>
          </w:p>
          <w:p w14:paraId="2B8D299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6180496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БП-000029</w:t>
            </w:r>
          </w:p>
          <w:p w14:paraId="118D21A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67:26:0010104:1482</w:t>
            </w:r>
          </w:p>
        </w:tc>
        <w:tc>
          <w:tcPr>
            <w:tcW w:w="2163" w:type="dxa"/>
            <w:shd w:val="clear" w:color="auto" w:fill="auto"/>
            <w:hideMark/>
          </w:tcPr>
          <w:p w14:paraId="6E50DBB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30.05.2022</w:t>
            </w:r>
          </w:p>
          <w:p w14:paraId="2F09990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67:26:0010104:1482-67/056/2022-1 от 29.08.2022</w:t>
            </w:r>
          </w:p>
        </w:tc>
        <w:tc>
          <w:tcPr>
            <w:tcW w:w="1879" w:type="dxa"/>
            <w:shd w:val="clear" w:color="auto" w:fill="auto"/>
            <w:noWrap/>
          </w:tcPr>
          <w:p w14:paraId="1E3F84B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25 873,8</w:t>
            </w:r>
          </w:p>
        </w:tc>
      </w:tr>
      <w:tr w:rsidR="005F0B7D" w:rsidRPr="005F0B7D" w14:paraId="45BDFBB4" w14:textId="77777777" w:rsidTr="00D214CF">
        <w:trPr>
          <w:trHeight w:val="240"/>
        </w:trPr>
        <w:tc>
          <w:tcPr>
            <w:tcW w:w="3671" w:type="dxa"/>
            <w:shd w:val="clear" w:color="auto" w:fill="auto"/>
            <w:hideMark/>
          </w:tcPr>
          <w:p w14:paraId="183116C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Тепловые сети 6 микрорайона</w:t>
            </w:r>
          </w:p>
          <w:p w14:paraId="2E42D90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558BF4F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w:t>
            </w:r>
          </w:p>
          <w:p w14:paraId="7541C6B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протяженность 4579м</w:t>
            </w:r>
          </w:p>
          <w:p w14:paraId="7771B85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6-й</w:t>
            </w:r>
          </w:p>
          <w:p w14:paraId="60B9DBA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552CDE8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БП-000028</w:t>
            </w:r>
          </w:p>
          <w:p w14:paraId="3562A03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67:26:0000000:389</w:t>
            </w:r>
          </w:p>
        </w:tc>
        <w:tc>
          <w:tcPr>
            <w:tcW w:w="2163" w:type="dxa"/>
            <w:shd w:val="clear" w:color="auto" w:fill="auto"/>
            <w:hideMark/>
          </w:tcPr>
          <w:p w14:paraId="23AA15E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30.05.2022</w:t>
            </w:r>
          </w:p>
          <w:p w14:paraId="4F1745A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67:26:0000000:389-67/217/2022-1 31.08.2022</w:t>
            </w:r>
          </w:p>
        </w:tc>
        <w:tc>
          <w:tcPr>
            <w:tcW w:w="1879" w:type="dxa"/>
            <w:shd w:val="clear" w:color="auto" w:fill="auto"/>
            <w:noWrap/>
          </w:tcPr>
          <w:p w14:paraId="4AD76EA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35 132,6</w:t>
            </w:r>
          </w:p>
        </w:tc>
      </w:tr>
      <w:tr w:rsidR="005F0B7D" w:rsidRPr="005F0B7D" w14:paraId="335F8C9D" w14:textId="77777777" w:rsidTr="00D214CF">
        <w:trPr>
          <w:trHeight w:val="240"/>
        </w:trPr>
        <w:tc>
          <w:tcPr>
            <w:tcW w:w="3671" w:type="dxa"/>
            <w:shd w:val="clear" w:color="auto" w:fill="auto"/>
            <w:hideMark/>
          </w:tcPr>
          <w:p w14:paraId="246DF0D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Тепловые сети III микрорайона</w:t>
            </w:r>
          </w:p>
          <w:p w14:paraId="28BD811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090EE59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Краткая характеристика: протяженность 4866м</w:t>
            </w:r>
          </w:p>
          <w:p w14:paraId="1B89AFB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Адрес:</w:t>
            </w:r>
            <w:r w:rsidRPr="005F0B7D">
              <w:rPr>
                <w:rFonts w:ascii="Times New Roman" w:eastAsia="Calibri" w:hAnsi="Times New Roman" w:cs="Times New Roman"/>
              </w:rPr>
              <w:t xml:space="preserve"> </w:t>
            </w:r>
            <w:r w:rsidRPr="005F0B7D">
              <w:rPr>
                <w:rFonts w:ascii="Times New Roman" w:eastAsia="Times New Roman" w:hAnsi="Times New Roman" w:cs="Times New Roman"/>
                <w:sz w:val="24"/>
                <w:szCs w:val="24"/>
                <w:lang w:eastAsia="ru-RU"/>
              </w:rPr>
              <w:t xml:space="preserve">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3-й     </w:t>
            </w:r>
          </w:p>
          <w:p w14:paraId="0C26B04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4344B75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БП-000027</w:t>
            </w:r>
          </w:p>
          <w:p w14:paraId="3E3A0C2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67:26:0010103:3742</w:t>
            </w:r>
          </w:p>
        </w:tc>
        <w:tc>
          <w:tcPr>
            <w:tcW w:w="2163" w:type="dxa"/>
            <w:shd w:val="clear" w:color="auto" w:fill="auto"/>
            <w:hideMark/>
          </w:tcPr>
          <w:p w14:paraId="53F1DB1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30.05.2022</w:t>
            </w:r>
          </w:p>
          <w:p w14:paraId="006EB27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w:t>
            </w:r>
            <w:r w:rsidRPr="005F0B7D">
              <w:rPr>
                <w:rFonts w:ascii="Times New Roman" w:eastAsia="Calibri" w:hAnsi="Times New Roman" w:cs="Times New Roman"/>
              </w:rPr>
              <w:t xml:space="preserve"> </w:t>
            </w:r>
            <w:r w:rsidRPr="005F0B7D">
              <w:rPr>
                <w:rFonts w:ascii="Times New Roman" w:eastAsia="Times New Roman" w:hAnsi="Times New Roman" w:cs="Times New Roman"/>
                <w:sz w:val="24"/>
                <w:szCs w:val="24"/>
                <w:lang w:eastAsia="ru-RU"/>
              </w:rPr>
              <w:lastRenderedPageBreak/>
              <w:t>0010103:3742-67/056/2022-1 от 29.08.2022</w:t>
            </w:r>
          </w:p>
        </w:tc>
        <w:tc>
          <w:tcPr>
            <w:tcW w:w="1879" w:type="dxa"/>
            <w:shd w:val="clear" w:color="auto" w:fill="auto"/>
            <w:noWrap/>
          </w:tcPr>
          <w:p w14:paraId="31C02531"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38 801,8</w:t>
            </w:r>
          </w:p>
        </w:tc>
      </w:tr>
      <w:tr w:rsidR="005F0B7D" w:rsidRPr="005F0B7D" w14:paraId="789D94EA" w14:textId="77777777" w:rsidTr="00D214CF">
        <w:trPr>
          <w:trHeight w:val="465"/>
        </w:trPr>
        <w:tc>
          <w:tcPr>
            <w:tcW w:w="3671" w:type="dxa"/>
            <w:shd w:val="clear" w:color="auto" w:fill="auto"/>
            <w:hideMark/>
          </w:tcPr>
          <w:p w14:paraId="73A230C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Тепловые сети коммунально-складской зоны</w:t>
            </w:r>
          </w:p>
          <w:p w14:paraId="3035F3E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20DBEB8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7384м</w:t>
            </w:r>
          </w:p>
          <w:p w14:paraId="2FE7230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Российская Федерация, Смоленская область, г. Десногорск, Коммунально-складская зона     </w:t>
            </w:r>
          </w:p>
          <w:p w14:paraId="5137E25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67F2134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БП-000026</w:t>
            </w:r>
          </w:p>
          <w:p w14:paraId="4CDB043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67:26:0010202:512</w:t>
            </w:r>
          </w:p>
        </w:tc>
        <w:tc>
          <w:tcPr>
            <w:tcW w:w="2163" w:type="dxa"/>
            <w:shd w:val="clear" w:color="auto" w:fill="auto"/>
            <w:hideMark/>
          </w:tcPr>
          <w:p w14:paraId="093E191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30.05.2022</w:t>
            </w:r>
          </w:p>
          <w:p w14:paraId="2E54352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67:26:0010202:512-67/056/2022-1 30.08.2022</w:t>
            </w:r>
          </w:p>
        </w:tc>
        <w:tc>
          <w:tcPr>
            <w:tcW w:w="1879" w:type="dxa"/>
            <w:shd w:val="clear" w:color="auto" w:fill="auto"/>
            <w:noWrap/>
          </w:tcPr>
          <w:p w14:paraId="6F8912A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43 978,9</w:t>
            </w:r>
          </w:p>
        </w:tc>
      </w:tr>
      <w:tr w:rsidR="005F0B7D" w:rsidRPr="005F0B7D" w14:paraId="09A4471C" w14:textId="77777777" w:rsidTr="00D214CF">
        <w:trPr>
          <w:trHeight w:val="240"/>
        </w:trPr>
        <w:tc>
          <w:tcPr>
            <w:tcW w:w="3671" w:type="dxa"/>
            <w:shd w:val="clear" w:color="auto" w:fill="auto"/>
            <w:hideMark/>
          </w:tcPr>
          <w:p w14:paraId="5066C5C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Тепловые сети IV микрорайона</w:t>
            </w:r>
          </w:p>
          <w:p w14:paraId="11BE250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469E7CA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3823м</w:t>
            </w:r>
          </w:p>
          <w:p w14:paraId="492175C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4-й     </w:t>
            </w:r>
          </w:p>
          <w:p w14:paraId="23B01BF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362E00A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БП-000025</w:t>
            </w:r>
          </w:p>
          <w:p w14:paraId="1DDB5D9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67:26:0010106:2522</w:t>
            </w:r>
          </w:p>
          <w:p w14:paraId="03A2EED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p w14:paraId="1CB12DF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p w14:paraId="543CDBE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
        </w:tc>
        <w:tc>
          <w:tcPr>
            <w:tcW w:w="2163" w:type="dxa"/>
            <w:shd w:val="clear" w:color="auto" w:fill="auto"/>
            <w:hideMark/>
          </w:tcPr>
          <w:p w14:paraId="3DCD2D3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w:t>
            </w:r>
            <w:r w:rsidRPr="005F0B7D">
              <w:rPr>
                <w:rFonts w:ascii="Times New Roman" w:eastAsia="Calibri" w:hAnsi="Times New Roman" w:cs="Times New Roman"/>
              </w:rPr>
              <w:t xml:space="preserve"> </w:t>
            </w:r>
            <w:r w:rsidRPr="005F0B7D">
              <w:rPr>
                <w:rFonts w:ascii="Times New Roman" w:eastAsia="Times New Roman" w:hAnsi="Times New Roman" w:cs="Times New Roman"/>
                <w:sz w:val="24"/>
                <w:szCs w:val="24"/>
                <w:lang w:eastAsia="ru-RU"/>
              </w:rPr>
              <w:t>0010106:2522-67/059/2029-1 16.06.2023</w:t>
            </w:r>
          </w:p>
        </w:tc>
        <w:tc>
          <w:tcPr>
            <w:tcW w:w="1879" w:type="dxa"/>
            <w:shd w:val="clear" w:color="auto" w:fill="auto"/>
            <w:noWrap/>
          </w:tcPr>
          <w:p w14:paraId="034BAFC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52 047,6</w:t>
            </w:r>
          </w:p>
        </w:tc>
      </w:tr>
      <w:tr w:rsidR="005F0B7D" w:rsidRPr="005F0B7D" w14:paraId="77EFF603" w14:textId="77777777" w:rsidTr="00D214CF">
        <w:trPr>
          <w:trHeight w:val="690"/>
        </w:trPr>
        <w:tc>
          <w:tcPr>
            <w:tcW w:w="3671" w:type="dxa"/>
            <w:shd w:val="clear" w:color="auto" w:fill="auto"/>
            <w:hideMark/>
          </w:tcPr>
          <w:p w14:paraId="7E48A56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Теплоснабжение жилых домов 4-й линии застройки 6-го микрорайона</w:t>
            </w:r>
          </w:p>
          <w:p w14:paraId="43FE8C5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175BDDF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618м</w:t>
            </w:r>
          </w:p>
          <w:p w14:paraId="3A5F5B8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6-й     </w:t>
            </w:r>
          </w:p>
          <w:p w14:paraId="7747C54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1768103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11888</w:t>
            </w:r>
          </w:p>
          <w:p w14:paraId="0E428BD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67:26:0010107:777</w:t>
            </w:r>
          </w:p>
        </w:tc>
        <w:tc>
          <w:tcPr>
            <w:tcW w:w="2163" w:type="dxa"/>
            <w:shd w:val="clear" w:color="auto" w:fill="auto"/>
            <w:hideMark/>
          </w:tcPr>
          <w:p w14:paraId="29FA53C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23.07.2008</w:t>
            </w:r>
          </w:p>
          <w:p w14:paraId="036CA90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67-67-03/235/2011-149 12.12.2011</w:t>
            </w:r>
          </w:p>
        </w:tc>
        <w:tc>
          <w:tcPr>
            <w:tcW w:w="1879" w:type="dxa"/>
            <w:shd w:val="clear" w:color="auto" w:fill="auto"/>
            <w:noWrap/>
          </w:tcPr>
          <w:p w14:paraId="7A9D19B4"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7 711,0</w:t>
            </w:r>
          </w:p>
        </w:tc>
      </w:tr>
      <w:tr w:rsidR="005F0B7D" w:rsidRPr="005F0B7D" w14:paraId="32941010" w14:textId="77777777" w:rsidTr="00D214CF">
        <w:trPr>
          <w:trHeight w:val="1140"/>
        </w:trPr>
        <w:tc>
          <w:tcPr>
            <w:tcW w:w="3671" w:type="dxa"/>
            <w:shd w:val="clear" w:color="auto" w:fill="auto"/>
          </w:tcPr>
          <w:p w14:paraId="4BBDD96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Тепловая сеть</w:t>
            </w:r>
          </w:p>
          <w:p w14:paraId="4D496E0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150ECBD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246м</w:t>
            </w:r>
          </w:p>
          <w:p w14:paraId="73AE29D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4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w:t>
            </w:r>
          </w:p>
          <w:p w14:paraId="7B8885F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tcPr>
          <w:p w14:paraId="3F88DCB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БП-000035</w:t>
            </w:r>
          </w:p>
          <w:p w14:paraId="0087BC3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67:26:0010106:2968</w:t>
            </w:r>
          </w:p>
        </w:tc>
        <w:tc>
          <w:tcPr>
            <w:tcW w:w="2163" w:type="dxa"/>
            <w:shd w:val="clear" w:color="auto" w:fill="auto"/>
          </w:tcPr>
          <w:p w14:paraId="724D114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31.05.2023</w:t>
            </w:r>
          </w:p>
          <w:p w14:paraId="119CB59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67:26:0010106:2968-67/059/2023-2 10.05.2023</w:t>
            </w:r>
          </w:p>
        </w:tc>
        <w:tc>
          <w:tcPr>
            <w:tcW w:w="1879" w:type="dxa"/>
            <w:shd w:val="clear" w:color="auto" w:fill="auto"/>
            <w:noWrap/>
          </w:tcPr>
          <w:p w14:paraId="43EE9341"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2 854,9</w:t>
            </w:r>
          </w:p>
        </w:tc>
      </w:tr>
      <w:tr w:rsidR="005F0B7D" w:rsidRPr="005F0B7D" w14:paraId="374C9E95" w14:textId="77777777" w:rsidTr="00D214CF">
        <w:trPr>
          <w:trHeight w:val="240"/>
        </w:trPr>
        <w:tc>
          <w:tcPr>
            <w:tcW w:w="3671" w:type="dxa"/>
            <w:shd w:val="clear" w:color="auto" w:fill="auto"/>
            <w:hideMark/>
          </w:tcPr>
          <w:p w14:paraId="7538FB6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Наружные теплосети</w:t>
            </w:r>
          </w:p>
          <w:p w14:paraId="26122E4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2285738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1781 м</w:t>
            </w:r>
          </w:p>
          <w:p w14:paraId="74AD6B1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w:t>
            </w:r>
            <w:r w:rsidRPr="005F0B7D">
              <w:rPr>
                <w:rFonts w:ascii="Times New Roman" w:eastAsia="Times New Roman" w:hAnsi="Times New Roman" w:cs="Times New Roman"/>
                <w:sz w:val="24"/>
                <w:szCs w:val="24"/>
                <w:lang w:eastAsia="ru-RU"/>
              </w:rPr>
              <w:lastRenderedPageBreak/>
              <w:t xml:space="preserve">Смоленская область, г. Десногорск, 6-й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w:t>
            </w:r>
          </w:p>
          <w:p w14:paraId="3BF3216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795585F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11651</w:t>
            </w:r>
          </w:p>
          <w:p w14:paraId="610075B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67:26:0010107:794</w:t>
            </w:r>
          </w:p>
        </w:tc>
        <w:tc>
          <w:tcPr>
            <w:tcW w:w="2163" w:type="dxa"/>
            <w:shd w:val="clear" w:color="auto" w:fill="auto"/>
            <w:hideMark/>
          </w:tcPr>
          <w:p w14:paraId="69B107C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31.12.2008</w:t>
            </w:r>
          </w:p>
          <w:p w14:paraId="4783773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67:26:0010107:794-67/056/2022-1 30.08.2022</w:t>
            </w:r>
          </w:p>
        </w:tc>
        <w:tc>
          <w:tcPr>
            <w:tcW w:w="1879" w:type="dxa"/>
            <w:shd w:val="clear" w:color="auto" w:fill="auto"/>
            <w:noWrap/>
          </w:tcPr>
          <w:p w14:paraId="1982503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21 106,2</w:t>
            </w:r>
          </w:p>
        </w:tc>
      </w:tr>
      <w:tr w:rsidR="005F0B7D" w:rsidRPr="005F0B7D" w14:paraId="35C8C293" w14:textId="77777777" w:rsidTr="00D214CF">
        <w:trPr>
          <w:trHeight w:val="465"/>
        </w:trPr>
        <w:tc>
          <w:tcPr>
            <w:tcW w:w="3671" w:type="dxa"/>
            <w:shd w:val="clear" w:color="auto" w:fill="auto"/>
            <w:hideMark/>
          </w:tcPr>
          <w:p w14:paraId="116C87F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lastRenderedPageBreak/>
              <w:t xml:space="preserve">Наружные сети теплоснабжения от ТК-1 (сущ.) 7мкр., </w:t>
            </w:r>
            <w:proofErr w:type="spellStart"/>
            <w:r w:rsidRPr="005F0B7D">
              <w:rPr>
                <w:rFonts w:ascii="Times New Roman" w:eastAsia="Times New Roman" w:hAnsi="Times New Roman" w:cs="Times New Roman"/>
                <w:sz w:val="24"/>
                <w:szCs w:val="24"/>
                <w:lang w:eastAsia="ru-RU"/>
              </w:rPr>
              <w:t>г.Десногорск</w:t>
            </w:r>
            <w:proofErr w:type="spellEnd"/>
            <w:r w:rsidRPr="005F0B7D">
              <w:rPr>
                <w:rFonts w:ascii="Times New Roman" w:eastAsia="Times New Roman" w:hAnsi="Times New Roman" w:cs="Times New Roman"/>
                <w:sz w:val="24"/>
                <w:szCs w:val="24"/>
                <w:lang w:eastAsia="ru-RU"/>
              </w:rPr>
              <w:t>, Смоленская область</w:t>
            </w:r>
          </w:p>
          <w:p w14:paraId="0BA9777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7F58A41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630м</w:t>
            </w:r>
          </w:p>
          <w:p w14:paraId="069BBF0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Российская Федерация, Смоленская область, г. Десногорск, 7-й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w:t>
            </w:r>
          </w:p>
          <w:p w14:paraId="1FFB492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0631409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11971</w:t>
            </w:r>
          </w:p>
          <w:p w14:paraId="2A86E2C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67:26:0010113:148</w:t>
            </w:r>
          </w:p>
        </w:tc>
        <w:tc>
          <w:tcPr>
            <w:tcW w:w="2163" w:type="dxa"/>
            <w:shd w:val="clear" w:color="auto" w:fill="auto"/>
            <w:hideMark/>
          </w:tcPr>
          <w:p w14:paraId="13B5C50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29.11.2010</w:t>
            </w:r>
          </w:p>
          <w:p w14:paraId="3F5573B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67-67-03/235/2011-023 25.11.2011</w:t>
            </w:r>
          </w:p>
        </w:tc>
        <w:tc>
          <w:tcPr>
            <w:tcW w:w="1879" w:type="dxa"/>
            <w:shd w:val="clear" w:color="auto" w:fill="auto"/>
            <w:noWrap/>
          </w:tcPr>
          <w:p w14:paraId="4C4608B4"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4 357,8</w:t>
            </w:r>
          </w:p>
        </w:tc>
      </w:tr>
      <w:tr w:rsidR="005F0B7D" w:rsidRPr="005F0B7D" w14:paraId="79362AC9" w14:textId="77777777" w:rsidTr="00D214CF">
        <w:trPr>
          <w:trHeight w:val="240"/>
        </w:trPr>
        <w:tc>
          <w:tcPr>
            <w:tcW w:w="3671" w:type="dxa"/>
            <w:shd w:val="clear" w:color="auto" w:fill="auto"/>
            <w:hideMark/>
          </w:tcPr>
          <w:p w14:paraId="71DD4B6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Наружная теплосеть </w:t>
            </w:r>
          </w:p>
          <w:p w14:paraId="51A3A67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0E36AFB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1300м</w:t>
            </w:r>
          </w:p>
          <w:p w14:paraId="62FF38E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7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w:t>
            </w:r>
          </w:p>
          <w:p w14:paraId="7436A55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6F72205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11694</w:t>
            </w:r>
          </w:p>
          <w:p w14:paraId="084FC81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67:26:0010113:159</w:t>
            </w:r>
          </w:p>
        </w:tc>
        <w:tc>
          <w:tcPr>
            <w:tcW w:w="2163" w:type="dxa"/>
            <w:shd w:val="clear" w:color="auto" w:fill="auto"/>
            <w:hideMark/>
          </w:tcPr>
          <w:p w14:paraId="77BB87B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01.01.2006</w:t>
            </w:r>
          </w:p>
          <w:p w14:paraId="7051AF1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67-67-03/235/2011-095 07.12.2011</w:t>
            </w:r>
          </w:p>
        </w:tc>
        <w:tc>
          <w:tcPr>
            <w:tcW w:w="1879" w:type="dxa"/>
            <w:shd w:val="clear" w:color="auto" w:fill="auto"/>
            <w:noWrap/>
          </w:tcPr>
          <w:p w14:paraId="08B7409B"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19 929,9</w:t>
            </w:r>
          </w:p>
        </w:tc>
      </w:tr>
      <w:tr w:rsidR="005F0B7D" w:rsidRPr="005F0B7D" w14:paraId="7060A07F" w14:textId="77777777" w:rsidTr="00D214CF">
        <w:trPr>
          <w:trHeight w:val="465"/>
        </w:trPr>
        <w:tc>
          <w:tcPr>
            <w:tcW w:w="3671" w:type="dxa"/>
            <w:shd w:val="clear" w:color="auto" w:fill="auto"/>
          </w:tcPr>
          <w:p w14:paraId="2E144ED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Тепловые сети 8 микрорайона</w:t>
            </w:r>
          </w:p>
          <w:p w14:paraId="5C22593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4613м</w:t>
            </w:r>
          </w:p>
          <w:p w14:paraId="2CC5602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8-й       </w:t>
            </w:r>
          </w:p>
          <w:p w14:paraId="2B06BBD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tcPr>
          <w:p w14:paraId="3C60203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БП-000038</w:t>
            </w:r>
          </w:p>
          <w:p w14:paraId="4EC1796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67:26:0000000:386</w:t>
            </w:r>
          </w:p>
        </w:tc>
        <w:tc>
          <w:tcPr>
            <w:tcW w:w="2163" w:type="dxa"/>
            <w:shd w:val="clear" w:color="auto" w:fill="auto"/>
          </w:tcPr>
          <w:p w14:paraId="6F5C76C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31.05.2023</w:t>
            </w:r>
          </w:p>
          <w:p w14:paraId="4945C03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67:26:0000000:386-67/059/2023-1 01.06.2023</w:t>
            </w:r>
          </w:p>
        </w:tc>
        <w:tc>
          <w:tcPr>
            <w:tcW w:w="1879" w:type="dxa"/>
            <w:shd w:val="clear" w:color="auto" w:fill="auto"/>
            <w:noWrap/>
          </w:tcPr>
          <w:p w14:paraId="13EC6EBA"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13 110,0</w:t>
            </w:r>
          </w:p>
        </w:tc>
      </w:tr>
      <w:tr w:rsidR="005F0B7D" w:rsidRPr="005F0B7D" w14:paraId="352CD6A4" w14:textId="77777777" w:rsidTr="00D214CF">
        <w:trPr>
          <w:trHeight w:val="465"/>
        </w:trPr>
        <w:tc>
          <w:tcPr>
            <w:tcW w:w="3671" w:type="dxa"/>
            <w:shd w:val="clear" w:color="auto" w:fill="auto"/>
          </w:tcPr>
          <w:p w14:paraId="45FA1A8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Тепловые сети 8 микрорайона</w:t>
            </w:r>
          </w:p>
          <w:p w14:paraId="26D97B2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1983м</w:t>
            </w:r>
          </w:p>
          <w:p w14:paraId="0056382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8-й       </w:t>
            </w:r>
          </w:p>
          <w:p w14:paraId="06B5C1E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tcPr>
          <w:p w14:paraId="05DBC30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БП-000037</w:t>
            </w:r>
          </w:p>
          <w:p w14:paraId="5AD6008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67:26:0000000:387</w:t>
            </w:r>
          </w:p>
        </w:tc>
        <w:tc>
          <w:tcPr>
            <w:tcW w:w="2163" w:type="dxa"/>
            <w:shd w:val="clear" w:color="auto" w:fill="auto"/>
          </w:tcPr>
          <w:p w14:paraId="5EDE5A6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31.05.2023</w:t>
            </w:r>
          </w:p>
          <w:p w14:paraId="133F69A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67:26:0000000:387-67/059/2023-1 01.06.2023</w:t>
            </w:r>
          </w:p>
        </w:tc>
        <w:tc>
          <w:tcPr>
            <w:tcW w:w="1879" w:type="dxa"/>
            <w:shd w:val="clear" w:color="auto" w:fill="auto"/>
            <w:noWrap/>
          </w:tcPr>
          <w:p w14:paraId="02C4062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5 635,6</w:t>
            </w:r>
          </w:p>
        </w:tc>
      </w:tr>
      <w:tr w:rsidR="005F0B7D" w:rsidRPr="005F0B7D" w14:paraId="6B617AEE" w14:textId="77777777" w:rsidTr="00D214CF">
        <w:trPr>
          <w:trHeight w:val="690"/>
        </w:trPr>
        <w:tc>
          <w:tcPr>
            <w:tcW w:w="3671" w:type="dxa"/>
            <w:shd w:val="clear" w:color="auto" w:fill="auto"/>
            <w:hideMark/>
          </w:tcPr>
          <w:p w14:paraId="14332E9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Инженерно-транспортная инфраструктура малоэтажной застройки. Тепловые сети </w:t>
            </w:r>
          </w:p>
          <w:p w14:paraId="0A8E4B1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Назначение: нежилое     </w:t>
            </w:r>
          </w:p>
          <w:p w14:paraId="0FE47A9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Краткая характеристика: протяженность 1193м</w:t>
            </w:r>
          </w:p>
          <w:p w14:paraId="4B3FD1A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5F0B7D">
              <w:rPr>
                <w:rFonts w:ascii="Times New Roman" w:eastAsia="Times New Roman" w:hAnsi="Times New Roman" w:cs="Times New Roman"/>
                <w:sz w:val="24"/>
                <w:szCs w:val="24"/>
                <w:lang w:eastAsia="ru-RU"/>
              </w:rPr>
              <w:t>мкр</w:t>
            </w:r>
            <w:proofErr w:type="spellEnd"/>
            <w:r w:rsidRPr="005F0B7D">
              <w:rPr>
                <w:rFonts w:ascii="Times New Roman" w:eastAsia="Times New Roman" w:hAnsi="Times New Roman" w:cs="Times New Roman"/>
                <w:sz w:val="24"/>
                <w:szCs w:val="24"/>
                <w:lang w:eastAsia="ru-RU"/>
              </w:rPr>
              <w:t xml:space="preserve">. 5-й      </w:t>
            </w:r>
          </w:p>
          <w:p w14:paraId="6A5A51C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2600FB6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12080</w:t>
            </w:r>
          </w:p>
          <w:p w14:paraId="0EB9F87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67:26:0010109:201</w:t>
            </w:r>
          </w:p>
        </w:tc>
        <w:tc>
          <w:tcPr>
            <w:tcW w:w="2163" w:type="dxa"/>
            <w:shd w:val="clear" w:color="auto" w:fill="auto"/>
            <w:hideMark/>
          </w:tcPr>
          <w:p w14:paraId="0F7D906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11.01.2016</w:t>
            </w:r>
          </w:p>
          <w:p w14:paraId="5F186D9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67:26:0010109:201-67/059/2022-1 13.11.2022</w:t>
            </w:r>
          </w:p>
        </w:tc>
        <w:tc>
          <w:tcPr>
            <w:tcW w:w="1879" w:type="dxa"/>
            <w:shd w:val="clear" w:color="auto" w:fill="auto"/>
            <w:noWrap/>
          </w:tcPr>
          <w:p w14:paraId="47322FD3"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3 678,9</w:t>
            </w:r>
          </w:p>
        </w:tc>
      </w:tr>
      <w:tr w:rsidR="005F0B7D" w:rsidRPr="005F0B7D" w14:paraId="39C32E88" w14:textId="77777777" w:rsidTr="00D214CF">
        <w:trPr>
          <w:trHeight w:val="255"/>
        </w:trPr>
        <w:tc>
          <w:tcPr>
            <w:tcW w:w="3671" w:type="dxa"/>
            <w:shd w:val="clear" w:color="auto" w:fill="auto"/>
            <w:hideMark/>
          </w:tcPr>
          <w:p w14:paraId="15B5EF07"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lastRenderedPageBreak/>
              <w:t>Транспортные средства</w:t>
            </w:r>
          </w:p>
        </w:tc>
        <w:tc>
          <w:tcPr>
            <w:tcW w:w="2217" w:type="dxa"/>
            <w:shd w:val="clear" w:color="auto" w:fill="auto"/>
            <w:noWrap/>
            <w:hideMark/>
          </w:tcPr>
          <w:p w14:paraId="7F9FAF0A"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2163" w:type="dxa"/>
            <w:shd w:val="clear" w:color="auto" w:fill="auto"/>
            <w:noWrap/>
            <w:hideMark/>
          </w:tcPr>
          <w:p w14:paraId="2C0B081F" w14:textId="77777777" w:rsidR="005F0B7D" w:rsidRPr="005F0B7D" w:rsidRDefault="005F0B7D" w:rsidP="005F0B7D">
            <w:pPr>
              <w:spacing w:after="0" w:line="240" w:lineRule="auto"/>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 </w:t>
            </w:r>
          </w:p>
        </w:tc>
        <w:tc>
          <w:tcPr>
            <w:tcW w:w="1879" w:type="dxa"/>
            <w:shd w:val="clear" w:color="auto" w:fill="auto"/>
            <w:noWrap/>
          </w:tcPr>
          <w:p w14:paraId="3E435FE8" w14:textId="77777777" w:rsidR="005F0B7D" w:rsidRPr="005F0B7D" w:rsidRDefault="005F0B7D" w:rsidP="005F0B7D">
            <w:pPr>
              <w:spacing w:after="0" w:line="240" w:lineRule="auto"/>
              <w:jc w:val="right"/>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fldChar w:fldCharType="begin"/>
            </w:r>
            <w:r w:rsidRPr="005F0B7D">
              <w:rPr>
                <w:rFonts w:ascii="Times New Roman" w:eastAsia="Times New Roman" w:hAnsi="Times New Roman" w:cs="Times New Roman"/>
                <w:b/>
                <w:sz w:val="24"/>
                <w:szCs w:val="24"/>
                <w:lang w:eastAsia="ru-RU"/>
              </w:rPr>
              <w:instrText xml:space="preserve"> =SUM(BELOW) </w:instrText>
            </w:r>
            <w:r w:rsidRPr="005F0B7D">
              <w:rPr>
                <w:rFonts w:ascii="Times New Roman" w:eastAsia="Times New Roman" w:hAnsi="Times New Roman" w:cs="Times New Roman"/>
                <w:b/>
                <w:sz w:val="24"/>
                <w:szCs w:val="24"/>
                <w:lang w:eastAsia="ru-RU"/>
              </w:rPr>
              <w:fldChar w:fldCharType="separate"/>
            </w:r>
            <w:r w:rsidRPr="005F0B7D">
              <w:rPr>
                <w:rFonts w:ascii="Times New Roman" w:eastAsia="Times New Roman" w:hAnsi="Times New Roman" w:cs="Times New Roman"/>
                <w:b/>
                <w:noProof/>
                <w:sz w:val="24"/>
                <w:szCs w:val="24"/>
                <w:lang w:eastAsia="ru-RU"/>
              </w:rPr>
              <w:t>13 357,4</w:t>
            </w:r>
            <w:r w:rsidRPr="005F0B7D">
              <w:rPr>
                <w:rFonts w:ascii="Times New Roman" w:eastAsia="Times New Roman" w:hAnsi="Times New Roman" w:cs="Times New Roman"/>
                <w:b/>
                <w:sz w:val="24"/>
                <w:szCs w:val="24"/>
                <w:lang w:eastAsia="ru-RU"/>
              </w:rPr>
              <w:fldChar w:fldCharType="end"/>
            </w:r>
          </w:p>
        </w:tc>
      </w:tr>
      <w:tr w:rsidR="005F0B7D" w:rsidRPr="005F0B7D" w14:paraId="24E72B1C" w14:textId="77777777" w:rsidTr="00D214CF">
        <w:trPr>
          <w:trHeight w:val="465"/>
        </w:trPr>
        <w:tc>
          <w:tcPr>
            <w:tcW w:w="3671" w:type="dxa"/>
            <w:shd w:val="clear" w:color="auto" w:fill="auto"/>
            <w:hideMark/>
          </w:tcPr>
          <w:p w14:paraId="0FDCFCC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Трактор ДТ-75 ДЕРС-2 с бульдозерным оборудованием</w:t>
            </w:r>
          </w:p>
        </w:tc>
        <w:tc>
          <w:tcPr>
            <w:tcW w:w="2217" w:type="dxa"/>
            <w:shd w:val="clear" w:color="auto" w:fill="auto"/>
            <w:hideMark/>
          </w:tcPr>
          <w:p w14:paraId="2BDA7BA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БП-000034</w:t>
            </w:r>
          </w:p>
        </w:tc>
        <w:tc>
          <w:tcPr>
            <w:tcW w:w="2163" w:type="dxa"/>
            <w:shd w:val="clear" w:color="auto" w:fill="auto"/>
            <w:hideMark/>
          </w:tcPr>
          <w:p w14:paraId="77C62D7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01.11.2022</w:t>
            </w:r>
          </w:p>
        </w:tc>
        <w:tc>
          <w:tcPr>
            <w:tcW w:w="1879" w:type="dxa"/>
            <w:shd w:val="clear" w:color="auto" w:fill="auto"/>
            <w:noWrap/>
          </w:tcPr>
          <w:p w14:paraId="08CC690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w:t>
            </w:r>
          </w:p>
        </w:tc>
      </w:tr>
      <w:tr w:rsidR="005F0B7D" w:rsidRPr="005F0B7D" w14:paraId="13380F77" w14:textId="77777777" w:rsidTr="00D214CF">
        <w:trPr>
          <w:trHeight w:val="240"/>
        </w:trPr>
        <w:tc>
          <w:tcPr>
            <w:tcW w:w="3671" w:type="dxa"/>
            <w:shd w:val="clear" w:color="auto" w:fill="auto"/>
            <w:hideMark/>
          </w:tcPr>
          <w:p w14:paraId="536D8FA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Трактор Беларус 82.1 </w:t>
            </w:r>
          </w:p>
        </w:tc>
        <w:tc>
          <w:tcPr>
            <w:tcW w:w="2217" w:type="dxa"/>
            <w:shd w:val="clear" w:color="auto" w:fill="auto"/>
            <w:hideMark/>
          </w:tcPr>
          <w:p w14:paraId="2D2D32F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БП-000033</w:t>
            </w:r>
          </w:p>
        </w:tc>
        <w:tc>
          <w:tcPr>
            <w:tcW w:w="2163" w:type="dxa"/>
            <w:shd w:val="clear" w:color="auto" w:fill="auto"/>
            <w:hideMark/>
          </w:tcPr>
          <w:p w14:paraId="3A090F2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27.12.2022</w:t>
            </w:r>
          </w:p>
        </w:tc>
        <w:tc>
          <w:tcPr>
            <w:tcW w:w="1879" w:type="dxa"/>
            <w:shd w:val="clear" w:color="auto" w:fill="auto"/>
            <w:noWrap/>
          </w:tcPr>
          <w:p w14:paraId="089690A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1 953,3</w:t>
            </w:r>
          </w:p>
        </w:tc>
      </w:tr>
      <w:tr w:rsidR="005F0B7D" w:rsidRPr="005F0B7D" w14:paraId="2E33139E" w14:textId="77777777" w:rsidTr="00D214CF">
        <w:trPr>
          <w:trHeight w:val="240"/>
        </w:trPr>
        <w:tc>
          <w:tcPr>
            <w:tcW w:w="3671" w:type="dxa"/>
            <w:shd w:val="clear" w:color="auto" w:fill="auto"/>
            <w:hideMark/>
          </w:tcPr>
          <w:p w14:paraId="68B615E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Трактор Беларус 82.1 </w:t>
            </w:r>
          </w:p>
        </w:tc>
        <w:tc>
          <w:tcPr>
            <w:tcW w:w="2217" w:type="dxa"/>
            <w:shd w:val="clear" w:color="auto" w:fill="auto"/>
            <w:hideMark/>
          </w:tcPr>
          <w:p w14:paraId="2C74332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БП-000032</w:t>
            </w:r>
          </w:p>
        </w:tc>
        <w:tc>
          <w:tcPr>
            <w:tcW w:w="2163" w:type="dxa"/>
            <w:shd w:val="clear" w:color="auto" w:fill="auto"/>
            <w:hideMark/>
          </w:tcPr>
          <w:p w14:paraId="00DB94B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27.12.2022</w:t>
            </w:r>
          </w:p>
        </w:tc>
        <w:tc>
          <w:tcPr>
            <w:tcW w:w="1879" w:type="dxa"/>
            <w:shd w:val="clear" w:color="auto" w:fill="auto"/>
            <w:noWrap/>
          </w:tcPr>
          <w:p w14:paraId="02E5351C"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1 588,1</w:t>
            </w:r>
          </w:p>
        </w:tc>
      </w:tr>
      <w:tr w:rsidR="005F0B7D" w:rsidRPr="005F0B7D" w14:paraId="04866C4A" w14:textId="77777777" w:rsidTr="00D214CF">
        <w:trPr>
          <w:trHeight w:val="465"/>
        </w:trPr>
        <w:tc>
          <w:tcPr>
            <w:tcW w:w="3671" w:type="dxa"/>
            <w:shd w:val="clear" w:color="auto" w:fill="auto"/>
            <w:hideMark/>
          </w:tcPr>
          <w:p w14:paraId="78846C5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Автобус ПАЗ-32054 гос.№ К013КН67</w:t>
            </w:r>
          </w:p>
        </w:tc>
        <w:tc>
          <w:tcPr>
            <w:tcW w:w="2217" w:type="dxa"/>
            <w:shd w:val="clear" w:color="auto" w:fill="auto"/>
            <w:hideMark/>
          </w:tcPr>
          <w:p w14:paraId="0B3C882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00-000001</w:t>
            </w:r>
          </w:p>
        </w:tc>
        <w:tc>
          <w:tcPr>
            <w:tcW w:w="2163" w:type="dxa"/>
            <w:shd w:val="clear" w:color="auto" w:fill="auto"/>
            <w:hideMark/>
          </w:tcPr>
          <w:p w14:paraId="2C3F1F4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30.01.2018</w:t>
            </w:r>
          </w:p>
        </w:tc>
        <w:tc>
          <w:tcPr>
            <w:tcW w:w="1879" w:type="dxa"/>
            <w:shd w:val="clear" w:color="auto" w:fill="auto"/>
            <w:noWrap/>
          </w:tcPr>
          <w:p w14:paraId="0CA0812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189,5</w:t>
            </w:r>
          </w:p>
        </w:tc>
      </w:tr>
      <w:tr w:rsidR="005F0B7D" w:rsidRPr="005F0B7D" w14:paraId="0356C4DF" w14:textId="77777777" w:rsidTr="00D214CF">
        <w:trPr>
          <w:trHeight w:val="240"/>
        </w:trPr>
        <w:tc>
          <w:tcPr>
            <w:tcW w:w="3671" w:type="dxa"/>
            <w:shd w:val="clear" w:color="auto" w:fill="auto"/>
            <w:hideMark/>
          </w:tcPr>
          <w:p w14:paraId="33F5072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Экскаватор ЭО 33211 А</w:t>
            </w:r>
          </w:p>
        </w:tc>
        <w:tc>
          <w:tcPr>
            <w:tcW w:w="2217" w:type="dxa"/>
            <w:shd w:val="clear" w:color="auto" w:fill="auto"/>
            <w:hideMark/>
          </w:tcPr>
          <w:p w14:paraId="5A2167A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12166</w:t>
            </w:r>
          </w:p>
        </w:tc>
        <w:tc>
          <w:tcPr>
            <w:tcW w:w="2163" w:type="dxa"/>
            <w:shd w:val="clear" w:color="auto" w:fill="auto"/>
            <w:hideMark/>
          </w:tcPr>
          <w:p w14:paraId="4E9303E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7909ADA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295,1</w:t>
            </w:r>
          </w:p>
        </w:tc>
      </w:tr>
      <w:tr w:rsidR="005F0B7D" w:rsidRPr="005F0B7D" w14:paraId="27308791" w14:textId="77777777" w:rsidTr="00D214CF">
        <w:trPr>
          <w:trHeight w:val="465"/>
        </w:trPr>
        <w:tc>
          <w:tcPr>
            <w:tcW w:w="3671" w:type="dxa"/>
            <w:shd w:val="clear" w:color="auto" w:fill="auto"/>
            <w:hideMark/>
          </w:tcPr>
          <w:p w14:paraId="32CB484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Экскаватор погрузчик ЭО-2626С-1 на базе Беларус-92</w:t>
            </w:r>
          </w:p>
        </w:tc>
        <w:tc>
          <w:tcPr>
            <w:tcW w:w="2217" w:type="dxa"/>
            <w:shd w:val="clear" w:color="auto" w:fill="auto"/>
            <w:hideMark/>
          </w:tcPr>
          <w:p w14:paraId="3BA168A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12066</w:t>
            </w:r>
          </w:p>
        </w:tc>
        <w:tc>
          <w:tcPr>
            <w:tcW w:w="2163" w:type="dxa"/>
            <w:shd w:val="clear" w:color="auto" w:fill="auto"/>
            <w:hideMark/>
          </w:tcPr>
          <w:p w14:paraId="3A3958E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28.06.2013</w:t>
            </w:r>
          </w:p>
        </w:tc>
        <w:tc>
          <w:tcPr>
            <w:tcW w:w="1879" w:type="dxa"/>
            <w:shd w:val="clear" w:color="auto" w:fill="auto"/>
            <w:noWrap/>
          </w:tcPr>
          <w:p w14:paraId="4513E47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1 125,0</w:t>
            </w:r>
          </w:p>
        </w:tc>
      </w:tr>
      <w:tr w:rsidR="005F0B7D" w:rsidRPr="005F0B7D" w14:paraId="65BA330E" w14:textId="77777777" w:rsidTr="00D214CF">
        <w:trPr>
          <w:trHeight w:val="240"/>
        </w:trPr>
        <w:tc>
          <w:tcPr>
            <w:tcW w:w="3671" w:type="dxa"/>
            <w:shd w:val="clear" w:color="auto" w:fill="auto"/>
            <w:hideMark/>
          </w:tcPr>
          <w:p w14:paraId="0BCD937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Трактор Беларус 320.4</w:t>
            </w:r>
          </w:p>
        </w:tc>
        <w:tc>
          <w:tcPr>
            <w:tcW w:w="2217" w:type="dxa"/>
            <w:shd w:val="clear" w:color="auto" w:fill="auto"/>
            <w:hideMark/>
          </w:tcPr>
          <w:p w14:paraId="689E917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11981</w:t>
            </w:r>
          </w:p>
        </w:tc>
        <w:tc>
          <w:tcPr>
            <w:tcW w:w="2163" w:type="dxa"/>
            <w:shd w:val="clear" w:color="auto" w:fill="auto"/>
            <w:hideMark/>
          </w:tcPr>
          <w:p w14:paraId="263EA71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28.02.2011</w:t>
            </w:r>
          </w:p>
        </w:tc>
        <w:tc>
          <w:tcPr>
            <w:tcW w:w="1879" w:type="dxa"/>
            <w:shd w:val="clear" w:color="auto" w:fill="auto"/>
            <w:noWrap/>
          </w:tcPr>
          <w:p w14:paraId="4C9E088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474,2</w:t>
            </w:r>
          </w:p>
        </w:tc>
      </w:tr>
      <w:tr w:rsidR="005F0B7D" w:rsidRPr="005F0B7D" w14:paraId="5CABFFBC" w14:textId="77777777" w:rsidTr="00D214CF">
        <w:trPr>
          <w:trHeight w:val="240"/>
        </w:trPr>
        <w:tc>
          <w:tcPr>
            <w:tcW w:w="3671" w:type="dxa"/>
            <w:shd w:val="clear" w:color="auto" w:fill="auto"/>
            <w:hideMark/>
          </w:tcPr>
          <w:p w14:paraId="33457E4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Трактор Беларус 320.4</w:t>
            </w:r>
          </w:p>
        </w:tc>
        <w:tc>
          <w:tcPr>
            <w:tcW w:w="2217" w:type="dxa"/>
            <w:shd w:val="clear" w:color="auto" w:fill="auto"/>
            <w:hideMark/>
          </w:tcPr>
          <w:p w14:paraId="0C0A034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11980</w:t>
            </w:r>
          </w:p>
        </w:tc>
        <w:tc>
          <w:tcPr>
            <w:tcW w:w="2163" w:type="dxa"/>
            <w:shd w:val="clear" w:color="auto" w:fill="auto"/>
            <w:hideMark/>
          </w:tcPr>
          <w:p w14:paraId="772C3E9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28.02.2011</w:t>
            </w:r>
          </w:p>
        </w:tc>
        <w:tc>
          <w:tcPr>
            <w:tcW w:w="1879" w:type="dxa"/>
            <w:shd w:val="clear" w:color="auto" w:fill="auto"/>
            <w:noWrap/>
          </w:tcPr>
          <w:p w14:paraId="776AF0FD"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474,2</w:t>
            </w:r>
          </w:p>
        </w:tc>
      </w:tr>
      <w:tr w:rsidR="005F0B7D" w:rsidRPr="005F0B7D" w14:paraId="22984628" w14:textId="77777777" w:rsidTr="00D214CF">
        <w:trPr>
          <w:trHeight w:val="240"/>
        </w:trPr>
        <w:tc>
          <w:tcPr>
            <w:tcW w:w="3671" w:type="dxa"/>
            <w:shd w:val="clear" w:color="auto" w:fill="auto"/>
            <w:hideMark/>
          </w:tcPr>
          <w:p w14:paraId="4D7EC9C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Трактор Беларус 320.4</w:t>
            </w:r>
          </w:p>
        </w:tc>
        <w:tc>
          <w:tcPr>
            <w:tcW w:w="2217" w:type="dxa"/>
            <w:shd w:val="clear" w:color="auto" w:fill="auto"/>
            <w:hideMark/>
          </w:tcPr>
          <w:p w14:paraId="1410BD0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11979</w:t>
            </w:r>
          </w:p>
        </w:tc>
        <w:tc>
          <w:tcPr>
            <w:tcW w:w="2163" w:type="dxa"/>
            <w:shd w:val="clear" w:color="auto" w:fill="auto"/>
            <w:hideMark/>
          </w:tcPr>
          <w:p w14:paraId="612F88A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28.02.2011</w:t>
            </w:r>
          </w:p>
        </w:tc>
        <w:tc>
          <w:tcPr>
            <w:tcW w:w="1879" w:type="dxa"/>
            <w:shd w:val="clear" w:color="auto" w:fill="auto"/>
            <w:noWrap/>
          </w:tcPr>
          <w:p w14:paraId="779B79B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474,2</w:t>
            </w:r>
          </w:p>
        </w:tc>
      </w:tr>
      <w:tr w:rsidR="005F0B7D" w:rsidRPr="005F0B7D" w14:paraId="3C1DC96A" w14:textId="77777777" w:rsidTr="00D214CF">
        <w:trPr>
          <w:trHeight w:val="465"/>
        </w:trPr>
        <w:tc>
          <w:tcPr>
            <w:tcW w:w="3671" w:type="dxa"/>
            <w:shd w:val="clear" w:color="auto" w:fill="auto"/>
            <w:hideMark/>
          </w:tcPr>
          <w:p w14:paraId="46C831B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Полуприцеп тракторный 1 ПТС-2,0</w:t>
            </w:r>
          </w:p>
        </w:tc>
        <w:tc>
          <w:tcPr>
            <w:tcW w:w="2217" w:type="dxa"/>
            <w:shd w:val="clear" w:color="auto" w:fill="auto"/>
            <w:hideMark/>
          </w:tcPr>
          <w:p w14:paraId="09271FE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12070</w:t>
            </w:r>
          </w:p>
        </w:tc>
        <w:tc>
          <w:tcPr>
            <w:tcW w:w="2163" w:type="dxa"/>
            <w:shd w:val="clear" w:color="auto" w:fill="auto"/>
            <w:hideMark/>
          </w:tcPr>
          <w:p w14:paraId="3CFEC6A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31.07.2014</w:t>
            </w:r>
          </w:p>
        </w:tc>
        <w:tc>
          <w:tcPr>
            <w:tcW w:w="1879" w:type="dxa"/>
            <w:shd w:val="clear" w:color="auto" w:fill="auto"/>
            <w:noWrap/>
          </w:tcPr>
          <w:p w14:paraId="15175B7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139,1</w:t>
            </w:r>
          </w:p>
        </w:tc>
      </w:tr>
      <w:tr w:rsidR="005F0B7D" w:rsidRPr="005F0B7D" w14:paraId="730DA5EC" w14:textId="77777777" w:rsidTr="00D214CF">
        <w:trPr>
          <w:trHeight w:val="240"/>
        </w:trPr>
        <w:tc>
          <w:tcPr>
            <w:tcW w:w="3671" w:type="dxa"/>
            <w:shd w:val="clear" w:color="auto" w:fill="auto"/>
            <w:hideMark/>
          </w:tcPr>
          <w:p w14:paraId="5DC4BCC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Погрузчик фронтальный ТО-28А</w:t>
            </w:r>
          </w:p>
        </w:tc>
        <w:tc>
          <w:tcPr>
            <w:tcW w:w="2217" w:type="dxa"/>
            <w:shd w:val="clear" w:color="auto" w:fill="auto"/>
            <w:hideMark/>
          </w:tcPr>
          <w:p w14:paraId="5F8AECE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12170</w:t>
            </w:r>
          </w:p>
        </w:tc>
        <w:tc>
          <w:tcPr>
            <w:tcW w:w="2163" w:type="dxa"/>
            <w:shd w:val="clear" w:color="auto" w:fill="auto"/>
            <w:hideMark/>
          </w:tcPr>
          <w:p w14:paraId="6FAED56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213E6DF9"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453,4</w:t>
            </w:r>
          </w:p>
        </w:tc>
      </w:tr>
      <w:tr w:rsidR="005F0B7D" w:rsidRPr="005F0B7D" w14:paraId="1E762956" w14:textId="77777777" w:rsidTr="00D214CF">
        <w:trPr>
          <w:trHeight w:val="465"/>
        </w:trPr>
        <w:tc>
          <w:tcPr>
            <w:tcW w:w="3671" w:type="dxa"/>
            <w:shd w:val="clear" w:color="auto" w:fill="auto"/>
            <w:hideMark/>
          </w:tcPr>
          <w:p w14:paraId="6DA33EF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 xml:space="preserve">Машина </w:t>
            </w:r>
            <w:proofErr w:type="spellStart"/>
            <w:r w:rsidRPr="005F0B7D">
              <w:rPr>
                <w:rFonts w:ascii="Times New Roman" w:eastAsia="Times New Roman" w:hAnsi="Times New Roman" w:cs="Times New Roman"/>
                <w:sz w:val="24"/>
                <w:szCs w:val="24"/>
                <w:lang w:eastAsia="ru-RU"/>
              </w:rPr>
              <w:t>илососная</w:t>
            </w:r>
            <w:proofErr w:type="spellEnd"/>
            <w:r w:rsidRPr="005F0B7D">
              <w:rPr>
                <w:rFonts w:ascii="Times New Roman" w:eastAsia="Times New Roman" w:hAnsi="Times New Roman" w:cs="Times New Roman"/>
                <w:sz w:val="24"/>
                <w:szCs w:val="24"/>
                <w:lang w:eastAsia="ru-RU"/>
              </w:rPr>
              <w:t xml:space="preserve"> КО-507А на шасси КАМАЗ-53215</w:t>
            </w:r>
          </w:p>
        </w:tc>
        <w:tc>
          <w:tcPr>
            <w:tcW w:w="2217" w:type="dxa"/>
            <w:shd w:val="clear" w:color="auto" w:fill="auto"/>
            <w:hideMark/>
          </w:tcPr>
          <w:p w14:paraId="2AB3DA8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12157</w:t>
            </w:r>
          </w:p>
        </w:tc>
        <w:tc>
          <w:tcPr>
            <w:tcW w:w="2163" w:type="dxa"/>
            <w:shd w:val="clear" w:color="auto" w:fill="auto"/>
            <w:hideMark/>
          </w:tcPr>
          <w:p w14:paraId="50D45C6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7DEA3EB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363,2</w:t>
            </w:r>
          </w:p>
        </w:tc>
      </w:tr>
      <w:tr w:rsidR="005F0B7D" w:rsidRPr="005F0B7D" w14:paraId="6293A57D" w14:textId="77777777" w:rsidTr="00D214CF">
        <w:trPr>
          <w:trHeight w:val="465"/>
        </w:trPr>
        <w:tc>
          <w:tcPr>
            <w:tcW w:w="3671" w:type="dxa"/>
            <w:shd w:val="clear" w:color="auto" w:fill="auto"/>
            <w:hideMark/>
          </w:tcPr>
          <w:p w14:paraId="361C9D2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Машина гидродинамическая КО-502Б на шасси ЗИЛ-4333</w:t>
            </w:r>
          </w:p>
        </w:tc>
        <w:tc>
          <w:tcPr>
            <w:tcW w:w="2217" w:type="dxa"/>
            <w:shd w:val="clear" w:color="auto" w:fill="auto"/>
            <w:hideMark/>
          </w:tcPr>
          <w:p w14:paraId="02C519D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12156</w:t>
            </w:r>
          </w:p>
        </w:tc>
        <w:tc>
          <w:tcPr>
            <w:tcW w:w="2163" w:type="dxa"/>
            <w:shd w:val="clear" w:color="auto" w:fill="auto"/>
            <w:hideMark/>
          </w:tcPr>
          <w:p w14:paraId="5E7D039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7CFF20A0"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427,5</w:t>
            </w:r>
          </w:p>
        </w:tc>
      </w:tr>
      <w:tr w:rsidR="005F0B7D" w:rsidRPr="005F0B7D" w14:paraId="61F475D4" w14:textId="77777777" w:rsidTr="00D214CF">
        <w:trPr>
          <w:trHeight w:val="690"/>
        </w:trPr>
        <w:tc>
          <w:tcPr>
            <w:tcW w:w="3671" w:type="dxa"/>
            <w:shd w:val="clear" w:color="auto" w:fill="auto"/>
            <w:hideMark/>
          </w:tcPr>
          <w:p w14:paraId="5540A6E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Мастерская мод.475401(РЖМ-52) на ГАЗ - 3307</w:t>
            </w:r>
          </w:p>
        </w:tc>
        <w:tc>
          <w:tcPr>
            <w:tcW w:w="2217" w:type="dxa"/>
            <w:shd w:val="clear" w:color="auto" w:fill="auto"/>
            <w:hideMark/>
          </w:tcPr>
          <w:p w14:paraId="2C505E8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12155</w:t>
            </w:r>
          </w:p>
        </w:tc>
        <w:tc>
          <w:tcPr>
            <w:tcW w:w="2163" w:type="dxa"/>
            <w:shd w:val="clear" w:color="auto" w:fill="auto"/>
            <w:hideMark/>
          </w:tcPr>
          <w:p w14:paraId="22478D7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2E0A734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253,1</w:t>
            </w:r>
          </w:p>
        </w:tc>
      </w:tr>
      <w:tr w:rsidR="005F0B7D" w:rsidRPr="005F0B7D" w14:paraId="53B48B18" w14:textId="77777777" w:rsidTr="00D214CF">
        <w:trPr>
          <w:trHeight w:val="465"/>
        </w:trPr>
        <w:tc>
          <w:tcPr>
            <w:tcW w:w="3671" w:type="dxa"/>
            <w:shd w:val="clear" w:color="auto" w:fill="auto"/>
            <w:hideMark/>
          </w:tcPr>
          <w:p w14:paraId="7A59317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roofErr w:type="spellStart"/>
            <w:r w:rsidRPr="005F0B7D">
              <w:rPr>
                <w:rFonts w:ascii="Times New Roman" w:eastAsia="Times New Roman" w:hAnsi="Times New Roman" w:cs="Times New Roman"/>
                <w:sz w:val="24"/>
                <w:szCs w:val="24"/>
                <w:lang w:eastAsia="ru-RU"/>
              </w:rPr>
              <w:t>Вакумная</w:t>
            </w:r>
            <w:proofErr w:type="spellEnd"/>
            <w:r w:rsidRPr="005F0B7D">
              <w:rPr>
                <w:rFonts w:ascii="Times New Roman" w:eastAsia="Times New Roman" w:hAnsi="Times New Roman" w:cs="Times New Roman"/>
                <w:sz w:val="24"/>
                <w:szCs w:val="24"/>
                <w:lang w:eastAsia="ru-RU"/>
              </w:rPr>
              <w:t xml:space="preserve"> машина КО-503В-2 на шасси ГАЗ-3309(</w:t>
            </w:r>
            <w:proofErr w:type="spellStart"/>
            <w:r w:rsidRPr="005F0B7D">
              <w:rPr>
                <w:rFonts w:ascii="Times New Roman" w:eastAsia="Times New Roman" w:hAnsi="Times New Roman" w:cs="Times New Roman"/>
                <w:sz w:val="24"/>
                <w:szCs w:val="24"/>
                <w:lang w:eastAsia="ru-RU"/>
              </w:rPr>
              <w:t>диз</w:t>
            </w:r>
            <w:proofErr w:type="spellEnd"/>
            <w:r w:rsidRPr="005F0B7D">
              <w:rPr>
                <w:rFonts w:ascii="Times New Roman" w:eastAsia="Times New Roman" w:hAnsi="Times New Roman" w:cs="Times New Roman"/>
                <w:sz w:val="24"/>
                <w:szCs w:val="24"/>
                <w:lang w:eastAsia="ru-RU"/>
              </w:rPr>
              <w:t>.)</w:t>
            </w:r>
          </w:p>
        </w:tc>
        <w:tc>
          <w:tcPr>
            <w:tcW w:w="2217" w:type="dxa"/>
            <w:shd w:val="clear" w:color="auto" w:fill="auto"/>
            <w:hideMark/>
          </w:tcPr>
          <w:p w14:paraId="4ACB67D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12148</w:t>
            </w:r>
          </w:p>
        </w:tc>
        <w:tc>
          <w:tcPr>
            <w:tcW w:w="2163" w:type="dxa"/>
            <w:shd w:val="clear" w:color="auto" w:fill="auto"/>
            <w:hideMark/>
          </w:tcPr>
          <w:p w14:paraId="785B7333"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675F7265"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468,8</w:t>
            </w:r>
          </w:p>
        </w:tc>
      </w:tr>
      <w:tr w:rsidR="005F0B7D" w:rsidRPr="005F0B7D" w14:paraId="120A4B42" w14:textId="77777777" w:rsidTr="00D214CF">
        <w:trPr>
          <w:trHeight w:val="690"/>
        </w:trPr>
        <w:tc>
          <w:tcPr>
            <w:tcW w:w="3671" w:type="dxa"/>
            <w:shd w:val="clear" w:color="auto" w:fill="auto"/>
            <w:hideMark/>
          </w:tcPr>
          <w:p w14:paraId="504901F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Автомобиль самосвал КамАЗ-65115,СА ЯМ3238М2-5,КПП-</w:t>
            </w:r>
          </w:p>
        </w:tc>
        <w:tc>
          <w:tcPr>
            <w:tcW w:w="2217" w:type="dxa"/>
            <w:shd w:val="clear" w:color="auto" w:fill="auto"/>
            <w:hideMark/>
          </w:tcPr>
          <w:p w14:paraId="1BDD504D"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12169</w:t>
            </w:r>
          </w:p>
        </w:tc>
        <w:tc>
          <w:tcPr>
            <w:tcW w:w="2163" w:type="dxa"/>
            <w:shd w:val="clear" w:color="auto" w:fill="auto"/>
            <w:hideMark/>
          </w:tcPr>
          <w:p w14:paraId="145E5F3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037747CE"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600,0</w:t>
            </w:r>
          </w:p>
        </w:tc>
      </w:tr>
      <w:tr w:rsidR="005F0B7D" w:rsidRPr="005F0B7D" w14:paraId="41961B9D" w14:textId="77777777" w:rsidTr="00D214CF">
        <w:trPr>
          <w:trHeight w:val="240"/>
        </w:trPr>
        <w:tc>
          <w:tcPr>
            <w:tcW w:w="3671" w:type="dxa"/>
            <w:shd w:val="clear" w:color="auto" w:fill="auto"/>
            <w:hideMark/>
          </w:tcPr>
          <w:p w14:paraId="2FF5D6E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Автомобиль HYNDAI Elantra</w:t>
            </w:r>
          </w:p>
        </w:tc>
        <w:tc>
          <w:tcPr>
            <w:tcW w:w="2217" w:type="dxa"/>
            <w:shd w:val="clear" w:color="auto" w:fill="auto"/>
            <w:hideMark/>
          </w:tcPr>
          <w:p w14:paraId="0542310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11907</w:t>
            </w:r>
          </w:p>
        </w:tc>
        <w:tc>
          <w:tcPr>
            <w:tcW w:w="2163" w:type="dxa"/>
            <w:shd w:val="clear" w:color="auto" w:fill="auto"/>
            <w:hideMark/>
          </w:tcPr>
          <w:p w14:paraId="57600D4B"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30.10.2009</w:t>
            </w:r>
          </w:p>
        </w:tc>
        <w:tc>
          <w:tcPr>
            <w:tcW w:w="1879" w:type="dxa"/>
            <w:shd w:val="clear" w:color="auto" w:fill="auto"/>
            <w:noWrap/>
          </w:tcPr>
          <w:p w14:paraId="1AEAED16"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263,0</w:t>
            </w:r>
          </w:p>
        </w:tc>
      </w:tr>
      <w:tr w:rsidR="005F0B7D" w:rsidRPr="005F0B7D" w14:paraId="499FB62B" w14:textId="77777777" w:rsidTr="00D214CF">
        <w:trPr>
          <w:trHeight w:val="465"/>
        </w:trPr>
        <w:tc>
          <w:tcPr>
            <w:tcW w:w="3671" w:type="dxa"/>
            <w:shd w:val="clear" w:color="auto" w:fill="auto"/>
            <w:hideMark/>
          </w:tcPr>
          <w:p w14:paraId="36AE3FD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val="en-US" w:eastAsia="ru-RU"/>
              </w:rPr>
            </w:pPr>
            <w:r w:rsidRPr="005F0B7D">
              <w:rPr>
                <w:rFonts w:ascii="Times New Roman" w:eastAsia="Times New Roman" w:hAnsi="Times New Roman" w:cs="Times New Roman"/>
                <w:sz w:val="24"/>
                <w:szCs w:val="24"/>
                <w:lang w:eastAsia="ru-RU"/>
              </w:rPr>
              <w:t>Автомобиль</w:t>
            </w:r>
            <w:r w:rsidRPr="005F0B7D">
              <w:rPr>
                <w:rFonts w:ascii="Times New Roman" w:eastAsia="Times New Roman" w:hAnsi="Times New Roman" w:cs="Times New Roman"/>
                <w:sz w:val="24"/>
                <w:szCs w:val="24"/>
                <w:lang w:val="en-US" w:eastAsia="ru-RU"/>
              </w:rPr>
              <w:t xml:space="preserve"> HUNDAI SM (Santa Fe classic)</w:t>
            </w:r>
          </w:p>
        </w:tc>
        <w:tc>
          <w:tcPr>
            <w:tcW w:w="2217" w:type="dxa"/>
            <w:shd w:val="clear" w:color="auto" w:fill="auto"/>
            <w:hideMark/>
          </w:tcPr>
          <w:p w14:paraId="55D3BA80"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11985</w:t>
            </w:r>
          </w:p>
        </w:tc>
        <w:tc>
          <w:tcPr>
            <w:tcW w:w="2163" w:type="dxa"/>
            <w:shd w:val="clear" w:color="auto" w:fill="auto"/>
            <w:hideMark/>
          </w:tcPr>
          <w:p w14:paraId="36A69E7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29.07.2011</w:t>
            </w:r>
          </w:p>
        </w:tc>
        <w:tc>
          <w:tcPr>
            <w:tcW w:w="1879" w:type="dxa"/>
            <w:shd w:val="clear" w:color="auto" w:fill="auto"/>
            <w:noWrap/>
          </w:tcPr>
          <w:p w14:paraId="3119E62A"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360,0</w:t>
            </w:r>
          </w:p>
        </w:tc>
      </w:tr>
      <w:tr w:rsidR="005F0B7D" w:rsidRPr="005F0B7D" w14:paraId="7A19D64F" w14:textId="77777777" w:rsidTr="00D214CF">
        <w:trPr>
          <w:trHeight w:val="465"/>
        </w:trPr>
        <w:tc>
          <w:tcPr>
            <w:tcW w:w="3671" w:type="dxa"/>
            <w:shd w:val="clear" w:color="auto" w:fill="auto"/>
            <w:hideMark/>
          </w:tcPr>
          <w:p w14:paraId="0F1C727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Автомобиль "Аварийная служба" на базе ГАЗ-2705-434</w:t>
            </w:r>
          </w:p>
        </w:tc>
        <w:tc>
          <w:tcPr>
            <w:tcW w:w="2217" w:type="dxa"/>
            <w:shd w:val="clear" w:color="auto" w:fill="auto"/>
            <w:hideMark/>
          </w:tcPr>
          <w:p w14:paraId="515F960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12143</w:t>
            </w:r>
          </w:p>
        </w:tc>
        <w:tc>
          <w:tcPr>
            <w:tcW w:w="2163" w:type="dxa"/>
            <w:shd w:val="clear" w:color="auto" w:fill="auto"/>
            <w:hideMark/>
          </w:tcPr>
          <w:p w14:paraId="5B0B1B6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5427133C"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187,5</w:t>
            </w:r>
          </w:p>
        </w:tc>
      </w:tr>
      <w:tr w:rsidR="005F0B7D" w:rsidRPr="005F0B7D" w14:paraId="29CE5CC0" w14:textId="77777777" w:rsidTr="00D214CF">
        <w:trPr>
          <w:trHeight w:val="465"/>
        </w:trPr>
        <w:tc>
          <w:tcPr>
            <w:tcW w:w="3671" w:type="dxa"/>
            <w:shd w:val="clear" w:color="auto" w:fill="auto"/>
            <w:hideMark/>
          </w:tcPr>
          <w:p w14:paraId="4C3F9C0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roofErr w:type="gramStart"/>
            <w:r w:rsidRPr="005F0B7D">
              <w:rPr>
                <w:rFonts w:ascii="Times New Roman" w:eastAsia="Times New Roman" w:hAnsi="Times New Roman" w:cs="Times New Roman"/>
                <w:sz w:val="24"/>
                <w:szCs w:val="24"/>
                <w:lang w:eastAsia="ru-RU"/>
              </w:rPr>
              <w:t>Автомобиль  КамАЗ 55111С-Р627 ВН автосамосвал (</w:t>
            </w:r>
            <w:proofErr w:type="spellStart"/>
            <w:r w:rsidRPr="005F0B7D">
              <w:rPr>
                <w:rFonts w:ascii="Times New Roman" w:eastAsia="Times New Roman" w:hAnsi="Times New Roman" w:cs="Times New Roman"/>
                <w:sz w:val="24"/>
                <w:szCs w:val="24"/>
                <w:lang w:eastAsia="ru-RU"/>
              </w:rPr>
              <w:t>гру</w:t>
            </w:r>
            <w:proofErr w:type="spellEnd"/>
            <w:proofErr w:type="gramEnd"/>
          </w:p>
        </w:tc>
        <w:tc>
          <w:tcPr>
            <w:tcW w:w="2217" w:type="dxa"/>
            <w:shd w:val="clear" w:color="auto" w:fill="auto"/>
            <w:hideMark/>
          </w:tcPr>
          <w:p w14:paraId="3F514774"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12140</w:t>
            </w:r>
          </w:p>
        </w:tc>
        <w:tc>
          <w:tcPr>
            <w:tcW w:w="2163" w:type="dxa"/>
            <w:shd w:val="clear" w:color="auto" w:fill="auto"/>
            <w:hideMark/>
          </w:tcPr>
          <w:p w14:paraId="2C2F0C9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2403332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412,5</w:t>
            </w:r>
          </w:p>
        </w:tc>
      </w:tr>
      <w:tr w:rsidR="005F0B7D" w:rsidRPr="005F0B7D" w14:paraId="079A91F6" w14:textId="77777777" w:rsidTr="00D214CF">
        <w:trPr>
          <w:trHeight w:val="465"/>
        </w:trPr>
        <w:tc>
          <w:tcPr>
            <w:tcW w:w="3671" w:type="dxa"/>
            <w:shd w:val="clear" w:color="auto" w:fill="auto"/>
            <w:hideMark/>
          </w:tcPr>
          <w:p w14:paraId="6CC8F5B5"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roofErr w:type="gramStart"/>
            <w:r w:rsidRPr="005F0B7D">
              <w:rPr>
                <w:rFonts w:ascii="Times New Roman" w:eastAsia="Times New Roman" w:hAnsi="Times New Roman" w:cs="Times New Roman"/>
                <w:sz w:val="24"/>
                <w:szCs w:val="24"/>
                <w:lang w:eastAsia="ru-RU"/>
              </w:rPr>
              <w:t>Автомобиль  КамАЗ 55111С-Р626 ВН (грузоподъем.13 т</w:t>
            </w:r>
            <w:proofErr w:type="gramEnd"/>
          </w:p>
        </w:tc>
        <w:tc>
          <w:tcPr>
            <w:tcW w:w="2217" w:type="dxa"/>
            <w:shd w:val="clear" w:color="auto" w:fill="auto"/>
            <w:hideMark/>
          </w:tcPr>
          <w:p w14:paraId="7487174A"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12139</w:t>
            </w:r>
          </w:p>
        </w:tc>
        <w:tc>
          <w:tcPr>
            <w:tcW w:w="2163" w:type="dxa"/>
            <w:shd w:val="clear" w:color="auto" w:fill="auto"/>
            <w:hideMark/>
          </w:tcPr>
          <w:p w14:paraId="7D95598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6597B22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412,5</w:t>
            </w:r>
          </w:p>
        </w:tc>
      </w:tr>
      <w:tr w:rsidR="005F0B7D" w:rsidRPr="005F0B7D" w14:paraId="6DCCC77E" w14:textId="77777777" w:rsidTr="00D214CF">
        <w:trPr>
          <w:trHeight w:val="240"/>
        </w:trPr>
        <w:tc>
          <w:tcPr>
            <w:tcW w:w="3671" w:type="dxa"/>
            <w:shd w:val="clear" w:color="auto" w:fill="auto"/>
            <w:hideMark/>
          </w:tcPr>
          <w:p w14:paraId="4FDE2D4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Автомашина ГАЗ- 2217</w:t>
            </w:r>
          </w:p>
        </w:tc>
        <w:tc>
          <w:tcPr>
            <w:tcW w:w="2217" w:type="dxa"/>
            <w:shd w:val="clear" w:color="auto" w:fill="auto"/>
            <w:hideMark/>
          </w:tcPr>
          <w:p w14:paraId="197C15B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12138</w:t>
            </w:r>
          </w:p>
        </w:tc>
        <w:tc>
          <w:tcPr>
            <w:tcW w:w="2163" w:type="dxa"/>
            <w:shd w:val="clear" w:color="auto" w:fill="auto"/>
            <w:hideMark/>
          </w:tcPr>
          <w:p w14:paraId="485A29A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45FBF402"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162,8</w:t>
            </w:r>
          </w:p>
        </w:tc>
      </w:tr>
      <w:tr w:rsidR="005F0B7D" w:rsidRPr="005F0B7D" w14:paraId="532F9248" w14:textId="77777777" w:rsidTr="00D214CF">
        <w:trPr>
          <w:trHeight w:val="465"/>
        </w:trPr>
        <w:tc>
          <w:tcPr>
            <w:tcW w:w="3671" w:type="dxa"/>
            <w:shd w:val="clear" w:color="auto" w:fill="auto"/>
            <w:hideMark/>
          </w:tcPr>
          <w:p w14:paraId="640E13A6"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Автокран КС - 55713 - 1К на шасси КАМАЗ 53215 - 15</w:t>
            </w:r>
          </w:p>
        </w:tc>
        <w:tc>
          <w:tcPr>
            <w:tcW w:w="2217" w:type="dxa"/>
            <w:shd w:val="clear" w:color="auto" w:fill="auto"/>
            <w:hideMark/>
          </w:tcPr>
          <w:p w14:paraId="0B14B048"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12137</w:t>
            </w:r>
          </w:p>
        </w:tc>
        <w:tc>
          <w:tcPr>
            <w:tcW w:w="2163" w:type="dxa"/>
            <w:shd w:val="clear" w:color="auto" w:fill="auto"/>
            <w:hideMark/>
          </w:tcPr>
          <w:p w14:paraId="33BB7FFE"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3B29F1D7"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1 134,4</w:t>
            </w:r>
          </w:p>
        </w:tc>
      </w:tr>
      <w:tr w:rsidR="005F0B7D" w:rsidRPr="005F0B7D" w14:paraId="0825A7DC" w14:textId="77777777" w:rsidTr="00D214CF">
        <w:trPr>
          <w:trHeight w:val="465"/>
        </w:trPr>
        <w:tc>
          <w:tcPr>
            <w:tcW w:w="3671" w:type="dxa"/>
            <w:shd w:val="clear" w:color="auto" w:fill="auto"/>
            <w:hideMark/>
          </w:tcPr>
          <w:p w14:paraId="630BB171"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proofErr w:type="spellStart"/>
            <w:r w:rsidRPr="005F0B7D">
              <w:rPr>
                <w:rFonts w:ascii="Times New Roman" w:eastAsia="Times New Roman" w:hAnsi="Times New Roman" w:cs="Times New Roman"/>
                <w:sz w:val="24"/>
                <w:szCs w:val="24"/>
                <w:lang w:eastAsia="ru-RU"/>
              </w:rPr>
              <w:t>Автогидроподъмник</w:t>
            </w:r>
            <w:proofErr w:type="spellEnd"/>
            <w:r w:rsidRPr="005F0B7D">
              <w:rPr>
                <w:rFonts w:ascii="Times New Roman" w:eastAsia="Times New Roman" w:hAnsi="Times New Roman" w:cs="Times New Roman"/>
                <w:sz w:val="24"/>
                <w:szCs w:val="24"/>
                <w:lang w:eastAsia="ru-RU"/>
              </w:rPr>
              <w:t xml:space="preserve"> АГП-22 на шасси ЗИЛ - 433362</w:t>
            </w:r>
          </w:p>
        </w:tc>
        <w:tc>
          <w:tcPr>
            <w:tcW w:w="2217" w:type="dxa"/>
            <w:shd w:val="clear" w:color="auto" w:fill="auto"/>
            <w:hideMark/>
          </w:tcPr>
          <w:p w14:paraId="52A31B5C"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12136</w:t>
            </w:r>
          </w:p>
        </w:tc>
        <w:tc>
          <w:tcPr>
            <w:tcW w:w="2163" w:type="dxa"/>
            <w:shd w:val="clear" w:color="auto" w:fill="auto"/>
            <w:hideMark/>
          </w:tcPr>
          <w:p w14:paraId="565D740F"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22.05.2017</w:t>
            </w:r>
          </w:p>
        </w:tc>
        <w:tc>
          <w:tcPr>
            <w:tcW w:w="1879" w:type="dxa"/>
            <w:shd w:val="clear" w:color="auto" w:fill="auto"/>
            <w:noWrap/>
          </w:tcPr>
          <w:p w14:paraId="5A3A42E8"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441,0</w:t>
            </w:r>
          </w:p>
        </w:tc>
      </w:tr>
      <w:tr w:rsidR="005F0B7D" w:rsidRPr="005F0B7D" w14:paraId="2BD5700F" w14:textId="77777777" w:rsidTr="00D214CF">
        <w:trPr>
          <w:trHeight w:val="465"/>
        </w:trPr>
        <w:tc>
          <w:tcPr>
            <w:tcW w:w="3671" w:type="dxa"/>
            <w:shd w:val="clear" w:color="auto" w:fill="auto"/>
            <w:hideMark/>
          </w:tcPr>
          <w:p w14:paraId="27A553C7"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Santa Fe Коричневый VIN KMHSH81BDCU786124</w:t>
            </w:r>
          </w:p>
        </w:tc>
        <w:tc>
          <w:tcPr>
            <w:tcW w:w="2217" w:type="dxa"/>
            <w:shd w:val="clear" w:color="auto" w:fill="auto"/>
            <w:hideMark/>
          </w:tcPr>
          <w:p w14:paraId="0C8BBD42"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11987</w:t>
            </w:r>
          </w:p>
        </w:tc>
        <w:tc>
          <w:tcPr>
            <w:tcW w:w="2163" w:type="dxa"/>
            <w:shd w:val="clear" w:color="auto" w:fill="auto"/>
            <w:hideMark/>
          </w:tcPr>
          <w:p w14:paraId="67E836C9" w14:textId="77777777" w:rsidR="005F0B7D" w:rsidRPr="005F0B7D" w:rsidRDefault="005F0B7D" w:rsidP="005F0B7D">
            <w:pPr>
              <w:spacing w:after="0" w:line="240" w:lineRule="auto"/>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19.09.2011</w:t>
            </w:r>
          </w:p>
        </w:tc>
        <w:tc>
          <w:tcPr>
            <w:tcW w:w="1879" w:type="dxa"/>
            <w:shd w:val="clear" w:color="auto" w:fill="auto"/>
            <w:noWrap/>
          </w:tcPr>
          <w:p w14:paraId="528AA47F" w14:textId="77777777" w:rsidR="005F0B7D" w:rsidRPr="005F0B7D" w:rsidRDefault="005F0B7D" w:rsidP="005F0B7D">
            <w:pPr>
              <w:spacing w:after="0" w:line="240" w:lineRule="auto"/>
              <w:jc w:val="right"/>
              <w:outlineLvl w:val="0"/>
              <w:rPr>
                <w:rFonts w:ascii="Times New Roman" w:eastAsia="Times New Roman" w:hAnsi="Times New Roman" w:cs="Times New Roman"/>
                <w:sz w:val="24"/>
                <w:szCs w:val="24"/>
                <w:lang w:eastAsia="ru-RU"/>
              </w:rPr>
            </w:pPr>
            <w:r w:rsidRPr="005F0B7D">
              <w:rPr>
                <w:rFonts w:ascii="Times New Roman" w:eastAsia="Times New Roman" w:hAnsi="Times New Roman" w:cs="Times New Roman"/>
                <w:sz w:val="24"/>
                <w:szCs w:val="24"/>
                <w:lang w:eastAsia="ru-RU"/>
              </w:rPr>
              <w:t>705,0</w:t>
            </w:r>
          </w:p>
        </w:tc>
      </w:tr>
      <w:tr w:rsidR="005F0B7D" w:rsidRPr="005F0B7D" w14:paraId="06FB1FD8" w14:textId="77777777" w:rsidTr="005F0B7D">
        <w:trPr>
          <w:trHeight w:val="355"/>
        </w:trPr>
        <w:tc>
          <w:tcPr>
            <w:tcW w:w="3671" w:type="dxa"/>
            <w:shd w:val="clear" w:color="auto" w:fill="auto"/>
          </w:tcPr>
          <w:p w14:paraId="3638B3B6" w14:textId="77777777" w:rsidR="005F0B7D" w:rsidRPr="005F0B7D" w:rsidRDefault="005F0B7D" w:rsidP="005F0B7D">
            <w:pPr>
              <w:spacing w:after="0" w:line="240" w:lineRule="auto"/>
              <w:outlineLvl w:val="0"/>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ИТОГО</w:t>
            </w:r>
          </w:p>
        </w:tc>
        <w:tc>
          <w:tcPr>
            <w:tcW w:w="2217" w:type="dxa"/>
            <w:shd w:val="clear" w:color="auto" w:fill="auto"/>
          </w:tcPr>
          <w:p w14:paraId="385312CD" w14:textId="77777777" w:rsidR="005F0B7D" w:rsidRPr="005F0B7D" w:rsidRDefault="005F0B7D" w:rsidP="005F0B7D">
            <w:pPr>
              <w:spacing w:after="0" w:line="240" w:lineRule="auto"/>
              <w:outlineLvl w:val="0"/>
              <w:rPr>
                <w:rFonts w:ascii="Times New Roman" w:eastAsia="Times New Roman" w:hAnsi="Times New Roman" w:cs="Times New Roman"/>
                <w:b/>
                <w:sz w:val="24"/>
                <w:szCs w:val="24"/>
                <w:lang w:eastAsia="ru-RU"/>
              </w:rPr>
            </w:pPr>
          </w:p>
        </w:tc>
        <w:tc>
          <w:tcPr>
            <w:tcW w:w="2163" w:type="dxa"/>
            <w:shd w:val="clear" w:color="auto" w:fill="auto"/>
          </w:tcPr>
          <w:p w14:paraId="66051976" w14:textId="77777777" w:rsidR="005F0B7D" w:rsidRPr="005F0B7D" w:rsidRDefault="005F0B7D" w:rsidP="005F0B7D">
            <w:pPr>
              <w:spacing w:after="0" w:line="240" w:lineRule="auto"/>
              <w:outlineLvl w:val="0"/>
              <w:rPr>
                <w:rFonts w:ascii="Times New Roman" w:eastAsia="Times New Roman" w:hAnsi="Times New Roman" w:cs="Times New Roman"/>
                <w:b/>
                <w:sz w:val="24"/>
                <w:szCs w:val="24"/>
                <w:lang w:eastAsia="ru-RU"/>
              </w:rPr>
            </w:pPr>
          </w:p>
        </w:tc>
        <w:tc>
          <w:tcPr>
            <w:tcW w:w="1879" w:type="dxa"/>
            <w:shd w:val="clear" w:color="auto" w:fill="auto"/>
            <w:noWrap/>
          </w:tcPr>
          <w:p w14:paraId="6CAEBFA5" w14:textId="77777777" w:rsidR="005F0B7D" w:rsidRPr="005F0B7D" w:rsidRDefault="005F0B7D" w:rsidP="005F0B7D">
            <w:pPr>
              <w:spacing w:after="0" w:line="240" w:lineRule="auto"/>
              <w:jc w:val="right"/>
              <w:outlineLvl w:val="0"/>
              <w:rPr>
                <w:rFonts w:ascii="Times New Roman" w:eastAsia="Times New Roman" w:hAnsi="Times New Roman" w:cs="Times New Roman"/>
                <w:b/>
                <w:sz w:val="24"/>
                <w:szCs w:val="24"/>
                <w:lang w:eastAsia="ru-RU"/>
              </w:rPr>
            </w:pPr>
            <w:r w:rsidRPr="005F0B7D">
              <w:rPr>
                <w:rFonts w:ascii="Times New Roman" w:eastAsia="Times New Roman" w:hAnsi="Times New Roman" w:cs="Times New Roman"/>
                <w:b/>
                <w:sz w:val="24"/>
                <w:szCs w:val="24"/>
                <w:lang w:eastAsia="ru-RU"/>
              </w:rPr>
              <w:t>380 413,9</w:t>
            </w:r>
          </w:p>
        </w:tc>
      </w:tr>
    </w:tbl>
    <w:p w14:paraId="691E9437" w14:textId="77777777" w:rsidR="005F0B7D" w:rsidRPr="005F0B7D" w:rsidRDefault="005F0B7D" w:rsidP="005F0B7D">
      <w:pPr>
        <w:spacing w:after="0" w:line="228" w:lineRule="auto"/>
        <w:jc w:val="both"/>
        <w:rPr>
          <w:rFonts w:ascii="Times New Roman" w:eastAsia="Calibri" w:hAnsi="Times New Roman" w:cs="Times New Roman"/>
          <w:sz w:val="24"/>
          <w:szCs w:val="24"/>
        </w:rPr>
      </w:pPr>
      <w:r w:rsidRPr="005F0B7D">
        <w:rPr>
          <w:rFonts w:ascii="Times New Roman" w:eastAsia="Calibri" w:hAnsi="Times New Roman" w:cs="Times New Roman"/>
          <w:sz w:val="24"/>
          <w:szCs w:val="24"/>
        </w:rPr>
        <w:t>2. Нематериальные активы: нет.</w:t>
      </w:r>
    </w:p>
    <w:p w14:paraId="5528EE7A" w14:textId="77777777" w:rsidR="005F0B7D" w:rsidRPr="005F0B7D" w:rsidRDefault="005F0B7D" w:rsidP="005F0B7D">
      <w:pPr>
        <w:spacing w:after="0" w:line="228" w:lineRule="auto"/>
        <w:jc w:val="both"/>
        <w:rPr>
          <w:rFonts w:ascii="Times New Roman" w:eastAsia="Calibri" w:hAnsi="Times New Roman" w:cs="Times New Roman"/>
          <w:sz w:val="24"/>
          <w:szCs w:val="24"/>
        </w:rPr>
      </w:pPr>
      <w:r w:rsidRPr="005F0B7D">
        <w:rPr>
          <w:rFonts w:ascii="Times New Roman" w:eastAsia="Calibri" w:hAnsi="Times New Roman" w:cs="Times New Roman"/>
          <w:sz w:val="24"/>
          <w:szCs w:val="24"/>
        </w:rPr>
        <w:t>3. Оборудование к установке: нет.</w:t>
      </w:r>
    </w:p>
    <w:p w14:paraId="1E5198C3" w14:textId="77777777" w:rsidR="005F0B7D" w:rsidRPr="005F0B7D" w:rsidRDefault="005F0B7D" w:rsidP="005F0B7D">
      <w:pPr>
        <w:spacing w:after="0" w:line="228" w:lineRule="auto"/>
        <w:jc w:val="both"/>
        <w:rPr>
          <w:rFonts w:ascii="Times New Roman" w:eastAsia="Calibri" w:hAnsi="Times New Roman" w:cs="Times New Roman"/>
          <w:sz w:val="24"/>
          <w:szCs w:val="24"/>
        </w:rPr>
      </w:pPr>
      <w:r w:rsidRPr="005F0B7D">
        <w:rPr>
          <w:rFonts w:ascii="Times New Roman" w:eastAsia="Calibri" w:hAnsi="Times New Roman" w:cs="Times New Roman"/>
          <w:sz w:val="24"/>
          <w:szCs w:val="24"/>
        </w:rPr>
        <w:t>4. Вложения во внеоборотные активы: нет.</w:t>
      </w:r>
    </w:p>
    <w:p w14:paraId="1CAFE941" w14:textId="77777777" w:rsidR="005F0B7D" w:rsidRPr="005F0B7D" w:rsidRDefault="005F0B7D" w:rsidP="005F0B7D">
      <w:pPr>
        <w:spacing w:after="0" w:line="228" w:lineRule="auto"/>
        <w:jc w:val="both"/>
        <w:rPr>
          <w:rFonts w:ascii="Times New Roman" w:eastAsia="Calibri" w:hAnsi="Times New Roman" w:cs="Times New Roman"/>
          <w:sz w:val="24"/>
          <w:szCs w:val="24"/>
        </w:rPr>
      </w:pPr>
      <w:bookmarkStart w:id="1" w:name="P258"/>
      <w:bookmarkEnd w:id="1"/>
      <w:r w:rsidRPr="005F0B7D">
        <w:rPr>
          <w:rFonts w:ascii="Times New Roman" w:eastAsia="Calibri" w:hAnsi="Times New Roman" w:cs="Times New Roman"/>
          <w:sz w:val="24"/>
          <w:szCs w:val="24"/>
        </w:rPr>
        <w:t>5. Доходные вложения в материальные ценности: нет.</w:t>
      </w:r>
    </w:p>
    <w:p w14:paraId="58D48060" w14:textId="5A124536" w:rsidR="007B3FA4" w:rsidRPr="005F0B7D" w:rsidRDefault="005F0B7D" w:rsidP="005F0B7D">
      <w:pPr>
        <w:tabs>
          <w:tab w:val="left" w:pos="4152"/>
        </w:tabs>
        <w:spacing w:after="0" w:line="228" w:lineRule="auto"/>
        <w:jc w:val="both"/>
        <w:rPr>
          <w:rFonts w:ascii="Times New Roman" w:eastAsia="Calibri" w:hAnsi="Times New Roman" w:cs="Times New Roman"/>
          <w:sz w:val="24"/>
          <w:szCs w:val="24"/>
        </w:rPr>
      </w:pPr>
      <w:r w:rsidRPr="005F0B7D">
        <w:rPr>
          <w:rFonts w:ascii="Times New Roman" w:eastAsia="Calibri" w:hAnsi="Times New Roman" w:cs="Times New Roman"/>
          <w:sz w:val="24"/>
          <w:szCs w:val="24"/>
        </w:rPr>
        <w:t>6. Производственные запасы:</w:t>
      </w:r>
      <w:r w:rsidRPr="005F0B7D">
        <w:rPr>
          <w:rFonts w:ascii="Times New Roman" w:eastAsia="Calibri" w:hAnsi="Times New Roman" w:cs="Times New Roman"/>
          <w:sz w:val="24"/>
          <w:szCs w:val="24"/>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126"/>
      </w:tblGrid>
      <w:tr w:rsidR="005F0B7D" w:rsidRPr="005F0B7D" w14:paraId="6A6ACEB8" w14:textId="77777777" w:rsidTr="00D214CF">
        <w:trPr>
          <w:trHeight w:val="495"/>
        </w:trPr>
        <w:tc>
          <w:tcPr>
            <w:tcW w:w="567" w:type="dxa"/>
            <w:shd w:val="clear" w:color="auto" w:fill="auto"/>
            <w:hideMark/>
          </w:tcPr>
          <w:p w14:paraId="2608CAF8"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t>№ п/п</w:t>
            </w:r>
          </w:p>
        </w:tc>
        <w:tc>
          <w:tcPr>
            <w:tcW w:w="7088" w:type="dxa"/>
            <w:shd w:val="clear" w:color="auto" w:fill="auto"/>
            <w:hideMark/>
          </w:tcPr>
          <w:p w14:paraId="3A5F60C3"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t>Наименование</w:t>
            </w:r>
          </w:p>
        </w:tc>
        <w:tc>
          <w:tcPr>
            <w:tcW w:w="2126" w:type="dxa"/>
            <w:shd w:val="clear" w:color="auto" w:fill="auto"/>
            <w:hideMark/>
          </w:tcPr>
          <w:p w14:paraId="780FFC6B"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t xml:space="preserve">Стоимость </w:t>
            </w:r>
          </w:p>
          <w:p w14:paraId="18537E13"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t>по балансу</w:t>
            </w:r>
          </w:p>
          <w:p w14:paraId="56185347"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lastRenderedPageBreak/>
              <w:t>на 31.08.2024,</w:t>
            </w:r>
          </w:p>
          <w:p w14:paraId="7E3FA35B"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t>тыс. руб.</w:t>
            </w:r>
          </w:p>
        </w:tc>
      </w:tr>
      <w:tr w:rsidR="005F0B7D" w:rsidRPr="005F0B7D" w14:paraId="37CC35C6" w14:textId="77777777" w:rsidTr="00D214CF">
        <w:trPr>
          <w:trHeight w:val="315"/>
        </w:trPr>
        <w:tc>
          <w:tcPr>
            <w:tcW w:w="567" w:type="dxa"/>
            <w:shd w:val="clear" w:color="auto" w:fill="auto"/>
            <w:vAlign w:val="center"/>
            <w:hideMark/>
          </w:tcPr>
          <w:p w14:paraId="1E896201"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lastRenderedPageBreak/>
              <w:t>1</w:t>
            </w:r>
          </w:p>
        </w:tc>
        <w:tc>
          <w:tcPr>
            <w:tcW w:w="7088" w:type="dxa"/>
            <w:shd w:val="clear" w:color="auto" w:fill="auto"/>
            <w:vAlign w:val="center"/>
            <w:hideMark/>
          </w:tcPr>
          <w:p w14:paraId="17818F31"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t>2</w:t>
            </w:r>
          </w:p>
        </w:tc>
        <w:tc>
          <w:tcPr>
            <w:tcW w:w="2126" w:type="dxa"/>
            <w:shd w:val="clear" w:color="auto" w:fill="auto"/>
            <w:vAlign w:val="center"/>
            <w:hideMark/>
          </w:tcPr>
          <w:p w14:paraId="605F0192" w14:textId="77777777" w:rsidR="005F0B7D" w:rsidRPr="005F0B7D" w:rsidRDefault="005F0B7D" w:rsidP="005F0B7D">
            <w:pPr>
              <w:spacing w:after="0" w:line="228" w:lineRule="auto"/>
              <w:jc w:val="center"/>
              <w:rPr>
                <w:rFonts w:ascii="Times New Roman" w:eastAsia="Calibri" w:hAnsi="Times New Roman" w:cs="Times New Roman"/>
                <w:sz w:val="24"/>
                <w:szCs w:val="24"/>
              </w:rPr>
            </w:pPr>
            <w:r w:rsidRPr="005F0B7D">
              <w:rPr>
                <w:rFonts w:ascii="Times New Roman" w:eastAsia="Calibri" w:hAnsi="Times New Roman" w:cs="Times New Roman"/>
                <w:sz w:val="24"/>
                <w:szCs w:val="24"/>
              </w:rPr>
              <w:t>3</w:t>
            </w:r>
          </w:p>
        </w:tc>
      </w:tr>
      <w:tr w:rsidR="005F0B7D" w:rsidRPr="005F0B7D" w14:paraId="3E357BE6" w14:textId="77777777" w:rsidTr="00D214CF">
        <w:trPr>
          <w:trHeight w:val="315"/>
        </w:trPr>
        <w:tc>
          <w:tcPr>
            <w:tcW w:w="7655" w:type="dxa"/>
            <w:gridSpan w:val="2"/>
            <w:shd w:val="clear" w:color="auto" w:fill="auto"/>
            <w:hideMark/>
          </w:tcPr>
          <w:p w14:paraId="3037D0CF"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6.1. Сырье и материалы</w:t>
            </w:r>
          </w:p>
        </w:tc>
        <w:tc>
          <w:tcPr>
            <w:tcW w:w="2126" w:type="dxa"/>
            <w:shd w:val="clear" w:color="auto" w:fill="auto"/>
            <w:hideMark/>
          </w:tcPr>
          <w:p w14:paraId="685273E8"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4772</w:t>
            </w:r>
          </w:p>
        </w:tc>
      </w:tr>
      <w:tr w:rsidR="005F0B7D" w:rsidRPr="005F0B7D" w14:paraId="7B64AAD8" w14:textId="77777777" w:rsidTr="00D214CF">
        <w:trPr>
          <w:trHeight w:val="315"/>
        </w:trPr>
        <w:tc>
          <w:tcPr>
            <w:tcW w:w="7655" w:type="dxa"/>
            <w:gridSpan w:val="2"/>
            <w:shd w:val="clear" w:color="auto" w:fill="auto"/>
            <w:hideMark/>
          </w:tcPr>
          <w:p w14:paraId="24DF009F"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6.2. Топливо</w:t>
            </w:r>
          </w:p>
        </w:tc>
        <w:tc>
          <w:tcPr>
            <w:tcW w:w="2126" w:type="dxa"/>
            <w:shd w:val="clear" w:color="auto" w:fill="auto"/>
            <w:hideMark/>
          </w:tcPr>
          <w:p w14:paraId="1A2793FA"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31</w:t>
            </w:r>
          </w:p>
        </w:tc>
      </w:tr>
      <w:tr w:rsidR="005F0B7D" w:rsidRPr="005F0B7D" w14:paraId="06F5271A" w14:textId="77777777" w:rsidTr="00D214CF">
        <w:trPr>
          <w:trHeight w:val="315"/>
        </w:trPr>
        <w:tc>
          <w:tcPr>
            <w:tcW w:w="7655" w:type="dxa"/>
            <w:gridSpan w:val="2"/>
            <w:shd w:val="clear" w:color="auto" w:fill="auto"/>
            <w:hideMark/>
          </w:tcPr>
          <w:p w14:paraId="5FFB162E"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6.3. Тара и тарные материалы</w:t>
            </w:r>
          </w:p>
        </w:tc>
        <w:tc>
          <w:tcPr>
            <w:tcW w:w="2126" w:type="dxa"/>
            <w:shd w:val="clear" w:color="auto" w:fill="auto"/>
            <w:hideMark/>
          </w:tcPr>
          <w:p w14:paraId="3E8ECA56"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199</w:t>
            </w:r>
          </w:p>
        </w:tc>
      </w:tr>
      <w:tr w:rsidR="005F0B7D" w:rsidRPr="005F0B7D" w14:paraId="7473C4B4" w14:textId="77777777" w:rsidTr="00D214CF">
        <w:trPr>
          <w:trHeight w:val="315"/>
        </w:trPr>
        <w:tc>
          <w:tcPr>
            <w:tcW w:w="7655" w:type="dxa"/>
            <w:gridSpan w:val="2"/>
            <w:shd w:val="clear" w:color="auto" w:fill="auto"/>
          </w:tcPr>
          <w:p w14:paraId="05E9CC77"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6.4. Запасные части</w:t>
            </w:r>
          </w:p>
        </w:tc>
        <w:tc>
          <w:tcPr>
            <w:tcW w:w="2126" w:type="dxa"/>
            <w:shd w:val="clear" w:color="auto" w:fill="auto"/>
          </w:tcPr>
          <w:p w14:paraId="7555B7A9"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3685</w:t>
            </w:r>
          </w:p>
        </w:tc>
      </w:tr>
      <w:tr w:rsidR="005F0B7D" w:rsidRPr="005F0B7D" w14:paraId="44E2BB96" w14:textId="77777777" w:rsidTr="00D214CF">
        <w:trPr>
          <w:trHeight w:val="315"/>
        </w:trPr>
        <w:tc>
          <w:tcPr>
            <w:tcW w:w="7655" w:type="dxa"/>
            <w:gridSpan w:val="2"/>
            <w:shd w:val="clear" w:color="auto" w:fill="auto"/>
          </w:tcPr>
          <w:p w14:paraId="184E2667"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6.5. Прочие материалы</w:t>
            </w:r>
          </w:p>
        </w:tc>
        <w:tc>
          <w:tcPr>
            <w:tcW w:w="2126" w:type="dxa"/>
            <w:shd w:val="clear" w:color="auto" w:fill="auto"/>
          </w:tcPr>
          <w:p w14:paraId="0923FE62"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2</w:t>
            </w:r>
          </w:p>
        </w:tc>
      </w:tr>
      <w:tr w:rsidR="005F0B7D" w:rsidRPr="005F0B7D" w14:paraId="3CCF8B13" w14:textId="77777777" w:rsidTr="00D214CF">
        <w:trPr>
          <w:trHeight w:val="315"/>
        </w:trPr>
        <w:tc>
          <w:tcPr>
            <w:tcW w:w="7655" w:type="dxa"/>
            <w:gridSpan w:val="2"/>
            <w:shd w:val="clear" w:color="auto" w:fill="auto"/>
          </w:tcPr>
          <w:p w14:paraId="494335FE"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6.6. Материалы, переданные в переработку</w:t>
            </w:r>
          </w:p>
        </w:tc>
        <w:tc>
          <w:tcPr>
            <w:tcW w:w="2126" w:type="dxa"/>
            <w:shd w:val="clear" w:color="auto" w:fill="auto"/>
          </w:tcPr>
          <w:p w14:paraId="327B3C92"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1079</w:t>
            </w:r>
          </w:p>
        </w:tc>
      </w:tr>
      <w:tr w:rsidR="005F0B7D" w:rsidRPr="005F0B7D" w14:paraId="17BF315B" w14:textId="77777777" w:rsidTr="00D214CF">
        <w:trPr>
          <w:trHeight w:val="315"/>
        </w:trPr>
        <w:tc>
          <w:tcPr>
            <w:tcW w:w="7655" w:type="dxa"/>
            <w:gridSpan w:val="2"/>
            <w:shd w:val="clear" w:color="auto" w:fill="auto"/>
          </w:tcPr>
          <w:p w14:paraId="0117302C"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6.7. Строительные материалы</w:t>
            </w:r>
          </w:p>
        </w:tc>
        <w:tc>
          <w:tcPr>
            <w:tcW w:w="2126" w:type="dxa"/>
            <w:shd w:val="clear" w:color="auto" w:fill="auto"/>
          </w:tcPr>
          <w:p w14:paraId="719FBA69"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373</w:t>
            </w:r>
          </w:p>
        </w:tc>
      </w:tr>
      <w:tr w:rsidR="005F0B7D" w:rsidRPr="005F0B7D" w14:paraId="5B78C007" w14:textId="77777777" w:rsidTr="00D214CF">
        <w:trPr>
          <w:trHeight w:val="315"/>
        </w:trPr>
        <w:tc>
          <w:tcPr>
            <w:tcW w:w="7655" w:type="dxa"/>
            <w:gridSpan w:val="2"/>
            <w:shd w:val="clear" w:color="auto" w:fill="auto"/>
          </w:tcPr>
          <w:p w14:paraId="1CD51B98"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6.8.</w:t>
            </w:r>
            <w:r w:rsidRPr="005F0B7D">
              <w:rPr>
                <w:rFonts w:ascii="Times New Roman" w:eastAsia="Calibri" w:hAnsi="Times New Roman" w:cs="Times New Roman"/>
                <w:bCs/>
                <w:sz w:val="24"/>
                <w:szCs w:val="24"/>
              </w:rPr>
              <w:t xml:space="preserve"> Инвентарь и хозяйственные принадлежности</w:t>
            </w:r>
          </w:p>
        </w:tc>
        <w:tc>
          <w:tcPr>
            <w:tcW w:w="2126" w:type="dxa"/>
            <w:shd w:val="clear" w:color="auto" w:fill="auto"/>
          </w:tcPr>
          <w:p w14:paraId="36905E27"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778</w:t>
            </w:r>
          </w:p>
        </w:tc>
      </w:tr>
      <w:tr w:rsidR="005F0B7D" w:rsidRPr="005F0B7D" w14:paraId="0A8CC2C2" w14:textId="77777777" w:rsidTr="00D214CF">
        <w:trPr>
          <w:trHeight w:val="315"/>
        </w:trPr>
        <w:tc>
          <w:tcPr>
            <w:tcW w:w="7655" w:type="dxa"/>
            <w:gridSpan w:val="2"/>
            <w:shd w:val="clear" w:color="auto" w:fill="auto"/>
          </w:tcPr>
          <w:p w14:paraId="426BBFC8"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6.9. Специальная одежда на складе</w:t>
            </w:r>
          </w:p>
        </w:tc>
        <w:tc>
          <w:tcPr>
            <w:tcW w:w="2126" w:type="dxa"/>
            <w:shd w:val="clear" w:color="auto" w:fill="auto"/>
          </w:tcPr>
          <w:p w14:paraId="3AA9436F"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841</w:t>
            </w:r>
          </w:p>
        </w:tc>
      </w:tr>
      <w:tr w:rsidR="005F0B7D" w:rsidRPr="005F0B7D" w14:paraId="413B8F04" w14:textId="77777777" w:rsidTr="00D214CF">
        <w:trPr>
          <w:trHeight w:val="315"/>
        </w:trPr>
        <w:tc>
          <w:tcPr>
            <w:tcW w:w="7655" w:type="dxa"/>
            <w:gridSpan w:val="2"/>
            <w:shd w:val="clear" w:color="auto" w:fill="auto"/>
          </w:tcPr>
          <w:p w14:paraId="55184040"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6.10. Специальная одежда в эксплуатации</w:t>
            </w:r>
          </w:p>
        </w:tc>
        <w:tc>
          <w:tcPr>
            <w:tcW w:w="2126" w:type="dxa"/>
            <w:shd w:val="clear" w:color="auto" w:fill="auto"/>
          </w:tcPr>
          <w:p w14:paraId="1E65C4CC"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199</w:t>
            </w:r>
          </w:p>
        </w:tc>
      </w:tr>
      <w:tr w:rsidR="005F0B7D" w:rsidRPr="005F0B7D" w14:paraId="01376586" w14:textId="77777777" w:rsidTr="00D214CF">
        <w:trPr>
          <w:trHeight w:val="315"/>
        </w:trPr>
        <w:tc>
          <w:tcPr>
            <w:tcW w:w="7655" w:type="dxa"/>
            <w:gridSpan w:val="2"/>
            <w:shd w:val="clear" w:color="auto" w:fill="auto"/>
          </w:tcPr>
          <w:p w14:paraId="24EA5C2E" w14:textId="77777777" w:rsidR="005F0B7D" w:rsidRPr="005F0B7D" w:rsidRDefault="005F0B7D" w:rsidP="005F0B7D">
            <w:pPr>
              <w:spacing w:after="0" w:line="228" w:lineRule="auto"/>
              <w:rPr>
                <w:rFonts w:ascii="Times New Roman" w:eastAsia="Calibri" w:hAnsi="Times New Roman" w:cs="Times New Roman"/>
                <w:bCs/>
                <w:iCs/>
                <w:sz w:val="24"/>
                <w:szCs w:val="24"/>
              </w:rPr>
            </w:pPr>
            <w:r w:rsidRPr="005F0B7D">
              <w:rPr>
                <w:rFonts w:ascii="Times New Roman" w:eastAsia="Calibri" w:hAnsi="Times New Roman" w:cs="Times New Roman"/>
                <w:bCs/>
                <w:iCs/>
                <w:sz w:val="24"/>
                <w:szCs w:val="24"/>
              </w:rPr>
              <w:t>Итого</w:t>
            </w:r>
          </w:p>
        </w:tc>
        <w:tc>
          <w:tcPr>
            <w:tcW w:w="2126" w:type="dxa"/>
            <w:shd w:val="clear" w:color="auto" w:fill="auto"/>
          </w:tcPr>
          <w:p w14:paraId="4DDF0E60" w14:textId="77777777" w:rsidR="005F0B7D" w:rsidRPr="005F0B7D" w:rsidRDefault="005F0B7D" w:rsidP="005F0B7D">
            <w:pPr>
              <w:spacing w:after="0" w:line="240" w:lineRule="auto"/>
              <w:rPr>
                <w:rFonts w:ascii="Times New Roman" w:eastAsia="Calibri" w:hAnsi="Times New Roman" w:cs="Times New Roman"/>
                <w:sz w:val="24"/>
                <w:szCs w:val="24"/>
              </w:rPr>
            </w:pPr>
            <w:r w:rsidRPr="005F0B7D">
              <w:rPr>
                <w:rFonts w:ascii="Times New Roman" w:eastAsia="Calibri" w:hAnsi="Times New Roman" w:cs="Times New Roman"/>
                <w:sz w:val="24"/>
                <w:szCs w:val="24"/>
              </w:rPr>
              <w:t>11959</w:t>
            </w:r>
          </w:p>
        </w:tc>
      </w:tr>
    </w:tbl>
    <w:p w14:paraId="72E4364F"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7. Затраты на производство: нет.</w:t>
      </w:r>
    </w:p>
    <w:p w14:paraId="3804646B"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8. Готовые изделия: нет.</w:t>
      </w:r>
    </w:p>
    <w:p w14:paraId="1B8D301E"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9. Налог на добавленную стоимость по приобретённым ценностям: нет.  </w:t>
      </w:r>
    </w:p>
    <w:p w14:paraId="127BC12C"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10. Денежные средства:</w:t>
      </w:r>
    </w:p>
    <w:p w14:paraId="30AE7965"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10.1. Касса: 243,0 тыс. рублей (стоимость по балансу на 31.08.2024).</w:t>
      </w:r>
    </w:p>
    <w:p w14:paraId="3073EB50"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10.2. Переводы в пути: 475,0 тыс. рублей (стоимость по балансу на 31.08.2024).</w:t>
      </w:r>
    </w:p>
    <w:p w14:paraId="6A172ACF"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10.3. Расчётные счета: 313,0 тыс. рублей (стоимость по балансу на 31.08.2024)</w:t>
      </w:r>
    </w:p>
    <w:tbl>
      <w:tblPr>
        <w:tblW w:w="9873"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62"/>
        <w:gridCol w:w="9211"/>
      </w:tblGrid>
      <w:tr w:rsidR="000E5813" w:rsidRPr="000E5813" w14:paraId="175ABEAE" w14:textId="77777777" w:rsidTr="00D214CF">
        <w:trPr>
          <w:trHeight w:val="239"/>
        </w:trPr>
        <w:tc>
          <w:tcPr>
            <w:tcW w:w="662" w:type="dxa"/>
            <w:tcBorders>
              <w:bottom w:val="single" w:sz="4" w:space="0" w:color="auto"/>
            </w:tcBorders>
          </w:tcPr>
          <w:p w14:paraId="15D243B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w:t>
            </w:r>
          </w:p>
          <w:p w14:paraId="3E7D326D"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п/п</w:t>
            </w:r>
          </w:p>
        </w:tc>
        <w:tc>
          <w:tcPr>
            <w:tcW w:w="9211" w:type="dxa"/>
            <w:tcBorders>
              <w:bottom w:val="single" w:sz="4" w:space="0" w:color="auto"/>
            </w:tcBorders>
          </w:tcPr>
          <w:p w14:paraId="6404631A"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Наименование кредитной организации</w:t>
            </w:r>
          </w:p>
        </w:tc>
      </w:tr>
      <w:tr w:rsidR="000E5813" w:rsidRPr="000E5813" w14:paraId="44E9E9BC" w14:textId="77777777" w:rsidTr="00D214CF">
        <w:trPr>
          <w:trHeight w:val="91"/>
        </w:trPr>
        <w:tc>
          <w:tcPr>
            <w:tcW w:w="662" w:type="dxa"/>
            <w:tcBorders>
              <w:top w:val="single" w:sz="4" w:space="0" w:color="auto"/>
              <w:left w:val="single" w:sz="4" w:space="0" w:color="auto"/>
              <w:bottom w:val="single" w:sz="4" w:space="0" w:color="auto"/>
              <w:right w:val="single" w:sz="4" w:space="0" w:color="auto"/>
            </w:tcBorders>
            <w:vAlign w:val="center"/>
          </w:tcPr>
          <w:p w14:paraId="0F51D1B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9211" w:type="dxa"/>
            <w:tcBorders>
              <w:top w:val="single" w:sz="4" w:space="0" w:color="auto"/>
              <w:left w:val="single" w:sz="4" w:space="0" w:color="auto"/>
              <w:bottom w:val="single" w:sz="4" w:space="0" w:color="auto"/>
              <w:right w:val="single" w:sz="4" w:space="0" w:color="auto"/>
            </w:tcBorders>
            <w:vAlign w:val="center"/>
          </w:tcPr>
          <w:p w14:paraId="50E6E4F2"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r>
      <w:tr w:rsidR="000E5813" w:rsidRPr="000E5813" w14:paraId="60CB36AC" w14:textId="77777777" w:rsidTr="00D214CF">
        <w:trPr>
          <w:trHeight w:val="239"/>
        </w:trPr>
        <w:tc>
          <w:tcPr>
            <w:tcW w:w="662" w:type="dxa"/>
            <w:tcBorders>
              <w:top w:val="single" w:sz="4" w:space="0" w:color="auto"/>
              <w:left w:val="single" w:sz="4" w:space="0" w:color="auto"/>
              <w:bottom w:val="single" w:sz="4" w:space="0" w:color="auto"/>
              <w:right w:val="single" w:sz="4" w:space="0" w:color="auto"/>
            </w:tcBorders>
            <w:vAlign w:val="center"/>
          </w:tcPr>
          <w:p w14:paraId="5CB8B89F"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9211" w:type="dxa"/>
            <w:tcBorders>
              <w:top w:val="single" w:sz="4" w:space="0" w:color="auto"/>
              <w:left w:val="single" w:sz="4" w:space="0" w:color="auto"/>
              <w:bottom w:val="single" w:sz="4" w:space="0" w:color="auto"/>
              <w:right w:val="single" w:sz="4" w:space="0" w:color="auto"/>
            </w:tcBorders>
            <w:vAlign w:val="center"/>
          </w:tcPr>
          <w:p w14:paraId="358F981C" w14:textId="77777777" w:rsidR="000E5813" w:rsidRPr="000E5813" w:rsidRDefault="000E5813" w:rsidP="000E5813">
            <w:pPr>
              <w:widowControl w:val="0"/>
              <w:suppressAutoHyphens/>
              <w:autoSpaceDE w:val="0"/>
              <w:spacing w:after="0" w:line="228" w:lineRule="auto"/>
              <w:rPr>
                <w:rFonts w:ascii="Times New Roman" w:eastAsia="Arial" w:hAnsi="Times New Roman" w:cs="Times New Roman"/>
                <w:sz w:val="24"/>
                <w:szCs w:val="24"/>
                <w:lang w:eastAsia="ar-SA"/>
              </w:rPr>
            </w:pPr>
            <w:r w:rsidRPr="000E5813">
              <w:rPr>
                <w:rFonts w:ascii="Times New Roman" w:eastAsia="Arial" w:hAnsi="Times New Roman" w:cs="Times New Roman"/>
                <w:sz w:val="24"/>
                <w:szCs w:val="24"/>
                <w:lang w:eastAsia="ar-SA"/>
              </w:rPr>
              <w:t xml:space="preserve">Смоленское отделение № 8609 ПАО Сбербанк </w:t>
            </w:r>
            <w:proofErr w:type="spellStart"/>
            <w:r w:rsidRPr="000E5813">
              <w:rPr>
                <w:rFonts w:ascii="Times New Roman" w:eastAsia="Arial" w:hAnsi="Times New Roman" w:cs="Times New Roman"/>
                <w:sz w:val="24"/>
                <w:szCs w:val="24"/>
                <w:lang w:eastAsia="ar-SA"/>
              </w:rPr>
              <w:t>г.Смоленск</w:t>
            </w:r>
            <w:proofErr w:type="spellEnd"/>
            <w:r w:rsidRPr="000E5813">
              <w:rPr>
                <w:rFonts w:ascii="Times New Roman" w:eastAsia="Arial" w:hAnsi="Times New Roman" w:cs="Times New Roman"/>
                <w:sz w:val="24"/>
                <w:szCs w:val="24"/>
                <w:lang w:eastAsia="ar-SA"/>
              </w:rPr>
              <w:t xml:space="preserve"> </w:t>
            </w:r>
          </w:p>
        </w:tc>
      </w:tr>
      <w:tr w:rsidR="000E5813" w:rsidRPr="000E5813" w14:paraId="6EB123A4" w14:textId="77777777" w:rsidTr="00D214CF">
        <w:trPr>
          <w:trHeight w:val="239"/>
        </w:trPr>
        <w:tc>
          <w:tcPr>
            <w:tcW w:w="662" w:type="dxa"/>
            <w:tcBorders>
              <w:top w:val="single" w:sz="4" w:space="0" w:color="auto"/>
              <w:left w:val="single" w:sz="4" w:space="0" w:color="auto"/>
              <w:bottom w:val="single" w:sz="4" w:space="0" w:color="auto"/>
              <w:right w:val="single" w:sz="4" w:space="0" w:color="auto"/>
            </w:tcBorders>
            <w:vAlign w:val="center"/>
          </w:tcPr>
          <w:p w14:paraId="6EFD4FC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9211" w:type="dxa"/>
            <w:tcBorders>
              <w:top w:val="single" w:sz="4" w:space="0" w:color="auto"/>
              <w:left w:val="single" w:sz="4" w:space="0" w:color="auto"/>
              <w:bottom w:val="single" w:sz="4" w:space="0" w:color="auto"/>
              <w:right w:val="single" w:sz="4" w:space="0" w:color="auto"/>
            </w:tcBorders>
            <w:vAlign w:val="center"/>
          </w:tcPr>
          <w:p w14:paraId="06EA89B2" w14:textId="77777777" w:rsidR="000E5813" w:rsidRPr="000E5813" w:rsidRDefault="000E5813" w:rsidP="000E5813">
            <w:pPr>
              <w:widowControl w:val="0"/>
              <w:suppressAutoHyphens/>
              <w:autoSpaceDE w:val="0"/>
              <w:spacing w:after="0" w:line="228" w:lineRule="auto"/>
              <w:rPr>
                <w:rFonts w:ascii="Times New Roman" w:eastAsia="Arial" w:hAnsi="Times New Roman" w:cs="Times New Roman"/>
                <w:sz w:val="24"/>
                <w:szCs w:val="24"/>
                <w:lang w:eastAsia="ar-SA"/>
              </w:rPr>
            </w:pPr>
            <w:r w:rsidRPr="000E5813">
              <w:rPr>
                <w:rFonts w:ascii="Times New Roman" w:eastAsia="Arial" w:hAnsi="Times New Roman" w:cs="Times New Roman"/>
                <w:sz w:val="24"/>
                <w:szCs w:val="24"/>
                <w:lang w:eastAsia="ar-SA"/>
              </w:rPr>
              <w:t>Банк ВТБ (ПАО)</w:t>
            </w:r>
          </w:p>
        </w:tc>
      </w:tr>
    </w:tbl>
    <w:p w14:paraId="1CB12A57"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10.4. Валютные счета: нет. </w:t>
      </w:r>
    </w:p>
    <w:p w14:paraId="53B2047A"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10.5. Специальные счета в банках:</w:t>
      </w:r>
    </w:p>
    <w:tbl>
      <w:tblPr>
        <w:tblW w:w="9873"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62"/>
        <w:gridCol w:w="9211"/>
      </w:tblGrid>
      <w:tr w:rsidR="000E5813" w:rsidRPr="000E5813" w14:paraId="54A67448" w14:textId="77777777" w:rsidTr="00D214CF">
        <w:trPr>
          <w:trHeight w:val="239"/>
        </w:trPr>
        <w:tc>
          <w:tcPr>
            <w:tcW w:w="662" w:type="dxa"/>
            <w:tcBorders>
              <w:bottom w:val="single" w:sz="4" w:space="0" w:color="auto"/>
            </w:tcBorders>
          </w:tcPr>
          <w:p w14:paraId="6F6290FD"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w:t>
            </w:r>
          </w:p>
          <w:p w14:paraId="33611D7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п/п</w:t>
            </w:r>
          </w:p>
        </w:tc>
        <w:tc>
          <w:tcPr>
            <w:tcW w:w="9211" w:type="dxa"/>
            <w:tcBorders>
              <w:bottom w:val="single" w:sz="4" w:space="0" w:color="auto"/>
            </w:tcBorders>
          </w:tcPr>
          <w:p w14:paraId="2FB52DB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Наименование кредитной организации</w:t>
            </w:r>
          </w:p>
        </w:tc>
      </w:tr>
      <w:tr w:rsidR="000E5813" w:rsidRPr="000E5813" w14:paraId="2FCB0EF6" w14:textId="77777777" w:rsidTr="00D214CF">
        <w:trPr>
          <w:trHeight w:val="91"/>
        </w:trPr>
        <w:tc>
          <w:tcPr>
            <w:tcW w:w="662" w:type="dxa"/>
            <w:tcBorders>
              <w:top w:val="single" w:sz="4" w:space="0" w:color="auto"/>
              <w:left w:val="single" w:sz="4" w:space="0" w:color="auto"/>
              <w:bottom w:val="single" w:sz="4" w:space="0" w:color="auto"/>
              <w:right w:val="single" w:sz="4" w:space="0" w:color="auto"/>
            </w:tcBorders>
            <w:vAlign w:val="center"/>
          </w:tcPr>
          <w:p w14:paraId="10C7C29B"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9211" w:type="dxa"/>
            <w:tcBorders>
              <w:top w:val="single" w:sz="4" w:space="0" w:color="auto"/>
              <w:left w:val="single" w:sz="4" w:space="0" w:color="auto"/>
              <w:bottom w:val="single" w:sz="4" w:space="0" w:color="auto"/>
              <w:right w:val="single" w:sz="4" w:space="0" w:color="auto"/>
            </w:tcBorders>
            <w:vAlign w:val="center"/>
          </w:tcPr>
          <w:p w14:paraId="5A815C9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r>
      <w:tr w:rsidR="000E5813" w:rsidRPr="000E5813" w14:paraId="6EBE8ED0" w14:textId="77777777" w:rsidTr="00D214CF">
        <w:trPr>
          <w:trHeight w:val="239"/>
        </w:trPr>
        <w:tc>
          <w:tcPr>
            <w:tcW w:w="662" w:type="dxa"/>
            <w:tcBorders>
              <w:top w:val="single" w:sz="4" w:space="0" w:color="auto"/>
              <w:left w:val="single" w:sz="4" w:space="0" w:color="auto"/>
              <w:bottom w:val="single" w:sz="4" w:space="0" w:color="auto"/>
              <w:right w:val="single" w:sz="4" w:space="0" w:color="auto"/>
            </w:tcBorders>
            <w:vAlign w:val="center"/>
          </w:tcPr>
          <w:p w14:paraId="1C09CCF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9211" w:type="dxa"/>
            <w:tcBorders>
              <w:top w:val="single" w:sz="4" w:space="0" w:color="auto"/>
              <w:left w:val="single" w:sz="4" w:space="0" w:color="auto"/>
              <w:bottom w:val="single" w:sz="4" w:space="0" w:color="auto"/>
              <w:right w:val="single" w:sz="4" w:space="0" w:color="auto"/>
            </w:tcBorders>
            <w:vAlign w:val="center"/>
          </w:tcPr>
          <w:p w14:paraId="3F099C50" w14:textId="77777777" w:rsidR="000E5813" w:rsidRPr="000E5813" w:rsidRDefault="000E5813" w:rsidP="000E5813">
            <w:pPr>
              <w:widowControl w:val="0"/>
              <w:suppressAutoHyphens/>
              <w:autoSpaceDE w:val="0"/>
              <w:spacing w:after="0" w:line="228" w:lineRule="auto"/>
              <w:rPr>
                <w:rFonts w:ascii="Times New Roman" w:eastAsia="Arial" w:hAnsi="Times New Roman" w:cs="Times New Roman"/>
                <w:sz w:val="24"/>
                <w:szCs w:val="24"/>
                <w:lang w:eastAsia="ar-SA"/>
              </w:rPr>
            </w:pPr>
            <w:r w:rsidRPr="000E5813">
              <w:rPr>
                <w:rFonts w:ascii="Times New Roman" w:eastAsia="Arial" w:hAnsi="Times New Roman" w:cs="Times New Roman"/>
                <w:sz w:val="24"/>
                <w:szCs w:val="24"/>
                <w:lang w:eastAsia="ar-SA"/>
              </w:rPr>
              <w:t>Банк ВТБ (ПАО)</w:t>
            </w:r>
          </w:p>
        </w:tc>
      </w:tr>
    </w:tbl>
    <w:p w14:paraId="1B22A3F0"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11. Финансовые вложения: нет.</w:t>
      </w:r>
    </w:p>
    <w:p w14:paraId="1AF7F23A"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12. Дебиторская задолженность:</w:t>
      </w:r>
    </w:p>
    <w:p w14:paraId="66AEA72F" w14:textId="78D6FD03"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12.1. Долгосрочная задолженность: нет.</w:t>
      </w:r>
    </w:p>
    <w:p w14:paraId="5550B0BB"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12.2. Краткосрочная задолженность: </w:t>
      </w:r>
    </w:p>
    <w:tbl>
      <w:tblPr>
        <w:tblW w:w="9731"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40" w:type="dxa"/>
          <w:bottom w:w="57" w:type="dxa"/>
          <w:right w:w="40" w:type="dxa"/>
        </w:tblCellMar>
        <w:tblLook w:val="0000" w:firstRow="0" w:lastRow="0" w:firstColumn="0" w:lastColumn="0" w:noHBand="0" w:noVBand="0"/>
      </w:tblPr>
      <w:tblGrid>
        <w:gridCol w:w="545"/>
        <w:gridCol w:w="7485"/>
        <w:gridCol w:w="1701"/>
      </w:tblGrid>
      <w:tr w:rsidR="000E5813" w:rsidRPr="000E5813" w14:paraId="3E85622A" w14:textId="77777777" w:rsidTr="00D214CF">
        <w:trPr>
          <w:trHeight w:val="1031"/>
        </w:trPr>
        <w:tc>
          <w:tcPr>
            <w:tcW w:w="545" w:type="dxa"/>
            <w:tcBorders>
              <w:bottom w:val="single" w:sz="4" w:space="0" w:color="auto"/>
            </w:tcBorders>
          </w:tcPr>
          <w:p w14:paraId="1398DD0A"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w:t>
            </w:r>
          </w:p>
          <w:p w14:paraId="6A6479B5"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п/п</w:t>
            </w:r>
          </w:p>
        </w:tc>
        <w:tc>
          <w:tcPr>
            <w:tcW w:w="7485" w:type="dxa"/>
            <w:tcBorders>
              <w:bottom w:val="single" w:sz="4" w:space="0" w:color="auto"/>
            </w:tcBorders>
          </w:tcPr>
          <w:p w14:paraId="2B9E13F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Наименование</w:t>
            </w:r>
          </w:p>
          <w:p w14:paraId="6A716E5B"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счета</w:t>
            </w:r>
          </w:p>
        </w:tc>
        <w:tc>
          <w:tcPr>
            <w:tcW w:w="1701" w:type="dxa"/>
            <w:tcBorders>
              <w:bottom w:val="single" w:sz="4" w:space="0" w:color="auto"/>
            </w:tcBorders>
          </w:tcPr>
          <w:p w14:paraId="1CA381A9"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Стоимость</w:t>
            </w:r>
          </w:p>
          <w:p w14:paraId="47B1F9C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по балансу </w:t>
            </w:r>
          </w:p>
          <w:p w14:paraId="11C70DE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 31.08.2024,</w:t>
            </w:r>
          </w:p>
          <w:p w14:paraId="1C6DE20A"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тыс. руб.</w:t>
            </w:r>
          </w:p>
        </w:tc>
      </w:tr>
      <w:tr w:rsidR="000E5813" w:rsidRPr="000E5813" w14:paraId="653AED51" w14:textId="77777777" w:rsidTr="00D214CF">
        <w:trPr>
          <w:trHeight w:val="25"/>
        </w:trPr>
        <w:tc>
          <w:tcPr>
            <w:tcW w:w="545" w:type="dxa"/>
            <w:tcBorders>
              <w:top w:val="single" w:sz="4" w:space="0" w:color="auto"/>
              <w:left w:val="single" w:sz="4" w:space="0" w:color="auto"/>
              <w:bottom w:val="single" w:sz="4" w:space="0" w:color="auto"/>
              <w:right w:val="single" w:sz="4" w:space="0" w:color="auto"/>
            </w:tcBorders>
          </w:tcPr>
          <w:p w14:paraId="1E13B881"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auto"/>
            </w:tcBorders>
          </w:tcPr>
          <w:p w14:paraId="7599FF22"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2FDDA62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5</w:t>
            </w:r>
          </w:p>
        </w:tc>
      </w:tr>
      <w:tr w:rsidR="000E5813" w:rsidRPr="000E5813" w14:paraId="3044F7BE"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20AF3882"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auto"/>
            </w:tcBorders>
          </w:tcPr>
          <w:p w14:paraId="7D17A545"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 60.02 Расчеты по авансам выданным</w:t>
            </w:r>
          </w:p>
        </w:tc>
        <w:tc>
          <w:tcPr>
            <w:tcW w:w="1701" w:type="dxa"/>
            <w:tcBorders>
              <w:top w:val="single" w:sz="4" w:space="0" w:color="auto"/>
              <w:left w:val="single" w:sz="4" w:space="0" w:color="auto"/>
              <w:bottom w:val="single" w:sz="4" w:space="0" w:color="auto"/>
              <w:right w:val="single" w:sz="4" w:space="0" w:color="auto"/>
            </w:tcBorders>
          </w:tcPr>
          <w:p w14:paraId="0F2C444D"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714</w:t>
            </w:r>
          </w:p>
        </w:tc>
      </w:tr>
      <w:tr w:rsidR="000E5813" w:rsidRPr="000E5813" w14:paraId="22695D95"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60E10F96"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7485" w:type="dxa"/>
            <w:tcBorders>
              <w:top w:val="single" w:sz="4" w:space="0" w:color="auto"/>
              <w:left w:val="single" w:sz="4" w:space="0" w:color="auto"/>
              <w:bottom w:val="single" w:sz="4" w:space="0" w:color="auto"/>
              <w:right w:val="single" w:sz="4" w:space="0" w:color="auto"/>
            </w:tcBorders>
          </w:tcPr>
          <w:p w14:paraId="351FC5FC"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 60.01 Расчеты с поставщиками и подрядчиками</w:t>
            </w:r>
          </w:p>
        </w:tc>
        <w:tc>
          <w:tcPr>
            <w:tcW w:w="1701" w:type="dxa"/>
            <w:tcBorders>
              <w:top w:val="single" w:sz="4" w:space="0" w:color="auto"/>
              <w:left w:val="single" w:sz="4" w:space="0" w:color="auto"/>
              <w:bottom w:val="single" w:sz="4" w:space="0" w:color="auto"/>
              <w:right w:val="single" w:sz="4" w:space="0" w:color="auto"/>
            </w:tcBorders>
          </w:tcPr>
          <w:p w14:paraId="1EFB1BE2"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r>
      <w:tr w:rsidR="000E5813" w:rsidRPr="000E5813" w14:paraId="51960CC4"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3F37E49C"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w:t>
            </w:r>
          </w:p>
        </w:tc>
        <w:tc>
          <w:tcPr>
            <w:tcW w:w="7485" w:type="dxa"/>
            <w:tcBorders>
              <w:top w:val="single" w:sz="4" w:space="0" w:color="auto"/>
              <w:left w:val="single" w:sz="4" w:space="0" w:color="auto"/>
              <w:bottom w:val="single" w:sz="4" w:space="0" w:color="auto"/>
              <w:right w:val="single" w:sz="4" w:space="0" w:color="auto"/>
            </w:tcBorders>
          </w:tcPr>
          <w:p w14:paraId="5E4A1973"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 62.01 Расчеты с покупателями и заказчиками</w:t>
            </w:r>
          </w:p>
        </w:tc>
        <w:tc>
          <w:tcPr>
            <w:tcW w:w="1701" w:type="dxa"/>
            <w:tcBorders>
              <w:top w:val="single" w:sz="4" w:space="0" w:color="auto"/>
              <w:left w:val="single" w:sz="4" w:space="0" w:color="auto"/>
              <w:bottom w:val="single" w:sz="4" w:space="0" w:color="auto"/>
              <w:right w:val="single" w:sz="4" w:space="0" w:color="auto"/>
            </w:tcBorders>
          </w:tcPr>
          <w:p w14:paraId="5BBF3661"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11864</w:t>
            </w:r>
          </w:p>
        </w:tc>
      </w:tr>
      <w:tr w:rsidR="000E5813" w:rsidRPr="000E5813" w14:paraId="2CBD7997"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047499C4"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4.</w:t>
            </w:r>
          </w:p>
        </w:tc>
        <w:tc>
          <w:tcPr>
            <w:tcW w:w="7485" w:type="dxa"/>
            <w:tcBorders>
              <w:top w:val="single" w:sz="4" w:space="0" w:color="auto"/>
              <w:left w:val="single" w:sz="4" w:space="0" w:color="auto"/>
              <w:bottom w:val="single" w:sz="4" w:space="0" w:color="auto"/>
              <w:right w:val="single" w:sz="4" w:space="0" w:color="auto"/>
            </w:tcBorders>
          </w:tcPr>
          <w:p w14:paraId="083BB086"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 63 Резервы по сомнительным долгам</w:t>
            </w:r>
          </w:p>
        </w:tc>
        <w:tc>
          <w:tcPr>
            <w:tcW w:w="1701" w:type="dxa"/>
            <w:tcBorders>
              <w:top w:val="single" w:sz="4" w:space="0" w:color="auto"/>
              <w:left w:val="single" w:sz="4" w:space="0" w:color="auto"/>
              <w:bottom w:val="single" w:sz="4" w:space="0" w:color="auto"/>
              <w:right w:val="single" w:sz="4" w:space="0" w:color="auto"/>
            </w:tcBorders>
          </w:tcPr>
          <w:p w14:paraId="74EFC09F"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-132</w:t>
            </w:r>
          </w:p>
        </w:tc>
      </w:tr>
      <w:tr w:rsidR="000E5813" w:rsidRPr="000E5813" w14:paraId="762C6A68"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7BEE69FF"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lastRenderedPageBreak/>
              <w:t>5</w:t>
            </w:r>
          </w:p>
        </w:tc>
        <w:tc>
          <w:tcPr>
            <w:tcW w:w="7485" w:type="dxa"/>
            <w:tcBorders>
              <w:top w:val="single" w:sz="4" w:space="0" w:color="auto"/>
              <w:left w:val="single" w:sz="4" w:space="0" w:color="auto"/>
              <w:bottom w:val="single" w:sz="4" w:space="0" w:color="auto"/>
              <w:right w:val="single" w:sz="4" w:space="0" w:color="auto"/>
            </w:tcBorders>
          </w:tcPr>
          <w:p w14:paraId="04655B2B"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 68</w:t>
            </w:r>
          </w:p>
        </w:tc>
        <w:tc>
          <w:tcPr>
            <w:tcW w:w="1701" w:type="dxa"/>
            <w:tcBorders>
              <w:top w:val="single" w:sz="4" w:space="0" w:color="auto"/>
              <w:left w:val="single" w:sz="4" w:space="0" w:color="auto"/>
              <w:bottom w:val="single" w:sz="4" w:space="0" w:color="auto"/>
              <w:right w:val="single" w:sz="4" w:space="0" w:color="auto"/>
            </w:tcBorders>
          </w:tcPr>
          <w:p w14:paraId="3F673A17"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3</w:t>
            </w:r>
          </w:p>
        </w:tc>
      </w:tr>
      <w:tr w:rsidR="000E5813" w:rsidRPr="000E5813" w14:paraId="2A62DE8F"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20FB00C2" w14:textId="77777777" w:rsidR="000E5813" w:rsidRPr="000E5813" w:rsidRDefault="000E5813" w:rsidP="000E5813">
            <w:pPr>
              <w:spacing w:after="0" w:line="240" w:lineRule="auto"/>
              <w:jc w:val="center"/>
              <w:rPr>
                <w:rFonts w:ascii="Times New Roman" w:eastAsia="Calibri" w:hAnsi="Times New Roman" w:cs="Times New Roman"/>
                <w:sz w:val="24"/>
                <w:szCs w:val="24"/>
              </w:rPr>
            </w:pPr>
          </w:p>
        </w:tc>
        <w:tc>
          <w:tcPr>
            <w:tcW w:w="7485" w:type="dxa"/>
            <w:tcBorders>
              <w:top w:val="single" w:sz="4" w:space="0" w:color="auto"/>
              <w:left w:val="single" w:sz="4" w:space="0" w:color="auto"/>
              <w:bottom w:val="single" w:sz="4" w:space="0" w:color="auto"/>
              <w:right w:val="single" w:sz="4" w:space="0" w:color="auto"/>
            </w:tcBorders>
          </w:tcPr>
          <w:p w14:paraId="5858D862"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 76.02</w:t>
            </w:r>
          </w:p>
        </w:tc>
        <w:tc>
          <w:tcPr>
            <w:tcW w:w="1701" w:type="dxa"/>
            <w:tcBorders>
              <w:top w:val="single" w:sz="4" w:space="0" w:color="auto"/>
              <w:left w:val="single" w:sz="4" w:space="0" w:color="auto"/>
              <w:bottom w:val="single" w:sz="4" w:space="0" w:color="auto"/>
              <w:right w:val="single" w:sz="4" w:space="0" w:color="auto"/>
            </w:tcBorders>
          </w:tcPr>
          <w:p w14:paraId="6372137F"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-2900</w:t>
            </w:r>
          </w:p>
        </w:tc>
      </w:tr>
      <w:tr w:rsidR="000E5813" w:rsidRPr="000E5813" w14:paraId="7B094311"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2E00CB3F"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7</w:t>
            </w:r>
          </w:p>
        </w:tc>
        <w:tc>
          <w:tcPr>
            <w:tcW w:w="7485" w:type="dxa"/>
            <w:tcBorders>
              <w:top w:val="single" w:sz="4" w:space="0" w:color="auto"/>
              <w:left w:val="single" w:sz="4" w:space="0" w:color="auto"/>
              <w:bottom w:val="single" w:sz="4" w:space="0" w:color="auto"/>
              <w:right w:val="single" w:sz="4" w:space="0" w:color="auto"/>
            </w:tcBorders>
          </w:tcPr>
          <w:p w14:paraId="6F820BAC"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 76.09 Прочие расчеты с разными дебиторами и кредиторами (развернутое сальдо)</w:t>
            </w:r>
          </w:p>
        </w:tc>
        <w:tc>
          <w:tcPr>
            <w:tcW w:w="1701" w:type="dxa"/>
            <w:tcBorders>
              <w:top w:val="single" w:sz="4" w:space="0" w:color="auto"/>
              <w:left w:val="single" w:sz="4" w:space="0" w:color="auto"/>
              <w:bottom w:val="single" w:sz="4" w:space="0" w:color="auto"/>
              <w:right w:val="single" w:sz="4" w:space="0" w:color="auto"/>
            </w:tcBorders>
          </w:tcPr>
          <w:p w14:paraId="6B06B2E1"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112939</w:t>
            </w:r>
          </w:p>
        </w:tc>
      </w:tr>
      <w:tr w:rsidR="000E5813" w:rsidRPr="000E5813" w14:paraId="6EBD5984" w14:textId="77777777" w:rsidTr="00D214CF">
        <w:trPr>
          <w:trHeight w:val="19"/>
        </w:trPr>
        <w:tc>
          <w:tcPr>
            <w:tcW w:w="545" w:type="dxa"/>
            <w:tcBorders>
              <w:top w:val="single" w:sz="4" w:space="0" w:color="auto"/>
              <w:left w:val="single" w:sz="4" w:space="0" w:color="auto"/>
              <w:bottom w:val="single" w:sz="4" w:space="0" w:color="auto"/>
              <w:right w:val="single" w:sz="4" w:space="0" w:color="auto"/>
            </w:tcBorders>
          </w:tcPr>
          <w:p w14:paraId="2D5EE195" w14:textId="77777777" w:rsidR="000E5813" w:rsidRPr="000E5813" w:rsidRDefault="000E5813" w:rsidP="000E5813">
            <w:pPr>
              <w:spacing w:after="0" w:line="240" w:lineRule="auto"/>
              <w:jc w:val="center"/>
              <w:rPr>
                <w:rFonts w:ascii="Times New Roman" w:eastAsia="Calibri" w:hAnsi="Times New Roman" w:cs="Times New Roman"/>
                <w:sz w:val="24"/>
                <w:szCs w:val="24"/>
              </w:rPr>
            </w:pPr>
          </w:p>
        </w:tc>
        <w:tc>
          <w:tcPr>
            <w:tcW w:w="7485" w:type="dxa"/>
            <w:tcBorders>
              <w:top w:val="single" w:sz="4" w:space="0" w:color="auto"/>
              <w:left w:val="single" w:sz="4" w:space="0" w:color="auto"/>
              <w:bottom w:val="single" w:sz="4" w:space="0" w:color="auto"/>
              <w:right w:val="single" w:sz="4" w:space="0" w:color="auto"/>
            </w:tcBorders>
          </w:tcPr>
          <w:p w14:paraId="2C00D517"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14:paraId="36FBA388"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122489</w:t>
            </w:r>
          </w:p>
        </w:tc>
      </w:tr>
    </w:tbl>
    <w:p w14:paraId="7728436B"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13. Прочие оборотные активы: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1843"/>
      </w:tblGrid>
      <w:tr w:rsidR="000E5813" w:rsidRPr="000E5813" w14:paraId="658EF39C" w14:textId="77777777" w:rsidTr="00D214CF">
        <w:trPr>
          <w:trHeight w:val="517"/>
        </w:trPr>
        <w:tc>
          <w:tcPr>
            <w:tcW w:w="567" w:type="dxa"/>
            <w:vMerge w:val="restart"/>
            <w:shd w:val="clear" w:color="auto" w:fill="auto"/>
            <w:hideMark/>
          </w:tcPr>
          <w:p w14:paraId="5EAF4BF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п/п</w:t>
            </w:r>
          </w:p>
        </w:tc>
        <w:tc>
          <w:tcPr>
            <w:tcW w:w="7371" w:type="dxa"/>
            <w:vMerge w:val="restart"/>
            <w:shd w:val="clear" w:color="auto" w:fill="auto"/>
            <w:hideMark/>
          </w:tcPr>
          <w:p w14:paraId="06032D5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Наименование</w:t>
            </w:r>
          </w:p>
        </w:tc>
        <w:tc>
          <w:tcPr>
            <w:tcW w:w="1843" w:type="dxa"/>
            <w:vMerge w:val="restart"/>
            <w:shd w:val="clear" w:color="auto" w:fill="auto"/>
            <w:hideMark/>
          </w:tcPr>
          <w:p w14:paraId="42EE07F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Стоимость</w:t>
            </w:r>
          </w:p>
          <w:p w14:paraId="40B46785"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по балансу </w:t>
            </w:r>
          </w:p>
          <w:p w14:paraId="63F43C85"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 31.08.2024,</w:t>
            </w:r>
          </w:p>
          <w:p w14:paraId="2BC2A70A"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тыс. руб.</w:t>
            </w:r>
          </w:p>
        </w:tc>
      </w:tr>
      <w:tr w:rsidR="000E5813" w:rsidRPr="000E5813" w14:paraId="65265A88" w14:textId="77777777" w:rsidTr="00D214CF">
        <w:trPr>
          <w:trHeight w:val="517"/>
        </w:trPr>
        <w:tc>
          <w:tcPr>
            <w:tcW w:w="567" w:type="dxa"/>
            <w:vMerge/>
            <w:shd w:val="clear" w:color="auto" w:fill="auto"/>
            <w:hideMark/>
          </w:tcPr>
          <w:p w14:paraId="3824A4BA"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7371" w:type="dxa"/>
            <w:vMerge/>
            <w:shd w:val="clear" w:color="auto" w:fill="auto"/>
            <w:hideMark/>
          </w:tcPr>
          <w:p w14:paraId="70D0537A"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1843" w:type="dxa"/>
            <w:vMerge/>
            <w:shd w:val="clear" w:color="auto" w:fill="auto"/>
            <w:hideMark/>
          </w:tcPr>
          <w:p w14:paraId="031F5C58"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r>
      <w:tr w:rsidR="000E5813" w:rsidRPr="000E5813" w14:paraId="093F87D1" w14:textId="77777777" w:rsidTr="00D214CF">
        <w:trPr>
          <w:trHeight w:val="276"/>
        </w:trPr>
        <w:tc>
          <w:tcPr>
            <w:tcW w:w="567" w:type="dxa"/>
            <w:shd w:val="clear" w:color="auto" w:fill="auto"/>
            <w:hideMark/>
          </w:tcPr>
          <w:p w14:paraId="0B6C06F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371" w:type="dxa"/>
            <w:shd w:val="clear" w:color="auto" w:fill="auto"/>
            <w:hideMark/>
          </w:tcPr>
          <w:p w14:paraId="4A53663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1843" w:type="dxa"/>
            <w:shd w:val="clear" w:color="auto" w:fill="auto"/>
            <w:hideMark/>
          </w:tcPr>
          <w:p w14:paraId="7C84AF21"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w:t>
            </w:r>
          </w:p>
        </w:tc>
      </w:tr>
      <w:tr w:rsidR="000E5813" w:rsidRPr="000E5813" w14:paraId="07D7E870" w14:textId="77777777" w:rsidTr="00D214CF">
        <w:trPr>
          <w:trHeight w:val="203"/>
        </w:trPr>
        <w:tc>
          <w:tcPr>
            <w:tcW w:w="7938" w:type="dxa"/>
            <w:gridSpan w:val="2"/>
            <w:shd w:val="clear" w:color="auto" w:fill="auto"/>
            <w:hideMark/>
          </w:tcPr>
          <w:p w14:paraId="654A1618" w14:textId="77777777" w:rsidR="000E5813" w:rsidRPr="000E5813" w:rsidRDefault="000E5813" w:rsidP="000E5813">
            <w:pPr>
              <w:spacing w:after="0" w:line="228" w:lineRule="auto"/>
              <w:rPr>
                <w:rFonts w:ascii="Times New Roman" w:eastAsia="Calibri" w:hAnsi="Times New Roman" w:cs="Times New Roman"/>
                <w:iCs/>
                <w:sz w:val="24"/>
                <w:szCs w:val="24"/>
              </w:rPr>
            </w:pPr>
            <w:r w:rsidRPr="000E5813">
              <w:rPr>
                <w:rFonts w:ascii="Times New Roman" w:eastAsia="Calibri" w:hAnsi="Times New Roman" w:cs="Times New Roman"/>
                <w:iCs/>
                <w:sz w:val="24"/>
                <w:szCs w:val="24"/>
              </w:rPr>
              <w:t>13.1. Расходы будущих периодов</w:t>
            </w:r>
          </w:p>
        </w:tc>
        <w:tc>
          <w:tcPr>
            <w:tcW w:w="1843" w:type="dxa"/>
            <w:shd w:val="clear" w:color="auto" w:fill="auto"/>
            <w:hideMark/>
          </w:tcPr>
          <w:p w14:paraId="663E8742" w14:textId="77777777" w:rsidR="000E5813" w:rsidRPr="000E5813" w:rsidRDefault="000E5813" w:rsidP="000E5813">
            <w:pPr>
              <w:spacing w:after="0" w:line="228" w:lineRule="auto"/>
              <w:jc w:val="center"/>
              <w:rPr>
                <w:rFonts w:ascii="Times New Roman" w:eastAsia="Calibri" w:hAnsi="Times New Roman" w:cs="Times New Roman"/>
                <w:bCs/>
                <w:sz w:val="24"/>
                <w:szCs w:val="24"/>
              </w:rPr>
            </w:pPr>
          </w:p>
        </w:tc>
      </w:tr>
      <w:tr w:rsidR="000E5813" w:rsidRPr="000E5813" w14:paraId="610E6995" w14:textId="77777777" w:rsidTr="000E5813">
        <w:trPr>
          <w:trHeight w:val="380"/>
        </w:trPr>
        <w:tc>
          <w:tcPr>
            <w:tcW w:w="567" w:type="dxa"/>
            <w:shd w:val="clear" w:color="auto" w:fill="auto"/>
          </w:tcPr>
          <w:p w14:paraId="00FCD50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371" w:type="dxa"/>
            <w:shd w:val="clear" w:color="auto" w:fill="auto"/>
          </w:tcPr>
          <w:p w14:paraId="7E8513D4"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Лицензии</w:t>
            </w:r>
          </w:p>
        </w:tc>
        <w:tc>
          <w:tcPr>
            <w:tcW w:w="1843" w:type="dxa"/>
            <w:shd w:val="clear" w:color="auto" w:fill="auto"/>
          </w:tcPr>
          <w:p w14:paraId="5256A540"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r>
      <w:tr w:rsidR="000E5813" w:rsidRPr="000E5813" w14:paraId="33BDD0D7" w14:textId="77777777" w:rsidTr="00D214CF">
        <w:trPr>
          <w:trHeight w:val="615"/>
        </w:trPr>
        <w:tc>
          <w:tcPr>
            <w:tcW w:w="567" w:type="dxa"/>
            <w:shd w:val="clear" w:color="auto" w:fill="auto"/>
          </w:tcPr>
          <w:p w14:paraId="00F55119"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1.1</w:t>
            </w:r>
          </w:p>
        </w:tc>
        <w:tc>
          <w:tcPr>
            <w:tcW w:w="7371" w:type="dxa"/>
            <w:shd w:val="clear" w:color="auto" w:fill="auto"/>
          </w:tcPr>
          <w:p w14:paraId="5E34E8FF"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Автоматизированная система "</w:t>
            </w:r>
            <w:proofErr w:type="spellStart"/>
            <w:r w:rsidRPr="000E5813">
              <w:rPr>
                <w:rFonts w:ascii="Times New Roman" w:eastAsia="Calibri" w:hAnsi="Times New Roman" w:cs="Times New Roman"/>
                <w:sz w:val="24"/>
                <w:szCs w:val="24"/>
              </w:rPr>
              <w:t>Теплосеть</w:t>
            </w:r>
            <w:proofErr w:type="gramStart"/>
            <w:r w:rsidRPr="000E5813">
              <w:rPr>
                <w:rFonts w:ascii="Times New Roman" w:eastAsia="Calibri" w:hAnsi="Times New Roman" w:cs="Times New Roman"/>
                <w:sz w:val="24"/>
                <w:szCs w:val="24"/>
              </w:rPr>
              <w:t>:Р</w:t>
            </w:r>
            <w:proofErr w:type="gramEnd"/>
            <w:r w:rsidRPr="000E5813">
              <w:rPr>
                <w:rFonts w:ascii="Times New Roman" w:eastAsia="Calibri" w:hAnsi="Times New Roman" w:cs="Times New Roman"/>
                <w:sz w:val="24"/>
                <w:szCs w:val="24"/>
              </w:rPr>
              <w:t>асчеты</w:t>
            </w:r>
            <w:proofErr w:type="spellEnd"/>
            <w:r w:rsidRPr="000E5813">
              <w:rPr>
                <w:rFonts w:ascii="Times New Roman" w:eastAsia="Calibri" w:hAnsi="Times New Roman" w:cs="Times New Roman"/>
                <w:sz w:val="24"/>
                <w:szCs w:val="24"/>
              </w:rPr>
              <w:t xml:space="preserve"> с юридическими лицами"</w:t>
            </w:r>
          </w:p>
        </w:tc>
        <w:tc>
          <w:tcPr>
            <w:tcW w:w="1843" w:type="dxa"/>
            <w:shd w:val="clear" w:color="auto" w:fill="auto"/>
          </w:tcPr>
          <w:p w14:paraId="2EDB725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32</w:t>
            </w:r>
          </w:p>
        </w:tc>
      </w:tr>
      <w:tr w:rsidR="000E5813" w:rsidRPr="000E5813" w14:paraId="78435820" w14:textId="77777777" w:rsidTr="00D214CF">
        <w:trPr>
          <w:trHeight w:val="615"/>
        </w:trPr>
        <w:tc>
          <w:tcPr>
            <w:tcW w:w="567" w:type="dxa"/>
            <w:shd w:val="clear" w:color="auto" w:fill="auto"/>
          </w:tcPr>
          <w:p w14:paraId="14019728"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1.2</w:t>
            </w:r>
          </w:p>
        </w:tc>
        <w:tc>
          <w:tcPr>
            <w:tcW w:w="7371" w:type="dxa"/>
            <w:shd w:val="clear" w:color="auto" w:fill="auto"/>
          </w:tcPr>
          <w:p w14:paraId="1C10A536"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Дополнительная лицензия "Теплосеть Расчеты с юридическими лицами"</w:t>
            </w:r>
          </w:p>
        </w:tc>
        <w:tc>
          <w:tcPr>
            <w:tcW w:w="1843" w:type="dxa"/>
            <w:shd w:val="clear" w:color="auto" w:fill="auto"/>
          </w:tcPr>
          <w:p w14:paraId="459ECDA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7</w:t>
            </w:r>
          </w:p>
        </w:tc>
      </w:tr>
      <w:tr w:rsidR="000E5813" w:rsidRPr="000E5813" w14:paraId="6F814938" w14:textId="77777777" w:rsidTr="000E5813">
        <w:trPr>
          <w:trHeight w:val="459"/>
        </w:trPr>
        <w:tc>
          <w:tcPr>
            <w:tcW w:w="567" w:type="dxa"/>
            <w:shd w:val="clear" w:color="auto" w:fill="auto"/>
          </w:tcPr>
          <w:p w14:paraId="4A98BE22"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1.3</w:t>
            </w:r>
          </w:p>
        </w:tc>
        <w:tc>
          <w:tcPr>
            <w:tcW w:w="7371" w:type="dxa"/>
            <w:shd w:val="clear" w:color="auto" w:fill="auto"/>
          </w:tcPr>
          <w:p w14:paraId="60C2F797"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Лицензия: Касперский, электронный док\</w:t>
            </w:r>
            <w:proofErr w:type="spellStart"/>
            <w:r w:rsidRPr="000E5813">
              <w:rPr>
                <w:rFonts w:ascii="Times New Roman" w:eastAsia="Calibri" w:hAnsi="Times New Roman" w:cs="Times New Roman"/>
                <w:sz w:val="24"/>
                <w:szCs w:val="24"/>
              </w:rPr>
              <w:t>оборот</w:t>
            </w:r>
            <w:proofErr w:type="gramStart"/>
            <w:r w:rsidRPr="000E5813">
              <w:rPr>
                <w:rFonts w:ascii="Times New Roman" w:eastAsia="Calibri" w:hAnsi="Times New Roman" w:cs="Times New Roman"/>
                <w:sz w:val="24"/>
                <w:szCs w:val="24"/>
              </w:rPr>
              <w:t>,б</w:t>
            </w:r>
            <w:proofErr w:type="gramEnd"/>
            <w:r w:rsidRPr="000E5813">
              <w:rPr>
                <w:rFonts w:ascii="Times New Roman" w:eastAsia="Calibri" w:hAnsi="Times New Roman" w:cs="Times New Roman"/>
                <w:sz w:val="24"/>
                <w:szCs w:val="24"/>
              </w:rPr>
              <w:t>итрикс</w:t>
            </w:r>
            <w:proofErr w:type="spellEnd"/>
          </w:p>
        </w:tc>
        <w:tc>
          <w:tcPr>
            <w:tcW w:w="1843" w:type="dxa"/>
            <w:shd w:val="clear" w:color="auto" w:fill="auto"/>
          </w:tcPr>
          <w:p w14:paraId="32A14282"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10</w:t>
            </w:r>
          </w:p>
        </w:tc>
      </w:tr>
      <w:tr w:rsidR="000E5813" w:rsidRPr="000E5813" w14:paraId="2D5413CC" w14:textId="77777777" w:rsidTr="000E5813">
        <w:trPr>
          <w:trHeight w:val="409"/>
        </w:trPr>
        <w:tc>
          <w:tcPr>
            <w:tcW w:w="567" w:type="dxa"/>
            <w:shd w:val="clear" w:color="auto" w:fill="auto"/>
          </w:tcPr>
          <w:p w14:paraId="4DE2DAEF"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7371" w:type="dxa"/>
            <w:shd w:val="clear" w:color="auto" w:fill="auto"/>
          </w:tcPr>
          <w:p w14:paraId="12F5EAC1"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Программный продукт</w:t>
            </w:r>
          </w:p>
        </w:tc>
        <w:tc>
          <w:tcPr>
            <w:tcW w:w="1843" w:type="dxa"/>
            <w:shd w:val="clear" w:color="auto" w:fill="auto"/>
          </w:tcPr>
          <w:p w14:paraId="7F3B9F1D"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r>
      <w:tr w:rsidR="000E5813" w:rsidRPr="000E5813" w14:paraId="4BFB2216" w14:textId="77777777" w:rsidTr="00D214CF">
        <w:trPr>
          <w:trHeight w:val="615"/>
        </w:trPr>
        <w:tc>
          <w:tcPr>
            <w:tcW w:w="567" w:type="dxa"/>
            <w:shd w:val="clear" w:color="auto" w:fill="auto"/>
          </w:tcPr>
          <w:p w14:paraId="0D88411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2.1</w:t>
            </w:r>
          </w:p>
        </w:tc>
        <w:tc>
          <w:tcPr>
            <w:tcW w:w="7371" w:type="dxa"/>
            <w:shd w:val="clear" w:color="auto" w:fill="auto"/>
          </w:tcPr>
          <w:p w14:paraId="3F36E4BB"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1С:Сайт управляющей компании ЖКХ,ТСЖ и </w:t>
            </w:r>
            <w:proofErr w:type="spellStart"/>
            <w:r w:rsidRPr="000E5813">
              <w:rPr>
                <w:rFonts w:ascii="Times New Roman" w:eastAsia="Calibri" w:hAnsi="Times New Roman" w:cs="Times New Roman"/>
                <w:sz w:val="24"/>
                <w:szCs w:val="24"/>
              </w:rPr>
              <w:t>ЖСК</w:t>
            </w:r>
            <w:proofErr w:type="gramStart"/>
            <w:r w:rsidRPr="000E5813">
              <w:rPr>
                <w:rFonts w:ascii="Times New Roman" w:eastAsia="Calibri" w:hAnsi="Times New Roman" w:cs="Times New Roman"/>
                <w:sz w:val="24"/>
                <w:szCs w:val="24"/>
              </w:rPr>
              <w:t>.С</w:t>
            </w:r>
            <w:proofErr w:type="gramEnd"/>
            <w:r w:rsidRPr="000E5813">
              <w:rPr>
                <w:rFonts w:ascii="Times New Roman" w:eastAsia="Calibri" w:hAnsi="Times New Roman" w:cs="Times New Roman"/>
                <w:sz w:val="24"/>
                <w:szCs w:val="24"/>
              </w:rPr>
              <w:t>тандарт</w:t>
            </w:r>
            <w:proofErr w:type="spellEnd"/>
            <w:r w:rsidRPr="000E5813">
              <w:rPr>
                <w:rFonts w:ascii="Times New Roman" w:eastAsia="Calibri" w:hAnsi="Times New Roman" w:cs="Times New Roman"/>
                <w:sz w:val="24"/>
                <w:szCs w:val="24"/>
              </w:rPr>
              <w:t>(на платформе 1С-Битрекс)</w:t>
            </w:r>
          </w:p>
        </w:tc>
        <w:tc>
          <w:tcPr>
            <w:tcW w:w="1843" w:type="dxa"/>
            <w:shd w:val="clear" w:color="auto" w:fill="auto"/>
          </w:tcPr>
          <w:p w14:paraId="37F1A2B1"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w:t>
            </w:r>
          </w:p>
        </w:tc>
      </w:tr>
      <w:tr w:rsidR="000E5813" w:rsidRPr="000E5813" w14:paraId="23A534A5" w14:textId="77777777" w:rsidTr="00D214CF">
        <w:trPr>
          <w:trHeight w:val="615"/>
        </w:trPr>
        <w:tc>
          <w:tcPr>
            <w:tcW w:w="567" w:type="dxa"/>
            <w:shd w:val="clear" w:color="auto" w:fill="auto"/>
          </w:tcPr>
          <w:p w14:paraId="7C579243"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2.2</w:t>
            </w:r>
          </w:p>
        </w:tc>
        <w:tc>
          <w:tcPr>
            <w:tcW w:w="7371" w:type="dxa"/>
            <w:shd w:val="clear" w:color="auto" w:fill="auto"/>
          </w:tcPr>
          <w:p w14:paraId="4693003D"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Предоставление доступа к мобильному приложению "ЖКХ: Личный кабинет". Лицензия на использование до 1</w:t>
            </w:r>
          </w:p>
        </w:tc>
        <w:tc>
          <w:tcPr>
            <w:tcW w:w="1843" w:type="dxa"/>
            <w:shd w:val="clear" w:color="auto" w:fill="auto"/>
          </w:tcPr>
          <w:p w14:paraId="107CED38"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24</w:t>
            </w:r>
          </w:p>
        </w:tc>
      </w:tr>
      <w:tr w:rsidR="000E5813" w:rsidRPr="000E5813" w14:paraId="36208FF6" w14:textId="77777777" w:rsidTr="00D214CF">
        <w:trPr>
          <w:trHeight w:val="615"/>
        </w:trPr>
        <w:tc>
          <w:tcPr>
            <w:tcW w:w="567" w:type="dxa"/>
            <w:shd w:val="clear" w:color="auto" w:fill="auto"/>
          </w:tcPr>
          <w:p w14:paraId="13E1535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2.3</w:t>
            </w:r>
          </w:p>
        </w:tc>
        <w:tc>
          <w:tcPr>
            <w:tcW w:w="7371" w:type="dxa"/>
            <w:shd w:val="clear" w:color="auto" w:fill="auto"/>
          </w:tcPr>
          <w:p w14:paraId="4648042E"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Программа для ЭВМ "1С-Битрикс24"</w:t>
            </w:r>
          </w:p>
        </w:tc>
        <w:tc>
          <w:tcPr>
            <w:tcW w:w="1843" w:type="dxa"/>
            <w:shd w:val="clear" w:color="auto" w:fill="auto"/>
          </w:tcPr>
          <w:p w14:paraId="53D53A0B"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88</w:t>
            </w:r>
          </w:p>
        </w:tc>
      </w:tr>
      <w:tr w:rsidR="000E5813" w:rsidRPr="000E5813" w14:paraId="7BA3702E" w14:textId="77777777" w:rsidTr="00D214CF">
        <w:trPr>
          <w:trHeight w:val="615"/>
        </w:trPr>
        <w:tc>
          <w:tcPr>
            <w:tcW w:w="567" w:type="dxa"/>
            <w:shd w:val="clear" w:color="auto" w:fill="auto"/>
          </w:tcPr>
          <w:p w14:paraId="1A3FB3A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2.4</w:t>
            </w:r>
          </w:p>
        </w:tc>
        <w:tc>
          <w:tcPr>
            <w:tcW w:w="7371" w:type="dxa"/>
            <w:shd w:val="clear" w:color="auto" w:fill="auto"/>
          </w:tcPr>
          <w:p w14:paraId="18DBB4A2"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Право пользование онлайн-сервисом АДС на 100%</w:t>
            </w:r>
          </w:p>
        </w:tc>
        <w:tc>
          <w:tcPr>
            <w:tcW w:w="1843" w:type="dxa"/>
            <w:shd w:val="clear" w:color="auto" w:fill="auto"/>
          </w:tcPr>
          <w:p w14:paraId="3FAD6FB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39</w:t>
            </w:r>
          </w:p>
        </w:tc>
      </w:tr>
      <w:tr w:rsidR="000E5813" w:rsidRPr="000E5813" w14:paraId="1E2D04F5" w14:textId="77777777" w:rsidTr="000E5813">
        <w:trPr>
          <w:trHeight w:val="465"/>
        </w:trPr>
        <w:tc>
          <w:tcPr>
            <w:tcW w:w="567" w:type="dxa"/>
            <w:shd w:val="clear" w:color="auto" w:fill="auto"/>
          </w:tcPr>
          <w:p w14:paraId="4813977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w:t>
            </w:r>
          </w:p>
        </w:tc>
        <w:tc>
          <w:tcPr>
            <w:tcW w:w="7371" w:type="dxa"/>
            <w:shd w:val="clear" w:color="auto" w:fill="auto"/>
          </w:tcPr>
          <w:p w14:paraId="32A6625C"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Страхование имущества (лифты)</w:t>
            </w:r>
          </w:p>
        </w:tc>
        <w:tc>
          <w:tcPr>
            <w:tcW w:w="1843" w:type="dxa"/>
            <w:shd w:val="clear" w:color="auto" w:fill="auto"/>
          </w:tcPr>
          <w:p w14:paraId="34182AC1"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80</w:t>
            </w:r>
          </w:p>
        </w:tc>
      </w:tr>
      <w:tr w:rsidR="000E5813" w:rsidRPr="000E5813" w14:paraId="30A95224" w14:textId="77777777" w:rsidTr="00D214CF">
        <w:trPr>
          <w:trHeight w:val="76"/>
        </w:trPr>
        <w:tc>
          <w:tcPr>
            <w:tcW w:w="567" w:type="dxa"/>
            <w:shd w:val="clear" w:color="auto" w:fill="auto"/>
            <w:hideMark/>
          </w:tcPr>
          <w:p w14:paraId="4023F27C" w14:textId="77777777" w:rsidR="000E5813" w:rsidRPr="000E5813" w:rsidRDefault="000E5813" w:rsidP="000E5813">
            <w:pPr>
              <w:spacing w:after="0" w:line="228" w:lineRule="auto"/>
              <w:rPr>
                <w:rFonts w:ascii="Times New Roman" w:eastAsia="Calibri" w:hAnsi="Times New Roman" w:cs="Times New Roman"/>
                <w:sz w:val="24"/>
                <w:szCs w:val="24"/>
              </w:rPr>
            </w:pPr>
          </w:p>
        </w:tc>
        <w:tc>
          <w:tcPr>
            <w:tcW w:w="7371" w:type="dxa"/>
            <w:shd w:val="clear" w:color="auto" w:fill="auto"/>
            <w:hideMark/>
          </w:tcPr>
          <w:p w14:paraId="3E1A63D3"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ИТОГО:</w:t>
            </w:r>
          </w:p>
        </w:tc>
        <w:tc>
          <w:tcPr>
            <w:tcW w:w="1843" w:type="dxa"/>
            <w:shd w:val="clear" w:color="auto" w:fill="auto"/>
            <w:hideMark/>
          </w:tcPr>
          <w:p w14:paraId="15747B42" w14:textId="77777777" w:rsidR="000E5813" w:rsidRPr="000E5813" w:rsidRDefault="000E5813" w:rsidP="000E5813">
            <w:pPr>
              <w:spacing w:after="0" w:line="228" w:lineRule="auto"/>
              <w:jc w:val="center"/>
              <w:rPr>
                <w:rFonts w:ascii="Times New Roman" w:eastAsia="Calibri" w:hAnsi="Times New Roman" w:cs="Times New Roman"/>
                <w:bCs/>
                <w:sz w:val="24"/>
                <w:szCs w:val="24"/>
              </w:rPr>
            </w:pPr>
            <w:r w:rsidRPr="000E5813">
              <w:rPr>
                <w:rFonts w:ascii="Times New Roman" w:eastAsia="Calibri" w:hAnsi="Times New Roman" w:cs="Times New Roman"/>
                <w:bCs/>
                <w:sz w:val="24"/>
                <w:szCs w:val="24"/>
              </w:rPr>
              <w:t>283</w:t>
            </w:r>
          </w:p>
        </w:tc>
      </w:tr>
    </w:tbl>
    <w:p w14:paraId="0B3508E6"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14. Долгосрочные обязательства</w:t>
      </w:r>
    </w:p>
    <w:tbl>
      <w:tblPr>
        <w:tblpPr w:leftFromText="180" w:rightFromText="180" w:vertAnchor="text" w:horzAnchor="margin" w:tblpY="4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835"/>
        <w:gridCol w:w="1559"/>
        <w:gridCol w:w="1843"/>
      </w:tblGrid>
      <w:tr w:rsidR="000E5813" w:rsidRPr="000E5813" w14:paraId="776B1248" w14:textId="77777777" w:rsidTr="00D214CF">
        <w:trPr>
          <w:trHeight w:val="1087"/>
        </w:trPr>
        <w:tc>
          <w:tcPr>
            <w:tcW w:w="567" w:type="dxa"/>
            <w:shd w:val="clear" w:color="auto" w:fill="auto"/>
            <w:hideMark/>
          </w:tcPr>
          <w:p w14:paraId="0CA31B8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  </w:t>
            </w:r>
            <w:proofErr w:type="gramStart"/>
            <w:r w:rsidRPr="000E5813">
              <w:rPr>
                <w:rFonts w:ascii="Times New Roman" w:eastAsia="Calibri" w:hAnsi="Times New Roman" w:cs="Times New Roman"/>
                <w:sz w:val="24"/>
                <w:szCs w:val="24"/>
              </w:rPr>
              <w:t>п</w:t>
            </w:r>
            <w:proofErr w:type="gramEnd"/>
            <w:r w:rsidRPr="000E5813">
              <w:rPr>
                <w:rFonts w:ascii="Times New Roman" w:eastAsia="Calibri" w:hAnsi="Times New Roman" w:cs="Times New Roman"/>
                <w:sz w:val="24"/>
                <w:szCs w:val="24"/>
              </w:rPr>
              <w:t>/п</w:t>
            </w:r>
          </w:p>
        </w:tc>
        <w:tc>
          <w:tcPr>
            <w:tcW w:w="2977" w:type="dxa"/>
            <w:shd w:val="clear" w:color="auto" w:fill="auto"/>
            <w:hideMark/>
          </w:tcPr>
          <w:p w14:paraId="6862BCF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Наименование</w:t>
            </w:r>
          </w:p>
          <w:p w14:paraId="2EF823CD"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кредитора</w:t>
            </w:r>
          </w:p>
        </w:tc>
        <w:tc>
          <w:tcPr>
            <w:tcW w:w="2835" w:type="dxa"/>
            <w:shd w:val="clear" w:color="auto" w:fill="auto"/>
            <w:hideMark/>
          </w:tcPr>
          <w:p w14:paraId="008241A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Основание возникновения</w:t>
            </w:r>
          </w:p>
          <w:p w14:paraId="201E20E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(договор от __ № __,</w:t>
            </w:r>
          </w:p>
          <w:p w14:paraId="3EE1FBD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вексель, иное)</w:t>
            </w:r>
          </w:p>
        </w:tc>
        <w:tc>
          <w:tcPr>
            <w:tcW w:w="1559" w:type="dxa"/>
            <w:shd w:val="clear" w:color="auto" w:fill="auto"/>
            <w:hideMark/>
          </w:tcPr>
          <w:p w14:paraId="7E8740FA"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Дата</w:t>
            </w:r>
          </w:p>
          <w:p w14:paraId="25D4C57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исполнения</w:t>
            </w:r>
          </w:p>
        </w:tc>
        <w:tc>
          <w:tcPr>
            <w:tcW w:w="1843" w:type="dxa"/>
            <w:shd w:val="clear" w:color="auto" w:fill="auto"/>
            <w:hideMark/>
          </w:tcPr>
          <w:p w14:paraId="6EA8F9E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Стоимость</w:t>
            </w:r>
          </w:p>
          <w:p w14:paraId="6387837B"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по балансу </w:t>
            </w:r>
          </w:p>
          <w:p w14:paraId="60CBF60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 31.08.2024,</w:t>
            </w:r>
          </w:p>
          <w:p w14:paraId="0BA9428F"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тыс. руб.</w:t>
            </w:r>
          </w:p>
        </w:tc>
      </w:tr>
      <w:tr w:rsidR="000E5813" w:rsidRPr="000E5813" w14:paraId="4F5192EB" w14:textId="77777777" w:rsidTr="00D214CF">
        <w:trPr>
          <w:trHeight w:val="149"/>
        </w:trPr>
        <w:tc>
          <w:tcPr>
            <w:tcW w:w="567" w:type="dxa"/>
            <w:shd w:val="clear" w:color="auto" w:fill="auto"/>
            <w:hideMark/>
          </w:tcPr>
          <w:p w14:paraId="61A9460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2977" w:type="dxa"/>
            <w:shd w:val="clear" w:color="auto" w:fill="auto"/>
            <w:hideMark/>
          </w:tcPr>
          <w:p w14:paraId="35F117C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2835" w:type="dxa"/>
            <w:shd w:val="clear" w:color="auto" w:fill="auto"/>
            <w:hideMark/>
          </w:tcPr>
          <w:p w14:paraId="7D2AB3FD"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w:t>
            </w:r>
          </w:p>
        </w:tc>
        <w:tc>
          <w:tcPr>
            <w:tcW w:w="1559" w:type="dxa"/>
            <w:shd w:val="clear" w:color="auto" w:fill="auto"/>
            <w:hideMark/>
          </w:tcPr>
          <w:p w14:paraId="6A47EAAB"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4</w:t>
            </w:r>
          </w:p>
        </w:tc>
        <w:tc>
          <w:tcPr>
            <w:tcW w:w="1843" w:type="dxa"/>
            <w:shd w:val="clear" w:color="auto" w:fill="auto"/>
            <w:hideMark/>
          </w:tcPr>
          <w:p w14:paraId="6402826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5</w:t>
            </w:r>
          </w:p>
        </w:tc>
      </w:tr>
      <w:tr w:rsidR="000E5813" w:rsidRPr="000E5813" w14:paraId="6AA959F8" w14:textId="77777777" w:rsidTr="00D214CF">
        <w:trPr>
          <w:trHeight w:val="267"/>
        </w:trPr>
        <w:tc>
          <w:tcPr>
            <w:tcW w:w="567" w:type="dxa"/>
            <w:shd w:val="clear" w:color="auto" w:fill="auto"/>
            <w:noWrap/>
            <w:hideMark/>
          </w:tcPr>
          <w:p w14:paraId="077E11A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2977" w:type="dxa"/>
            <w:shd w:val="clear" w:color="auto" w:fill="auto"/>
            <w:hideMark/>
          </w:tcPr>
          <w:p w14:paraId="0A76C8D9"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Долгосрочная задолженность</w:t>
            </w:r>
          </w:p>
        </w:tc>
        <w:tc>
          <w:tcPr>
            <w:tcW w:w="2835" w:type="dxa"/>
            <w:shd w:val="clear" w:color="auto" w:fill="auto"/>
          </w:tcPr>
          <w:p w14:paraId="0A03D645"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1559" w:type="dxa"/>
            <w:shd w:val="clear" w:color="auto" w:fill="auto"/>
          </w:tcPr>
          <w:p w14:paraId="503FD9B3"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1843" w:type="dxa"/>
            <w:shd w:val="clear" w:color="auto" w:fill="auto"/>
          </w:tcPr>
          <w:p w14:paraId="3C8F908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221114</w:t>
            </w:r>
          </w:p>
        </w:tc>
      </w:tr>
      <w:tr w:rsidR="000E5813" w:rsidRPr="000E5813" w14:paraId="492CB16A" w14:textId="77777777" w:rsidTr="00D214CF">
        <w:trPr>
          <w:trHeight w:val="267"/>
        </w:trPr>
        <w:tc>
          <w:tcPr>
            <w:tcW w:w="567" w:type="dxa"/>
            <w:shd w:val="clear" w:color="auto" w:fill="auto"/>
            <w:noWrap/>
          </w:tcPr>
          <w:p w14:paraId="7DED7CBF"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1.1</w:t>
            </w:r>
          </w:p>
        </w:tc>
        <w:tc>
          <w:tcPr>
            <w:tcW w:w="2977" w:type="dxa"/>
            <w:shd w:val="clear" w:color="auto" w:fill="auto"/>
          </w:tcPr>
          <w:p w14:paraId="1AD79CAE"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АО «Концерн Росэнергоатом»</w:t>
            </w:r>
          </w:p>
        </w:tc>
        <w:tc>
          <w:tcPr>
            <w:tcW w:w="2835" w:type="dxa"/>
            <w:shd w:val="clear" w:color="auto" w:fill="auto"/>
          </w:tcPr>
          <w:p w14:paraId="5CA28B43"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Соглашение от 11.12.2020</w:t>
            </w:r>
          </w:p>
          <w:p w14:paraId="62C5713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 № 9/142707-Д</w:t>
            </w:r>
          </w:p>
        </w:tc>
        <w:tc>
          <w:tcPr>
            <w:tcW w:w="1559" w:type="dxa"/>
            <w:shd w:val="clear" w:color="auto" w:fill="auto"/>
          </w:tcPr>
          <w:p w14:paraId="4B943533"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31.12.2027</w:t>
            </w:r>
          </w:p>
        </w:tc>
        <w:tc>
          <w:tcPr>
            <w:tcW w:w="1843" w:type="dxa"/>
            <w:shd w:val="clear" w:color="auto" w:fill="auto"/>
          </w:tcPr>
          <w:p w14:paraId="0FC9BB8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139639</w:t>
            </w:r>
          </w:p>
        </w:tc>
      </w:tr>
      <w:tr w:rsidR="000E5813" w:rsidRPr="000E5813" w14:paraId="248FA6EE" w14:textId="77777777" w:rsidTr="00D214CF">
        <w:trPr>
          <w:trHeight w:val="267"/>
        </w:trPr>
        <w:tc>
          <w:tcPr>
            <w:tcW w:w="567" w:type="dxa"/>
            <w:shd w:val="clear" w:color="auto" w:fill="auto"/>
            <w:noWrap/>
          </w:tcPr>
          <w:p w14:paraId="529F1B41"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1.2</w:t>
            </w:r>
          </w:p>
        </w:tc>
        <w:tc>
          <w:tcPr>
            <w:tcW w:w="2977" w:type="dxa"/>
            <w:shd w:val="clear" w:color="auto" w:fill="auto"/>
          </w:tcPr>
          <w:p w14:paraId="3CE56E18"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АО «Концерн Росэнергоатом»</w:t>
            </w:r>
          </w:p>
        </w:tc>
        <w:tc>
          <w:tcPr>
            <w:tcW w:w="2835" w:type="dxa"/>
            <w:shd w:val="clear" w:color="auto" w:fill="auto"/>
          </w:tcPr>
          <w:p w14:paraId="48BD749F"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Соглашение от 18.11.2022 </w:t>
            </w:r>
          </w:p>
          <w:p w14:paraId="272FD2CD"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9/236014-Д</w:t>
            </w:r>
          </w:p>
        </w:tc>
        <w:tc>
          <w:tcPr>
            <w:tcW w:w="1559" w:type="dxa"/>
            <w:shd w:val="clear" w:color="auto" w:fill="auto"/>
          </w:tcPr>
          <w:p w14:paraId="70B6D08C"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30.06.2025</w:t>
            </w:r>
          </w:p>
        </w:tc>
        <w:tc>
          <w:tcPr>
            <w:tcW w:w="1843" w:type="dxa"/>
            <w:shd w:val="clear" w:color="auto" w:fill="auto"/>
          </w:tcPr>
          <w:p w14:paraId="306B6F0A"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16371</w:t>
            </w:r>
          </w:p>
        </w:tc>
      </w:tr>
      <w:tr w:rsidR="000E5813" w:rsidRPr="000E5813" w14:paraId="1AEAB97D" w14:textId="77777777" w:rsidTr="00D214CF">
        <w:trPr>
          <w:trHeight w:val="267"/>
        </w:trPr>
        <w:tc>
          <w:tcPr>
            <w:tcW w:w="567" w:type="dxa"/>
            <w:shd w:val="clear" w:color="auto" w:fill="auto"/>
            <w:noWrap/>
          </w:tcPr>
          <w:p w14:paraId="3603B933"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1.3</w:t>
            </w:r>
          </w:p>
        </w:tc>
        <w:tc>
          <w:tcPr>
            <w:tcW w:w="2977" w:type="dxa"/>
            <w:shd w:val="clear" w:color="auto" w:fill="auto"/>
          </w:tcPr>
          <w:p w14:paraId="47E4B0F8"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АО «Концерн Росэнергоатом»</w:t>
            </w:r>
          </w:p>
        </w:tc>
        <w:tc>
          <w:tcPr>
            <w:tcW w:w="2835" w:type="dxa"/>
            <w:shd w:val="clear" w:color="auto" w:fill="auto"/>
          </w:tcPr>
          <w:p w14:paraId="2B65F2F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Соглашение от 21.10.2022</w:t>
            </w:r>
          </w:p>
          <w:p w14:paraId="01268B2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 № 9/232183-Д</w:t>
            </w:r>
          </w:p>
        </w:tc>
        <w:tc>
          <w:tcPr>
            <w:tcW w:w="1559" w:type="dxa"/>
            <w:shd w:val="clear" w:color="auto" w:fill="auto"/>
          </w:tcPr>
          <w:p w14:paraId="3EB625F3"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30.06.2025</w:t>
            </w:r>
          </w:p>
        </w:tc>
        <w:tc>
          <w:tcPr>
            <w:tcW w:w="1843" w:type="dxa"/>
            <w:shd w:val="clear" w:color="auto" w:fill="auto"/>
          </w:tcPr>
          <w:p w14:paraId="6CDAA4A2"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10356</w:t>
            </w:r>
          </w:p>
        </w:tc>
      </w:tr>
      <w:tr w:rsidR="000E5813" w:rsidRPr="000E5813" w14:paraId="7919CA52" w14:textId="77777777" w:rsidTr="00D214CF">
        <w:trPr>
          <w:trHeight w:val="267"/>
        </w:trPr>
        <w:tc>
          <w:tcPr>
            <w:tcW w:w="567" w:type="dxa"/>
            <w:shd w:val="clear" w:color="auto" w:fill="auto"/>
            <w:noWrap/>
          </w:tcPr>
          <w:p w14:paraId="39DAB3C5"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1.4</w:t>
            </w:r>
          </w:p>
        </w:tc>
        <w:tc>
          <w:tcPr>
            <w:tcW w:w="2977" w:type="dxa"/>
            <w:shd w:val="clear" w:color="auto" w:fill="auto"/>
          </w:tcPr>
          <w:p w14:paraId="162F71B9"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АО «Концерн </w:t>
            </w:r>
            <w:r w:rsidRPr="000E5813">
              <w:rPr>
                <w:rFonts w:ascii="Times New Roman" w:eastAsia="Calibri" w:hAnsi="Times New Roman" w:cs="Times New Roman"/>
                <w:sz w:val="24"/>
                <w:szCs w:val="24"/>
              </w:rPr>
              <w:lastRenderedPageBreak/>
              <w:t>Росэнергоатом»</w:t>
            </w:r>
          </w:p>
        </w:tc>
        <w:tc>
          <w:tcPr>
            <w:tcW w:w="2835" w:type="dxa"/>
            <w:shd w:val="clear" w:color="auto" w:fill="auto"/>
          </w:tcPr>
          <w:p w14:paraId="352A81ED"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lastRenderedPageBreak/>
              <w:t xml:space="preserve">Соглашение о рассрочке </w:t>
            </w:r>
            <w:r w:rsidRPr="000E5813">
              <w:rPr>
                <w:rFonts w:ascii="Times New Roman" w:eastAsia="Calibri" w:hAnsi="Times New Roman" w:cs="Times New Roman"/>
                <w:sz w:val="24"/>
                <w:szCs w:val="24"/>
              </w:rPr>
              <w:lastRenderedPageBreak/>
              <w:t>платежей 9/290504 от 28.12.2023</w:t>
            </w:r>
          </w:p>
        </w:tc>
        <w:tc>
          <w:tcPr>
            <w:tcW w:w="1559" w:type="dxa"/>
            <w:shd w:val="clear" w:color="auto" w:fill="auto"/>
          </w:tcPr>
          <w:p w14:paraId="3AC73205"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lastRenderedPageBreak/>
              <w:t>31.12.2028</w:t>
            </w:r>
          </w:p>
        </w:tc>
        <w:tc>
          <w:tcPr>
            <w:tcW w:w="1843" w:type="dxa"/>
            <w:shd w:val="clear" w:color="auto" w:fill="auto"/>
          </w:tcPr>
          <w:p w14:paraId="06D6CA41"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54748</w:t>
            </w:r>
          </w:p>
        </w:tc>
      </w:tr>
      <w:tr w:rsidR="000E5813" w:rsidRPr="000E5813" w14:paraId="433FAAFE" w14:textId="77777777" w:rsidTr="00D214CF">
        <w:trPr>
          <w:trHeight w:val="389"/>
        </w:trPr>
        <w:tc>
          <w:tcPr>
            <w:tcW w:w="567" w:type="dxa"/>
            <w:shd w:val="clear" w:color="auto" w:fill="auto"/>
            <w:noWrap/>
            <w:hideMark/>
          </w:tcPr>
          <w:p w14:paraId="6D739A28"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lastRenderedPageBreak/>
              <w:t>2.</w:t>
            </w:r>
          </w:p>
        </w:tc>
        <w:tc>
          <w:tcPr>
            <w:tcW w:w="2977" w:type="dxa"/>
            <w:shd w:val="clear" w:color="auto" w:fill="auto"/>
            <w:hideMark/>
          </w:tcPr>
          <w:p w14:paraId="06EDDFCE"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Лизинг</w:t>
            </w:r>
          </w:p>
        </w:tc>
        <w:tc>
          <w:tcPr>
            <w:tcW w:w="2835" w:type="dxa"/>
            <w:shd w:val="clear" w:color="auto" w:fill="auto"/>
          </w:tcPr>
          <w:p w14:paraId="6EAF8B45"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1559" w:type="dxa"/>
            <w:shd w:val="clear" w:color="auto" w:fill="auto"/>
          </w:tcPr>
          <w:p w14:paraId="5F7EC110"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1843" w:type="dxa"/>
            <w:shd w:val="clear" w:color="auto" w:fill="auto"/>
          </w:tcPr>
          <w:p w14:paraId="1CC16B5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1744</w:t>
            </w:r>
          </w:p>
        </w:tc>
      </w:tr>
      <w:tr w:rsidR="000E5813" w:rsidRPr="000E5813" w14:paraId="6BE4B508" w14:textId="77777777" w:rsidTr="00D214CF">
        <w:trPr>
          <w:trHeight w:val="389"/>
        </w:trPr>
        <w:tc>
          <w:tcPr>
            <w:tcW w:w="567" w:type="dxa"/>
            <w:shd w:val="clear" w:color="auto" w:fill="auto"/>
            <w:noWrap/>
          </w:tcPr>
          <w:p w14:paraId="7C8FA99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2.1</w:t>
            </w:r>
          </w:p>
        </w:tc>
        <w:tc>
          <w:tcPr>
            <w:tcW w:w="2977" w:type="dxa"/>
            <w:shd w:val="clear" w:color="auto" w:fill="auto"/>
          </w:tcPr>
          <w:p w14:paraId="2E68EA9B"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ЛК ЕВРОПЛАН ПАО</w:t>
            </w:r>
          </w:p>
        </w:tc>
        <w:tc>
          <w:tcPr>
            <w:tcW w:w="2835" w:type="dxa"/>
            <w:shd w:val="clear" w:color="auto" w:fill="auto"/>
          </w:tcPr>
          <w:p w14:paraId="09FD085D"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АА19203759 от 14.12.2022</w:t>
            </w:r>
          </w:p>
        </w:tc>
        <w:tc>
          <w:tcPr>
            <w:tcW w:w="1559" w:type="dxa"/>
            <w:shd w:val="clear" w:color="auto" w:fill="auto"/>
          </w:tcPr>
          <w:p w14:paraId="4B36994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30.11.2025</w:t>
            </w:r>
          </w:p>
        </w:tc>
        <w:tc>
          <w:tcPr>
            <w:tcW w:w="1843" w:type="dxa"/>
            <w:shd w:val="clear" w:color="auto" w:fill="auto"/>
          </w:tcPr>
          <w:p w14:paraId="08A2E2D5"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1001</w:t>
            </w:r>
          </w:p>
        </w:tc>
      </w:tr>
      <w:tr w:rsidR="000E5813" w:rsidRPr="000E5813" w14:paraId="1AA09520" w14:textId="77777777" w:rsidTr="00D214CF">
        <w:trPr>
          <w:trHeight w:val="389"/>
        </w:trPr>
        <w:tc>
          <w:tcPr>
            <w:tcW w:w="567" w:type="dxa"/>
            <w:shd w:val="clear" w:color="auto" w:fill="auto"/>
            <w:noWrap/>
          </w:tcPr>
          <w:p w14:paraId="4001E1D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2.2</w:t>
            </w:r>
          </w:p>
        </w:tc>
        <w:tc>
          <w:tcPr>
            <w:tcW w:w="2977" w:type="dxa"/>
            <w:shd w:val="clear" w:color="auto" w:fill="auto"/>
          </w:tcPr>
          <w:p w14:paraId="2341477A"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ЛК ЕВРОПЛАН ПАО</w:t>
            </w:r>
          </w:p>
        </w:tc>
        <w:tc>
          <w:tcPr>
            <w:tcW w:w="2835" w:type="dxa"/>
            <w:shd w:val="clear" w:color="auto" w:fill="auto"/>
          </w:tcPr>
          <w:p w14:paraId="1A5FD569"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АА25203637 от 14.12.2022</w:t>
            </w:r>
          </w:p>
        </w:tc>
        <w:tc>
          <w:tcPr>
            <w:tcW w:w="1559" w:type="dxa"/>
            <w:shd w:val="clear" w:color="auto" w:fill="auto"/>
          </w:tcPr>
          <w:p w14:paraId="698AD88F"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30.11.2025</w:t>
            </w:r>
          </w:p>
        </w:tc>
        <w:tc>
          <w:tcPr>
            <w:tcW w:w="1843" w:type="dxa"/>
            <w:shd w:val="clear" w:color="auto" w:fill="auto"/>
          </w:tcPr>
          <w:p w14:paraId="0EA2E7BA"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743</w:t>
            </w:r>
          </w:p>
        </w:tc>
      </w:tr>
      <w:tr w:rsidR="000E5813" w:rsidRPr="000E5813" w14:paraId="4D1C46FD" w14:textId="77777777" w:rsidTr="00D214CF">
        <w:trPr>
          <w:trHeight w:val="203"/>
        </w:trPr>
        <w:tc>
          <w:tcPr>
            <w:tcW w:w="567" w:type="dxa"/>
            <w:shd w:val="clear" w:color="auto" w:fill="auto"/>
            <w:hideMark/>
          </w:tcPr>
          <w:p w14:paraId="1D85BC34"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2977" w:type="dxa"/>
            <w:shd w:val="clear" w:color="auto" w:fill="auto"/>
            <w:hideMark/>
          </w:tcPr>
          <w:p w14:paraId="2E91C69F"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ИТОГО:</w:t>
            </w:r>
          </w:p>
        </w:tc>
        <w:tc>
          <w:tcPr>
            <w:tcW w:w="2835" w:type="dxa"/>
            <w:shd w:val="clear" w:color="auto" w:fill="auto"/>
            <w:hideMark/>
          </w:tcPr>
          <w:p w14:paraId="297D904A"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1559" w:type="dxa"/>
            <w:shd w:val="clear" w:color="auto" w:fill="auto"/>
            <w:hideMark/>
          </w:tcPr>
          <w:p w14:paraId="51152825"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1843" w:type="dxa"/>
            <w:shd w:val="clear" w:color="auto" w:fill="auto"/>
            <w:hideMark/>
          </w:tcPr>
          <w:p w14:paraId="33B1F54D" w14:textId="77777777" w:rsidR="000E5813" w:rsidRPr="000E5813" w:rsidRDefault="000E5813" w:rsidP="000E5813">
            <w:pPr>
              <w:spacing w:after="0" w:line="228" w:lineRule="auto"/>
              <w:jc w:val="center"/>
              <w:rPr>
                <w:rFonts w:ascii="Times New Roman" w:eastAsia="Calibri" w:hAnsi="Times New Roman" w:cs="Times New Roman"/>
                <w:bCs/>
                <w:sz w:val="24"/>
                <w:szCs w:val="24"/>
              </w:rPr>
            </w:pPr>
            <w:r w:rsidRPr="000E5813">
              <w:rPr>
                <w:rFonts w:ascii="Times New Roman" w:eastAsia="Calibri" w:hAnsi="Times New Roman" w:cs="Times New Roman"/>
                <w:bCs/>
                <w:sz w:val="24"/>
                <w:szCs w:val="24"/>
              </w:rPr>
              <w:t>222858</w:t>
            </w:r>
          </w:p>
        </w:tc>
      </w:tr>
    </w:tbl>
    <w:p w14:paraId="2D44A3B4"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15. Краткосрочные обязательства:</w:t>
      </w:r>
    </w:p>
    <w:p w14:paraId="3D4902F6"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15.1. Кредиты: нет. </w:t>
      </w:r>
    </w:p>
    <w:p w14:paraId="350377A7"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15.2. Займы: нет. </w:t>
      </w:r>
    </w:p>
    <w:p w14:paraId="611204CD"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15.3. Кредиторская задолженность:</w:t>
      </w:r>
    </w:p>
    <w:tbl>
      <w:tblPr>
        <w:tblW w:w="9731"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40" w:type="dxa"/>
          <w:bottom w:w="57" w:type="dxa"/>
          <w:right w:w="40" w:type="dxa"/>
        </w:tblCellMar>
        <w:tblLook w:val="0000" w:firstRow="0" w:lastRow="0" w:firstColumn="0" w:lastColumn="0" w:noHBand="0" w:noVBand="0"/>
      </w:tblPr>
      <w:tblGrid>
        <w:gridCol w:w="545"/>
        <w:gridCol w:w="7485"/>
        <w:gridCol w:w="1701"/>
      </w:tblGrid>
      <w:tr w:rsidR="000E5813" w:rsidRPr="000E5813" w14:paraId="6DA04065" w14:textId="77777777" w:rsidTr="00D214CF">
        <w:trPr>
          <w:trHeight w:val="1031"/>
        </w:trPr>
        <w:tc>
          <w:tcPr>
            <w:tcW w:w="545" w:type="dxa"/>
            <w:tcBorders>
              <w:bottom w:val="single" w:sz="4" w:space="0" w:color="auto"/>
            </w:tcBorders>
          </w:tcPr>
          <w:p w14:paraId="0B4F231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w:t>
            </w:r>
          </w:p>
          <w:p w14:paraId="7601CB12"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п/п</w:t>
            </w:r>
          </w:p>
        </w:tc>
        <w:tc>
          <w:tcPr>
            <w:tcW w:w="7485" w:type="dxa"/>
            <w:tcBorders>
              <w:bottom w:val="single" w:sz="4" w:space="0" w:color="auto"/>
            </w:tcBorders>
          </w:tcPr>
          <w:p w14:paraId="3DD867B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Наименование</w:t>
            </w:r>
          </w:p>
          <w:p w14:paraId="320F291A"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счета</w:t>
            </w:r>
          </w:p>
        </w:tc>
        <w:tc>
          <w:tcPr>
            <w:tcW w:w="1701" w:type="dxa"/>
            <w:tcBorders>
              <w:bottom w:val="single" w:sz="4" w:space="0" w:color="auto"/>
            </w:tcBorders>
          </w:tcPr>
          <w:p w14:paraId="0AA8939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Стоимость</w:t>
            </w:r>
          </w:p>
          <w:p w14:paraId="00325309"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по балансу </w:t>
            </w:r>
          </w:p>
          <w:p w14:paraId="25A83193"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 31.08.2024,</w:t>
            </w:r>
          </w:p>
          <w:p w14:paraId="40829BD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тыс. руб.</w:t>
            </w:r>
          </w:p>
        </w:tc>
      </w:tr>
      <w:tr w:rsidR="000E5813" w:rsidRPr="000E5813" w14:paraId="0F147229" w14:textId="77777777" w:rsidTr="00D214CF">
        <w:trPr>
          <w:trHeight w:val="25"/>
        </w:trPr>
        <w:tc>
          <w:tcPr>
            <w:tcW w:w="545" w:type="dxa"/>
            <w:tcBorders>
              <w:top w:val="single" w:sz="4" w:space="0" w:color="auto"/>
              <w:left w:val="single" w:sz="4" w:space="0" w:color="auto"/>
              <w:bottom w:val="single" w:sz="4" w:space="0" w:color="auto"/>
              <w:right w:val="single" w:sz="4" w:space="0" w:color="auto"/>
            </w:tcBorders>
          </w:tcPr>
          <w:p w14:paraId="37D3479F"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auto"/>
            </w:tcBorders>
          </w:tcPr>
          <w:p w14:paraId="3F6F6C03"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308F9358"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5</w:t>
            </w:r>
          </w:p>
        </w:tc>
      </w:tr>
      <w:tr w:rsidR="000E5813" w:rsidRPr="000E5813" w14:paraId="0A16D557"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1E6C448C"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3A8E646F"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60.01</w:t>
            </w:r>
          </w:p>
        </w:tc>
        <w:tc>
          <w:tcPr>
            <w:tcW w:w="1701" w:type="dxa"/>
            <w:tcBorders>
              <w:top w:val="single" w:sz="4" w:space="0" w:color="auto"/>
              <w:left w:val="single" w:sz="4" w:space="0" w:color="auto"/>
              <w:bottom w:val="single" w:sz="4" w:space="0" w:color="auto"/>
              <w:right w:val="single" w:sz="4" w:space="0" w:color="auto"/>
            </w:tcBorders>
          </w:tcPr>
          <w:p w14:paraId="03AFCB4C"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187252</w:t>
            </w:r>
          </w:p>
        </w:tc>
      </w:tr>
      <w:tr w:rsidR="000E5813" w:rsidRPr="000E5813" w14:paraId="2893871F"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29031CF6"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777ABF3D"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62.02</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3B077801"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229</w:t>
            </w:r>
          </w:p>
        </w:tc>
      </w:tr>
      <w:tr w:rsidR="000E5813" w:rsidRPr="000E5813" w14:paraId="3C50AD05"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3EB3720D"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3</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052B22A2"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76.АВ</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62DC6662"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-3</w:t>
            </w:r>
          </w:p>
        </w:tc>
      </w:tr>
      <w:tr w:rsidR="000E5813" w:rsidRPr="000E5813" w14:paraId="7EA3932A"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7E0A7679"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4</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7270021B"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68</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4E0DB347"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11095</w:t>
            </w:r>
          </w:p>
        </w:tc>
      </w:tr>
      <w:tr w:rsidR="000E5813" w:rsidRPr="000E5813" w14:paraId="6953FA8A"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6451B36F"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5</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2D5D88DC"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69</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78582A19"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2739</w:t>
            </w:r>
          </w:p>
        </w:tc>
      </w:tr>
      <w:tr w:rsidR="000E5813" w:rsidRPr="000E5813" w14:paraId="3ECE534A"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55BF6AE8"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6</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2B7519E7"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70</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466F81AB"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3452</w:t>
            </w:r>
          </w:p>
        </w:tc>
      </w:tr>
      <w:tr w:rsidR="000E5813" w:rsidRPr="000E5813" w14:paraId="10BD0E75"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0C5E1361"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6</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101A2D62"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73</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574BC478"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1</w:t>
            </w:r>
          </w:p>
        </w:tc>
      </w:tr>
      <w:tr w:rsidR="000E5813" w:rsidRPr="000E5813" w14:paraId="62ED090A"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3FE05055"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7</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1B769EB4"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76.04</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30B3205B"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11</w:t>
            </w:r>
          </w:p>
        </w:tc>
      </w:tr>
      <w:tr w:rsidR="000E5813" w:rsidRPr="000E5813" w14:paraId="0DCA7FC4"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3A80B780"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8</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770C6E6E"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76.09</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32F5765C"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1</w:t>
            </w:r>
          </w:p>
        </w:tc>
      </w:tr>
      <w:tr w:rsidR="000E5813" w:rsidRPr="000E5813" w14:paraId="69F8F804"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2C943B9A"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9</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4DBF3BAA"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76.41</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3C60D5DB"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49</w:t>
            </w:r>
          </w:p>
        </w:tc>
      </w:tr>
      <w:tr w:rsidR="000E5813" w:rsidRPr="000E5813" w14:paraId="1D7FA39B"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0F4F99E8" w14:textId="77777777" w:rsidR="000E5813" w:rsidRPr="000E5813" w:rsidRDefault="000E5813" w:rsidP="000E5813">
            <w:pPr>
              <w:spacing w:after="0" w:line="240"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10</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7BD014B2"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Счет 76.49</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78B6F270" w14:textId="77777777" w:rsidR="000E5813" w:rsidRPr="000E5813" w:rsidRDefault="000E5813" w:rsidP="000E5813">
            <w:pPr>
              <w:spacing w:after="0" w:line="240" w:lineRule="auto"/>
              <w:rPr>
                <w:rFonts w:ascii="Times New Roman" w:eastAsia="Calibri" w:hAnsi="Times New Roman" w:cs="Times New Roman"/>
                <w:color w:val="000000"/>
                <w:sz w:val="24"/>
                <w:szCs w:val="24"/>
              </w:rPr>
            </w:pPr>
            <w:r w:rsidRPr="000E5813">
              <w:rPr>
                <w:rFonts w:ascii="Times New Roman" w:eastAsia="Calibri" w:hAnsi="Times New Roman" w:cs="Times New Roman"/>
                <w:color w:val="000000"/>
                <w:sz w:val="24"/>
                <w:szCs w:val="24"/>
              </w:rPr>
              <w:t>128</w:t>
            </w:r>
          </w:p>
        </w:tc>
      </w:tr>
      <w:tr w:rsidR="000E5813" w:rsidRPr="000E5813" w14:paraId="002FC7C5" w14:textId="77777777" w:rsidTr="00D214CF">
        <w:trPr>
          <w:trHeight w:val="19"/>
        </w:trPr>
        <w:tc>
          <w:tcPr>
            <w:tcW w:w="545" w:type="dxa"/>
            <w:tcBorders>
              <w:top w:val="single" w:sz="4" w:space="0" w:color="auto"/>
              <w:left w:val="single" w:sz="4" w:space="0" w:color="auto"/>
              <w:bottom w:val="single" w:sz="4" w:space="0" w:color="auto"/>
              <w:right w:val="single" w:sz="4" w:space="0" w:color="auto"/>
            </w:tcBorders>
          </w:tcPr>
          <w:p w14:paraId="44B440F5" w14:textId="77777777" w:rsidR="000E5813" w:rsidRPr="000E5813" w:rsidRDefault="000E5813" w:rsidP="000E5813">
            <w:pPr>
              <w:spacing w:after="0" w:line="240" w:lineRule="auto"/>
              <w:jc w:val="center"/>
              <w:rPr>
                <w:rFonts w:ascii="Times New Roman" w:eastAsia="Calibri" w:hAnsi="Times New Roman" w:cs="Times New Roman"/>
                <w:sz w:val="24"/>
                <w:szCs w:val="24"/>
              </w:rPr>
            </w:pPr>
          </w:p>
        </w:tc>
        <w:tc>
          <w:tcPr>
            <w:tcW w:w="7485" w:type="dxa"/>
            <w:tcBorders>
              <w:top w:val="single" w:sz="4" w:space="0" w:color="auto"/>
              <w:left w:val="single" w:sz="4" w:space="0" w:color="auto"/>
              <w:bottom w:val="single" w:sz="4" w:space="0" w:color="auto"/>
              <w:right w:val="single" w:sz="4" w:space="0" w:color="auto"/>
            </w:tcBorders>
          </w:tcPr>
          <w:p w14:paraId="522CD410"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14:paraId="1CD05A95"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204954</w:t>
            </w:r>
          </w:p>
        </w:tc>
      </w:tr>
    </w:tbl>
    <w:p w14:paraId="440F888A"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15.4 Доходы будущих периодов:</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17"/>
        <w:gridCol w:w="1984"/>
      </w:tblGrid>
      <w:tr w:rsidR="000E5813" w:rsidRPr="000E5813" w14:paraId="155F10DF" w14:textId="77777777" w:rsidTr="00D214CF">
        <w:trPr>
          <w:trHeight w:val="616"/>
        </w:trPr>
        <w:tc>
          <w:tcPr>
            <w:tcW w:w="567" w:type="dxa"/>
            <w:shd w:val="clear" w:color="auto" w:fill="auto"/>
          </w:tcPr>
          <w:p w14:paraId="22F5E3E9"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w:t>
            </w:r>
          </w:p>
          <w:p w14:paraId="4E35385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п/п</w:t>
            </w:r>
          </w:p>
        </w:tc>
        <w:tc>
          <w:tcPr>
            <w:tcW w:w="7117" w:type="dxa"/>
            <w:shd w:val="clear" w:color="auto" w:fill="auto"/>
          </w:tcPr>
          <w:p w14:paraId="6ABF1B2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Наименование</w:t>
            </w:r>
          </w:p>
        </w:tc>
        <w:tc>
          <w:tcPr>
            <w:tcW w:w="1984" w:type="dxa"/>
            <w:shd w:val="clear" w:color="auto" w:fill="auto"/>
          </w:tcPr>
          <w:p w14:paraId="40816DD3"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Стоимость</w:t>
            </w:r>
          </w:p>
          <w:p w14:paraId="405F1C82"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по балансу </w:t>
            </w:r>
          </w:p>
          <w:p w14:paraId="1BD56D7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 31.08.2024,</w:t>
            </w:r>
          </w:p>
          <w:p w14:paraId="65D41CBB"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тыс. руб.</w:t>
            </w:r>
          </w:p>
        </w:tc>
      </w:tr>
      <w:tr w:rsidR="000E5813" w:rsidRPr="000E5813" w14:paraId="7F25AA4E" w14:textId="77777777" w:rsidTr="00D214CF">
        <w:trPr>
          <w:trHeight w:val="283"/>
        </w:trPr>
        <w:tc>
          <w:tcPr>
            <w:tcW w:w="567" w:type="dxa"/>
            <w:shd w:val="clear" w:color="auto" w:fill="auto"/>
          </w:tcPr>
          <w:p w14:paraId="7B16F3C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117" w:type="dxa"/>
            <w:shd w:val="clear" w:color="auto" w:fill="auto"/>
          </w:tcPr>
          <w:p w14:paraId="3A9419E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1984" w:type="dxa"/>
            <w:shd w:val="clear" w:color="auto" w:fill="auto"/>
          </w:tcPr>
          <w:p w14:paraId="5EB2745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4</w:t>
            </w:r>
          </w:p>
        </w:tc>
      </w:tr>
      <w:tr w:rsidR="000E5813" w:rsidRPr="000E5813" w14:paraId="51EFF2FF" w14:textId="77777777" w:rsidTr="00D214CF">
        <w:tc>
          <w:tcPr>
            <w:tcW w:w="567" w:type="dxa"/>
            <w:shd w:val="clear" w:color="auto" w:fill="auto"/>
          </w:tcPr>
          <w:p w14:paraId="630372D6"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117" w:type="dxa"/>
            <w:shd w:val="clear" w:color="auto" w:fill="auto"/>
          </w:tcPr>
          <w:p w14:paraId="1659695D"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Целевое финансирование</w:t>
            </w:r>
          </w:p>
        </w:tc>
        <w:tc>
          <w:tcPr>
            <w:tcW w:w="1984" w:type="dxa"/>
            <w:shd w:val="clear" w:color="auto" w:fill="auto"/>
          </w:tcPr>
          <w:p w14:paraId="7F2BE4A8" w14:textId="77777777" w:rsidR="000E5813" w:rsidRPr="000E5813" w:rsidRDefault="000E5813" w:rsidP="000E5813">
            <w:pPr>
              <w:spacing w:after="0" w:line="228" w:lineRule="auto"/>
              <w:jc w:val="center"/>
              <w:rPr>
                <w:rFonts w:ascii="Times New Roman" w:eastAsia="Calibri" w:hAnsi="Times New Roman" w:cs="Times New Roman"/>
                <w:bCs/>
                <w:color w:val="000000"/>
                <w:sz w:val="24"/>
                <w:szCs w:val="24"/>
              </w:rPr>
            </w:pPr>
            <w:r w:rsidRPr="000E5813">
              <w:rPr>
                <w:rFonts w:ascii="Times New Roman" w:eastAsia="Calibri" w:hAnsi="Times New Roman" w:cs="Times New Roman"/>
                <w:bCs/>
                <w:color w:val="000000"/>
                <w:sz w:val="24"/>
                <w:szCs w:val="24"/>
              </w:rPr>
              <w:t>4823</w:t>
            </w:r>
          </w:p>
        </w:tc>
      </w:tr>
      <w:tr w:rsidR="000E5813" w:rsidRPr="000E5813" w14:paraId="1330ECC7" w14:textId="77777777" w:rsidTr="00D214CF">
        <w:tc>
          <w:tcPr>
            <w:tcW w:w="567" w:type="dxa"/>
            <w:shd w:val="clear" w:color="auto" w:fill="auto"/>
          </w:tcPr>
          <w:p w14:paraId="7D4A051D"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1.1</w:t>
            </w:r>
          </w:p>
        </w:tc>
        <w:tc>
          <w:tcPr>
            <w:tcW w:w="7117" w:type="dxa"/>
            <w:shd w:val="clear" w:color="auto" w:fill="auto"/>
          </w:tcPr>
          <w:p w14:paraId="1BB319A1" w14:textId="77777777" w:rsidR="000E5813" w:rsidRPr="000E5813" w:rsidRDefault="000E5813" w:rsidP="000E5813">
            <w:pPr>
              <w:spacing w:after="0" w:line="228" w:lineRule="auto"/>
              <w:rPr>
                <w:rFonts w:ascii="Times New Roman" w:eastAsia="Calibri" w:hAnsi="Times New Roman" w:cs="Times New Roman"/>
                <w:sz w:val="24"/>
                <w:szCs w:val="24"/>
              </w:rPr>
            </w:pPr>
            <w:proofErr w:type="spellStart"/>
            <w:r w:rsidRPr="000E5813">
              <w:rPr>
                <w:rFonts w:ascii="Times New Roman" w:eastAsia="Calibri" w:hAnsi="Times New Roman" w:cs="Times New Roman"/>
                <w:sz w:val="24"/>
                <w:szCs w:val="24"/>
              </w:rPr>
              <w:t>КИиЗО</w:t>
            </w:r>
            <w:proofErr w:type="spellEnd"/>
            <w:r w:rsidRPr="000E5813">
              <w:rPr>
                <w:rFonts w:ascii="Times New Roman" w:eastAsia="Calibri" w:hAnsi="Times New Roman" w:cs="Times New Roman"/>
                <w:sz w:val="24"/>
                <w:szCs w:val="24"/>
              </w:rPr>
              <w:t xml:space="preserve"> г. Десногорска - найм</w:t>
            </w:r>
          </w:p>
        </w:tc>
        <w:tc>
          <w:tcPr>
            <w:tcW w:w="1984" w:type="dxa"/>
            <w:shd w:val="clear" w:color="auto" w:fill="auto"/>
          </w:tcPr>
          <w:p w14:paraId="40EB0523" w14:textId="77777777" w:rsidR="000E5813" w:rsidRPr="000E5813" w:rsidRDefault="000E5813" w:rsidP="000E5813">
            <w:pPr>
              <w:spacing w:after="0" w:line="228" w:lineRule="auto"/>
              <w:jc w:val="center"/>
              <w:rPr>
                <w:rFonts w:ascii="Times New Roman" w:eastAsia="Calibri" w:hAnsi="Times New Roman" w:cs="Times New Roman"/>
                <w:bCs/>
                <w:color w:val="000000"/>
                <w:sz w:val="24"/>
                <w:szCs w:val="24"/>
              </w:rPr>
            </w:pPr>
            <w:r w:rsidRPr="000E5813">
              <w:rPr>
                <w:rFonts w:ascii="Times New Roman" w:eastAsia="Calibri" w:hAnsi="Times New Roman" w:cs="Times New Roman"/>
                <w:bCs/>
                <w:color w:val="000000"/>
                <w:sz w:val="24"/>
                <w:szCs w:val="24"/>
              </w:rPr>
              <w:t>4823</w:t>
            </w:r>
          </w:p>
        </w:tc>
      </w:tr>
      <w:tr w:rsidR="000E5813" w:rsidRPr="000E5813" w14:paraId="5EFF4A7E" w14:textId="77777777" w:rsidTr="00D214CF">
        <w:tc>
          <w:tcPr>
            <w:tcW w:w="567" w:type="dxa"/>
            <w:shd w:val="clear" w:color="auto" w:fill="auto"/>
          </w:tcPr>
          <w:p w14:paraId="56F858B2"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7117" w:type="dxa"/>
            <w:shd w:val="clear" w:color="auto" w:fill="auto"/>
          </w:tcPr>
          <w:p w14:paraId="106F8CAB"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Безвозмездные поступления</w:t>
            </w:r>
          </w:p>
        </w:tc>
        <w:tc>
          <w:tcPr>
            <w:tcW w:w="1984" w:type="dxa"/>
            <w:shd w:val="clear" w:color="auto" w:fill="auto"/>
          </w:tcPr>
          <w:p w14:paraId="22743418" w14:textId="77777777" w:rsidR="000E5813" w:rsidRPr="000E5813" w:rsidRDefault="000E5813" w:rsidP="000E5813">
            <w:pPr>
              <w:spacing w:after="0" w:line="228" w:lineRule="auto"/>
              <w:jc w:val="center"/>
              <w:rPr>
                <w:rFonts w:ascii="Times New Roman" w:eastAsia="Calibri" w:hAnsi="Times New Roman" w:cs="Times New Roman"/>
                <w:bCs/>
                <w:color w:val="000000"/>
                <w:sz w:val="24"/>
                <w:szCs w:val="24"/>
              </w:rPr>
            </w:pPr>
            <w:r w:rsidRPr="000E5813">
              <w:rPr>
                <w:rFonts w:ascii="Times New Roman" w:eastAsia="Calibri" w:hAnsi="Times New Roman" w:cs="Times New Roman"/>
                <w:bCs/>
                <w:color w:val="000000"/>
                <w:sz w:val="24"/>
                <w:szCs w:val="24"/>
              </w:rPr>
              <w:t>1644</w:t>
            </w:r>
          </w:p>
        </w:tc>
      </w:tr>
      <w:tr w:rsidR="000E5813" w:rsidRPr="000E5813" w14:paraId="40D6270A" w14:textId="77777777" w:rsidTr="00D214CF">
        <w:tc>
          <w:tcPr>
            <w:tcW w:w="567" w:type="dxa"/>
            <w:shd w:val="clear" w:color="auto" w:fill="auto"/>
          </w:tcPr>
          <w:p w14:paraId="02D9B272"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7117" w:type="dxa"/>
            <w:shd w:val="clear" w:color="auto" w:fill="auto"/>
          </w:tcPr>
          <w:p w14:paraId="749F7DC0"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ИТОГО:</w:t>
            </w:r>
          </w:p>
        </w:tc>
        <w:tc>
          <w:tcPr>
            <w:tcW w:w="1984" w:type="dxa"/>
            <w:shd w:val="clear" w:color="auto" w:fill="auto"/>
          </w:tcPr>
          <w:p w14:paraId="25A833C1"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bCs/>
                <w:color w:val="000000"/>
                <w:sz w:val="24"/>
                <w:szCs w:val="24"/>
              </w:rPr>
              <w:t>6467</w:t>
            </w:r>
          </w:p>
        </w:tc>
      </w:tr>
    </w:tbl>
    <w:p w14:paraId="72A47FC0" w14:textId="77777777" w:rsidR="000E5813" w:rsidRPr="000E5813" w:rsidRDefault="000E5813" w:rsidP="000E5813">
      <w:pPr>
        <w:spacing w:after="0" w:line="228"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16. Оценочные обязательства: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17"/>
        <w:gridCol w:w="1984"/>
      </w:tblGrid>
      <w:tr w:rsidR="000E5813" w:rsidRPr="000E5813" w14:paraId="08915F6B" w14:textId="77777777" w:rsidTr="00D214CF">
        <w:trPr>
          <w:trHeight w:val="933"/>
        </w:trPr>
        <w:tc>
          <w:tcPr>
            <w:tcW w:w="567" w:type="dxa"/>
            <w:shd w:val="clear" w:color="auto" w:fill="auto"/>
            <w:hideMark/>
          </w:tcPr>
          <w:p w14:paraId="2BC5CFC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w:t>
            </w:r>
          </w:p>
          <w:p w14:paraId="5EC0D5D7"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п/п</w:t>
            </w:r>
          </w:p>
        </w:tc>
        <w:tc>
          <w:tcPr>
            <w:tcW w:w="7117" w:type="dxa"/>
            <w:shd w:val="clear" w:color="auto" w:fill="auto"/>
            <w:hideMark/>
          </w:tcPr>
          <w:p w14:paraId="26D87D1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Наименование</w:t>
            </w:r>
          </w:p>
        </w:tc>
        <w:tc>
          <w:tcPr>
            <w:tcW w:w="1984" w:type="dxa"/>
            <w:shd w:val="clear" w:color="auto" w:fill="auto"/>
            <w:hideMark/>
          </w:tcPr>
          <w:p w14:paraId="5A428E2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Стоимость</w:t>
            </w:r>
          </w:p>
          <w:p w14:paraId="46534E1F"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по балансу </w:t>
            </w:r>
          </w:p>
          <w:p w14:paraId="04E8D5B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на 31.08.2024,</w:t>
            </w:r>
          </w:p>
          <w:p w14:paraId="735B171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тыс. руб.</w:t>
            </w:r>
          </w:p>
        </w:tc>
      </w:tr>
      <w:tr w:rsidR="000E5813" w:rsidRPr="000E5813" w14:paraId="1E29493A" w14:textId="77777777" w:rsidTr="00D214CF">
        <w:trPr>
          <w:trHeight w:val="315"/>
        </w:trPr>
        <w:tc>
          <w:tcPr>
            <w:tcW w:w="567" w:type="dxa"/>
            <w:shd w:val="clear" w:color="auto" w:fill="auto"/>
            <w:vAlign w:val="center"/>
            <w:hideMark/>
          </w:tcPr>
          <w:p w14:paraId="4C0636CE"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117" w:type="dxa"/>
            <w:shd w:val="clear" w:color="auto" w:fill="auto"/>
            <w:vAlign w:val="center"/>
            <w:hideMark/>
          </w:tcPr>
          <w:p w14:paraId="257159C0"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2</w:t>
            </w:r>
          </w:p>
        </w:tc>
        <w:tc>
          <w:tcPr>
            <w:tcW w:w="1984" w:type="dxa"/>
            <w:shd w:val="clear" w:color="auto" w:fill="auto"/>
            <w:vAlign w:val="center"/>
            <w:hideMark/>
          </w:tcPr>
          <w:p w14:paraId="088CD739"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4</w:t>
            </w:r>
          </w:p>
        </w:tc>
      </w:tr>
      <w:tr w:rsidR="000E5813" w:rsidRPr="000E5813" w14:paraId="0484D57A" w14:textId="77777777" w:rsidTr="00D214CF">
        <w:trPr>
          <w:trHeight w:val="345"/>
        </w:trPr>
        <w:tc>
          <w:tcPr>
            <w:tcW w:w="567" w:type="dxa"/>
            <w:shd w:val="clear" w:color="auto" w:fill="auto"/>
            <w:vAlign w:val="center"/>
            <w:hideMark/>
          </w:tcPr>
          <w:p w14:paraId="30EAED4B"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w:t>
            </w:r>
          </w:p>
        </w:tc>
        <w:tc>
          <w:tcPr>
            <w:tcW w:w="7117" w:type="dxa"/>
            <w:shd w:val="clear" w:color="auto" w:fill="auto"/>
            <w:vAlign w:val="center"/>
            <w:hideMark/>
          </w:tcPr>
          <w:p w14:paraId="3F9E2B11"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Резерв отпусков</w:t>
            </w:r>
          </w:p>
        </w:tc>
        <w:tc>
          <w:tcPr>
            <w:tcW w:w="1984" w:type="dxa"/>
            <w:shd w:val="clear" w:color="auto" w:fill="auto"/>
            <w:vAlign w:val="center"/>
            <w:hideMark/>
          </w:tcPr>
          <w:p w14:paraId="31E6F654" w14:textId="77777777" w:rsidR="000E5813" w:rsidRPr="000E5813" w:rsidRDefault="000E5813" w:rsidP="000E5813">
            <w:pPr>
              <w:spacing w:after="0" w:line="228" w:lineRule="auto"/>
              <w:jc w:val="center"/>
              <w:rPr>
                <w:rFonts w:ascii="Times New Roman" w:eastAsia="Calibri" w:hAnsi="Times New Roman" w:cs="Times New Roman"/>
                <w:sz w:val="24"/>
                <w:szCs w:val="24"/>
              </w:rPr>
            </w:pPr>
            <w:r w:rsidRPr="000E5813">
              <w:rPr>
                <w:rFonts w:ascii="Times New Roman" w:eastAsia="Calibri" w:hAnsi="Times New Roman" w:cs="Times New Roman"/>
                <w:sz w:val="24"/>
                <w:szCs w:val="24"/>
              </w:rPr>
              <w:t>1998</w:t>
            </w:r>
          </w:p>
        </w:tc>
      </w:tr>
      <w:tr w:rsidR="000E5813" w:rsidRPr="000E5813" w14:paraId="3657500C" w14:textId="77777777" w:rsidTr="00D214CF">
        <w:trPr>
          <w:trHeight w:val="345"/>
        </w:trPr>
        <w:tc>
          <w:tcPr>
            <w:tcW w:w="567" w:type="dxa"/>
            <w:shd w:val="clear" w:color="auto" w:fill="auto"/>
            <w:vAlign w:val="center"/>
            <w:hideMark/>
          </w:tcPr>
          <w:p w14:paraId="76FE5E71" w14:textId="77777777" w:rsidR="000E5813" w:rsidRPr="000E5813" w:rsidRDefault="000E5813" w:rsidP="000E5813">
            <w:pPr>
              <w:spacing w:after="0" w:line="228" w:lineRule="auto"/>
              <w:jc w:val="center"/>
              <w:rPr>
                <w:rFonts w:ascii="Times New Roman" w:eastAsia="Calibri" w:hAnsi="Times New Roman" w:cs="Times New Roman"/>
                <w:sz w:val="24"/>
                <w:szCs w:val="24"/>
              </w:rPr>
            </w:pPr>
          </w:p>
        </w:tc>
        <w:tc>
          <w:tcPr>
            <w:tcW w:w="7117" w:type="dxa"/>
            <w:shd w:val="clear" w:color="auto" w:fill="auto"/>
            <w:vAlign w:val="center"/>
            <w:hideMark/>
          </w:tcPr>
          <w:p w14:paraId="177A0CF0" w14:textId="77777777" w:rsidR="000E5813" w:rsidRPr="000E5813" w:rsidRDefault="000E5813" w:rsidP="000E5813">
            <w:pPr>
              <w:spacing w:after="0" w:line="228"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ИТОГО:</w:t>
            </w:r>
          </w:p>
        </w:tc>
        <w:tc>
          <w:tcPr>
            <w:tcW w:w="1984" w:type="dxa"/>
            <w:shd w:val="clear" w:color="auto" w:fill="auto"/>
            <w:vAlign w:val="center"/>
            <w:hideMark/>
          </w:tcPr>
          <w:p w14:paraId="404F1EA4" w14:textId="77777777" w:rsidR="000E5813" w:rsidRPr="000E5813" w:rsidRDefault="000E5813" w:rsidP="000E5813">
            <w:pPr>
              <w:spacing w:after="0" w:line="228" w:lineRule="auto"/>
              <w:jc w:val="center"/>
              <w:rPr>
                <w:rFonts w:ascii="Times New Roman" w:eastAsia="Calibri" w:hAnsi="Times New Roman" w:cs="Times New Roman"/>
                <w:bCs/>
                <w:sz w:val="24"/>
                <w:szCs w:val="24"/>
              </w:rPr>
            </w:pPr>
            <w:r w:rsidRPr="000E5813">
              <w:rPr>
                <w:rFonts w:ascii="Times New Roman" w:eastAsia="Calibri" w:hAnsi="Times New Roman" w:cs="Times New Roman"/>
                <w:bCs/>
                <w:sz w:val="24"/>
                <w:szCs w:val="24"/>
              </w:rPr>
              <w:t>1998</w:t>
            </w:r>
          </w:p>
        </w:tc>
      </w:tr>
    </w:tbl>
    <w:p w14:paraId="4EA6A75D" w14:textId="77777777" w:rsidR="000E5813" w:rsidRPr="000E5813" w:rsidRDefault="000E5813" w:rsidP="000E5813">
      <w:pPr>
        <w:spacing w:after="0" w:line="240"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17. Иные ценности: нет. </w:t>
      </w:r>
    </w:p>
    <w:p w14:paraId="6A6F6DCE" w14:textId="77777777" w:rsidR="000E5813" w:rsidRPr="000E5813" w:rsidRDefault="000E5813" w:rsidP="000E5813">
      <w:pPr>
        <w:spacing w:after="0" w:line="240"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18. Забалансовый счет 007 «Списанная в убыток задолженность неплатежеспособных дебиторов»:</w:t>
      </w:r>
    </w:p>
    <w:tbl>
      <w:tblPr>
        <w:tblStyle w:val="31"/>
        <w:tblW w:w="0" w:type="auto"/>
        <w:tblInd w:w="108" w:type="dxa"/>
        <w:tblLook w:val="04A0" w:firstRow="1" w:lastRow="0" w:firstColumn="1" w:lastColumn="0" w:noHBand="0" w:noVBand="1"/>
      </w:tblPr>
      <w:tblGrid>
        <w:gridCol w:w="4820"/>
        <w:gridCol w:w="4819"/>
      </w:tblGrid>
      <w:tr w:rsidR="000E5813" w:rsidRPr="000E5813" w14:paraId="6896A4A4" w14:textId="77777777" w:rsidTr="000D25FF">
        <w:trPr>
          <w:trHeight w:val="345"/>
        </w:trPr>
        <w:tc>
          <w:tcPr>
            <w:tcW w:w="4820" w:type="dxa"/>
            <w:hideMark/>
          </w:tcPr>
          <w:p w14:paraId="4FD45B91" w14:textId="07EDE0F8" w:rsidR="000E5813" w:rsidRPr="000E5813" w:rsidRDefault="000E5813" w:rsidP="000E5813">
            <w:pPr>
              <w:jc w:val="center"/>
              <w:rPr>
                <w:rFonts w:eastAsia="Calibri" w:cs="Times New Roman"/>
                <w:sz w:val="24"/>
                <w:szCs w:val="24"/>
              </w:rPr>
            </w:pPr>
            <w:r w:rsidRPr="000E5813">
              <w:rPr>
                <w:rFonts w:eastAsia="Calibri" w:cs="Times New Roman"/>
                <w:sz w:val="24"/>
                <w:szCs w:val="24"/>
              </w:rPr>
              <w:t>Наименование</w:t>
            </w:r>
          </w:p>
        </w:tc>
        <w:tc>
          <w:tcPr>
            <w:tcW w:w="4819" w:type="dxa"/>
            <w:hideMark/>
          </w:tcPr>
          <w:p w14:paraId="20C99A73" w14:textId="77777777" w:rsidR="000E5813" w:rsidRPr="000E5813" w:rsidRDefault="000E5813" w:rsidP="000E5813">
            <w:pPr>
              <w:spacing w:line="228" w:lineRule="auto"/>
              <w:jc w:val="center"/>
              <w:rPr>
                <w:rFonts w:eastAsia="Calibri" w:cs="Times New Roman"/>
                <w:sz w:val="24"/>
                <w:szCs w:val="24"/>
              </w:rPr>
            </w:pPr>
            <w:r w:rsidRPr="000E5813">
              <w:rPr>
                <w:rFonts w:eastAsia="Calibri" w:cs="Times New Roman"/>
                <w:sz w:val="24"/>
                <w:szCs w:val="24"/>
              </w:rPr>
              <w:t>Стоимость</w:t>
            </w:r>
          </w:p>
          <w:p w14:paraId="71370045" w14:textId="77777777" w:rsidR="000E5813" w:rsidRPr="000E5813" w:rsidRDefault="000E5813" w:rsidP="000E5813">
            <w:pPr>
              <w:spacing w:line="228" w:lineRule="auto"/>
              <w:jc w:val="center"/>
              <w:rPr>
                <w:rFonts w:eastAsia="Calibri" w:cs="Times New Roman"/>
                <w:sz w:val="24"/>
                <w:szCs w:val="24"/>
              </w:rPr>
            </w:pPr>
            <w:r w:rsidRPr="000E5813">
              <w:rPr>
                <w:rFonts w:eastAsia="Calibri" w:cs="Times New Roman"/>
                <w:sz w:val="24"/>
                <w:szCs w:val="24"/>
              </w:rPr>
              <w:t>на 31.08.2024,</w:t>
            </w:r>
          </w:p>
          <w:p w14:paraId="661256BE" w14:textId="77777777" w:rsidR="000E5813" w:rsidRPr="000E5813" w:rsidRDefault="000E5813" w:rsidP="000E5813">
            <w:pPr>
              <w:jc w:val="center"/>
              <w:rPr>
                <w:rFonts w:eastAsia="Calibri" w:cs="Times New Roman"/>
                <w:sz w:val="24"/>
                <w:szCs w:val="24"/>
              </w:rPr>
            </w:pPr>
            <w:r w:rsidRPr="000E5813">
              <w:rPr>
                <w:rFonts w:eastAsia="Calibri" w:cs="Times New Roman"/>
                <w:sz w:val="24"/>
                <w:szCs w:val="24"/>
              </w:rPr>
              <w:t>тыс. руб.</w:t>
            </w:r>
          </w:p>
        </w:tc>
      </w:tr>
      <w:tr w:rsidR="000E5813" w:rsidRPr="000E5813" w14:paraId="2B246D86" w14:textId="77777777" w:rsidTr="000D25FF">
        <w:trPr>
          <w:trHeight w:val="300"/>
        </w:trPr>
        <w:tc>
          <w:tcPr>
            <w:tcW w:w="4820" w:type="dxa"/>
            <w:hideMark/>
          </w:tcPr>
          <w:p w14:paraId="76371DD0" w14:textId="77777777" w:rsidR="000E5813" w:rsidRPr="000E5813" w:rsidRDefault="000E5813" w:rsidP="000E5813">
            <w:pPr>
              <w:jc w:val="center"/>
              <w:rPr>
                <w:rFonts w:eastAsia="Calibri" w:cs="Times New Roman"/>
                <w:sz w:val="24"/>
                <w:szCs w:val="24"/>
              </w:rPr>
            </w:pPr>
            <w:r w:rsidRPr="000E5813">
              <w:rPr>
                <w:rFonts w:eastAsia="Calibri" w:cs="Times New Roman"/>
                <w:sz w:val="24"/>
                <w:szCs w:val="24"/>
              </w:rPr>
              <w:t>Лашко А.П.</w:t>
            </w:r>
          </w:p>
        </w:tc>
        <w:tc>
          <w:tcPr>
            <w:tcW w:w="4819" w:type="dxa"/>
            <w:hideMark/>
          </w:tcPr>
          <w:p w14:paraId="3B7FA687" w14:textId="77777777" w:rsidR="000E5813" w:rsidRPr="000E5813" w:rsidRDefault="000E5813" w:rsidP="000E5813">
            <w:pPr>
              <w:jc w:val="center"/>
              <w:rPr>
                <w:rFonts w:eastAsia="Calibri" w:cs="Times New Roman"/>
                <w:sz w:val="24"/>
                <w:szCs w:val="24"/>
              </w:rPr>
            </w:pPr>
            <w:r w:rsidRPr="000E5813">
              <w:rPr>
                <w:rFonts w:eastAsia="Calibri" w:cs="Times New Roman"/>
                <w:sz w:val="24"/>
                <w:szCs w:val="24"/>
              </w:rPr>
              <w:t>51</w:t>
            </w:r>
          </w:p>
        </w:tc>
      </w:tr>
      <w:tr w:rsidR="000E5813" w:rsidRPr="000E5813" w14:paraId="07BE36D0" w14:textId="77777777" w:rsidTr="000D25FF">
        <w:trPr>
          <w:trHeight w:val="300"/>
        </w:trPr>
        <w:tc>
          <w:tcPr>
            <w:tcW w:w="4820" w:type="dxa"/>
            <w:hideMark/>
          </w:tcPr>
          <w:p w14:paraId="2F8A7769" w14:textId="6DA27627" w:rsidR="000E5813" w:rsidRPr="000E5813" w:rsidRDefault="000E5813" w:rsidP="000E5813">
            <w:pPr>
              <w:jc w:val="center"/>
              <w:rPr>
                <w:rFonts w:eastAsia="Calibri" w:cs="Times New Roman"/>
                <w:sz w:val="24"/>
                <w:szCs w:val="24"/>
              </w:rPr>
            </w:pPr>
            <w:r w:rsidRPr="000E5813">
              <w:rPr>
                <w:rFonts w:eastAsia="Calibri" w:cs="Times New Roman"/>
                <w:sz w:val="24"/>
                <w:szCs w:val="24"/>
              </w:rPr>
              <w:t>Списанная в убыток задолженнос</w:t>
            </w:r>
            <w:r w:rsidR="000D25FF">
              <w:rPr>
                <w:rFonts w:eastAsia="Calibri" w:cs="Times New Roman"/>
                <w:sz w:val="24"/>
                <w:szCs w:val="24"/>
              </w:rPr>
              <w:t>ти</w:t>
            </w:r>
          </w:p>
        </w:tc>
        <w:tc>
          <w:tcPr>
            <w:tcW w:w="4819" w:type="dxa"/>
            <w:hideMark/>
          </w:tcPr>
          <w:p w14:paraId="6E13C6CA" w14:textId="77777777" w:rsidR="000E5813" w:rsidRPr="000E5813" w:rsidRDefault="000E5813" w:rsidP="000E5813">
            <w:pPr>
              <w:jc w:val="center"/>
              <w:rPr>
                <w:rFonts w:eastAsia="Calibri" w:cs="Times New Roman"/>
                <w:sz w:val="24"/>
                <w:szCs w:val="24"/>
              </w:rPr>
            </w:pPr>
            <w:r w:rsidRPr="000E5813">
              <w:rPr>
                <w:rFonts w:eastAsia="Calibri" w:cs="Times New Roman"/>
                <w:sz w:val="24"/>
                <w:szCs w:val="24"/>
              </w:rPr>
              <w:t>15 772</w:t>
            </w:r>
          </w:p>
        </w:tc>
      </w:tr>
      <w:tr w:rsidR="000E5813" w:rsidRPr="000E5813" w14:paraId="0C31BA09" w14:textId="77777777" w:rsidTr="000D25FF">
        <w:trPr>
          <w:trHeight w:val="300"/>
        </w:trPr>
        <w:tc>
          <w:tcPr>
            <w:tcW w:w="4820" w:type="dxa"/>
            <w:hideMark/>
          </w:tcPr>
          <w:p w14:paraId="27496DC1" w14:textId="77777777" w:rsidR="000E5813" w:rsidRPr="000E5813" w:rsidRDefault="000E5813" w:rsidP="000E5813">
            <w:pPr>
              <w:jc w:val="center"/>
              <w:rPr>
                <w:rFonts w:eastAsia="Calibri" w:cs="Times New Roman"/>
                <w:sz w:val="24"/>
                <w:szCs w:val="24"/>
              </w:rPr>
            </w:pPr>
            <w:proofErr w:type="spellStart"/>
            <w:r w:rsidRPr="000E5813">
              <w:rPr>
                <w:rFonts w:eastAsia="Calibri" w:cs="Times New Roman"/>
                <w:sz w:val="24"/>
                <w:szCs w:val="24"/>
              </w:rPr>
              <w:t>Стройизоляция</w:t>
            </w:r>
            <w:proofErr w:type="spellEnd"/>
          </w:p>
        </w:tc>
        <w:tc>
          <w:tcPr>
            <w:tcW w:w="4819" w:type="dxa"/>
            <w:hideMark/>
          </w:tcPr>
          <w:p w14:paraId="470454B0" w14:textId="4BDC357A" w:rsidR="000E5813" w:rsidRPr="000E5813" w:rsidRDefault="000E5813" w:rsidP="000E5813">
            <w:pPr>
              <w:jc w:val="center"/>
              <w:rPr>
                <w:rFonts w:eastAsia="Calibri" w:cs="Times New Roman"/>
                <w:sz w:val="24"/>
                <w:szCs w:val="24"/>
              </w:rPr>
            </w:pPr>
            <w:r w:rsidRPr="000E5813">
              <w:rPr>
                <w:rFonts w:eastAsia="Calibri" w:cs="Times New Roman"/>
                <w:sz w:val="24"/>
                <w:szCs w:val="24"/>
              </w:rPr>
              <w:t>61</w:t>
            </w:r>
          </w:p>
        </w:tc>
      </w:tr>
      <w:tr w:rsidR="000E5813" w:rsidRPr="000E5813" w14:paraId="0986BE5A" w14:textId="77777777" w:rsidTr="000D25FF">
        <w:trPr>
          <w:trHeight w:val="345"/>
        </w:trPr>
        <w:tc>
          <w:tcPr>
            <w:tcW w:w="4820" w:type="dxa"/>
            <w:hideMark/>
          </w:tcPr>
          <w:p w14:paraId="6ABA936E" w14:textId="77777777" w:rsidR="000E5813" w:rsidRPr="000E5813" w:rsidRDefault="000E5813" w:rsidP="000E5813">
            <w:pPr>
              <w:jc w:val="center"/>
              <w:rPr>
                <w:rFonts w:eastAsia="Calibri" w:cs="Times New Roman"/>
                <w:b/>
                <w:bCs/>
                <w:sz w:val="24"/>
                <w:szCs w:val="24"/>
              </w:rPr>
            </w:pPr>
            <w:r w:rsidRPr="000E5813">
              <w:rPr>
                <w:rFonts w:eastAsia="Calibri" w:cs="Times New Roman"/>
                <w:b/>
                <w:bCs/>
                <w:sz w:val="24"/>
                <w:szCs w:val="24"/>
              </w:rPr>
              <w:t>Итого</w:t>
            </w:r>
          </w:p>
        </w:tc>
        <w:tc>
          <w:tcPr>
            <w:tcW w:w="4819" w:type="dxa"/>
            <w:hideMark/>
          </w:tcPr>
          <w:p w14:paraId="12B6CA97" w14:textId="77777777" w:rsidR="000E5813" w:rsidRPr="000E5813" w:rsidRDefault="000E5813" w:rsidP="000E5813">
            <w:pPr>
              <w:jc w:val="center"/>
              <w:rPr>
                <w:rFonts w:eastAsia="Calibri" w:cs="Times New Roman"/>
                <w:b/>
                <w:bCs/>
                <w:sz w:val="24"/>
                <w:szCs w:val="24"/>
              </w:rPr>
            </w:pPr>
            <w:r w:rsidRPr="000E5813">
              <w:rPr>
                <w:rFonts w:eastAsia="Calibri" w:cs="Times New Roman"/>
                <w:b/>
                <w:bCs/>
                <w:sz w:val="24"/>
                <w:szCs w:val="24"/>
              </w:rPr>
              <w:t>15 884</w:t>
            </w:r>
          </w:p>
        </w:tc>
      </w:tr>
    </w:tbl>
    <w:p w14:paraId="11413EB7" w14:textId="77777777" w:rsidR="000E5813" w:rsidRPr="000E5813" w:rsidRDefault="000E5813" w:rsidP="000E5813">
      <w:pPr>
        <w:spacing w:after="0" w:line="240"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19. Забалансовый счет МЦ.02 «Спецодежда в эксплуатации» - 1488 </w:t>
      </w:r>
      <w:proofErr w:type="spellStart"/>
      <w:r w:rsidRPr="000E5813">
        <w:rPr>
          <w:rFonts w:ascii="Times New Roman" w:eastAsia="Calibri" w:hAnsi="Times New Roman" w:cs="Times New Roman"/>
          <w:sz w:val="24"/>
          <w:szCs w:val="24"/>
        </w:rPr>
        <w:t>тыс.руб</w:t>
      </w:r>
      <w:proofErr w:type="spellEnd"/>
      <w:r w:rsidRPr="000E5813">
        <w:rPr>
          <w:rFonts w:ascii="Times New Roman" w:eastAsia="Calibri" w:hAnsi="Times New Roman" w:cs="Times New Roman"/>
          <w:sz w:val="24"/>
          <w:szCs w:val="24"/>
        </w:rPr>
        <w:t>. (стоимость на 31.08.2024);</w:t>
      </w:r>
    </w:p>
    <w:p w14:paraId="0F0FB8EB" w14:textId="77777777" w:rsidR="000E5813" w:rsidRPr="000E5813" w:rsidRDefault="000E5813" w:rsidP="000E5813">
      <w:pPr>
        <w:spacing w:after="0" w:line="240" w:lineRule="auto"/>
        <w:jc w:val="both"/>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20. Забалансовый счет МЦ.04 «Инвентарь и хозяйственные принадлежности в эксплуатации» - 6950 </w:t>
      </w:r>
      <w:proofErr w:type="spellStart"/>
      <w:r w:rsidRPr="000E5813">
        <w:rPr>
          <w:rFonts w:ascii="Times New Roman" w:eastAsia="Calibri" w:hAnsi="Times New Roman" w:cs="Times New Roman"/>
          <w:sz w:val="24"/>
          <w:szCs w:val="24"/>
        </w:rPr>
        <w:t>тыс.руб</w:t>
      </w:r>
      <w:proofErr w:type="spellEnd"/>
      <w:r w:rsidRPr="000E5813">
        <w:rPr>
          <w:rFonts w:ascii="Times New Roman" w:eastAsia="Calibri" w:hAnsi="Times New Roman" w:cs="Times New Roman"/>
          <w:sz w:val="24"/>
          <w:szCs w:val="24"/>
        </w:rPr>
        <w:t>. (стоимость на 31.08.2024).</w:t>
      </w:r>
    </w:p>
    <w:p w14:paraId="6935B8F4" w14:textId="77777777" w:rsidR="000E5813" w:rsidRPr="000E5813" w:rsidRDefault="000E5813" w:rsidP="000E5813">
      <w:pPr>
        <w:spacing w:after="0" w:line="240" w:lineRule="auto"/>
        <w:jc w:val="both"/>
        <w:rPr>
          <w:rFonts w:ascii="Times New Roman" w:eastAsia="Calibri" w:hAnsi="Times New Roman" w:cs="Times New Roman"/>
          <w:sz w:val="24"/>
          <w:szCs w:val="24"/>
        </w:rPr>
      </w:pPr>
    </w:p>
    <w:p w14:paraId="4D056193" w14:textId="77777777" w:rsidR="000E5813" w:rsidRPr="000E5813" w:rsidRDefault="000E5813" w:rsidP="000E5813">
      <w:pPr>
        <w:spacing w:after="0" w:line="240" w:lineRule="auto"/>
        <w:jc w:val="both"/>
        <w:rPr>
          <w:rFonts w:ascii="Times New Roman" w:eastAsia="Calibri" w:hAnsi="Times New Roman" w:cs="Times New Roman"/>
          <w:sz w:val="24"/>
          <w:szCs w:val="24"/>
        </w:rPr>
      </w:pPr>
    </w:p>
    <w:tbl>
      <w:tblPr>
        <w:tblW w:w="0" w:type="auto"/>
        <w:tblLook w:val="04A0" w:firstRow="1" w:lastRow="0" w:firstColumn="1" w:lastColumn="0" w:noHBand="0" w:noVBand="1"/>
      </w:tblPr>
      <w:tblGrid>
        <w:gridCol w:w="5070"/>
        <w:gridCol w:w="4501"/>
      </w:tblGrid>
      <w:tr w:rsidR="000E5813" w:rsidRPr="000E5813" w14:paraId="4E4C096C" w14:textId="77777777" w:rsidTr="00D214CF">
        <w:tc>
          <w:tcPr>
            <w:tcW w:w="5070" w:type="dxa"/>
          </w:tcPr>
          <w:p w14:paraId="627D24AF"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ПЕРЕДАЛ:</w:t>
            </w:r>
          </w:p>
          <w:p w14:paraId="75F53712"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Генеральный директор</w:t>
            </w:r>
          </w:p>
          <w:p w14:paraId="5B4EA426"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муниципального унитарного предприятий «Комбинат коммунальных предприятий» муниципального образования «город Десногорск» Смоленской области</w:t>
            </w:r>
          </w:p>
          <w:p w14:paraId="72FC3452"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__________________ А.К. Воронцов</w:t>
            </w:r>
          </w:p>
          <w:p w14:paraId="50702AEB" w14:textId="77777777" w:rsidR="000E5813" w:rsidRPr="000E5813" w:rsidRDefault="000E5813" w:rsidP="000E5813">
            <w:pPr>
              <w:spacing w:after="0" w:line="240" w:lineRule="auto"/>
              <w:rPr>
                <w:rFonts w:ascii="Times New Roman" w:eastAsia="Calibri" w:hAnsi="Times New Roman" w:cs="Times New Roman"/>
                <w:sz w:val="24"/>
                <w:szCs w:val="24"/>
              </w:rPr>
            </w:pPr>
          </w:p>
          <w:p w14:paraId="7A2B6065"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«___» __________ 2024 года</w:t>
            </w:r>
          </w:p>
        </w:tc>
        <w:tc>
          <w:tcPr>
            <w:tcW w:w="4501" w:type="dxa"/>
          </w:tcPr>
          <w:p w14:paraId="6D1DF986"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ПРИНЯЛ: </w:t>
            </w:r>
          </w:p>
          <w:p w14:paraId="31FA8D2E"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 xml:space="preserve">Генеральный директор общества с ограниченной ответственностью «Комбинат коммунальных предприятий» </w:t>
            </w:r>
          </w:p>
          <w:p w14:paraId="7406EF28" w14:textId="77777777" w:rsidR="000E5813" w:rsidRPr="000E5813" w:rsidRDefault="000E5813" w:rsidP="000E5813">
            <w:pPr>
              <w:spacing w:after="0" w:line="240" w:lineRule="auto"/>
              <w:rPr>
                <w:rFonts w:ascii="Times New Roman" w:eastAsia="Calibri" w:hAnsi="Times New Roman" w:cs="Times New Roman"/>
                <w:sz w:val="24"/>
                <w:szCs w:val="24"/>
              </w:rPr>
            </w:pPr>
          </w:p>
          <w:p w14:paraId="4911BC61" w14:textId="77777777" w:rsidR="000E5813" w:rsidRPr="000E5813" w:rsidRDefault="000E5813" w:rsidP="000E5813">
            <w:pPr>
              <w:spacing w:after="0" w:line="240" w:lineRule="auto"/>
              <w:rPr>
                <w:rFonts w:ascii="Times New Roman" w:eastAsia="Calibri" w:hAnsi="Times New Roman" w:cs="Times New Roman"/>
                <w:sz w:val="24"/>
                <w:szCs w:val="24"/>
              </w:rPr>
            </w:pPr>
          </w:p>
          <w:p w14:paraId="4874AFFA"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________________ А.К. Воронцов</w:t>
            </w:r>
          </w:p>
          <w:p w14:paraId="3F8FE263" w14:textId="77777777" w:rsidR="000E5813" w:rsidRPr="000E5813" w:rsidRDefault="000E5813" w:rsidP="000E5813">
            <w:pPr>
              <w:spacing w:after="0" w:line="240" w:lineRule="auto"/>
              <w:rPr>
                <w:rFonts w:ascii="Times New Roman" w:eastAsia="Calibri" w:hAnsi="Times New Roman" w:cs="Times New Roman"/>
                <w:sz w:val="24"/>
                <w:szCs w:val="24"/>
              </w:rPr>
            </w:pPr>
          </w:p>
          <w:p w14:paraId="0DECBE45" w14:textId="77777777" w:rsidR="000E5813" w:rsidRPr="000E5813" w:rsidRDefault="000E5813" w:rsidP="000E5813">
            <w:pPr>
              <w:spacing w:after="0" w:line="240" w:lineRule="auto"/>
              <w:rPr>
                <w:rFonts w:ascii="Times New Roman" w:eastAsia="Calibri" w:hAnsi="Times New Roman" w:cs="Times New Roman"/>
                <w:sz w:val="24"/>
                <w:szCs w:val="24"/>
              </w:rPr>
            </w:pPr>
            <w:r w:rsidRPr="000E5813">
              <w:rPr>
                <w:rFonts w:ascii="Times New Roman" w:eastAsia="Calibri" w:hAnsi="Times New Roman" w:cs="Times New Roman"/>
                <w:sz w:val="24"/>
                <w:szCs w:val="24"/>
              </w:rPr>
              <w:t>«___» __________ 2024 года</w:t>
            </w:r>
          </w:p>
        </w:tc>
      </w:tr>
    </w:tbl>
    <w:p w14:paraId="56126274" w14:textId="77777777" w:rsidR="000E5813" w:rsidRPr="000E5813" w:rsidRDefault="000E5813" w:rsidP="000E5813">
      <w:pPr>
        <w:spacing w:after="0" w:line="240" w:lineRule="auto"/>
        <w:jc w:val="both"/>
        <w:rPr>
          <w:rFonts w:ascii="Times New Roman" w:eastAsia="Calibri" w:hAnsi="Times New Roman" w:cs="Times New Roman"/>
          <w:sz w:val="28"/>
          <w:szCs w:val="28"/>
        </w:rPr>
      </w:pPr>
    </w:p>
    <w:p w14:paraId="3ECEA868" w14:textId="77777777" w:rsidR="005F0B7D" w:rsidRPr="005F0B7D" w:rsidRDefault="005F0B7D" w:rsidP="005F0B7D">
      <w:pPr>
        <w:tabs>
          <w:tab w:val="left" w:pos="4152"/>
        </w:tabs>
        <w:spacing w:after="0" w:line="228" w:lineRule="auto"/>
        <w:jc w:val="both"/>
        <w:rPr>
          <w:rFonts w:ascii="Times New Roman" w:eastAsia="Calibri" w:hAnsi="Times New Roman" w:cs="Times New Roman"/>
          <w:sz w:val="28"/>
          <w:szCs w:val="28"/>
        </w:rPr>
      </w:pPr>
    </w:p>
    <w:p w14:paraId="14688B5A"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09B6A522"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3EE9CDFC"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2A902513"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76EB0C49"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32434A2D"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5A816B59" w14:textId="77777777" w:rsidR="00A07F57" w:rsidRPr="00E9651F" w:rsidRDefault="00A07F57" w:rsidP="00A07F57">
      <w:pPr>
        <w:autoSpaceDE w:val="0"/>
        <w:autoSpaceDN w:val="0"/>
        <w:adjustRightInd w:val="0"/>
        <w:spacing w:line="240" w:lineRule="auto"/>
        <w:jc w:val="right"/>
        <w:rPr>
          <w:rFonts w:ascii="Times New Roman" w:hAnsi="Times New Roman" w:cs="Times New Roman"/>
          <w:sz w:val="24"/>
          <w:szCs w:val="24"/>
        </w:rPr>
      </w:pPr>
    </w:p>
    <w:p w14:paraId="32002EB8" w14:textId="77777777" w:rsidR="00A07F57" w:rsidRDefault="00A07F57" w:rsidP="00A07F57">
      <w:pPr>
        <w:autoSpaceDE w:val="0"/>
        <w:autoSpaceDN w:val="0"/>
        <w:adjustRightInd w:val="0"/>
        <w:spacing w:line="240" w:lineRule="auto"/>
        <w:jc w:val="right"/>
        <w:rPr>
          <w:rFonts w:ascii="Times New Roman" w:hAnsi="Times New Roman" w:cs="Times New Roman"/>
          <w:sz w:val="24"/>
          <w:szCs w:val="24"/>
        </w:rPr>
      </w:pPr>
    </w:p>
    <w:p w14:paraId="35192A38" w14:textId="77777777" w:rsidR="000D25FF" w:rsidRDefault="000D25FF" w:rsidP="00A07F57">
      <w:pPr>
        <w:autoSpaceDE w:val="0"/>
        <w:autoSpaceDN w:val="0"/>
        <w:adjustRightInd w:val="0"/>
        <w:spacing w:line="240" w:lineRule="auto"/>
        <w:jc w:val="right"/>
        <w:rPr>
          <w:rFonts w:ascii="Times New Roman" w:hAnsi="Times New Roman" w:cs="Times New Roman"/>
          <w:sz w:val="24"/>
          <w:szCs w:val="24"/>
        </w:rPr>
      </w:pPr>
    </w:p>
    <w:p w14:paraId="2F6DCEAB" w14:textId="77777777" w:rsidR="000D25FF" w:rsidRDefault="000D25FF" w:rsidP="00A07F57">
      <w:pPr>
        <w:autoSpaceDE w:val="0"/>
        <w:autoSpaceDN w:val="0"/>
        <w:adjustRightInd w:val="0"/>
        <w:spacing w:line="240" w:lineRule="auto"/>
        <w:jc w:val="right"/>
        <w:rPr>
          <w:rFonts w:ascii="Times New Roman" w:hAnsi="Times New Roman" w:cs="Times New Roman"/>
          <w:sz w:val="24"/>
          <w:szCs w:val="24"/>
        </w:rPr>
      </w:pPr>
    </w:p>
    <w:p w14:paraId="2B498640" w14:textId="77777777" w:rsidR="000D25FF" w:rsidRDefault="000D25FF" w:rsidP="00A07F57">
      <w:pPr>
        <w:autoSpaceDE w:val="0"/>
        <w:autoSpaceDN w:val="0"/>
        <w:adjustRightInd w:val="0"/>
        <w:spacing w:line="240" w:lineRule="auto"/>
        <w:jc w:val="right"/>
        <w:rPr>
          <w:rFonts w:ascii="Times New Roman" w:hAnsi="Times New Roman" w:cs="Times New Roman"/>
          <w:sz w:val="24"/>
          <w:szCs w:val="24"/>
        </w:rPr>
      </w:pPr>
    </w:p>
    <w:p w14:paraId="74479DA5" w14:textId="77777777" w:rsidR="000B3E00" w:rsidRDefault="000B3E00" w:rsidP="00A07F57">
      <w:pPr>
        <w:autoSpaceDE w:val="0"/>
        <w:autoSpaceDN w:val="0"/>
        <w:adjustRightInd w:val="0"/>
        <w:spacing w:line="240" w:lineRule="auto"/>
        <w:jc w:val="right"/>
        <w:rPr>
          <w:rFonts w:ascii="Times New Roman" w:hAnsi="Times New Roman" w:cs="Times New Roman"/>
          <w:sz w:val="24"/>
          <w:szCs w:val="24"/>
        </w:rPr>
      </w:pPr>
    </w:p>
    <w:p w14:paraId="18A8D7BF" w14:textId="25916A88" w:rsidR="000D25FF" w:rsidRPr="000D25FF" w:rsidRDefault="000D25FF" w:rsidP="000D25FF">
      <w:pPr>
        <w:spacing w:after="0" w:line="228" w:lineRule="auto"/>
        <w:ind w:left="5387"/>
        <w:rPr>
          <w:rFonts w:ascii="Times New Roman" w:eastAsia="Calibri" w:hAnsi="Times New Roman" w:cs="Times New Roman"/>
          <w:sz w:val="24"/>
          <w:szCs w:val="24"/>
        </w:rPr>
      </w:pPr>
      <w:r w:rsidRPr="000D25FF">
        <w:rPr>
          <w:rFonts w:ascii="Times New Roman" w:eastAsia="Calibri" w:hAnsi="Times New Roman" w:cs="Times New Roman"/>
          <w:sz w:val="24"/>
          <w:szCs w:val="24"/>
        </w:rPr>
        <w:t xml:space="preserve">Приложение № 2 </w:t>
      </w:r>
    </w:p>
    <w:p w14:paraId="2069817F" w14:textId="77777777" w:rsidR="000D25FF" w:rsidRPr="000D25FF" w:rsidRDefault="000D25FF" w:rsidP="000D25FF">
      <w:pPr>
        <w:spacing w:after="0" w:line="228" w:lineRule="auto"/>
        <w:ind w:left="5387"/>
        <w:rPr>
          <w:rFonts w:ascii="Times New Roman" w:eastAsia="Calibri" w:hAnsi="Times New Roman" w:cs="Times New Roman"/>
          <w:sz w:val="24"/>
          <w:szCs w:val="24"/>
        </w:rPr>
      </w:pPr>
      <w:r w:rsidRPr="000D25FF">
        <w:rPr>
          <w:rFonts w:ascii="Times New Roman" w:eastAsia="Calibri" w:hAnsi="Times New Roman" w:cs="Times New Roman"/>
          <w:sz w:val="24"/>
          <w:szCs w:val="24"/>
        </w:rPr>
        <w:t>УТВЕРЖДЁН</w:t>
      </w:r>
    </w:p>
    <w:p w14:paraId="0A99A714" w14:textId="77777777" w:rsidR="000D25FF" w:rsidRPr="000D25FF" w:rsidRDefault="000D25FF" w:rsidP="000D25FF">
      <w:pPr>
        <w:spacing w:after="0" w:line="228" w:lineRule="auto"/>
        <w:ind w:left="5387"/>
        <w:rPr>
          <w:rFonts w:ascii="Times New Roman" w:eastAsia="Calibri" w:hAnsi="Times New Roman" w:cs="Times New Roman"/>
          <w:sz w:val="24"/>
          <w:szCs w:val="24"/>
        </w:rPr>
      </w:pPr>
      <w:r w:rsidRPr="000D25FF">
        <w:rPr>
          <w:rFonts w:ascii="Times New Roman" w:eastAsia="Calibri" w:hAnsi="Times New Roman" w:cs="Times New Roman"/>
          <w:sz w:val="24"/>
          <w:szCs w:val="24"/>
        </w:rPr>
        <w:lastRenderedPageBreak/>
        <w:t>постановлением Администрации муниципального образования</w:t>
      </w:r>
    </w:p>
    <w:p w14:paraId="43AB57BF" w14:textId="77777777" w:rsidR="000D25FF" w:rsidRPr="000D25FF" w:rsidRDefault="000D25FF" w:rsidP="000D25FF">
      <w:pPr>
        <w:spacing w:after="0" w:line="228" w:lineRule="auto"/>
        <w:ind w:left="5387"/>
        <w:rPr>
          <w:rFonts w:ascii="Times New Roman" w:eastAsia="Calibri" w:hAnsi="Times New Roman" w:cs="Times New Roman"/>
          <w:sz w:val="24"/>
          <w:szCs w:val="24"/>
        </w:rPr>
      </w:pPr>
      <w:r w:rsidRPr="000D25FF">
        <w:rPr>
          <w:rFonts w:ascii="Times New Roman" w:eastAsia="Calibri" w:hAnsi="Times New Roman" w:cs="Times New Roman"/>
          <w:sz w:val="24"/>
          <w:szCs w:val="24"/>
        </w:rPr>
        <w:t xml:space="preserve"> «город Десногорск» Смоленской области</w:t>
      </w:r>
    </w:p>
    <w:p w14:paraId="1F521E0B" w14:textId="135EA8AE" w:rsidR="000D25FF" w:rsidRPr="000D25FF" w:rsidRDefault="000D25FF" w:rsidP="000D25FF">
      <w:pPr>
        <w:spacing w:after="0" w:line="228" w:lineRule="auto"/>
        <w:ind w:left="5387"/>
        <w:rPr>
          <w:rFonts w:ascii="Times New Roman" w:eastAsia="Calibri" w:hAnsi="Times New Roman" w:cs="Times New Roman"/>
          <w:sz w:val="24"/>
          <w:szCs w:val="24"/>
        </w:rPr>
      </w:pPr>
      <w:r w:rsidRPr="000D25FF">
        <w:rPr>
          <w:rFonts w:ascii="Times New Roman" w:eastAsia="Calibri" w:hAnsi="Times New Roman" w:cs="Times New Roman"/>
          <w:sz w:val="24"/>
          <w:szCs w:val="24"/>
        </w:rPr>
        <w:t>от __</w:t>
      </w:r>
      <w:r>
        <w:rPr>
          <w:rFonts w:ascii="Times New Roman" w:eastAsia="Calibri" w:hAnsi="Times New Roman" w:cs="Times New Roman"/>
          <w:sz w:val="24"/>
          <w:szCs w:val="24"/>
        </w:rPr>
        <w:t>___________</w:t>
      </w:r>
      <w:r w:rsidRPr="000D25FF">
        <w:rPr>
          <w:rFonts w:ascii="Times New Roman" w:eastAsia="Calibri" w:hAnsi="Times New Roman" w:cs="Times New Roman"/>
          <w:sz w:val="24"/>
          <w:szCs w:val="24"/>
        </w:rPr>
        <w:t>_ № ____</w:t>
      </w:r>
      <w:r>
        <w:rPr>
          <w:rFonts w:ascii="Times New Roman" w:eastAsia="Calibri" w:hAnsi="Times New Roman" w:cs="Times New Roman"/>
          <w:sz w:val="24"/>
          <w:szCs w:val="24"/>
        </w:rPr>
        <w:t>__</w:t>
      </w:r>
    </w:p>
    <w:p w14:paraId="2C5755CD" w14:textId="77777777" w:rsidR="000D25FF" w:rsidRPr="000D25FF" w:rsidRDefault="000D25FF" w:rsidP="000D25FF">
      <w:pPr>
        <w:spacing w:after="0" w:line="240" w:lineRule="auto"/>
        <w:jc w:val="center"/>
        <w:rPr>
          <w:rFonts w:ascii="Times New Roman" w:eastAsia="Calibri" w:hAnsi="Times New Roman" w:cs="Times New Roman"/>
          <w:sz w:val="24"/>
          <w:szCs w:val="24"/>
        </w:rPr>
      </w:pPr>
    </w:p>
    <w:p w14:paraId="2D837017" w14:textId="3179D103" w:rsidR="000D25FF" w:rsidRPr="000D25FF" w:rsidRDefault="000D25FF" w:rsidP="000D25FF">
      <w:pPr>
        <w:spacing w:after="0" w:line="240" w:lineRule="auto"/>
        <w:jc w:val="center"/>
        <w:rPr>
          <w:rFonts w:ascii="Times New Roman" w:eastAsia="Times New Roman" w:hAnsi="Times New Roman" w:cs="Times New Roman"/>
          <w:b/>
          <w:bCs/>
          <w:sz w:val="24"/>
          <w:szCs w:val="24"/>
          <w:lang w:eastAsia="ru-RU"/>
        </w:rPr>
      </w:pPr>
      <w:r w:rsidRPr="000D25FF">
        <w:rPr>
          <w:rFonts w:ascii="Times New Roman" w:eastAsia="Times New Roman" w:hAnsi="Times New Roman" w:cs="Times New Roman"/>
          <w:b/>
          <w:bCs/>
          <w:sz w:val="24"/>
          <w:szCs w:val="24"/>
          <w:lang w:eastAsia="ru-RU"/>
        </w:rPr>
        <w:t>Перечень имущественного комплекса</w:t>
      </w:r>
    </w:p>
    <w:p w14:paraId="266FFB4C" w14:textId="2954239A" w:rsidR="000D25FF" w:rsidRPr="000D25FF" w:rsidRDefault="000D25FF" w:rsidP="000D25FF">
      <w:pPr>
        <w:spacing w:after="0" w:line="240" w:lineRule="auto"/>
        <w:jc w:val="center"/>
        <w:rPr>
          <w:rFonts w:ascii="Times New Roman" w:eastAsia="Times New Roman" w:hAnsi="Times New Roman" w:cs="Times New Roman"/>
          <w:b/>
          <w:bCs/>
          <w:sz w:val="24"/>
          <w:szCs w:val="24"/>
          <w:lang w:eastAsia="ru-RU"/>
        </w:rPr>
      </w:pPr>
      <w:r w:rsidRPr="000D25FF">
        <w:rPr>
          <w:rFonts w:ascii="Times New Roman" w:eastAsia="Times New Roman" w:hAnsi="Times New Roman" w:cs="Times New Roman"/>
          <w:b/>
          <w:bCs/>
          <w:sz w:val="24"/>
          <w:szCs w:val="24"/>
          <w:lang w:eastAsia="ru-RU"/>
        </w:rPr>
        <w:t>МУП «ККП» МО «город Десногорск» Смоленской области</w:t>
      </w:r>
    </w:p>
    <w:p w14:paraId="4AFFC210" w14:textId="31085D64" w:rsidR="000D25FF" w:rsidRDefault="000D25FF" w:rsidP="000D25FF">
      <w:pPr>
        <w:autoSpaceDE w:val="0"/>
        <w:autoSpaceDN w:val="0"/>
        <w:adjustRightInd w:val="0"/>
        <w:spacing w:line="240" w:lineRule="auto"/>
        <w:jc w:val="center"/>
        <w:rPr>
          <w:rFonts w:ascii="Times New Roman" w:eastAsia="Times New Roman" w:hAnsi="Times New Roman" w:cs="Times New Roman"/>
          <w:b/>
          <w:bCs/>
          <w:sz w:val="24"/>
          <w:szCs w:val="24"/>
          <w:lang w:eastAsia="ru-RU"/>
        </w:rPr>
      </w:pPr>
      <w:r w:rsidRPr="000D25FF">
        <w:rPr>
          <w:rFonts w:ascii="Times New Roman" w:eastAsia="Times New Roman" w:hAnsi="Times New Roman" w:cs="Times New Roman"/>
          <w:b/>
          <w:bCs/>
          <w:sz w:val="24"/>
          <w:szCs w:val="24"/>
          <w:lang w:eastAsia="ru-RU"/>
        </w:rPr>
        <w:t>подлежащего приватизации</w:t>
      </w:r>
    </w:p>
    <w:p w14:paraId="0A668AF6" w14:textId="77777777" w:rsidR="000D25FF" w:rsidRDefault="000D25FF" w:rsidP="000D25FF">
      <w:pPr>
        <w:spacing w:after="0" w:line="228" w:lineRule="auto"/>
        <w:jc w:val="both"/>
        <w:rPr>
          <w:rFonts w:ascii="Times New Roman" w:eastAsia="Calibri" w:hAnsi="Times New Roman" w:cs="Times New Roman"/>
          <w:sz w:val="24"/>
          <w:szCs w:val="24"/>
        </w:rPr>
      </w:pPr>
    </w:p>
    <w:p w14:paraId="6D929F94" w14:textId="40DA1BBA" w:rsidR="000D25FF" w:rsidRPr="000D25FF" w:rsidRDefault="000D25FF" w:rsidP="00183E29">
      <w:pPr>
        <w:spacing w:after="0" w:line="240" w:lineRule="auto"/>
        <w:jc w:val="both"/>
        <w:rPr>
          <w:rFonts w:ascii="Times New Roman" w:eastAsia="Calibri" w:hAnsi="Times New Roman" w:cs="Times New Roman"/>
          <w:sz w:val="24"/>
          <w:szCs w:val="24"/>
        </w:rPr>
      </w:pPr>
      <w:r w:rsidRPr="000D25FF">
        <w:rPr>
          <w:rFonts w:ascii="Times New Roman" w:eastAsia="Calibri" w:hAnsi="Times New Roman" w:cs="Times New Roman"/>
          <w:sz w:val="24"/>
          <w:szCs w:val="24"/>
        </w:rPr>
        <w:t>1. Основные средства:</w:t>
      </w:r>
    </w:p>
    <w:p w14:paraId="2D00F158" w14:textId="77777777" w:rsidR="000D25FF" w:rsidRPr="000D25FF" w:rsidRDefault="000D25FF" w:rsidP="00183E29">
      <w:pPr>
        <w:spacing w:after="0" w:line="240" w:lineRule="auto"/>
        <w:jc w:val="both"/>
        <w:rPr>
          <w:rFonts w:ascii="Times New Roman" w:eastAsia="Calibri" w:hAnsi="Times New Roman" w:cs="Times New Roman"/>
          <w:sz w:val="24"/>
          <w:szCs w:val="24"/>
        </w:rPr>
      </w:pPr>
      <w:r w:rsidRPr="000D25FF">
        <w:rPr>
          <w:rFonts w:ascii="Times New Roman" w:eastAsia="Calibri" w:hAnsi="Times New Roman" w:cs="Times New Roman"/>
          <w:sz w:val="24"/>
          <w:szCs w:val="24"/>
        </w:rPr>
        <w:t xml:space="preserve">1.1. Земельные участки – нет. </w:t>
      </w:r>
    </w:p>
    <w:p w14:paraId="78557B52" w14:textId="18378B1F" w:rsidR="000D25FF" w:rsidRDefault="000D25FF" w:rsidP="00183E2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5FF">
        <w:rPr>
          <w:rFonts w:ascii="Times New Roman" w:eastAsia="Times New Roman" w:hAnsi="Times New Roman" w:cs="Times New Roman"/>
          <w:sz w:val="24"/>
          <w:szCs w:val="24"/>
          <w:lang w:eastAsia="ru-RU"/>
        </w:rPr>
        <w:t>1.2. Объекты природопользования – нет.</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1"/>
        <w:gridCol w:w="2217"/>
        <w:gridCol w:w="2163"/>
        <w:gridCol w:w="1879"/>
      </w:tblGrid>
      <w:tr w:rsidR="00183E29" w:rsidRPr="00183E29" w14:paraId="5FF70C8E" w14:textId="77777777" w:rsidTr="00D214CF">
        <w:trPr>
          <w:trHeight w:val="1545"/>
        </w:trPr>
        <w:tc>
          <w:tcPr>
            <w:tcW w:w="3671" w:type="dxa"/>
            <w:shd w:val="clear" w:color="auto" w:fill="auto"/>
            <w:hideMark/>
          </w:tcPr>
          <w:p w14:paraId="74E0C973" w14:textId="77777777" w:rsidR="00183E29" w:rsidRPr="00183E29" w:rsidRDefault="00183E29" w:rsidP="00183E29">
            <w:pPr>
              <w:spacing w:after="0" w:line="240" w:lineRule="auto"/>
              <w:jc w:val="center"/>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Наименование, назначение, краткая характеристика, адрес (местоположение) с указанием наличия обременения (аренда, залог и т.д.)</w:t>
            </w:r>
          </w:p>
        </w:tc>
        <w:tc>
          <w:tcPr>
            <w:tcW w:w="2217" w:type="dxa"/>
            <w:shd w:val="clear" w:color="auto" w:fill="auto"/>
            <w:hideMark/>
          </w:tcPr>
          <w:p w14:paraId="6E9D2AE0" w14:textId="77777777" w:rsidR="00183E29" w:rsidRPr="00183E29" w:rsidRDefault="00183E29" w:rsidP="00183E29">
            <w:pPr>
              <w:spacing w:after="0" w:line="240" w:lineRule="auto"/>
              <w:jc w:val="center"/>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Инвентарный номер/ кадастровый номер</w:t>
            </w:r>
          </w:p>
        </w:tc>
        <w:tc>
          <w:tcPr>
            <w:tcW w:w="2163" w:type="dxa"/>
            <w:shd w:val="clear" w:color="auto" w:fill="auto"/>
            <w:hideMark/>
          </w:tcPr>
          <w:p w14:paraId="1E82B502" w14:textId="77777777" w:rsidR="00183E29" w:rsidRPr="00183E29" w:rsidRDefault="00183E29" w:rsidP="00183E29">
            <w:pPr>
              <w:spacing w:after="0" w:line="240" w:lineRule="auto"/>
              <w:jc w:val="center"/>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Дата принятия к учету </w:t>
            </w:r>
          </w:p>
        </w:tc>
        <w:tc>
          <w:tcPr>
            <w:tcW w:w="1879" w:type="dxa"/>
            <w:shd w:val="clear" w:color="auto" w:fill="auto"/>
            <w:hideMark/>
          </w:tcPr>
          <w:p w14:paraId="1766DB48" w14:textId="77777777" w:rsidR="00183E29" w:rsidRPr="00183E29" w:rsidRDefault="00183E29" w:rsidP="00183E29">
            <w:pPr>
              <w:spacing w:after="0" w:line="240" w:lineRule="auto"/>
              <w:jc w:val="center"/>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Балансовая (остаточная) стоимость на 31.08.2024  </w:t>
            </w:r>
            <w:proofErr w:type="spellStart"/>
            <w:r w:rsidRPr="00183E29">
              <w:rPr>
                <w:rFonts w:ascii="Times New Roman" w:eastAsia="Times New Roman" w:hAnsi="Times New Roman" w:cs="Times New Roman"/>
                <w:sz w:val="24"/>
                <w:szCs w:val="24"/>
                <w:lang w:eastAsia="ru-RU"/>
              </w:rPr>
              <w:t>тыс</w:t>
            </w:r>
            <w:proofErr w:type="gramStart"/>
            <w:r w:rsidRPr="00183E29">
              <w:rPr>
                <w:rFonts w:ascii="Times New Roman" w:eastAsia="Times New Roman" w:hAnsi="Times New Roman" w:cs="Times New Roman"/>
                <w:sz w:val="24"/>
                <w:szCs w:val="24"/>
                <w:lang w:eastAsia="ru-RU"/>
              </w:rPr>
              <w:t>.р</w:t>
            </w:r>
            <w:proofErr w:type="gramEnd"/>
            <w:r w:rsidRPr="00183E29">
              <w:rPr>
                <w:rFonts w:ascii="Times New Roman" w:eastAsia="Times New Roman" w:hAnsi="Times New Roman" w:cs="Times New Roman"/>
                <w:sz w:val="24"/>
                <w:szCs w:val="24"/>
                <w:lang w:eastAsia="ru-RU"/>
              </w:rPr>
              <w:t>уб</w:t>
            </w:r>
            <w:proofErr w:type="spellEnd"/>
            <w:r w:rsidRPr="00183E29">
              <w:rPr>
                <w:rFonts w:ascii="Times New Roman" w:eastAsia="Times New Roman" w:hAnsi="Times New Roman" w:cs="Times New Roman"/>
                <w:sz w:val="24"/>
                <w:szCs w:val="24"/>
                <w:lang w:eastAsia="ru-RU"/>
              </w:rPr>
              <w:t>.</w:t>
            </w:r>
          </w:p>
        </w:tc>
      </w:tr>
      <w:tr w:rsidR="00183E29" w:rsidRPr="00183E29" w14:paraId="120F5C14" w14:textId="77777777" w:rsidTr="00D214CF">
        <w:trPr>
          <w:trHeight w:val="255"/>
        </w:trPr>
        <w:tc>
          <w:tcPr>
            <w:tcW w:w="3671" w:type="dxa"/>
            <w:shd w:val="clear" w:color="auto" w:fill="auto"/>
            <w:hideMark/>
          </w:tcPr>
          <w:p w14:paraId="23A994A8"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Здания (помещения в зданиях)</w:t>
            </w:r>
          </w:p>
        </w:tc>
        <w:tc>
          <w:tcPr>
            <w:tcW w:w="2217" w:type="dxa"/>
            <w:shd w:val="clear" w:color="auto" w:fill="auto"/>
            <w:noWrap/>
            <w:hideMark/>
          </w:tcPr>
          <w:p w14:paraId="3BB8A82E"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2163" w:type="dxa"/>
            <w:shd w:val="clear" w:color="auto" w:fill="auto"/>
            <w:noWrap/>
            <w:hideMark/>
          </w:tcPr>
          <w:p w14:paraId="3618BA90"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1879" w:type="dxa"/>
            <w:shd w:val="clear" w:color="auto" w:fill="auto"/>
            <w:noWrap/>
          </w:tcPr>
          <w:p w14:paraId="6DB9F596" w14:textId="77777777" w:rsidR="00183E29" w:rsidRPr="00183E29" w:rsidRDefault="00183E29" w:rsidP="00183E29">
            <w:pPr>
              <w:spacing w:after="0" w:line="240" w:lineRule="auto"/>
              <w:jc w:val="right"/>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fldChar w:fldCharType="begin"/>
            </w:r>
            <w:r w:rsidRPr="00183E29">
              <w:rPr>
                <w:rFonts w:ascii="Times New Roman" w:eastAsia="Times New Roman" w:hAnsi="Times New Roman" w:cs="Times New Roman"/>
                <w:b/>
                <w:sz w:val="24"/>
                <w:szCs w:val="24"/>
                <w:lang w:eastAsia="ru-RU"/>
              </w:rPr>
              <w:instrText xml:space="preserve"> =SUM(BELOW) </w:instrText>
            </w:r>
            <w:r w:rsidRPr="00183E29">
              <w:rPr>
                <w:rFonts w:ascii="Times New Roman" w:eastAsia="Times New Roman" w:hAnsi="Times New Roman" w:cs="Times New Roman"/>
                <w:b/>
                <w:sz w:val="24"/>
                <w:szCs w:val="24"/>
                <w:lang w:eastAsia="ru-RU"/>
              </w:rPr>
              <w:fldChar w:fldCharType="separate"/>
            </w:r>
            <w:r w:rsidRPr="00183E29">
              <w:rPr>
                <w:rFonts w:ascii="Times New Roman" w:eastAsia="Times New Roman" w:hAnsi="Times New Roman" w:cs="Times New Roman"/>
                <w:b/>
                <w:noProof/>
                <w:sz w:val="24"/>
                <w:szCs w:val="24"/>
                <w:lang w:eastAsia="ru-RU"/>
              </w:rPr>
              <w:t>59 367,3</w:t>
            </w:r>
            <w:r w:rsidRPr="00183E29">
              <w:rPr>
                <w:rFonts w:ascii="Times New Roman" w:eastAsia="Times New Roman" w:hAnsi="Times New Roman" w:cs="Times New Roman"/>
                <w:b/>
                <w:sz w:val="24"/>
                <w:szCs w:val="24"/>
                <w:lang w:eastAsia="ru-RU"/>
              </w:rPr>
              <w:fldChar w:fldCharType="end"/>
            </w:r>
          </w:p>
        </w:tc>
      </w:tr>
      <w:tr w:rsidR="00183E29" w:rsidRPr="00183E29" w14:paraId="79E620D1" w14:textId="77777777" w:rsidTr="00D214CF">
        <w:trPr>
          <w:trHeight w:val="465"/>
        </w:trPr>
        <w:tc>
          <w:tcPr>
            <w:tcW w:w="3671" w:type="dxa"/>
            <w:shd w:val="clear" w:color="auto" w:fill="auto"/>
            <w:hideMark/>
          </w:tcPr>
          <w:p w14:paraId="724C23F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База РСЦ, Административный корпус </w:t>
            </w:r>
          </w:p>
          <w:p w14:paraId="6E0D67A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134DEA6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площадь 161,8</w:t>
            </w:r>
          </w:p>
          <w:p w14:paraId="2F26339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Смоленская область, г. Десногорск, коммунально-складская зона       </w:t>
            </w:r>
          </w:p>
        </w:tc>
        <w:tc>
          <w:tcPr>
            <w:tcW w:w="2217" w:type="dxa"/>
            <w:shd w:val="clear" w:color="auto" w:fill="auto"/>
            <w:hideMark/>
          </w:tcPr>
          <w:p w14:paraId="67959D8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БП-000031</w:t>
            </w:r>
          </w:p>
          <w:p w14:paraId="71C8A83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67:26:0010202:428</w:t>
            </w:r>
          </w:p>
          <w:p w14:paraId="39EB43D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tc>
        <w:tc>
          <w:tcPr>
            <w:tcW w:w="2163" w:type="dxa"/>
            <w:shd w:val="clear" w:color="auto" w:fill="auto"/>
            <w:hideMark/>
          </w:tcPr>
          <w:p w14:paraId="119574F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04.07.2022</w:t>
            </w:r>
          </w:p>
          <w:p w14:paraId="2DB582A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2762D0E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61,6</w:t>
            </w:r>
          </w:p>
          <w:p w14:paraId="14F4441F"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p>
        </w:tc>
      </w:tr>
      <w:tr w:rsidR="00183E29" w:rsidRPr="00183E29" w14:paraId="78F69BA5" w14:textId="77777777" w:rsidTr="00D214CF">
        <w:trPr>
          <w:trHeight w:val="465"/>
        </w:trPr>
        <w:tc>
          <w:tcPr>
            <w:tcW w:w="3671" w:type="dxa"/>
            <w:shd w:val="clear" w:color="auto" w:fill="auto"/>
          </w:tcPr>
          <w:p w14:paraId="0C85DDA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База РСЦ-вспомогательный корпус</w:t>
            </w:r>
          </w:p>
          <w:p w14:paraId="0695F11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414FD96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площадь 1361,5</w:t>
            </w:r>
          </w:p>
          <w:p w14:paraId="2F530AA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Смоленская область, г. Десногорск, коммунально-складская зона       </w:t>
            </w:r>
          </w:p>
        </w:tc>
        <w:tc>
          <w:tcPr>
            <w:tcW w:w="2217" w:type="dxa"/>
            <w:shd w:val="clear" w:color="auto" w:fill="auto"/>
          </w:tcPr>
          <w:p w14:paraId="1FCD375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12000</w:t>
            </w:r>
          </w:p>
          <w:p w14:paraId="1ECFAED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67:26:0000000:306</w:t>
            </w:r>
          </w:p>
        </w:tc>
        <w:tc>
          <w:tcPr>
            <w:tcW w:w="2163" w:type="dxa"/>
            <w:shd w:val="clear" w:color="auto" w:fill="auto"/>
          </w:tcPr>
          <w:p w14:paraId="2073191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02.07.2012</w:t>
            </w:r>
          </w:p>
        </w:tc>
        <w:tc>
          <w:tcPr>
            <w:tcW w:w="1879" w:type="dxa"/>
            <w:shd w:val="clear" w:color="auto" w:fill="auto"/>
            <w:noWrap/>
          </w:tcPr>
          <w:p w14:paraId="7A97516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33 918,4</w:t>
            </w:r>
          </w:p>
          <w:p w14:paraId="1A1B2E3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p>
          <w:p w14:paraId="1FC8E49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p>
        </w:tc>
      </w:tr>
      <w:tr w:rsidR="00183E29" w:rsidRPr="00183E29" w14:paraId="19677F1A" w14:textId="77777777" w:rsidTr="00D214CF">
        <w:trPr>
          <w:trHeight w:val="465"/>
        </w:trPr>
        <w:tc>
          <w:tcPr>
            <w:tcW w:w="3671" w:type="dxa"/>
            <w:shd w:val="clear" w:color="auto" w:fill="auto"/>
            <w:hideMark/>
          </w:tcPr>
          <w:p w14:paraId="27BDEF8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Комнаты</w:t>
            </w:r>
          </w:p>
          <w:p w14:paraId="3C9A8E6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жилое     </w:t>
            </w:r>
          </w:p>
          <w:p w14:paraId="1056753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Краткая характеристика: площадь 188,6м </w:t>
            </w:r>
          </w:p>
          <w:p w14:paraId="5FDA95D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1-й, д. 28, блок 3, № пом. 1-20               </w:t>
            </w:r>
          </w:p>
        </w:tc>
        <w:tc>
          <w:tcPr>
            <w:tcW w:w="2217" w:type="dxa"/>
            <w:shd w:val="clear" w:color="auto" w:fill="auto"/>
            <w:hideMark/>
          </w:tcPr>
          <w:p w14:paraId="5FB440E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БП-000002</w:t>
            </w:r>
          </w:p>
          <w:p w14:paraId="212B0DA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67:26:0010101:2372</w:t>
            </w:r>
          </w:p>
        </w:tc>
        <w:tc>
          <w:tcPr>
            <w:tcW w:w="2163" w:type="dxa"/>
            <w:shd w:val="clear" w:color="auto" w:fill="auto"/>
            <w:hideMark/>
          </w:tcPr>
          <w:p w14:paraId="0BB68AF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16.07.2018</w:t>
            </w:r>
          </w:p>
          <w:p w14:paraId="74FD14E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2C176AC3"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5 131,4</w:t>
            </w:r>
          </w:p>
        </w:tc>
      </w:tr>
      <w:tr w:rsidR="00183E29" w:rsidRPr="00183E29" w14:paraId="3021B08F" w14:textId="77777777" w:rsidTr="00D214CF">
        <w:trPr>
          <w:trHeight w:val="465"/>
        </w:trPr>
        <w:tc>
          <w:tcPr>
            <w:tcW w:w="3671" w:type="dxa"/>
            <w:shd w:val="clear" w:color="auto" w:fill="auto"/>
            <w:hideMark/>
          </w:tcPr>
          <w:p w14:paraId="3283CE2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Насосная станция смешения с подводящими сетями на теплосети 6-го микрорайона</w:t>
            </w:r>
          </w:p>
          <w:p w14:paraId="05879EF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3EEAD89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площадь 24,5м2</w:t>
            </w:r>
          </w:p>
          <w:p w14:paraId="5284687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Смоленская </w:t>
            </w:r>
            <w:proofErr w:type="spellStart"/>
            <w:r w:rsidRPr="00183E29">
              <w:rPr>
                <w:rFonts w:ascii="Times New Roman" w:eastAsia="Times New Roman" w:hAnsi="Times New Roman" w:cs="Times New Roman"/>
                <w:sz w:val="24"/>
                <w:szCs w:val="24"/>
                <w:lang w:eastAsia="ru-RU"/>
              </w:rPr>
              <w:t>обл</w:t>
            </w:r>
            <w:proofErr w:type="spellEnd"/>
            <w:r w:rsidRPr="00183E29">
              <w:rPr>
                <w:rFonts w:ascii="Times New Roman" w:eastAsia="Times New Roman" w:hAnsi="Times New Roman" w:cs="Times New Roman"/>
                <w:sz w:val="24"/>
                <w:szCs w:val="24"/>
                <w:lang w:eastAsia="ru-RU"/>
              </w:rPr>
              <w:t xml:space="preserve">,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6-й</w:t>
            </w:r>
          </w:p>
          <w:p w14:paraId="3CA91D0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w:t>
            </w:r>
            <w:r w:rsidRPr="00183E29">
              <w:rPr>
                <w:rFonts w:ascii="Times New Roman" w:eastAsia="Times New Roman" w:hAnsi="Times New Roman" w:cs="Times New Roman"/>
                <w:sz w:val="24"/>
                <w:szCs w:val="24"/>
                <w:lang w:eastAsia="ru-RU"/>
              </w:rPr>
              <w:lastRenderedPageBreak/>
              <w:t xml:space="preserve">11.10.2022 № Р-22/335             </w:t>
            </w:r>
          </w:p>
        </w:tc>
        <w:tc>
          <w:tcPr>
            <w:tcW w:w="2217" w:type="dxa"/>
            <w:shd w:val="clear" w:color="auto" w:fill="auto"/>
            <w:hideMark/>
          </w:tcPr>
          <w:p w14:paraId="3ECBC0C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12064</w:t>
            </w:r>
          </w:p>
          <w:p w14:paraId="29AE87D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67:26:0010107:760</w:t>
            </w:r>
          </w:p>
        </w:tc>
        <w:tc>
          <w:tcPr>
            <w:tcW w:w="2163" w:type="dxa"/>
            <w:shd w:val="clear" w:color="auto" w:fill="auto"/>
            <w:hideMark/>
          </w:tcPr>
          <w:p w14:paraId="279D901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09.04.2013</w:t>
            </w:r>
          </w:p>
          <w:p w14:paraId="62AD34B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29CC4E70"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1 679,3</w:t>
            </w:r>
          </w:p>
          <w:p w14:paraId="1DE9DF21"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p>
        </w:tc>
      </w:tr>
      <w:tr w:rsidR="00183E29" w:rsidRPr="00183E29" w14:paraId="04C099E3" w14:textId="77777777" w:rsidTr="00D214CF">
        <w:trPr>
          <w:trHeight w:val="1266"/>
        </w:trPr>
        <w:tc>
          <w:tcPr>
            <w:tcW w:w="3671" w:type="dxa"/>
            <w:shd w:val="clear" w:color="auto" w:fill="auto"/>
            <w:hideMark/>
          </w:tcPr>
          <w:p w14:paraId="177F20F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Нежилые помещения</w:t>
            </w:r>
          </w:p>
          <w:p w14:paraId="031F598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64B953D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площадь 55,3м</w:t>
            </w:r>
          </w:p>
          <w:p w14:paraId="34D194B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3-й, общежитие № 4, № пом. 28-31</w:t>
            </w:r>
          </w:p>
        </w:tc>
        <w:tc>
          <w:tcPr>
            <w:tcW w:w="2217" w:type="dxa"/>
            <w:shd w:val="clear" w:color="auto" w:fill="auto"/>
            <w:hideMark/>
          </w:tcPr>
          <w:p w14:paraId="6742A01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12174</w:t>
            </w:r>
          </w:p>
          <w:p w14:paraId="0203B4D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67:26:0010102:1921</w:t>
            </w:r>
          </w:p>
        </w:tc>
        <w:tc>
          <w:tcPr>
            <w:tcW w:w="2163" w:type="dxa"/>
            <w:shd w:val="clear" w:color="auto" w:fill="auto"/>
            <w:hideMark/>
          </w:tcPr>
          <w:p w14:paraId="633DA84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22.06.2017</w:t>
            </w:r>
          </w:p>
          <w:p w14:paraId="4F6E3FA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hideMark/>
          </w:tcPr>
          <w:p w14:paraId="538DDF6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1 568,1</w:t>
            </w:r>
          </w:p>
        </w:tc>
      </w:tr>
      <w:tr w:rsidR="00183E29" w:rsidRPr="00183E29" w14:paraId="7F6C1A40" w14:textId="77777777" w:rsidTr="00D214CF">
        <w:trPr>
          <w:trHeight w:val="465"/>
        </w:trPr>
        <w:tc>
          <w:tcPr>
            <w:tcW w:w="3671" w:type="dxa"/>
            <w:shd w:val="clear" w:color="auto" w:fill="auto"/>
            <w:hideMark/>
          </w:tcPr>
          <w:p w14:paraId="6BDC4BA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Помещение</w:t>
            </w:r>
          </w:p>
          <w:p w14:paraId="7D4FAD6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74BCDB0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площадь 32,9м</w:t>
            </w:r>
          </w:p>
          <w:p w14:paraId="0C2B90C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Смоленская область, г. Десногорск, 3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д. 22, пом. 38        </w:t>
            </w:r>
          </w:p>
        </w:tc>
        <w:tc>
          <w:tcPr>
            <w:tcW w:w="2217" w:type="dxa"/>
            <w:shd w:val="clear" w:color="auto" w:fill="auto"/>
            <w:hideMark/>
          </w:tcPr>
          <w:p w14:paraId="7E5F130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12084</w:t>
            </w:r>
          </w:p>
          <w:p w14:paraId="206954A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67:26:0010103:1360</w:t>
            </w:r>
          </w:p>
        </w:tc>
        <w:tc>
          <w:tcPr>
            <w:tcW w:w="2163" w:type="dxa"/>
            <w:shd w:val="clear" w:color="auto" w:fill="auto"/>
            <w:hideMark/>
          </w:tcPr>
          <w:p w14:paraId="03E22A9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04.02.2016</w:t>
            </w:r>
          </w:p>
          <w:p w14:paraId="1689CAF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3F3C17D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1 394,6</w:t>
            </w:r>
          </w:p>
        </w:tc>
      </w:tr>
      <w:tr w:rsidR="00183E29" w:rsidRPr="00183E29" w14:paraId="6B115459" w14:textId="77777777" w:rsidTr="00D214CF">
        <w:trPr>
          <w:trHeight w:val="465"/>
        </w:trPr>
        <w:tc>
          <w:tcPr>
            <w:tcW w:w="3671" w:type="dxa"/>
            <w:shd w:val="clear" w:color="auto" w:fill="auto"/>
            <w:hideMark/>
          </w:tcPr>
          <w:p w14:paraId="7138067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Жилищно-коммунальная контора</w:t>
            </w:r>
          </w:p>
          <w:p w14:paraId="0D5C7E1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305CF14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площадь 576м</w:t>
            </w:r>
          </w:p>
          <w:p w14:paraId="78A0CC8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Смоленская область, г. Десногорск, 3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пристройка к дому 1А     </w:t>
            </w:r>
          </w:p>
        </w:tc>
        <w:tc>
          <w:tcPr>
            <w:tcW w:w="2217" w:type="dxa"/>
            <w:shd w:val="clear" w:color="auto" w:fill="auto"/>
            <w:hideMark/>
          </w:tcPr>
          <w:p w14:paraId="4BD2C5B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12173</w:t>
            </w:r>
          </w:p>
          <w:p w14:paraId="6FF898C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67:26:0010103:2791</w:t>
            </w:r>
          </w:p>
        </w:tc>
        <w:tc>
          <w:tcPr>
            <w:tcW w:w="2163" w:type="dxa"/>
            <w:shd w:val="clear" w:color="auto" w:fill="auto"/>
            <w:hideMark/>
          </w:tcPr>
          <w:p w14:paraId="2F0A288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p w14:paraId="33C227F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67:26:0010103:2791-67/059/2023-1</w:t>
            </w:r>
          </w:p>
          <w:p w14:paraId="3A836BB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13.03.2023</w:t>
            </w:r>
          </w:p>
        </w:tc>
        <w:tc>
          <w:tcPr>
            <w:tcW w:w="1879" w:type="dxa"/>
            <w:shd w:val="clear" w:color="auto" w:fill="auto"/>
            <w:noWrap/>
          </w:tcPr>
          <w:p w14:paraId="5EC94963"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11 966,0</w:t>
            </w:r>
          </w:p>
        </w:tc>
      </w:tr>
      <w:tr w:rsidR="00183E29" w:rsidRPr="00183E29" w14:paraId="346135DA" w14:textId="77777777" w:rsidTr="00D214CF">
        <w:trPr>
          <w:trHeight w:val="240"/>
        </w:trPr>
        <w:tc>
          <w:tcPr>
            <w:tcW w:w="3671" w:type="dxa"/>
            <w:shd w:val="clear" w:color="auto" w:fill="auto"/>
            <w:hideMark/>
          </w:tcPr>
          <w:p w14:paraId="12DDBE1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Диспетчерский пункт Назначение: нежилое     </w:t>
            </w:r>
          </w:p>
          <w:p w14:paraId="5FD13CA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площадь 287,6м</w:t>
            </w:r>
          </w:p>
          <w:p w14:paraId="7910F8D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Смоленская область, г. Десногорск, 1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w:t>
            </w:r>
          </w:p>
        </w:tc>
        <w:tc>
          <w:tcPr>
            <w:tcW w:w="2217" w:type="dxa"/>
            <w:shd w:val="clear" w:color="auto" w:fill="auto"/>
            <w:hideMark/>
          </w:tcPr>
          <w:p w14:paraId="1B27E51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12067</w:t>
            </w:r>
          </w:p>
          <w:p w14:paraId="648D779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67:26:0010101:2278</w:t>
            </w:r>
          </w:p>
        </w:tc>
        <w:tc>
          <w:tcPr>
            <w:tcW w:w="2163" w:type="dxa"/>
            <w:shd w:val="clear" w:color="auto" w:fill="auto"/>
            <w:hideMark/>
          </w:tcPr>
          <w:p w14:paraId="223248A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24.03.2014</w:t>
            </w:r>
          </w:p>
          <w:p w14:paraId="7E1921B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tc>
        <w:tc>
          <w:tcPr>
            <w:tcW w:w="1879" w:type="dxa"/>
            <w:shd w:val="clear" w:color="auto" w:fill="auto"/>
            <w:noWrap/>
          </w:tcPr>
          <w:p w14:paraId="252FC33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3 599,9</w:t>
            </w:r>
          </w:p>
        </w:tc>
      </w:tr>
      <w:tr w:rsidR="00183E29" w:rsidRPr="00183E29" w14:paraId="4257AB46" w14:textId="77777777" w:rsidTr="00D214CF">
        <w:trPr>
          <w:trHeight w:val="465"/>
        </w:trPr>
        <w:tc>
          <w:tcPr>
            <w:tcW w:w="3671" w:type="dxa"/>
            <w:shd w:val="clear" w:color="auto" w:fill="auto"/>
          </w:tcPr>
          <w:p w14:paraId="105BC55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нежилое помещение</w:t>
            </w:r>
          </w:p>
          <w:p w14:paraId="2BAF3A1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7C54F5E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площадь 45,6м</w:t>
            </w:r>
          </w:p>
          <w:p w14:paraId="626B4FF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Смоленская область, г. Десногорск, 1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стр.3А (общ. 3) № 28-33</w:t>
            </w:r>
          </w:p>
        </w:tc>
        <w:tc>
          <w:tcPr>
            <w:tcW w:w="2217" w:type="dxa"/>
            <w:shd w:val="clear" w:color="auto" w:fill="auto"/>
          </w:tcPr>
          <w:p w14:paraId="49E708C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БП-000046</w:t>
            </w:r>
          </w:p>
          <w:p w14:paraId="3F496D0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67:26:0010102:2264</w:t>
            </w:r>
          </w:p>
        </w:tc>
        <w:tc>
          <w:tcPr>
            <w:tcW w:w="2163" w:type="dxa"/>
            <w:shd w:val="clear" w:color="auto" w:fill="auto"/>
          </w:tcPr>
          <w:p w14:paraId="7EE9579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21.12.2023</w:t>
            </w:r>
          </w:p>
        </w:tc>
        <w:tc>
          <w:tcPr>
            <w:tcW w:w="1879" w:type="dxa"/>
            <w:shd w:val="clear" w:color="auto" w:fill="auto"/>
            <w:noWrap/>
          </w:tcPr>
          <w:p w14:paraId="58D36F0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48,0</w:t>
            </w:r>
          </w:p>
        </w:tc>
      </w:tr>
      <w:tr w:rsidR="00183E29" w:rsidRPr="00183E29" w14:paraId="18094E86" w14:textId="77777777" w:rsidTr="00D214CF">
        <w:trPr>
          <w:trHeight w:val="255"/>
        </w:trPr>
        <w:tc>
          <w:tcPr>
            <w:tcW w:w="3671" w:type="dxa"/>
            <w:shd w:val="clear" w:color="auto" w:fill="auto"/>
            <w:hideMark/>
          </w:tcPr>
          <w:p w14:paraId="385271B3"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xml:space="preserve">Машины и </w:t>
            </w:r>
            <w:proofErr w:type="spellStart"/>
            <w:r w:rsidRPr="00183E29">
              <w:rPr>
                <w:rFonts w:ascii="Times New Roman" w:eastAsia="Times New Roman" w:hAnsi="Times New Roman" w:cs="Times New Roman"/>
                <w:b/>
                <w:sz w:val="24"/>
                <w:szCs w:val="24"/>
                <w:lang w:eastAsia="ru-RU"/>
              </w:rPr>
              <w:t>оборуд</w:t>
            </w:r>
            <w:proofErr w:type="spellEnd"/>
            <w:r w:rsidRPr="00183E29">
              <w:rPr>
                <w:rFonts w:ascii="Times New Roman" w:eastAsia="Times New Roman" w:hAnsi="Times New Roman" w:cs="Times New Roman"/>
                <w:b/>
                <w:sz w:val="24"/>
                <w:szCs w:val="24"/>
                <w:lang w:eastAsia="ru-RU"/>
              </w:rPr>
              <w:t xml:space="preserve">. - </w:t>
            </w:r>
            <w:proofErr w:type="spellStart"/>
            <w:r w:rsidRPr="00183E29">
              <w:rPr>
                <w:rFonts w:ascii="Times New Roman" w:eastAsia="Times New Roman" w:hAnsi="Times New Roman" w:cs="Times New Roman"/>
                <w:b/>
                <w:sz w:val="24"/>
                <w:szCs w:val="24"/>
                <w:lang w:eastAsia="ru-RU"/>
              </w:rPr>
              <w:t>вычис</w:t>
            </w:r>
            <w:proofErr w:type="spellEnd"/>
            <w:r w:rsidRPr="00183E29">
              <w:rPr>
                <w:rFonts w:ascii="Times New Roman" w:eastAsia="Times New Roman" w:hAnsi="Times New Roman" w:cs="Times New Roman"/>
                <w:b/>
                <w:sz w:val="24"/>
                <w:szCs w:val="24"/>
                <w:lang w:eastAsia="ru-RU"/>
              </w:rPr>
              <w:t>.</w:t>
            </w:r>
          </w:p>
        </w:tc>
        <w:tc>
          <w:tcPr>
            <w:tcW w:w="2217" w:type="dxa"/>
            <w:shd w:val="clear" w:color="auto" w:fill="auto"/>
            <w:noWrap/>
            <w:hideMark/>
          </w:tcPr>
          <w:p w14:paraId="4DE0AEA0"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2163" w:type="dxa"/>
            <w:shd w:val="clear" w:color="auto" w:fill="auto"/>
            <w:noWrap/>
            <w:hideMark/>
          </w:tcPr>
          <w:p w14:paraId="3F981EB8"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1879" w:type="dxa"/>
            <w:shd w:val="clear" w:color="auto" w:fill="auto"/>
            <w:noWrap/>
          </w:tcPr>
          <w:p w14:paraId="49DF5694" w14:textId="77777777" w:rsidR="00183E29" w:rsidRPr="00183E29" w:rsidRDefault="00183E29" w:rsidP="00183E29">
            <w:pPr>
              <w:spacing w:after="0" w:line="240" w:lineRule="auto"/>
              <w:jc w:val="right"/>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66,3</w:t>
            </w:r>
          </w:p>
        </w:tc>
      </w:tr>
      <w:tr w:rsidR="00183E29" w:rsidRPr="00183E29" w14:paraId="3EF2535E" w14:textId="77777777" w:rsidTr="00D214CF">
        <w:trPr>
          <w:trHeight w:val="240"/>
        </w:trPr>
        <w:tc>
          <w:tcPr>
            <w:tcW w:w="3671" w:type="dxa"/>
            <w:shd w:val="clear" w:color="auto" w:fill="auto"/>
            <w:hideMark/>
          </w:tcPr>
          <w:p w14:paraId="38162D9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Сервер HP</w:t>
            </w:r>
          </w:p>
        </w:tc>
        <w:tc>
          <w:tcPr>
            <w:tcW w:w="2217" w:type="dxa"/>
            <w:shd w:val="clear" w:color="auto" w:fill="auto"/>
            <w:hideMark/>
          </w:tcPr>
          <w:p w14:paraId="45DFDB9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11988</w:t>
            </w:r>
          </w:p>
        </w:tc>
        <w:tc>
          <w:tcPr>
            <w:tcW w:w="2163" w:type="dxa"/>
            <w:shd w:val="clear" w:color="auto" w:fill="auto"/>
            <w:hideMark/>
          </w:tcPr>
          <w:p w14:paraId="37F6F7C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15.09.2011</w:t>
            </w:r>
          </w:p>
        </w:tc>
        <w:tc>
          <w:tcPr>
            <w:tcW w:w="1879" w:type="dxa"/>
            <w:shd w:val="clear" w:color="auto" w:fill="auto"/>
            <w:noWrap/>
          </w:tcPr>
          <w:p w14:paraId="188B9C27"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66,3</w:t>
            </w:r>
          </w:p>
        </w:tc>
      </w:tr>
      <w:tr w:rsidR="00183E29" w:rsidRPr="00183E29" w14:paraId="4DAFC208" w14:textId="77777777" w:rsidTr="00D214CF">
        <w:trPr>
          <w:trHeight w:val="495"/>
        </w:trPr>
        <w:tc>
          <w:tcPr>
            <w:tcW w:w="3671" w:type="dxa"/>
            <w:shd w:val="clear" w:color="auto" w:fill="auto"/>
            <w:hideMark/>
          </w:tcPr>
          <w:p w14:paraId="717516C3"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xml:space="preserve">Машины и </w:t>
            </w:r>
            <w:proofErr w:type="spellStart"/>
            <w:r w:rsidRPr="00183E29">
              <w:rPr>
                <w:rFonts w:ascii="Times New Roman" w:eastAsia="Times New Roman" w:hAnsi="Times New Roman" w:cs="Times New Roman"/>
                <w:b/>
                <w:sz w:val="24"/>
                <w:szCs w:val="24"/>
                <w:lang w:eastAsia="ru-RU"/>
              </w:rPr>
              <w:t>оборуд</w:t>
            </w:r>
            <w:proofErr w:type="spellEnd"/>
            <w:r w:rsidRPr="00183E29">
              <w:rPr>
                <w:rFonts w:ascii="Times New Roman" w:eastAsia="Times New Roman" w:hAnsi="Times New Roman" w:cs="Times New Roman"/>
                <w:b/>
                <w:sz w:val="24"/>
                <w:szCs w:val="24"/>
                <w:lang w:eastAsia="ru-RU"/>
              </w:rPr>
              <w:t>. - измерительные</w:t>
            </w:r>
          </w:p>
        </w:tc>
        <w:tc>
          <w:tcPr>
            <w:tcW w:w="2217" w:type="dxa"/>
            <w:shd w:val="clear" w:color="auto" w:fill="auto"/>
            <w:noWrap/>
            <w:hideMark/>
          </w:tcPr>
          <w:p w14:paraId="33F719F9"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2163" w:type="dxa"/>
            <w:shd w:val="clear" w:color="auto" w:fill="auto"/>
            <w:noWrap/>
            <w:hideMark/>
          </w:tcPr>
          <w:p w14:paraId="29AC24EC"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1879" w:type="dxa"/>
            <w:shd w:val="clear" w:color="auto" w:fill="auto"/>
            <w:noWrap/>
          </w:tcPr>
          <w:p w14:paraId="4C1145CE" w14:textId="77777777" w:rsidR="00183E29" w:rsidRPr="00183E29" w:rsidRDefault="00183E29" w:rsidP="00183E29">
            <w:pPr>
              <w:spacing w:after="0" w:line="240" w:lineRule="auto"/>
              <w:jc w:val="right"/>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52,9</w:t>
            </w:r>
          </w:p>
        </w:tc>
      </w:tr>
      <w:tr w:rsidR="00183E29" w:rsidRPr="00183E29" w14:paraId="090C0DB6" w14:textId="77777777" w:rsidTr="00D214CF">
        <w:trPr>
          <w:trHeight w:val="240"/>
        </w:trPr>
        <w:tc>
          <w:tcPr>
            <w:tcW w:w="3671" w:type="dxa"/>
            <w:shd w:val="clear" w:color="auto" w:fill="auto"/>
            <w:hideMark/>
          </w:tcPr>
          <w:p w14:paraId="6AB390B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Тепловизор Е5-XT63909-1004</w:t>
            </w:r>
          </w:p>
        </w:tc>
        <w:tc>
          <w:tcPr>
            <w:tcW w:w="2217" w:type="dxa"/>
            <w:shd w:val="clear" w:color="auto" w:fill="auto"/>
            <w:hideMark/>
          </w:tcPr>
          <w:p w14:paraId="05C36DD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БП-000024</w:t>
            </w:r>
          </w:p>
        </w:tc>
        <w:tc>
          <w:tcPr>
            <w:tcW w:w="2163" w:type="dxa"/>
            <w:shd w:val="clear" w:color="auto" w:fill="auto"/>
            <w:hideMark/>
          </w:tcPr>
          <w:p w14:paraId="355A5F4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11.05.2021</w:t>
            </w:r>
          </w:p>
        </w:tc>
        <w:tc>
          <w:tcPr>
            <w:tcW w:w="1879" w:type="dxa"/>
            <w:shd w:val="clear" w:color="auto" w:fill="auto"/>
            <w:noWrap/>
          </w:tcPr>
          <w:p w14:paraId="6706C04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52,9</w:t>
            </w:r>
          </w:p>
        </w:tc>
      </w:tr>
      <w:tr w:rsidR="00183E29" w:rsidRPr="00183E29" w14:paraId="616EC32A" w14:textId="77777777" w:rsidTr="00D214CF">
        <w:trPr>
          <w:trHeight w:val="255"/>
        </w:trPr>
        <w:tc>
          <w:tcPr>
            <w:tcW w:w="3671" w:type="dxa"/>
            <w:shd w:val="clear" w:color="auto" w:fill="auto"/>
            <w:hideMark/>
          </w:tcPr>
          <w:p w14:paraId="2E76BA63"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xml:space="preserve">Машины и </w:t>
            </w:r>
            <w:proofErr w:type="spellStart"/>
            <w:r w:rsidRPr="00183E29">
              <w:rPr>
                <w:rFonts w:ascii="Times New Roman" w:eastAsia="Times New Roman" w:hAnsi="Times New Roman" w:cs="Times New Roman"/>
                <w:b/>
                <w:sz w:val="24"/>
                <w:szCs w:val="24"/>
                <w:lang w:eastAsia="ru-RU"/>
              </w:rPr>
              <w:t>оборуд</w:t>
            </w:r>
            <w:proofErr w:type="spellEnd"/>
            <w:r w:rsidRPr="00183E29">
              <w:rPr>
                <w:rFonts w:ascii="Times New Roman" w:eastAsia="Times New Roman" w:hAnsi="Times New Roman" w:cs="Times New Roman"/>
                <w:b/>
                <w:sz w:val="24"/>
                <w:szCs w:val="24"/>
                <w:lang w:eastAsia="ru-RU"/>
              </w:rPr>
              <w:t xml:space="preserve">. - </w:t>
            </w:r>
            <w:proofErr w:type="spellStart"/>
            <w:r w:rsidRPr="00183E29">
              <w:rPr>
                <w:rFonts w:ascii="Times New Roman" w:eastAsia="Times New Roman" w:hAnsi="Times New Roman" w:cs="Times New Roman"/>
                <w:b/>
                <w:sz w:val="24"/>
                <w:szCs w:val="24"/>
                <w:lang w:eastAsia="ru-RU"/>
              </w:rPr>
              <w:t>рабоч</w:t>
            </w:r>
            <w:proofErr w:type="spellEnd"/>
            <w:r w:rsidRPr="00183E29">
              <w:rPr>
                <w:rFonts w:ascii="Times New Roman" w:eastAsia="Times New Roman" w:hAnsi="Times New Roman" w:cs="Times New Roman"/>
                <w:b/>
                <w:sz w:val="24"/>
                <w:szCs w:val="24"/>
                <w:lang w:eastAsia="ru-RU"/>
              </w:rPr>
              <w:t>.</w:t>
            </w:r>
          </w:p>
        </w:tc>
        <w:tc>
          <w:tcPr>
            <w:tcW w:w="2217" w:type="dxa"/>
            <w:shd w:val="clear" w:color="auto" w:fill="auto"/>
            <w:noWrap/>
            <w:hideMark/>
          </w:tcPr>
          <w:p w14:paraId="1BD93571"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2163" w:type="dxa"/>
            <w:shd w:val="clear" w:color="auto" w:fill="auto"/>
            <w:noWrap/>
            <w:hideMark/>
          </w:tcPr>
          <w:p w14:paraId="76E402D8"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1879" w:type="dxa"/>
            <w:shd w:val="clear" w:color="auto" w:fill="auto"/>
            <w:noWrap/>
          </w:tcPr>
          <w:p w14:paraId="244E0DA9" w14:textId="77777777" w:rsidR="00183E29" w:rsidRPr="00183E29" w:rsidRDefault="00183E29" w:rsidP="00183E29">
            <w:pPr>
              <w:spacing w:after="0" w:line="240" w:lineRule="auto"/>
              <w:jc w:val="right"/>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fldChar w:fldCharType="begin"/>
            </w:r>
            <w:r w:rsidRPr="00183E29">
              <w:rPr>
                <w:rFonts w:ascii="Times New Roman" w:eastAsia="Times New Roman" w:hAnsi="Times New Roman" w:cs="Times New Roman"/>
                <w:b/>
                <w:sz w:val="24"/>
                <w:szCs w:val="24"/>
                <w:lang w:eastAsia="ru-RU"/>
              </w:rPr>
              <w:instrText xml:space="preserve"> =SUM(BELOW) </w:instrText>
            </w:r>
            <w:r w:rsidRPr="00183E29">
              <w:rPr>
                <w:rFonts w:ascii="Times New Roman" w:eastAsia="Times New Roman" w:hAnsi="Times New Roman" w:cs="Times New Roman"/>
                <w:b/>
                <w:sz w:val="24"/>
                <w:szCs w:val="24"/>
                <w:lang w:eastAsia="ru-RU"/>
              </w:rPr>
              <w:fldChar w:fldCharType="separate"/>
            </w:r>
            <w:r w:rsidRPr="00183E29">
              <w:rPr>
                <w:rFonts w:ascii="Times New Roman" w:eastAsia="Times New Roman" w:hAnsi="Times New Roman" w:cs="Times New Roman"/>
                <w:b/>
                <w:noProof/>
                <w:sz w:val="24"/>
                <w:szCs w:val="24"/>
                <w:lang w:eastAsia="ru-RU"/>
              </w:rPr>
              <w:t>5320</w:t>
            </w:r>
            <w:r w:rsidRPr="00183E29">
              <w:rPr>
                <w:rFonts w:ascii="Times New Roman" w:eastAsia="Times New Roman" w:hAnsi="Times New Roman" w:cs="Times New Roman"/>
                <w:b/>
                <w:sz w:val="24"/>
                <w:szCs w:val="24"/>
                <w:lang w:eastAsia="ru-RU"/>
              </w:rPr>
              <w:fldChar w:fldCharType="end"/>
            </w:r>
            <w:r w:rsidRPr="00183E29">
              <w:rPr>
                <w:rFonts w:ascii="Times New Roman" w:eastAsia="Times New Roman" w:hAnsi="Times New Roman" w:cs="Times New Roman"/>
                <w:b/>
                <w:sz w:val="24"/>
                <w:szCs w:val="24"/>
                <w:lang w:eastAsia="ru-RU"/>
              </w:rPr>
              <w:t>,0</w:t>
            </w:r>
          </w:p>
        </w:tc>
      </w:tr>
      <w:tr w:rsidR="00183E29" w:rsidRPr="00183E29" w14:paraId="4E37443A" w14:textId="77777777" w:rsidTr="00D214CF">
        <w:trPr>
          <w:trHeight w:val="465"/>
        </w:trPr>
        <w:tc>
          <w:tcPr>
            <w:tcW w:w="3671" w:type="dxa"/>
            <w:shd w:val="clear" w:color="auto" w:fill="auto"/>
            <w:hideMark/>
          </w:tcPr>
          <w:p w14:paraId="714219F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БИОТЕСТ термостат суховоздушный</w:t>
            </w:r>
          </w:p>
        </w:tc>
        <w:tc>
          <w:tcPr>
            <w:tcW w:w="2217" w:type="dxa"/>
            <w:shd w:val="clear" w:color="auto" w:fill="auto"/>
            <w:hideMark/>
          </w:tcPr>
          <w:p w14:paraId="0FEC092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12089</w:t>
            </w:r>
          </w:p>
        </w:tc>
        <w:tc>
          <w:tcPr>
            <w:tcW w:w="2163" w:type="dxa"/>
            <w:shd w:val="clear" w:color="auto" w:fill="auto"/>
            <w:hideMark/>
          </w:tcPr>
          <w:p w14:paraId="6D27FBF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30.03.2016</w:t>
            </w:r>
          </w:p>
        </w:tc>
        <w:tc>
          <w:tcPr>
            <w:tcW w:w="1879" w:type="dxa"/>
            <w:shd w:val="clear" w:color="auto" w:fill="auto"/>
            <w:noWrap/>
          </w:tcPr>
          <w:p w14:paraId="31F990DD"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42,8</w:t>
            </w:r>
          </w:p>
        </w:tc>
      </w:tr>
      <w:tr w:rsidR="00183E29" w:rsidRPr="00183E29" w14:paraId="507BA37E" w14:textId="77777777" w:rsidTr="00D214CF">
        <w:trPr>
          <w:trHeight w:val="240"/>
        </w:trPr>
        <w:tc>
          <w:tcPr>
            <w:tcW w:w="3671" w:type="dxa"/>
            <w:shd w:val="clear" w:color="auto" w:fill="auto"/>
            <w:hideMark/>
          </w:tcPr>
          <w:p w14:paraId="39414C0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roofErr w:type="spellStart"/>
            <w:r w:rsidRPr="00183E29">
              <w:rPr>
                <w:rFonts w:ascii="Times New Roman" w:eastAsia="Times New Roman" w:hAnsi="Times New Roman" w:cs="Times New Roman"/>
                <w:sz w:val="24"/>
                <w:szCs w:val="24"/>
                <w:lang w:eastAsia="ru-RU"/>
              </w:rPr>
              <w:t>Мотобур</w:t>
            </w:r>
            <w:proofErr w:type="spellEnd"/>
            <w:r w:rsidRPr="00183E29">
              <w:rPr>
                <w:rFonts w:ascii="Times New Roman" w:eastAsia="Times New Roman" w:hAnsi="Times New Roman" w:cs="Times New Roman"/>
                <w:sz w:val="24"/>
                <w:szCs w:val="24"/>
                <w:lang w:eastAsia="ru-RU"/>
              </w:rPr>
              <w:t xml:space="preserve"> ВТ 131</w:t>
            </w:r>
          </w:p>
        </w:tc>
        <w:tc>
          <w:tcPr>
            <w:tcW w:w="2217" w:type="dxa"/>
            <w:shd w:val="clear" w:color="auto" w:fill="auto"/>
            <w:hideMark/>
          </w:tcPr>
          <w:p w14:paraId="190E4BB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БП-000023</w:t>
            </w:r>
          </w:p>
        </w:tc>
        <w:tc>
          <w:tcPr>
            <w:tcW w:w="2163" w:type="dxa"/>
            <w:shd w:val="clear" w:color="auto" w:fill="auto"/>
            <w:hideMark/>
          </w:tcPr>
          <w:p w14:paraId="547A59A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05.11.2020</w:t>
            </w:r>
          </w:p>
        </w:tc>
        <w:tc>
          <w:tcPr>
            <w:tcW w:w="1879" w:type="dxa"/>
            <w:shd w:val="clear" w:color="auto" w:fill="auto"/>
            <w:noWrap/>
          </w:tcPr>
          <w:p w14:paraId="74CF51A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52,9</w:t>
            </w:r>
          </w:p>
        </w:tc>
      </w:tr>
      <w:tr w:rsidR="00183E29" w:rsidRPr="00183E29" w14:paraId="3499DA62" w14:textId="77777777" w:rsidTr="00D214CF">
        <w:trPr>
          <w:trHeight w:val="240"/>
        </w:trPr>
        <w:tc>
          <w:tcPr>
            <w:tcW w:w="3671" w:type="dxa"/>
            <w:shd w:val="clear" w:color="auto" w:fill="auto"/>
            <w:hideMark/>
          </w:tcPr>
          <w:p w14:paraId="323C0B7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Насос WILO TOP-SD 40/10</w:t>
            </w:r>
          </w:p>
        </w:tc>
        <w:tc>
          <w:tcPr>
            <w:tcW w:w="2217" w:type="dxa"/>
            <w:shd w:val="clear" w:color="auto" w:fill="auto"/>
            <w:hideMark/>
          </w:tcPr>
          <w:p w14:paraId="449197C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БП-000022</w:t>
            </w:r>
          </w:p>
        </w:tc>
        <w:tc>
          <w:tcPr>
            <w:tcW w:w="2163" w:type="dxa"/>
            <w:shd w:val="clear" w:color="auto" w:fill="auto"/>
            <w:hideMark/>
          </w:tcPr>
          <w:p w14:paraId="207846D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23.09.2020</w:t>
            </w:r>
          </w:p>
        </w:tc>
        <w:tc>
          <w:tcPr>
            <w:tcW w:w="1879" w:type="dxa"/>
            <w:shd w:val="clear" w:color="auto" w:fill="auto"/>
            <w:noWrap/>
          </w:tcPr>
          <w:p w14:paraId="4142A3F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70,5</w:t>
            </w:r>
          </w:p>
        </w:tc>
      </w:tr>
      <w:tr w:rsidR="00183E29" w:rsidRPr="00183E29" w14:paraId="25FD312D" w14:textId="77777777" w:rsidTr="00D214CF">
        <w:trPr>
          <w:trHeight w:val="465"/>
        </w:trPr>
        <w:tc>
          <w:tcPr>
            <w:tcW w:w="3671" w:type="dxa"/>
            <w:shd w:val="clear" w:color="auto" w:fill="auto"/>
            <w:hideMark/>
          </w:tcPr>
          <w:p w14:paraId="0D5BA14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Косилка роторная 1,35 </w:t>
            </w:r>
            <w:proofErr w:type="spellStart"/>
            <w:r w:rsidRPr="00183E29">
              <w:rPr>
                <w:rFonts w:ascii="Times New Roman" w:eastAsia="Times New Roman" w:hAnsi="Times New Roman" w:cs="Times New Roman"/>
                <w:sz w:val="24"/>
                <w:szCs w:val="24"/>
                <w:lang w:eastAsia="ru-RU"/>
              </w:rPr>
              <w:t>Wirax</w:t>
            </w:r>
            <w:proofErr w:type="spellEnd"/>
            <w:r w:rsidRPr="00183E29">
              <w:rPr>
                <w:rFonts w:ascii="Times New Roman" w:eastAsia="Times New Roman" w:hAnsi="Times New Roman" w:cs="Times New Roman"/>
                <w:sz w:val="24"/>
                <w:szCs w:val="24"/>
                <w:lang w:eastAsia="ru-RU"/>
              </w:rPr>
              <w:t xml:space="preserve"> (17,09)</w:t>
            </w:r>
          </w:p>
        </w:tc>
        <w:tc>
          <w:tcPr>
            <w:tcW w:w="2217" w:type="dxa"/>
            <w:shd w:val="clear" w:color="auto" w:fill="auto"/>
            <w:hideMark/>
          </w:tcPr>
          <w:p w14:paraId="0F477CD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БП-000020</w:t>
            </w:r>
          </w:p>
        </w:tc>
        <w:tc>
          <w:tcPr>
            <w:tcW w:w="2163" w:type="dxa"/>
            <w:shd w:val="clear" w:color="auto" w:fill="auto"/>
            <w:hideMark/>
          </w:tcPr>
          <w:p w14:paraId="448DC9C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18.09.2020</w:t>
            </w:r>
          </w:p>
        </w:tc>
        <w:tc>
          <w:tcPr>
            <w:tcW w:w="1879" w:type="dxa"/>
            <w:shd w:val="clear" w:color="auto" w:fill="auto"/>
            <w:noWrap/>
          </w:tcPr>
          <w:p w14:paraId="0E81D60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71,8</w:t>
            </w:r>
          </w:p>
        </w:tc>
      </w:tr>
      <w:tr w:rsidR="00183E29" w:rsidRPr="00183E29" w14:paraId="142930F0" w14:textId="77777777" w:rsidTr="00D214CF">
        <w:trPr>
          <w:trHeight w:val="240"/>
        </w:trPr>
        <w:tc>
          <w:tcPr>
            <w:tcW w:w="3671" w:type="dxa"/>
            <w:shd w:val="clear" w:color="auto" w:fill="auto"/>
            <w:hideMark/>
          </w:tcPr>
          <w:p w14:paraId="7D54424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roofErr w:type="spellStart"/>
            <w:r w:rsidRPr="00183E29">
              <w:rPr>
                <w:rFonts w:ascii="Times New Roman" w:eastAsia="Times New Roman" w:hAnsi="Times New Roman" w:cs="Times New Roman"/>
                <w:sz w:val="24"/>
                <w:szCs w:val="24"/>
                <w:lang w:eastAsia="ru-RU"/>
              </w:rPr>
              <w:t>Высоторез</w:t>
            </w:r>
            <w:proofErr w:type="spellEnd"/>
            <w:r w:rsidRPr="00183E29">
              <w:rPr>
                <w:rFonts w:ascii="Times New Roman" w:eastAsia="Times New Roman" w:hAnsi="Times New Roman" w:cs="Times New Roman"/>
                <w:sz w:val="24"/>
                <w:szCs w:val="24"/>
                <w:lang w:eastAsia="ru-RU"/>
              </w:rPr>
              <w:t xml:space="preserve"> НТ 133 1/4 РР</w:t>
            </w:r>
          </w:p>
        </w:tc>
        <w:tc>
          <w:tcPr>
            <w:tcW w:w="2217" w:type="dxa"/>
            <w:shd w:val="clear" w:color="auto" w:fill="auto"/>
            <w:hideMark/>
          </w:tcPr>
          <w:p w14:paraId="247F306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БП-000019</w:t>
            </w:r>
          </w:p>
        </w:tc>
        <w:tc>
          <w:tcPr>
            <w:tcW w:w="2163" w:type="dxa"/>
            <w:shd w:val="clear" w:color="auto" w:fill="auto"/>
            <w:hideMark/>
          </w:tcPr>
          <w:p w14:paraId="3E6FAE8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03.09.2020</w:t>
            </w:r>
          </w:p>
        </w:tc>
        <w:tc>
          <w:tcPr>
            <w:tcW w:w="1879" w:type="dxa"/>
            <w:shd w:val="clear" w:color="auto" w:fill="auto"/>
            <w:noWrap/>
          </w:tcPr>
          <w:p w14:paraId="5D86B70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44,7</w:t>
            </w:r>
          </w:p>
        </w:tc>
      </w:tr>
      <w:tr w:rsidR="00183E29" w:rsidRPr="00183E29" w14:paraId="235E0793" w14:textId="77777777" w:rsidTr="00D214CF">
        <w:trPr>
          <w:trHeight w:val="240"/>
        </w:trPr>
        <w:tc>
          <w:tcPr>
            <w:tcW w:w="3671" w:type="dxa"/>
            <w:shd w:val="clear" w:color="auto" w:fill="auto"/>
            <w:hideMark/>
          </w:tcPr>
          <w:p w14:paraId="0B47180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Косилка роторная 1,35 </w:t>
            </w:r>
            <w:proofErr w:type="spellStart"/>
            <w:r w:rsidRPr="00183E29">
              <w:rPr>
                <w:rFonts w:ascii="Times New Roman" w:eastAsia="Times New Roman" w:hAnsi="Times New Roman" w:cs="Times New Roman"/>
                <w:sz w:val="24"/>
                <w:szCs w:val="24"/>
                <w:lang w:eastAsia="ru-RU"/>
              </w:rPr>
              <w:t>Wirax</w:t>
            </w:r>
            <w:proofErr w:type="spellEnd"/>
          </w:p>
        </w:tc>
        <w:tc>
          <w:tcPr>
            <w:tcW w:w="2217" w:type="dxa"/>
            <w:shd w:val="clear" w:color="auto" w:fill="auto"/>
            <w:hideMark/>
          </w:tcPr>
          <w:p w14:paraId="417221F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БП-000017</w:t>
            </w:r>
          </w:p>
        </w:tc>
        <w:tc>
          <w:tcPr>
            <w:tcW w:w="2163" w:type="dxa"/>
            <w:shd w:val="clear" w:color="auto" w:fill="auto"/>
            <w:hideMark/>
          </w:tcPr>
          <w:p w14:paraId="528D842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01.07.2020</w:t>
            </w:r>
          </w:p>
        </w:tc>
        <w:tc>
          <w:tcPr>
            <w:tcW w:w="1879" w:type="dxa"/>
            <w:shd w:val="clear" w:color="auto" w:fill="auto"/>
            <w:noWrap/>
          </w:tcPr>
          <w:p w14:paraId="1A1499D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86,3</w:t>
            </w:r>
          </w:p>
        </w:tc>
      </w:tr>
      <w:tr w:rsidR="00183E29" w:rsidRPr="00183E29" w14:paraId="7F6C550A" w14:textId="77777777" w:rsidTr="00D214CF">
        <w:trPr>
          <w:trHeight w:val="465"/>
        </w:trPr>
        <w:tc>
          <w:tcPr>
            <w:tcW w:w="3671" w:type="dxa"/>
            <w:shd w:val="clear" w:color="auto" w:fill="auto"/>
            <w:hideMark/>
          </w:tcPr>
          <w:p w14:paraId="695556A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Детский игровой комплекс "Островок"</w:t>
            </w:r>
          </w:p>
        </w:tc>
        <w:tc>
          <w:tcPr>
            <w:tcW w:w="2217" w:type="dxa"/>
            <w:shd w:val="clear" w:color="auto" w:fill="auto"/>
            <w:hideMark/>
          </w:tcPr>
          <w:p w14:paraId="09EA7D7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БП-000004</w:t>
            </w:r>
          </w:p>
        </w:tc>
        <w:tc>
          <w:tcPr>
            <w:tcW w:w="2163" w:type="dxa"/>
            <w:shd w:val="clear" w:color="auto" w:fill="auto"/>
            <w:hideMark/>
          </w:tcPr>
          <w:p w14:paraId="03DB2F0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01.04.2019</w:t>
            </w:r>
          </w:p>
        </w:tc>
        <w:tc>
          <w:tcPr>
            <w:tcW w:w="1879" w:type="dxa"/>
            <w:shd w:val="clear" w:color="auto" w:fill="auto"/>
            <w:noWrap/>
          </w:tcPr>
          <w:p w14:paraId="0AA88E6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182,1</w:t>
            </w:r>
          </w:p>
        </w:tc>
      </w:tr>
      <w:tr w:rsidR="00183E29" w:rsidRPr="00183E29" w14:paraId="15DC007B" w14:textId="77777777" w:rsidTr="00D214CF">
        <w:trPr>
          <w:trHeight w:val="240"/>
        </w:trPr>
        <w:tc>
          <w:tcPr>
            <w:tcW w:w="3671" w:type="dxa"/>
            <w:shd w:val="clear" w:color="auto" w:fill="auto"/>
            <w:hideMark/>
          </w:tcPr>
          <w:p w14:paraId="7A076D5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Электронасос ЦМН-16-28</w:t>
            </w:r>
          </w:p>
        </w:tc>
        <w:tc>
          <w:tcPr>
            <w:tcW w:w="2217" w:type="dxa"/>
            <w:shd w:val="clear" w:color="auto" w:fill="auto"/>
            <w:hideMark/>
          </w:tcPr>
          <w:p w14:paraId="09FACDF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10101</w:t>
            </w:r>
          </w:p>
        </w:tc>
        <w:tc>
          <w:tcPr>
            <w:tcW w:w="2163" w:type="dxa"/>
            <w:shd w:val="clear" w:color="auto" w:fill="auto"/>
            <w:hideMark/>
          </w:tcPr>
          <w:p w14:paraId="75BC667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57B3554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2,6</w:t>
            </w:r>
          </w:p>
        </w:tc>
      </w:tr>
      <w:tr w:rsidR="00183E29" w:rsidRPr="00183E29" w14:paraId="05E20EE6" w14:textId="77777777" w:rsidTr="00D214CF">
        <w:trPr>
          <w:trHeight w:val="240"/>
        </w:trPr>
        <w:tc>
          <w:tcPr>
            <w:tcW w:w="3671" w:type="dxa"/>
            <w:shd w:val="clear" w:color="auto" w:fill="auto"/>
            <w:hideMark/>
          </w:tcPr>
          <w:p w14:paraId="340B272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Электронасос ЦМН-16-27</w:t>
            </w:r>
          </w:p>
        </w:tc>
        <w:tc>
          <w:tcPr>
            <w:tcW w:w="2217" w:type="dxa"/>
            <w:shd w:val="clear" w:color="auto" w:fill="auto"/>
            <w:hideMark/>
          </w:tcPr>
          <w:p w14:paraId="2AEAE7E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10100</w:t>
            </w:r>
          </w:p>
        </w:tc>
        <w:tc>
          <w:tcPr>
            <w:tcW w:w="2163" w:type="dxa"/>
            <w:shd w:val="clear" w:color="auto" w:fill="auto"/>
            <w:hideMark/>
          </w:tcPr>
          <w:p w14:paraId="10CF5AB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7DD8EBF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2,6</w:t>
            </w:r>
          </w:p>
        </w:tc>
      </w:tr>
      <w:tr w:rsidR="00183E29" w:rsidRPr="00183E29" w14:paraId="5B246D28" w14:textId="77777777" w:rsidTr="00D214CF">
        <w:trPr>
          <w:trHeight w:val="240"/>
        </w:trPr>
        <w:tc>
          <w:tcPr>
            <w:tcW w:w="3671" w:type="dxa"/>
            <w:shd w:val="clear" w:color="auto" w:fill="auto"/>
            <w:hideMark/>
          </w:tcPr>
          <w:p w14:paraId="4C6233D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Фрезерный станок</w:t>
            </w:r>
          </w:p>
        </w:tc>
        <w:tc>
          <w:tcPr>
            <w:tcW w:w="2217" w:type="dxa"/>
            <w:shd w:val="clear" w:color="auto" w:fill="auto"/>
            <w:hideMark/>
          </w:tcPr>
          <w:p w14:paraId="6E6BB85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10491</w:t>
            </w:r>
          </w:p>
        </w:tc>
        <w:tc>
          <w:tcPr>
            <w:tcW w:w="2163" w:type="dxa"/>
            <w:shd w:val="clear" w:color="auto" w:fill="auto"/>
            <w:hideMark/>
          </w:tcPr>
          <w:p w14:paraId="358BB76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4C079D2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171,6</w:t>
            </w:r>
          </w:p>
        </w:tc>
      </w:tr>
      <w:tr w:rsidR="00183E29" w:rsidRPr="00183E29" w14:paraId="7E050210" w14:textId="77777777" w:rsidTr="00D214CF">
        <w:trPr>
          <w:trHeight w:val="465"/>
        </w:trPr>
        <w:tc>
          <w:tcPr>
            <w:tcW w:w="3671" w:type="dxa"/>
            <w:shd w:val="clear" w:color="auto" w:fill="auto"/>
            <w:hideMark/>
          </w:tcPr>
          <w:p w14:paraId="1F7C73C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Универс. </w:t>
            </w:r>
            <w:proofErr w:type="spellStart"/>
            <w:r w:rsidRPr="00183E29">
              <w:rPr>
                <w:rFonts w:ascii="Times New Roman" w:eastAsia="Times New Roman" w:hAnsi="Times New Roman" w:cs="Times New Roman"/>
                <w:sz w:val="24"/>
                <w:szCs w:val="24"/>
                <w:lang w:eastAsia="ru-RU"/>
              </w:rPr>
              <w:t>трубогибочн</w:t>
            </w:r>
            <w:proofErr w:type="gramStart"/>
            <w:r w:rsidRPr="00183E29">
              <w:rPr>
                <w:rFonts w:ascii="Times New Roman" w:eastAsia="Times New Roman" w:hAnsi="Times New Roman" w:cs="Times New Roman"/>
                <w:sz w:val="24"/>
                <w:szCs w:val="24"/>
                <w:lang w:eastAsia="ru-RU"/>
              </w:rPr>
              <w:t>.с</w:t>
            </w:r>
            <w:proofErr w:type="gramEnd"/>
            <w:r w:rsidRPr="00183E29">
              <w:rPr>
                <w:rFonts w:ascii="Times New Roman" w:eastAsia="Times New Roman" w:hAnsi="Times New Roman" w:cs="Times New Roman"/>
                <w:sz w:val="24"/>
                <w:szCs w:val="24"/>
                <w:lang w:eastAsia="ru-RU"/>
              </w:rPr>
              <w:t>танок</w:t>
            </w:r>
            <w:proofErr w:type="spellEnd"/>
            <w:r w:rsidRPr="00183E29">
              <w:rPr>
                <w:rFonts w:ascii="Times New Roman" w:eastAsia="Times New Roman" w:hAnsi="Times New Roman" w:cs="Times New Roman"/>
                <w:sz w:val="24"/>
                <w:szCs w:val="24"/>
                <w:lang w:eastAsia="ru-RU"/>
              </w:rPr>
              <w:t xml:space="preserve"> УГС-5</w:t>
            </w:r>
          </w:p>
        </w:tc>
        <w:tc>
          <w:tcPr>
            <w:tcW w:w="2217" w:type="dxa"/>
            <w:shd w:val="clear" w:color="auto" w:fill="auto"/>
            <w:hideMark/>
          </w:tcPr>
          <w:p w14:paraId="0472170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12127</w:t>
            </w:r>
          </w:p>
        </w:tc>
        <w:tc>
          <w:tcPr>
            <w:tcW w:w="2163" w:type="dxa"/>
            <w:shd w:val="clear" w:color="auto" w:fill="auto"/>
            <w:hideMark/>
          </w:tcPr>
          <w:p w14:paraId="27EAEFF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7B04B0F1"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96,4</w:t>
            </w:r>
          </w:p>
        </w:tc>
      </w:tr>
      <w:tr w:rsidR="00183E29" w:rsidRPr="00183E29" w14:paraId="03EDCEDA" w14:textId="77777777" w:rsidTr="00D214CF">
        <w:trPr>
          <w:trHeight w:val="240"/>
        </w:trPr>
        <w:tc>
          <w:tcPr>
            <w:tcW w:w="3671" w:type="dxa"/>
            <w:shd w:val="clear" w:color="auto" w:fill="auto"/>
            <w:hideMark/>
          </w:tcPr>
          <w:p w14:paraId="212D0B0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Трубогибочный станок ТПС-127</w:t>
            </w:r>
          </w:p>
        </w:tc>
        <w:tc>
          <w:tcPr>
            <w:tcW w:w="2217" w:type="dxa"/>
            <w:shd w:val="clear" w:color="auto" w:fill="auto"/>
            <w:hideMark/>
          </w:tcPr>
          <w:p w14:paraId="580D2F6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12126</w:t>
            </w:r>
          </w:p>
        </w:tc>
        <w:tc>
          <w:tcPr>
            <w:tcW w:w="2163" w:type="dxa"/>
            <w:shd w:val="clear" w:color="auto" w:fill="auto"/>
            <w:hideMark/>
          </w:tcPr>
          <w:p w14:paraId="0CE0B28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232CACC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118,2</w:t>
            </w:r>
          </w:p>
        </w:tc>
      </w:tr>
      <w:tr w:rsidR="00183E29" w:rsidRPr="00183E29" w14:paraId="534A9750" w14:textId="77777777" w:rsidTr="00D214CF">
        <w:trPr>
          <w:trHeight w:val="240"/>
        </w:trPr>
        <w:tc>
          <w:tcPr>
            <w:tcW w:w="3671" w:type="dxa"/>
            <w:shd w:val="clear" w:color="auto" w:fill="auto"/>
            <w:hideMark/>
          </w:tcPr>
          <w:p w14:paraId="5525324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Таль электрическая 3,2тс</w:t>
            </w:r>
          </w:p>
        </w:tc>
        <w:tc>
          <w:tcPr>
            <w:tcW w:w="2217" w:type="dxa"/>
            <w:shd w:val="clear" w:color="auto" w:fill="auto"/>
            <w:hideMark/>
          </w:tcPr>
          <w:p w14:paraId="0F06804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11921</w:t>
            </w:r>
          </w:p>
        </w:tc>
        <w:tc>
          <w:tcPr>
            <w:tcW w:w="2163" w:type="dxa"/>
            <w:shd w:val="clear" w:color="auto" w:fill="auto"/>
            <w:hideMark/>
          </w:tcPr>
          <w:p w14:paraId="0774A76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23.12.2009</w:t>
            </w:r>
          </w:p>
        </w:tc>
        <w:tc>
          <w:tcPr>
            <w:tcW w:w="1879" w:type="dxa"/>
            <w:shd w:val="clear" w:color="auto" w:fill="auto"/>
            <w:noWrap/>
          </w:tcPr>
          <w:p w14:paraId="21479C7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26,2</w:t>
            </w:r>
          </w:p>
        </w:tc>
      </w:tr>
      <w:tr w:rsidR="00183E29" w:rsidRPr="00183E29" w14:paraId="5BC00756" w14:textId="77777777" w:rsidTr="00D214CF">
        <w:trPr>
          <w:trHeight w:val="465"/>
        </w:trPr>
        <w:tc>
          <w:tcPr>
            <w:tcW w:w="3671" w:type="dxa"/>
            <w:shd w:val="clear" w:color="auto" w:fill="auto"/>
            <w:hideMark/>
          </w:tcPr>
          <w:p w14:paraId="6F9BAB3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Стенд для проверки электроприборов Э-242</w:t>
            </w:r>
          </w:p>
        </w:tc>
        <w:tc>
          <w:tcPr>
            <w:tcW w:w="2217" w:type="dxa"/>
            <w:shd w:val="clear" w:color="auto" w:fill="auto"/>
            <w:hideMark/>
          </w:tcPr>
          <w:p w14:paraId="4204E81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12164</w:t>
            </w:r>
          </w:p>
        </w:tc>
        <w:tc>
          <w:tcPr>
            <w:tcW w:w="2163" w:type="dxa"/>
            <w:shd w:val="clear" w:color="auto" w:fill="auto"/>
            <w:hideMark/>
          </w:tcPr>
          <w:p w14:paraId="5148F60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77142AEF"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35,0</w:t>
            </w:r>
          </w:p>
        </w:tc>
      </w:tr>
      <w:tr w:rsidR="00183E29" w:rsidRPr="00183E29" w14:paraId="56C59C3B" w14:textId="77777777" w:rsidTr="00D214CF">
        <w:trPr>
          <w:trHeight w:val="465"/>
        </w:trPr>
        <w:tc>
          <w:tcPr>
            <w:tcW w:w="3671" w:type="dxa"/>
            <w:shd w:val="clear" w:color="auto" w:fill="auto"/>
            <w:hideMark/>
          </w:tcPr>
          <w:p w14:paraId="70E6597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Стенд для испытания ТНВД ДД10-01 (КИ15711 М-05)</w:t>
            </w:r>
          </w:p>
        </w:tc>
        <w:tc>
          <w:tcPr>
            <w:tcW w:w="2217" w:type="dxa"/>
            <w:shd w:val="clear" w:color="auto" w:fill="auto"/>
            <w:hideMark/>
          </w:tcPr>
          <w:p w14:paraId="5003014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12163</w:t>
            </w:r>
          </w:p>
        </w:tc>
        <w:tc>
          <w:tcPr>
            <w:tcW w:w="2163" w:type="dxa"/>
            <w:shd w:val="clear" w:color="auto" w:fill="auto"/>
            <w:hideMark/>
          </w:tcPr>
          <w:p w14:paraId="1E559D2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557A7AC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42,0</w:t>
            </w:r>
          </w:p>
        </w:tc>
      </w:tr>
      <w:tr w:rsidR="00183E29" w:rsidRPr="00183E29" w14:paraId="629A10F6" w14:textId="77777777" w:rsidTr="00D214CF">
        <w:trPr>
          <w:trHeight w:val="240"/>
        </w:trPr>
        <w:tc>
          <w:tcPr>
            <w:tcW w:w="3671" w:type="dxa"/>
            <w:shd w:val="clear" w:color="auto" w:fill="auto"/>
            <w:hideMark/>
          </w:tcPr>
          <w:p w14:paraId="76075F2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Станция малярная</w:t>
            </w:r>
          </w:p>
        </w:tc>
        <w:tc>
          <w:tcPr>
            <w:tcW w:w="2217" w:type="dxa"/>
            <w:shd w:val="clear" w:color="auto" w:fill="auto"/>
            <w:hideMark/>
          </w:tcPr>
          <w:p w14:paraId="13D9F4D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10019</w:t>
            </w:r>
          </w:p>
        </w:tc>
        <w:tc>
          <w:tcPr>
            <w:tcW w:w="2163" w:type="dxa"/>
            <w:shd w:val="clear" w:color="auto" w:fill="auto"/>
            <w:hideMark/>
          </w:tcPr>
          <w:p w14:paraId="2B93CE2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605972E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w:t>
            </w:r>
          </w:p>
        </w:tc>
      </w:tr>
      <w:tr w:rsidR="00183E29" w:rsidRPr="00183E29" w14:paraId="0726D469" w14:textId="77777777" w:rsidTr="00D214CF">
        <w:trPr>
          <w:trHeight w:val="240"/>
        </w:trPr>
        <w:tc>
          <w:tcPr>
            <w:tcW w:w="3671" w:type="dxa"/>
            <w:shd w:val="clear" w:color="auto" w:fill="auto"/>
            <w:hideMark/>
          </w:tcPr>
          <w:p w14:paraId="4B898FA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Станок </w:t>
            </w:r>
            <w:proofErr w:type="spellStart"/>
            <w:r w:rsidRPr="00183E29">
              <w:rPr>
                <w:rFonts w:ascii="Times New Roman" w:eastAsia="Times New Roman" w:hAnsi="Times New Roman" w:cs="Times New Roman"/>
                <w:sz w:val="24"/>
                <w:szCs w:val="24"/>
                <w:lang w:eastAsia="ru-RU"/>
              </w:rPr>
              <w:t>точильно</w:t>
            </w:r>
            <w:proofErr w:type="spellEnd"/>
            <w:r w:rsidRPr="00183E29">
              <w:rPr>
                <w:rFonts w:ascii="Times New Roman" w:eastAsia="Times New Roman" w:hAnsi="Times New Roman" w:cs="Times New Roman"/>
                <w:sz w:val="24"/>
                <w:szCs w:val="24"/>
                <w:lang w:eastAsia="ru-RU"/>
              </w:rPr>
              <w:t>-шлифовальный</w:t>
            </w:r>
          </w:p>
        </w:tc>
        <w:tc>
          <w:tcPr>
            <w:tcW w:w="2217" w:type="dxa"/>
            <w:shd w:val="clear" w:color="auto" w:fill="auto"/>
            <w:hideMark/>
          </w:tcPr>
          <w:p w14:paraId="77599F4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10467</w:t>
            </w:r>
          </w:p>
        </w:tc>
        <w:tc>
          <w:tcPr>
            <w:tcW w:w="2163" w:type="dxa"/>
            <w:shd w:val="clear" w:color="auto" w:fill="auto"/>
            <w:hideMark/>
          </w:tcPr>
          <w:p w14:paraId="4441942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22DCAEB3"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13,8</w:t>
            </w:r>
          </w:p>
        </w:tc>
      </w:tr>
      <w:tr w:rsidR="00183E29" w:rsidRPr="00183E29" w14:paraId="06C29397" w14:textId="77777777" w:rsidTr="00D214CF">
        <w:trPr>
          <w:trHeight w:val="240"/>
        </w:trPr>
        <w:tc>
          <w:tcPr>
            <w:tcW w:w="3671" w:type="dxa"/>
            <w:shd w:val="clear" w:color="auto" w:fill="auto"/>
            <w:hideMark/>
          </w:tcPr>
          <w:p w14:paraId="77AF694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токарный</w:t>
            </w:r>
          </w:p>
        </w:tc>
        <w:tc>
          <w:tcPr>
            <w:tcW w:w="2217" w:type="dxa"/>
            <w:shd w:val="clear" w:color="auto" w:fill="auto"/>
            <w:hideMark/>
          </w:tcPr>
          <w:p w14:paraId="1F66BE4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11231</w:t>
            </w:r>
          </w:p>
        </w:tc>
        <w:tc>
          <w:tcPr>
            <w:tcW w:w="2163" w:type="dxa"/>
            <w:shd w:val="clear" w:color="auto" w:fill="auto"/>
            <w:hideMark/>
          </w:tcPr>
          <w:p w14:paraId="439EA2C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01.12.1996</w:t>
            </w:r>
          </w:p>
        </w:tc>
        <w:tc>
          <w:tcPr>
            <w:tcW w:w="1879" w:type="dxa"/>
            <w:shd w:val="clear" w:color="auto" w:fill="auto"/>
            <w:noWrap/>
          </w:tcPr>
          <w:p w14:paraId="37D879B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308,8</w:t>
            </w:r>
          </w:p>
        </w:tc>
      </w:tr>
      <w:tr w:rsidR="00183E29" w:rsidRPr="00183E29" w14:paraId="7B4F6198" w14:textId="77777777" w:rsidTr="00D214CF">
        <w:trPr>
          <w:trHeight w:val="240"/>
        </w:trPr>
        <w:tc>
          <w:tcPr>
            <w:tcW w:w="3671" w:type="dxa"/>
            <w:shd w:val="clear" w:color="auto" w:fill="auto"/>
            <w:hideMark/>
          </w:tcPr>
          <w:p w14:paraId="71A4B21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токарный</w:t>
            </w:r>
          </w:p>
        </w:tc>
        <w:tc>
          <w:tcPr>
            <w:tcW w:w="2217" w:type="dxa"/>
            <w:shd w:val="clear" w:color="auto" w:fill="auto"/>
            <w:hideMark/>
          </w:tcPr>
          <w:p w14:paraId="5651ED7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10492</w:t>
            </w:r>
          </w:p>
        </w:tc>
        <w:tc>
          <w:tcPr>
            <w:tcW w:w="2163" w:type="dxa"/>
            <w:shd w:val="clear" w:color="auto" w:fill="auto"/>
            <w:hideMark/>
          </w:tcPr>
          <w:p w14:paraId="200F832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0E26A33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184,2</w:t>
            </w:r>
          </w:p>
        </w:tc>
      </w:tr>
      <w:tr w:rsidR="00183E29" w:rsidRPr="00183E29" w14:paraId="04A3B3A2" w14:textId="77777777" w:rsidTr="00D214CF">
        <w:trPr>
          <w:trHeight w:val="240"/>
        </w:trPr>
        <w:tc>
          <w:tcPr>
            <w:tcW w:w="3671" w:type="dxa"/>
            <w:shd w:val="clear" w:color="auto" w:fill="auto"/>
            <w:hideMark/>
          </w:tcPr>
          <w:p w14:paraId="2F5FF96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ТВ-380</w:t>
            </w:r>
          </w:p>
        </w:tc>
        <w:tc>
          <w:tcPr>
            <w:tcW w:w="2217" w:type="dxa"/>
            <w:shd w:val="clear" w:color="auto" w:fill="auto"/>
            <w:hideMark/>
          </w:tcPr>
          <w:p w14:paraId="0FEFE7E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12117</w:t>
            </w:r>
          </w:p>
        </w:tc>
        <w:tc>
          <w:tcPr>
            <w:tcW w:w="2163" w:type="dxa"/>
            <w:shd w:val="clear" w:color="auto" w:fill="auto"/>
            <w:hideMark/>
          </w:tcPr>
          <w:p w14:paraId="01A0F3B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16B3A3E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253,1</w:t>
            </w:r>
          </w:p>
        </w:tc>
      </w:tr>
      <w:tr w:rsidR="00183E29" w:rsidRPr="00183E29" w14:paraId="427F622B" w14:textId="77777777" w:rsidTr="00D214CF">
        <w:trPr>
          <w:trHeight w:val="240"/>
        </w:trPr>
        <w:tc>
          <w:tcPr>
            <w:tcW w:w="3671" w:type="dxa"/>
            <w:shd w:val="clear" w:color="auto" w:fill="auto"/>
            <w:hideMark/>
          </w:tcPr>
          <w:p w14:paraId="172EFD3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строгальный</w:t>
            </w:r>
          </w:p>
        </w:tc>
        <w:tc>
          <w:tcPr>
            <w:tcW w:w="2217" w:type="dxa"/>
            <w:shd w:val="clear" w:color="auto" w:fill="auto"/>
            <w:hideMark/>
          </w:tcPr>
          <w:p w14:paraId="00B61C3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12116</w:t>
            </w:r>
          </w:p>
        </w:tc>
        <w:tc>
          <w:tcPr>
            <w:tcW w:w="2163" w:type="dxa"/>
            <w:shd w:val="clear" w:color="auto" w:fill="auto"/>
            <w:hideMark/>
          </w:tcPr>
          <w:p w14:paraId="656610C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179ECF3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7,1</w:t>
            </w:r>
          </w:p>
        </w:tc>
      </w:tr>
      <w:tr w:rsidR="00183E29" w:rsidRPr="00183E29" w14:paraId="317DF0EC" w14:textId="77777777" w:rsidTr="00D214CF">
        <w:trPr>
          <w:trHeight w:val="240"/>
        </w:trPr>
        <w:tc>
          <w:tcPr>
            <w:tcW w:w="3671" w:type="dxa"/>
            <w:shd w:val="clear" w:color="auto" w:fill="auto"/>
            <w:hideMark/>
          </w:tcPr>
          <w:p w14:paraId="2BE5DD8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сверлильный</w:t>
            </w:r>
          </w:p>
        </w:tc>
        <w:tc>
          <w:tcPr>
            <w:tcW w:w="2217" w:type="dxa"/>
            <w:shd w:val="clear" w:color="auto" w:fill="auto"/>
            <w:hideMark/>
          </w:tcPr>
          <w:p w14:paraId="2C6FFF4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12115</w:t>
            </w:r>
          </w:p>
        </w:tc>
        <w:tc>
          <w:tcPr>
            <w:tcW w:w="2163" w:type="dxa"/>
            <w:shd w:val="clear" w:color="auto" w:fill="auto"/>
            <w:hideMark/>
          </w:tcPr>
          <w:p w14:paraId="5F9FFC1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1797B16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118,8</w:t>
            </w:r>
          </w:p>
        </w:tc>
      </w:tr>
      <w:tr w:rsidR="00183E29" w:rsidRPr="00183E29" w14:paraId="7F2CC4F9" w14:textId="77777777" w:rsidTr="00D214CF">
        <w:trPr>
          <w:trHeight w:val="240"/>
        </w:trPr>
        <w:tc>
          <w:tcPr>
            <w:tcW w:w="3671" w:type="dxa"/>
            <w:shd w:val="clear" w:color="auto" w:fill="auto"/>
            <w:hideMark/>
          </w:tcPr>
          <w:p w14:paraId="4790572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радиально-сверлильный</w:t>
            </w:r>
          </w:p>
        </w:tc>
        <w:tc>
          <w:tcPr>
            <w:tcW w:w="2217" w:type="dxa"/>
            <w:shd w:val="clear" w:color="auto" w:fill="auto"/>
            <w:hideMark/>
          </w:tcPr>
          <w:p w14:paraId="076CC06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12114</w:t>
            </w:r>
          </w:p>
        </w:tc>
        <w:tc>
          <w:tcPr>
            <w:tcW w:w="2163" w:type="dxa"/>
            <w:shd w:val="clear" w:color="auto" w:fill="auto"/>
            <w:hideMark/>
          </w:tcPr>
          <w:p w14:paraId="721DD03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7CCA7D10"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123,2</w:t>
            </w:r>
          </w:p>
        </w:tc>
      </w:tr>
      <w:tr w:rsidR="00183E29" w:rsidRPr="00183E29" w14:paraId="4D4317B5" w14:textId="77777777" w:rsidTr="00D214CF">
        <w:trPr>
          <w:trHeight w:val="240"/>
        </w:trPr>
        <w:tc>
          <w:tcPr>
            <w:tcW w:w="3671" w:type="dxa"/>
            <w:shd w:val="clear" w:color="auto" w:fill="auto"/>
            <w:hideMark/>
          </w:tcPr>
          <w:p w14:paraId="738D6F8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отрезной ООС</w:t>
            </w:r>
          </w:p>
        </w:tc>
        <w:tc>
          <w:tcPr>
            <w:tcW w:w="2217" w:type="dxa"/>
            <w:shd w:val="clear" w:color="auto" w:fill="auto"/>
            <w:hideMark/>
          </w:tcPr>
          <w:p w14:paraId="13FC7D9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12113</w:t>
            </w:r>
          </w:p>
        </w:tc>
        <w:tc>
          <w:tcPr>
            <w:tcW w:w="2163" w:type="dxa"/>
            <w:shd w:val="clear" w:color="auto" w:fill="auto"/>
            <w:hideMark/>
          </w:tcPr>
          <w:p w14:paraId="586BB55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3718CB7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3,2</w:t>
            </w:r>
          </w:p>
        </w:tc>
      </w:tr>
      <w:tr w:rsidR="00183E29" w:rsidRPr="00183E29" w14:paraId="574CC7ED" w14:textId="77777777" w:rsidTr="00D214CF">
        <w:trPr>
          <w:trHeight w:val="240"/>
        </w:trPr>
        <w:tc>
          <w:tcPr>
            <w:tcW w:w="3671" w:type="dxa"/>
            <w:shd w:val="clear" w:color="auto" w:fill="auto"/>
            <w:hideMark/>
          </w:tcPr>
          <w:p w14:paraId="21F1556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ножовочный</w:t>
            </w:r>
          </w:p>
        </w:tc>
        <w:tc>
          <w:tcPr>
            <w:tcW w:w="2217" w:type="dxa"/>
            <w:shd w:val="clear" w:color="auto" w:fill="auto"/>
            <w:hideMark/>
          </w:tcPr>
          <w:p w14:paraId="4266BB7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10489</w:t>
            </w:r>
          </w:p>
        </w:tc>
        <w:tc>
          <w:tcPr>
            <w:tcW w:w="2163" w:type="dxa"/>
            <w:shd w:val="clear" w:color="auto" w:fill="auto"/>
            <w:hideMark/>
          </w:tcPr>
          <w:p w14:paraId="7A32BD0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078A14CE"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33,8</w:t>
            </w:r>
          </w:p>
        </w:tc>
      </w:tr>
      <w:tr w:rsidR="00183E29" w:rsidRPr="00183E29" w14:paraId="4A8EEF1B" w14:textId="77777777" w:rsidTr="00D214CF">
        <w:trPr>
          <w:trHeight w:val="240"/>
        </w:trPr>
        <w:tc>
          <w:tcPr>
            <w:tcW w:w="3671" w:type="dxa"/>
            <w:shd w:val="clear" w:color="auto" w:fill="auto"/>
            <w:hideMark/>
          </w:tcPr>
          <w:p w14:paraId="379EA59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наст.сверл</w:t>
            </w:r>
            <w:proofErr w:type="gramStart"/>
            <w:r w:rsidRPr="00183E29">
              <w:rPr>
                <w:rFonts w:ascii="Times New Roman" w:eastAsia="Times New Roman" w:hAnsi="Times New Roman" w:cs="Times New Roman"/>
                <w:sz w:val="24"/>
                <w:szCs w:val="24"/>
                <w:lang w:eastAsia="ru-RU"/>
              </w:rPr>
              <w:t>.Г</w:t>
            </w:r>
            <w:proofErr w:type="gramEnd"/>
            <w:r w:rsidRPr="00183E29">
              <w:rPr>
                <w:rFonts w:ascii="Times New Roman" w:eastAsia="Times New Roman" w:hAnsi="Times New Roman" w:cs="Times New Roman"/>
                <w:sz w:val="24"/>
                <w:szCs w:val="24"/>
                <w:lang w:eastAsia="ru-RU"/>
              </w:rPr>
              <w:t>С-2112</w:t>
            </w:r>
          </w:p>
        </w:tc>
        <w:tc>
          <w:tcPr>
            <w:tcW w:w="2217" w:type="dxa"/>
            <w:shd w:val="clear" w:color="auto" w:fill="auto"/>
            <w:hideMark/>
          </w:tcPr>
          <w:p w14:paraId="5C4276A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12112</w:t>
            </w:r>
          </w:p>
        </w:tc>
        <w:tc>
          <w:tcPr>
            <w:tcW w:w="2163" w:type="dxa"/>
            <w:shd w:val="clear" w:color="auto" w:fill="auto"/>
            <w:hideMark/>
          </w:tcPr>
          <w:p w14:paraId="7CCFC43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49A7EF2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64,8</w:t>
            </w:r>
          </w:p>
        </w:tc>
      </w:tr>
      <w:tr w:rsidR="00183E29" w:rsidRPr="00183E29" w14:paraId="6BF8A360" w14:textId="77777777" w:rsidTr="00D214CF">
        <w:trPr>
          <w:trHeight w:val="240"/>
        </w:trPr>
        <w:tc>
          <w:tcPr>
            <w:tcW w:w="3671" w:type="dxa"/>
            <w:shd w:val="clear" w:color="auto" w:fill="auto"/>
            <w:hideMark/>
          </w:tcPr>
          <w:p w14:paraId="6877B84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roofErr w:type="spellStart"/>
            <w:r w:rsidRPr="00183E29">
              <w:rPr>
                <w:rFonts w:ascii="Times New Roman" w:eastAsia="Times New Roman" w:hAnsi="Times New Roman" w:cs="Times New Roman"/>
                <w:sz w:val="24"/>
                <w:szCs w:val="24"/>
                <w:lang w:eastAsia="ru-RU"/>
              </w:rPr>
              <w:t>Виброуплотнитель</w:t>
            </w:r>
            <w:proofErr w:type="spellEnd"/>
            <w:r w:rsidRPr="00183E29">
              <w:rPr>
                <w:rFonts w:ascii="Times New Roman" w:eastAsia="Times New Roman" w:hAnsi="Times New Roman" w:cs="Times New Roman"/>
                <w:sz w:val="24"/>
                <w:szCs w:val="24"/>
                <w:lang w:eastAsia="ru-RU"/>
              </w:rPr>
              <w:t xml:space="preserve"> ВУ-1500</w:t>
            </w:r>
          </w:p>
        </w:tc>
        <w:tc>
          <w:tcPr>
            <w:tcW w:w="2217" w:type="dxa"/>
            <w:shd w:val="clear" w:color="auto" w:fill="auto"/>
            <w:hideMark/>
          </w:tcPr>
          <w:p w14:paraId="53E52A9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12097</w:t>
            </w:r>
          </w:p>
        </w:tc>
        <w:tc>
          <w:tcPr>
            <w:tcW w:w="2163" w:type="dxa"/>
            <w:shd w:val="clear" w:color="auto" w:fill="auto"/>
            <w:hideMark/>
          </w:tcPr>
          <w:p w14:paraId="19A103C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5119F5D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35,6</w:t>
            </w:r>
          </w:p>
        </w:tc>
      </w:tr>
      <w:tr w:rsidR="00183E29" w:rsidRPr="00183E29" w14:paraId="77D95F8E" w14:textId="77777777" w:rsidTr="00D214CF">
        <w:trPr>
          <w:trHeight w:val="240"/>
        </w:trPr>
        <w:tc>
          <w:tcPr>
            <w:tcW w:w="3671" w:type="dxa"/>
            <w:shd w:val="clear" w:color="auto" w:fill="auto"/>
            <w:hideMark/>
          </w:tcPr>
          <w:p w14:paraId="3CA0802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заточный</w:t>
            </w:r>
          </w:p>
        </w:tc>
        <w:tc>
          <w:tcPr>
            <w:tcW w:w="2217" w:type="dxa"/>
            <w:shd w:val="clear" w:color="auto" w:fill="auto"/>
            <w:hideMark/>
          </w:tcPr>
          <w:p w14:paraId="74612FC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11602</w:t>
            </w:r>
          </w:p>
        </w:tc>
        <w:tc>
          <w:tcPr>
            <w:tcW w:w="2163" w:type="dxa"/>
            <w:shd w:val="clear" w:color="auto" w:fill="auto"/>
            <w:hideMark/>
          </w:tcPr>
          <w:p w14:paraId="4F720C4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01.11.2001</w:t>
            </w:r>
          </w:p>
        </w:tc>
        <w:tc>
          <w:tcPr>
            <w:tcW w:w="1879" w:type="dxa"/>
            <w:shd w:val="clear" w:color="auto" w:fill="auto"/>
            <w:noWrap/>
          </w:tcPr>
          <w:p w14:paraId="654DE1B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19,9</w:t>
            </w:r>
          </w:p>
        </w:tc>
      </w:tr>
      <w:tr w:rsidR="00183E29" w:rsidRPr="00183E29" w14:paraId="6A7849F3" w14:textId="77777777" w:rsidTr="00D214CF">
        <w:trPr>
          <w:trHeight w:val="240"/>
        </w:trPr>
        <w:tc>
          <w:tcPr>
            <w:tcW w:w="3671" w:type="dxa"/>
            <w:shd w:val="clear" w:color="auto" w:fill="auto"/>
            <w:hideMark/>
          </w:tcPr>
          <w:p w14:paraId="6933B34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Станок заточной   </w:t>
            </w:r>
          </w:p>
        </w:tc>
        <w:tc>
          <w:tcPr>
            <w:tcW w:w="2217" w:type="dxa"/>
            <w:shd w:val="clear" w:color="auto" w:fill="auto"/>
            <w:hideMark/>
          </w:tcPr>
          <w:p w14:paraId="7F70E1B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10141</w:t>
            </w:r>
          </w:p>
        </w:tc>
        <w:tc>
          <w:tcPr>
            <w:tcW w:w="2163" w:type="dxa"/>
            <w:shd w:val="clear" w:color="auto" w:fill="auto"/>
            <w:hideMark/>
          </w:tcPr>
          <w:p w14:paraId="2890E5A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59C80BC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8,4</w:t>
            </w:r>
          </w:p>
        </w:tc>
      </w:tr>
      <w:tr w:rsidR="00183E29" w:rsidRPr="00183E29" w14:paraId="31C261D4" w14:textId="77777777" w:rsidTr="00D214CF">
        <w:trPr>
          <w:trHeight w:val="465"/>
        </w:trPr>
        <w:tc>
          <w:tcPr>
            <w:tcW w:w="3671" w:type="dxa"/>
            <w:shd w:val="clear" w:color="auto" w:fill="auto"/>
            <w:hideMark/>
          </w:tcPr>
          <w:p w14:paraId="23B9D0C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Сверлильно-</w:t>
            </w:r>
            <w:proofErr w:type="spellStart"/>
            <w:r w:rsidRPr="00183E29">
              <w:rPr>
                <w:rFonts w:ascii="Times New Roman" w:eastAsia="Times New Roman" w:hAnsi="Times New Roman" w:cs="Times New Roman"/>
                <w:sz w:val="24"/>
                <w:szCs w:val="24"/>
                <w:lang w:eastAsia="ru-RU"/>
              </w:rPr>
              <w:t>позовальный</w:t>
            </w:r>
            <w:proofErr w:type="spellEnd"/>
            <w:r w:rsidRPr="00183E29">
              <w:rPr>
                <w:rFonts w:ascii="Times New Roman" w:eastAsia="Times New Roman" w:hAnsi="Times New Roman" w:cs="Times New Roman"/>
                <w:sz w:val="24"/>
                <w:szCs w:val="24"/>
                <w:lang w:eastAsia="ru-RU"/>
              </w:rPr>
              <w:t xml:space="preserve"> вертикальный  СЗА - 2м</w:t>
            </w:r>
          </w:p>
        </w:tc>
        <w:tc>
          <w:tcPr>
            <w:tcW w:w="2217" w:type="dxa"/>
            <w:shd w:val="clear" w:color="auto" w:fill="auto"/>
            <w:hideMark/>
          </w:tcPr>
          <w:p w14:paraId="2A8A886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10457</w:t>
            </w:r>
          </w:p>
        </w:tc>
        <w:tc>
          <w:tcPr>
            <w:tcW w:w="2163" w:type="dxa"/>
            <w:shd w:val="clear" w:color="auto" w:fill="auto"/>
            <w:hideMark/>
          </w:tcPr>
          <w:p w14:paraId="1F9ECC4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2A0F8DDF"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29,6</w:t>
            </w:r>
          </w:p>
        </w:tc>
      </w:tr>
      <w:tr w:rsidR="00183E29" w:rsidRPr="00183E29" w14:paraId="619CD0D0" w14:textId="77777777" w:rsidTr="00D214CF">
        <w:trPr>
          <w:trHeight w:val="465"/>
        </w:trPr>
        <w:tc>
          <w:tcPr>
            <w:tcW w:w="3671" w:type="dxa"/>
            <w:shd w:val="clear" w:color="auto" w:fill="auto"/>
            <w:hideMark/>
          </w:tcPr>
          <w:p w14:paraId="092FD63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Сварочный генератор BCS WG 200 BS/CF</w:t>
            </w:r>
          </w:p>
        </w:tc>
        <w:tc>
          <w:tcPr>
            <w:tcW w:w="2217" w:type="dxa"/>
            <w:shd w:val="clear" w:color="auto" w:fill="auto"/>
            <w:hideMark/>
          </w:tcPr>
          <w:p w14:paraId="0B3A9BE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12071</w:t>
            </w:r>
          </w:p>
        </w:tc>
        <w:tc>
          <w:tcPr>
            <w:tcW w:w="2163" w:type="dxa"/>
            <w:shd w:val="clear" w:color="auto" w:fill="auto"/>
            <w:hideMark/>
          </w:tcPr>
          <w:p w14:paraId="627CD50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28.10.2014</w:t>
            </w:r>
          </w:p>
        </w:tc>
        <w:tc>
          <w:tcPr>
            <w:tcW w:w="1879" w:type="dxa"/>
            <w:shd w:val="clear" w:color="auto" w:fill="auto"/>
            <w:noWrap/>
          </w:tcPr>
          <w:p w14:paraId="6A051FA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141,4</w:t>
            </w:r>
          </w:p>
        </w:tc>
      </w:tr>
      <w:tr w:rsidR="00183E29" w:rsidRPr="00183E29" w14:paraId="2D4ACEF5" w14:textId="77777777" w:rsidTr="00D214CF">
        <w:trPr>
          <w:trHeight w:val="240"/>
        </w:trPr>
        <w:tc>
          <w:tcPr>
            <w:tcW w:w="3671" w:type="dxa"/>
            <w:shd w:val="clear" w:color="auto" w:fill="auto"/>
            <w:hideMark/>
          </w:tcPr>
          <w:p w14:paraId="5803B8C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Сварочный агрегат</w:t>
            </w:r>
          </w:p>
        </w:tc>
        <w:tc>
          <w:tcPr>
            <w:tcW w:w="2217" w:type="dxa"/>
            <w:shd w:val="clear" w:color="auto" w:fill="auto"/>
            <w:hideMark/>
          </w:tcPr>
          <w:p w14:paraId="21D4250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12161</w:t>
            </w:r>
          </w:p>
        </w:tc>
        <w:tc>
          <w:tcPr>
            <w:tcW w:w="2163" w:type="dxa"/>
            <w:shd w:val="clear" w:color="auto" w:fill="auto"/>
            <w:hideMark/>
          </w:tcPr>
          <w:p w14:paraId="629E222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67907E51"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50,5</w:t>
            </w:r>
          </w:p>
        </w:tc>
      </w:tr>
      <w:tr w:rsidR="00183E29" w:rsidRPr="00183E29" w14:paraId="4D81705D" w14:textId="77777777" w:rsidTr="00D214CF">
        <w:trPr>
          <w:trHeight w:val="690"/>
        </w:trPr>
        <w:tc>
          <w:tcPr>
            <w:tcW w:w="3671" w:type="dxa"/>
            <w:shd w:val="clear" w:color="auto" w:fill="auto"/>
            <w:hideMark/>
          </w:tcPr>
          <w:p w14:paraId="29F2453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Резчик кровли CR144E(двигатель </w:t>
            </w:r>
            <w:proofErr w:type="spellStart"/>
            <w:r w:rsidRPr="00183E29">
              <w:rPr>
                <w:rFonts w:ascii="Times New Roman" w:eastAsia="Times New Roman" w:hAnsi="Times New Roman" w:cs="Times New Roman"/>
                <w:sz w:val="24"/>
                <w:szCs w:val="24"/>
                <w:lang w:eastAsia="ru-RU"/>
              </w:rPr>
              <w:t>электр.N</w:t>
            </w:r>
            <w:proofErr w:type="spellEnd"/>
            <w:r w:rsidRPr="00183E29">
              <w:rPr>
                <w:rFonts w:ascii="Times New Roman" w:eastAsia="Times New Roman" w:hAnsi="Times New Roman" w:cs="Times New Roman"/>
                <w:sz w:val="24"/>
                <w:szCs w:val="24"/>
                <w:lang w:eastAsia="ru-RU"/>
              </w:rPr>
              <w:t>=4кВт)</w:t>
            </w:r>
          </w:p>
        </w:tc>
        <w:tc>
          <w:tcPr>
            <w:tcW w:w="2217" w:type="dxa"/>
            <w:shd w:val="clear" w:color="auto" w:fill="auto"/>
            <w:hideMark/>
          </w:tcPr>
          <w:p w14:paraId="4E55983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11861</w:t>
            </w:r>
          </w:p>
        </w:tc>
        <w:tc>
          <w:tcPr>
            <w:tcW w:w="2163" w:type="dxa"/>
            <w:shd w:val="clear" w:color="auto" w:fill="auto"/>
            <w:hideMark/>
          </w:tcPr>
          <w:p w14:paraId="44BD0B8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19.07.2007</w:t>
            </w:r>
          </w:p>
        </w:tc>
        <w:tc>
          <w:tcPr>
            <w:tcW w:w="1879" w:type="dxa"/>
            <w:shd w:val="clear" w:color="auto" w:fill="auto"/>
            <w:noWrap/>
          </w:tcPr>
          <w:p w14:paraId="237152C7"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25,9</w:t>
            </w:r>
          </w:p>
        </w:tc>
      </w:tr>
      <w:tr w:rsidR="00183E29" w:rsidRPr="00183E29" w14:paraId="57512AD6" w14:textId="77777777" w:rsidTr="00D214CF">
        <w:trPr>
          <w:trHeight w:val="240"/>
        </w:trPr>
        <w:tc>
          <w:tcPr>
            <w:tcW w:w="3671" w:type="dxa"/>
            <w:shd w:val="clear" w:color="auto" w:fill="auto"/>
            <w:hideMark/>
          </w:tcPr>
          <w:p w14:paraId="79C071F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Рама лесопильная</w:t>
            </w:r>
          </w:p>
        </w:tc>
        <w:tc>
          <w:tcPr>
            <w:tcW w:w="2217" w:type="dxa"/>
            <w:shd w:val="clear" w:color="auto" w:fill="auto"/>
            <w:hideMark/>
          </w:tcPr>
          <w:p w14:paraId="66E18DF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10022</w:t>
            </w:r>
          </w:p>
        </w:tc>
        <w:tc>
          <w:tcPr>
            <w:tcW w:w="2163" w:type="dxa"/>
            <w:shd w:val="clear" w:color="auto" w:fill="auto"/>
            <w:hideMark/>
          </w:tcPr>
          <w:p w14:paraId="7610FAA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046CA70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141,5</w:t>
            </w:r>
          </w:p>
        </w:tc>
      </w:tr>
      <w:tr w:rsidR="00183E29" w:rsidRPr="00183E29" w14:paraId="4269C51F" w14:textId="77777777" w:rsidTr="00D214CF">
        <w:trPr>
          <w:trHeight w:val="465"/>
        </w:trPr>
        <w:tc>
          <w:tcPr>
            <w:tcW w:w="3671" w:type="dxa"/>
            <w:shd w:val="clear" w:color="auto" w:fill="auto"/>
            <w:hideMark/>
          </w:tcPr>
          <w:p w14:paraId="5FE5256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Площадка под мусорные контейнеры</w:t>
            </w:r>
          </w:p>
        </w:tc>
        <w:tc>
          <w:tcPr>
            <w:tcW w:w="2217" w:type="dxa"/>
            <w:shd w:val="clear" w:color="auto" w:fill="auto"/>
            <w:hideMark/>
          </w:tcPr>
          <w:p w14:paraId="74D92CE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12181</w:t>
            </w:r>
          </w:p>
        </w:tc>
        <w:tc>
          <w:tcPr>
            <w:tcW w:w="2163" w:type="dxa"/>
            <w:shd w:val="clear" w:color="auto" w:fill="auto"/>
            <w:hideMark/>
          </w:tcPr>
          <w:p w14:paraId="4A9C41C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28.11.2017</w:t>
            </w:r>
          </w:p>
        </w:tc>
        <w:tc>
          <w:tcPr>
            <w:tcW w:w="1879" w:type="dxa"/>
            <w:shd w:val="clear" w:color="auto" w:fill="auto"/>
            <w:noWrap/>
          </w:tcPr>
          <w:p w14:paraId="6794616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14,6</w:t>
            </w:r>
          </w:p>
        </w:tc>
      </w:tr>
      <w:tr w:rsidR="00183E29" w:rsidRPr="00183E29" w14:paraId="21A6FE9D" w14:textId="77777777" w:rsidTr="00D214CF">
        <w:trPr>
          <w:trHeight w:val="240"/>
        </w:trPr>
        <w:tc>
          <w:tcPr>
            <w:tcW w:w="3671" w:type="dxa"/>
            <w:shd w:val="clear" w:color="auto" w:fill="auto"/>
            <w:hideMark/>
          </w:tcPr>
          <w:p w14:paraId="6EBC172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40D0BAF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10172</w:t>
            </w:r>
          </w:p>
        </w:tc>
        <w:tc>
          <w:tcPr>
            <w:tcW w:w="2163" w:type="dxa"/>
            <w:shd w:val="clear" w:color="auto" w:fill="auto"/>
            <w:hideMark/>
          </w:tcPr>
          <w:p w14:paraId="22A1450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1FE14F2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22D4B610" w14:textId="77777777" w:rsidTr="00D214CF">
        <w:trPr>
          <w:trHeight w:val="240"/>
        </w:trPr>
        <w:tc>
          <w:tcPr>
            <w:tcW w:w="3671" w:type="dxa"/>
            <w:shd w:val="clear" w:color="auto" w:fill="auto"/>
            <w:hideMark/>
          </w:tcPr>
          <w:p w14:paraId="1E82864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1066494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10171</w:t>
            </w:r>
          </w:p>
        </w:tc>
        <w:tc>
          <w:tcPr>
            <w:tcW w:w="2163" w:type="dxa"/>
            <w:shd w:val="clear" w:color="auto" w:fill="auto"/>
            <w:hideMark/>
          </w:tcPr>
          <w:p w14:paraId="3F17045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710D35C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6C225D3F" w14:textId="77777777" w:rsidTr="00D214CF">
        <w:trPr>
          <w:trHeight w:val="240"/>
        </w:trPr>
        <w:tc>
          <w:tcPr>
            <w:tcW w:w="3671" w:type="dxa"/>
            <w:shd w:val="clear" w:color="auto" w:fill="auto"/>
            <w:hideMark/>
          </w:tcPr>
          <w:p w14:paraId="5559421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5C48D0E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10170</w:t>
            </w:r>
          </w:p>
        </w:tc>
        <w:tc>
          <w:tcPr>
            <w:tcW w:w="2163" w:type="dxa"/>
            <w:shd w:val="clear" w:color="auto" w:fill="auto"/>
            <w:hideMark/>
          </w:tcPr>
          <w:p w14:paraId="7084283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19083D3F"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45B5326F" w14:textId="77777777" w:rsidTr="00D214CF">
        <w:trPr>
          <w:trHeight w:val="240"/>
        </w:trPr>
        <w:tc>
          <w:tcPr>
            <w:tcW w:w="3671" w:type="dxa"/>
            <w:shd w:val="clear" w:color="auto" w:fill="auto"/>
            <w:hideMark/>
          </w:tcPr>
          <w:p w14:paraId="7D601F0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6B93A4D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10169</w:t>
            </w:r>
          </w:p>
        </w:tc>
        <w:tc>
          <w:tcPr>
            <w:tcW w:w="2163" w:type="dxa"/>
            <w:shd w:val="clear" w:color="auto" w:fill="auto"/>
            <w:hideMark/>
          </w:tcPr>
          <w:p w14:paraId="1A28913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2157F09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1DC03B1C" w14:textId="77777777" w:rsidTr="00D214CF">
        <w:trPr>
          <w:trHeight w:val="240"/>
        </w:trPr>
        <w:tc>
          <w:tcPr>
            <w:tcW w:w="3671" w:type="dxa"/>
            <w:shd w:val="clear" w:color="auto" w:fill="auto"/>
            <w:hideMark/>
          </w:tcPr>
          <w:p w14:paraId="535CAFE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25D51A1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10168</w:t>
            </w:r>
          </w:p>
        </w:tc>
        <w:tc>
          <w:tcPr>
            <w:tcW w:w="2163" w:type="dxa"/>
            <w:shd w:val="clear" w:color="auto" w:fill="auto"/>
            <w:hideMark/>
          </w:tcPr>
          <w:p w14:paraId="7B57CBA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722C04C7"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2BEA6DF4" w14:textId="77777777" w:rsidTr="00D214CF">
        <w:trPr>
          <w:trHeight w:val="240"/>
        </w:trPr>
        <w:tc>
          <w:tcPr>
            <w:tcW w:w="3671" w:type="dxa"/>
            <w:shd w:val="clear" w:color="auto" w:fill="auto"/>
            <w:hideMark/>
          </w:tcPr>
          <w:p w14:paraId="72A85B8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3FCCAA1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10167</w:t>
            </w:r>
          </w:p>
        </w:tc>
        <w:tc>
          <w:tcPr>
            <w:tcW w:w="2163" w:type="dxa"/>
            <w:shd w:val="clear" w:color="auto" w:fill="auto"/>
            <w:hideMark/>
          </w:tcPr>
          <w:p w14:paraId="29A59F4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51DD253D"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2B510F51" w14:textId="77777777" w:rsidTr="00D214CF">
        <w:trPr>
          <w:trHeight w:val="240"/>
        </w:trPr>
        <w:tc>
          <w:tcPr>
            <w:tcW w:w="3671" w:type="dxa"/>
            <w:shd w:val="clear" w:color="auto" w:fill="auto"/>
            <w:hideMark/>
          </w:tcPr>
          <w:p w14:paraId="5B88E67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2DFEE96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10166</w:t>
            </w:r>
          </w:p>
        </w:tc>
        <w:tc>
          <w:tcPr>
            <w:tcW w:w="2163" w:type="dxa"/>
            <w:shd w:val="clear" w:color="auto" w:fill="auto"/>
            <w:hideMark/>
          </w:tcPr>
          <w:p w14:paraId="274D03C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5096268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2A58F3C1" w14:textId="77777777" w:rsidTr="00D214CF">
        <w:trPr>
          <w:trHeight w:val="240"/>
        </w:trPr>
        <w:tc>
          <w:tcPr>
            <w:tcW w:w="3671" w:type="dxa"/>
            <w:shd w:val="clear" w:color="auto" w:fill="auto"/>
            <w:hideMark/>
          </w:tcPr>
          <w:p w14:paraId="5FC55D1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3190D37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10165</w:t>
            </w:r>
          </w:p>
        </w:tc>
        <w:tc>
          <w:tcPr>
            <w:tcW w:w="2163" w:type="dxa"/>
            <w:shd w:val="clear" w:color="auto" w:fill="auto"/>
            <w:hideMark/>
          </w:tcPr>
          <w:p w14:paraId="1C0E024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6079590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7A4E0C2C" w14:textId="77777777" w:rsidTr="00D214CF">
        <w:trPr>
          <w:trHeight w:val="240"/>
        </w:trPr>
        <w:tc>
          <w:tcPr>
            <w:tcW w:w="3671" w:type="dxa"/>
            <w:shd w:val="clear" w:color="auto" w:fill="auto"/>
            <w:hideMark/>
          </w:tcPr>
          <w:p w14:paraId="318BEBE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5FE6175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10163</w:t>
            </w:r>
          </w:p>
        </w:tc>
        <w:tc>
          <w:tcPr>
            <w:tcW w:w="2163" w:type="dxa"/>
            <w:shd w:val="clear" w:color="auto" w:fill="auto"/>
            <w:hideMark/>
          </w:tcPr>
          <w:p w14:paraId="191A72A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26ADF2F3"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5E569A5D" w14:textId="77777777" w:rsidTr="00D214CF">
        <w:trPr>
          <w:trHeight w:val="240"/>
        </w:trPr>
        <w:tc>
          <w:tcPr>
            <w:tcW w:w="3671" w:type="dxa"/>
            <w:shd w:val="clear" w:color="auto" w:fill="auto"/>
            <w:hideMark/>
          </w:tcPr>
          <w:p w14:paraId="1F35E12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710B880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10162</w:t>
            </w:r>
          </w:p>
        </w:tc>
        <w:tc>
          <w:tcPr>
            <w:tcW w:w="2163" w:type="dxa"/>
            <w:shd w:val="clear" w:color="auto" w:fill="auto"/>
            <w:hideMark/>
          </w:tcPr>
          <w:p w14:paraId="626E863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451F56ED"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4ACB1528" w14:textId="77777777" w:rsidTr="00D214CF">
        <w:trPr>
          <w:trHeight w:val="240"/>
        </w:trPr>
        <w:tc>
          <w:tcPr>
            <w:tcW w:w="3671" w:type="dxa"/>
            <w:shd w:val="clear" w:color="auto" w:fill="auto"/>
            <w:hideMark/>
          </w:tcPr>
          <w:p w14:paraId="3B6CBA9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Пласт. теплообменников  </w:t>
            </w:r>
          </w:p>
        </w:tc>
        <w:tc>
          <w:tcPr>
            <w:tcW w:w="2217" w:type="dxa"/>
            <w:shd w:val="clear" w:color="auto" w:fill="auto"/>
            <w:hideMark/>
          </w:tcPr>
          <w:p w14:paraId="553E7C9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10161</w:t>
            </w:r>
          </w:p>
        </w:tc>
        <w:tc>
          <w:tcPr>
            <w:tcW w:w="2163" w:type="dxa"/>
            <w:shd w:val="clear" w:color="auto" w:fill="auto"/>
            <w:hideMark/>
          </w:tcPr>
          <w:p w14:paraId="593F330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689582E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149,5</w:t>
            </w:r>
          </w:p>
        </w:tc>
      </w:tr>
      <w:tr w:rsidR="00183E29" w:rsidRPr="00183E29" w14:paraId="21BE2D0A" w14:textId="77777777" w:rsidTr="00D214CF">
        <w:trPr>
          <w:trHeight w:val="240"/>
        </w:trPr>
        <w:tc>
          <w:tcPr>
            <w:tcW w:w="3671" w:type="dxa"/>
            <w:shd w:val="clear" w:color="auto" w:fill="auto"/>
            <w:hideMark/>
          </w:tcPr>
          <w:p w14:paraId="6BF77F7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Оборудование РСЦ</w:t>
            </w:r>
          </w:p>
        </w:tc>
        <w:tc>
          <w:tcPr>
            <w:tcW w:w="2217" w:type="dxa"/>
            <w:shd w:val="clear" w:color="auto" w:fill="auto"/>
            <w:hideMark/>
          </w:tcPr>
          <w:p w14:paraId="10E0D8B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12132</w:t>
            </w:r>
          </w:p>
        </w:tc>
        <w:tc>
          <w:tcPr>
            <w:tcW w:w="2163" w:type="dxa"/>
            <w:shd w:val="clear" w:color="auto" w:fill="auto"/>
            <w:hideMark/>
          </w:tcPr>
          <w:p w14:paraId="1CE67CA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514A12C0"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115,5</w:t>
            </w:r>
          </w:p>
        </w:tc>
      </w:tr>
      <w:tr w:rsidR="00183E29" w:rsidRPr="00183E29" w14:paraId="5EF55F7F" w14:textId="77777777" w:rsidTr="00D214CF">
        <w:trPr>
          <w:trHeight w:val="240"/>
        </w:trPr>
        <w:tc>
          <w:tcPr>
            <w:tcW w:w="3671" w:type="dxa"/>
            <w:shd w:val="clear" w:color="auto" w:fill="auto"/>
            <w:hideMark/>
          </w:tcPr>
          <w:p w14:paraId="17D2919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Ножницы гильотинные НК-3421</w:t>
            </w:r>
          </w:p>
        </w:tc>
        <w:tc>
          <w:tcPr>
            <w:tcW w:w="2217" w:type="dxa"/>
            <w:shd w:val="clear" w:color="auto" w:fill="auto"/>
            <w:hideMark/>
          </w:tcPr>
          <w:p w14:paraId="0427B66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12106</w:t>
            </w:r>
          </w:p>
        </w:tc>
        <w:tc>
          <w:tcPr>
            <w:tcW w:w="2163" w:type="dxa"/>
            <w:shd w:val="clear" w:color="auto" w:fill="auto"/>
            <w:hideMark/>
          </w:tcPr>
          <w:p w14:paraId="028D6CE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0696B6F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255,8</w:t>
            </w:r>
          </w:p>
        </w:tc>
      </w:tr>
      <w:tr w:rsidR="00183E29" w:rsidRPr="00183E29" w14:paraId="03D03A57" w14:textId="77777777" w:rsidTr="00D214CF">
        <w:trPr>
          <w:trHeight w:val="240"/>
        </w:trPr>
        <w:tc>
          <w:tcPr>
            <w:tcW w:w="3671" w:type="dxa"/>
            <w:shd w:val="clear" w:color="auto" w:fill="auto"/>
            <w:hideMark/>
          </w:tcPr>
          <w:p w14:paraId="065D661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Нивелир 3Н-2 КЛ</w:t>
            </w:r>
          </w:p>
        </w:tc>
        <w:tc>
          <w:tcPr>
            <w:tcW w:w="2217" w:type="dxa"/>
            <w:shd w:val="clear" w:color="auto" w:fill="auto"/>
            <w:hideMark/>
          </w:tcPr>
          <w:p w14:paraId="48225E8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12131</w:t>
            </w:r>
          </w:p>
        </w:tc>
        <w:tc>
          <w:tcPr>
            <w:tcW w:w="2163" w:type="dxa"/>
            <w:shd w:val="clear" w:color="auto" w:fill="auto"/>
            <w:hideMark/>
          </w:tcPr>
          <w:p w14:paraId="6991BA5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16A645C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0,3</w:t>
            </w:r>
          </w:p>
        </w:tc>
      </w:tr>
      <w:tr w:rsidR="00183E29" w:rsidRPr="00183E29" w14:paraId="362DBE25" w14:textId="77777777" w:rsidTr="00D214CF">
        <w:trPr>
          <w:trHeight w:val="240"/>
        </w:trPr>
        <w:tc>
          <w:tcPr>
            <w:tcW w:w="3671" w:type="dxa"/>
            <w:shd w:val="clear" w:color="auto" w:fill="auto"/>
            <w:hideMark/>
          </w:tcPr>
          <w:p w14:paraId="665ADAE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Насос ТОР-SD 50/10</w:t>
            </w:r>
          </w:p>
        </w:tc>
        <w:tc>
          <w:tcPr>
            <w:tcW w:w="2217" w:type="dxa"/>
            <w:shd w:val="clear" w:color="auto" w:fill="auto"/>
            <w:hideMark/>
          </w:tcPr>
          <w:p w14:paraId="468D55D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11956</w:t>
            </w:r>
          </w:p>
        </w:tc>
        <w:tc>
          <w:tcPr>
            <w:tcW w:w="2163" w:type="dxa"/>
            <w:shd w:val="clear" w:color="auto" w:fill="auto"/>
            <w:hideMark/>
          </w:tcPr>
          <w:p w14:paraId="3724001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23.09.2010</w:t>
            </w:r>
          </w:p>
        </w:tc>
        <w:tc>
          <w:tcPr>
            <w:tcW w:w="1879" w:type="dxa"/>
            <w:shd w:val="clear" w:color="auto" w:fill="auto"/>
            <w:noWrap/>
          </w:tcPr>
          <w:p w14:paraId="7B242F0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26,1</w:t>
            </w:r>
          </w:p>
        </w:tc>
      </w:tr>
      <w:tr w:rsidR="00183E29" w:rsidRPr="00183E29" w14:paraId="1E59F491" w14:textId="77777777" w:rsidTr="00D214CF">
        <w:trPr>
          <w:trHeight w:val="465"/>
        </w:trPr>
        <w:tc>
          <w:tcPr>
            <w:tcW w:w="3671" w:type="dxa"/>
            <w:shd w:val="clear" w:color="auto" w:fill="auto"/>
            <w:hideMark/>
          </w:tcPr>
          <w:p w14:paraId="13E462B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Мотопомпа PTG307ST с пожарными рукавами</w:t>
            </w:r>
          </w:p>
        </w:tc>
        <w:tc>
          <w:tcPr>
            <w:tcW w:w="2217" w:type="dxa"/>
            <w:shd w:val="clear" w:color="auto" w:fill="auto"/>
            <w:hideMark/>
          </w:tcPr>
          <w:p w14:paraId="3BACC99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11984</w:t>
            </w:r>
          </w:p>
        </w:tc>
        <w:tc>
          <w:tcPr>
            <w:tcW w:w="2163" w:type="dxa"/>
            <w:shd w:val="clear" w:color="auto" w:fill="auto"/>
            <w:hideMark/>
          </w:tcPr>
          <w:p w14:paraId="6EBDC8D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08.07.2011</w:t>
            </w:r>
          </w:p>
        </w:tc>
        <w:tc>
          <w:tcPr>
            <w:tcW w:w="1879" w:type="dxa"/>
            <w:shd w:val="clear" w:color="auto" w:fill="auto"/>
            <w:noWrap/>
          </w:tcPr>
          <w:p w14:paraId="01CFDCE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71,6</w:t>
            </w:r>
          </w:p>
        </w:tc>
      </w:tr>
      <w:tr w:rsidR="00183E29" w:rsidRPr="00183E29" w14:paraId="2BE11CB3" w14:textId="77777777" w:rsidTr="00D214CF">
        <w:trPr>
          <w:trHeight w:val="465"/>
        </w:trPr>
        <w:tc>
          <w:tcPr>
            <w:tcW w:w="3671" w:type="dxa"/>
            <w:shd w:val="clear" w:color="auto" w:fill="auto"/>
            <w:hideMark/>
          </w:tcPr>
          <w:p w14:paraId="7C081B1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Машинка для прочистки канализации RIDGID К-380</w:t>
            </w:r>
          </w:p>
        </w:tc>
        <w:tc>
          <w:tcPr>
            <w:tcW w:w="2217" w:type="dxa"/>
            <w:shd w:val="clear" w:color="auto" w:fill="auto"/>
            <w:hideMark/>
          </w:tcPr>
          <w:p w14:paraId="5E035B7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11998</w:t>
            </w:r>
          </w:p>
        </w:tc>
        <w:tc>
          <w:tcPr>
            <w:tcW w:w="2163" w:type="dxa"/>
            <w:shd w:val="clear" w:color="auto" w:fill="auto"/>
            <w:hideMark/>
          </w:tcPr>
          <w:p w14:paraId="41D849C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27.06.2012</w:t>
            </w:r>
          </w:p>
        </w:tc>
        <w:tc>
          <w:tcPr>
            <w:tcW w:w="1879" w:type="dxa"/>
            <w:shd w:val="clear" w:color="auto" w:fill="auto"/>
            <w:noWrap/>
          </w:tcPr>
          <w:p w14:paraId="219352ED"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27,2</w:t>
            </w:r>
          </w:p>
        </w:tc>
      </w:tr>
      <w:tr w:rsidR="00183E29" w:rsidRPr="00183E29" w14:paraId="6D9D641D" w14:textId="77777777" w:rsidTr="00D214CF">
        <w:trPr>
          <w:trHeight w:val="465"/>
        </w:trPr>
        <w:tc>
          <w:tcPr>
            <w:tcW w:w="3671" w:type="dxa"/>
            <w:shd w:val="clear" w:color="auto" w:fill="auto"/>
            <w:hideMark/>
          </w:tcPr>
          <w:p w14:paraId="7616C74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Машина гибочная МГ-120 с </w:t>
            </w:r>
            <w:proofErr w:type="spellStart"/>
            <w:r w:rsidRPr="00183E29">
              <w:rPr>
                <w:rFonts w:ascii="Times New Roman" w:eastAsia="Times New Roman" w:hAnsi="Times New Roman" w:cs="Times New Roman"/>
                <w:sz w:val="24"/>
                <w:szCs w:val="24"/>
                <w:lang w:eastAsia="ru-RU"/>
              </w:rPr>
              <w:t>ком</w:t>
            </w:r>
            <w:proofErr w:type="gramStart"/>
            <w:r w:rsidRPr="00183E29">
              <w:rPr>
                <w:rFonts w:ascii="Times New Roman" w:eastAsia="Times New Roman" w:hAnsi="Times New Roman" w:cs="Times New Roman"/>
                <w:sz w:val="24"/>
                <w:szCs w:val="24"/>
                <w:lang w:eastAsia="ru-RU"/>
              </w:rPr>
              <w:t>.н</w:t>
            </w:r>
            <w:proofErr w:type="gramEnd"/>
            <w:r w:rsidRPr="00183E29">
              <w:rPr>
                <w:rFonts w:ascii="Times New Roman" w:eastAsia="Times New Roman" w:hAnsi="Times New Roman" w:cs="Times New Roman"/>
                <w:sz w:val="24"/>
                <w:szCs w:val="24"/>
                <w:lang w:eastAsia="ru-RU"/>
              </w:rPr>
              <w:t>асадок</w:t>
            </w:r>
            <w:proofErr w:type="spellEnd"/>
          </w:p>
        </w:tc>
        <w:tc>
          <w:tcPr>
            <w:tcW w:w="2217" w:type="dxa"/>
            <w:shd w:val="clear" w:color="auto" w:fill="auto"/>
            <w:hideMark/>
          </w:tcPr>
          <w:p w14:paraId="62E70CB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12104</w:t>
            </w:r>
          </w:p>
        </w:tc>
        <w:tc>
          <w:tcPr>
            <w:tcW w:w="2163" w:type="dxa"/>
            <w:shd w:val="clear" w:color="auto" w:fill="auto"/>
            <w:hideMark/>
          </w:tcPr>
          <w:p w14:paraId="54DF84F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1DFC282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145,4</w:t>
            </w:r>
          </w:p>
        </w:tc>
      </w:tr>
      <w:tr w:rsidR="00183E29" w:rsidRPr="00183E29" w14:paraId="2E5F025A" w14:textId="77777777" w:rsidTr="00D214CF">
        <w:trPr>
          <w:trHeight w:val="465"/>
        </w:trPr>
        <w:tc>
          <w:tcPr>
            <w:tcW w:w="3671" w:type="dxa"/>
            <w:shd w:val="clear" w:color="auto" w:fill="auto"/>
            <w:hideMark/>
          </w:tcPr>
          <w:p w14:paraId="4A16A7B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Станок горизонтально-фрезерный </w:t>
            </w:r>
          </w:p>
        </w:tc>
        <w:tc>
          <w:tcPr>
            <w:tcW w:w="2217" w:type="dxa"/>
            <w:shd w:val="clear" w:color="auto" w:fill="auto"/>
            <w:hideMark/>
          </w:tcPr>
          <w:p w14:paraId="622D08F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10140</w:t>
            </w:r>
          </w:p>
        </w:tc>
        <w:tc>
          <w:tcPr>
            <w:tcW w:w="2163" w:type="dxa"/>
            <w:shd w:val="clear" w:color="auto" w:fill="auto"/>
            <w:hideMark/>
          </w:tcPr>
          <w:p w14:paraId="74BEFF9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5E6045B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106,8</w:t>
            </w:r>
          </w:p>
        </w:tc>
      </w:tr>
      <w:tr w:rsidR="00183E29" w:rsidRPr="00183E29" w14:paraId="467FA417" w14:textId="77777777" w:rsidTr="00D214CF">
        <w:trPr>
          <w:trHeight w:val="240"/>
        </w:trPr>
        <w:tc>
          <w:tcPr>
            <w:tcW w:w="3671" w:type="dxa"/>
            <w:shd w:val="clear" w:color="auto" w:fill="auto"/>
            <w:hideMark/>
          </w:tcPr>
          <w:p w14:paraId="0DEA091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деревообрабатывающий</w:t>
            </w:r>
          </w:p>
        </w:tc>
        <w:tc>
          <w:tcPr>
            <w:tcW w:w="2217" w:type="dxa"/>
            <w:shd w:val="clear" w:color="auto" w:fill="auto"/>
            <w:hideMark/>
          </w:tcPr>
          <w:p w14:paraId="666C963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10030</w:t>
            </w:r>
          </w:p>
        </w:tc>
        <w:tc>
          <w:tcPr>
            <w:tcW w:w="2163" w:type="dxa"/>
            <w:shd w:val="clear" w:color="auto" w:fill="auto"/>
            <w:hideMark/>
          </w:tcPr>
          <w:p w14:paraId="6ECCBA4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3F12923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val="en-US" w:eastAsia="ru-RU"/>
              </w:rPr>
            </w:pPr>
            <w:r w:rsidRPr="00183E29">
              <w:rPr>
                <w:rFonts w:ascii="Times New Roman" w:eastAsia="Times New Roman" w:hAnsi="Times New Roman" w:cs="Times New Roman"/>
                <w:sz w:val="24"/>
                <w:szCs w:val="24"/>
                <w:lang w:eastAsia="ru-RU"/>
              </w:rPr>
              <w:t>7,0</w:t>
            </w:r>
          </w:p>
        </w:tc>
      </w:tr>
      <w:tr w:rsidR="00183E29" w:rsidRPr="00183E29" w14:paraId="7B42EF7C" w14:textId="77777777" w:rsidTr="00D214CF">
        <w:trPr>
          <w:trHeight w:val="240"/>
        </w:trPr>
        <w:tc>
          <w:tcPr>
            <w:tcW w:w="3671" w:type="dxa"/>
            <w:shd w:val="clear" w:color="auto" w:fill="auto"/>
            <w:hideMark/>
          </w:tcPr>
          <w:p w14:paraId="29C6DFF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деревообрабатывающий</w:t>
            </w:r>
          </w:p>
        </w:tc>
        <w:tc>
          <w:tcPr>
            <w:tcW w:w="2217" w:type="dxa"/>
            <w:shd w:val="clear" w:color="auto" w:fill="auto"/>
            <w:hideMark/>
          </w:tcPr>
          <w:p w14:paraId="4D8B103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10021</w:t>
            </w:r>
          </w:p>
        </w:tc>
        <w:tc>
          <w:tcPr>
            <w:tcW w:w="2163" w:type="dxa"/>
            <w:shd w:val="clear" w:color="auto" w:fill="auto"/>
            <w:hideMark/>
          </w:tcPr>
          <w:p w14:paraId="6AFA407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1D87BBF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34,8</w:t>
            </w:r>
          </w:p>
        </w:tc>
      </w:tr>
      <w:tr w:rsidR="00183E29" w:rsidRPr="00183E29" w14:paraId="6FD05A91" w14:textId="77777777" w:rsidTr="00D214CF">
        <w:trPr>
          <w:trHeight w:val="240"/>
        </w:trPr>
        <w:tc>
          <w:tcPr>
            <w:tcW w:w="3671" w:type="dxa"/>
            <w:shd w:val="clear" w:color="auto" w:fill="auto"/>
            <w:hideMark/>
          </w:tcPr>
          <w:p w14:paraId="51EA527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Станок заточной</w:t>
            </w:r>
          </w:p>
        </w:tc>
        <w:tc>
          <w:tcPr>
            <w:tcW w:w="2217" w:type="dxa"/>
            <w:shd w:val="clear" w:color="auto" w:fill="auto"/>
            <w:hideMark/>
          </w:tcPr>
          <w:p w14:paraId="2569B68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10490</w:t>
            </w:r>
          </w:p>
        </w:tc>
        <w:tc>
          <w:tcPr>
            <w:tcW w:w="2163" w:type="dxa"/>
            <w:shd w:val="clear" w:color="auto" w:fill="auto"/>
            <w:hideMark/>
          </w:tcPr>
          <w:p w14:paraId="638D48F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3E3419D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9,6</w:t>
            </w:r>
          </w:p>
        </w:tc>
      </w:tr>
      <w:tr w:rsidR="00183E29" w:rsidRPr="00183E29" w14:paraId="06AC1DDD" w14:textId="77777777" w:rsidTr="00D214CF">
        <w:trPr>
          <w:trHeight w:val="240"/>
        </w:trPr>
        <w:tc>
          <w:tcPr>
            <w:tcW w:w="3671" w:type="dxa"/>
            <w:shd w:val="clear" w:color="auto" w:fill="auto"/>
            <w:hideMark/>
          </w:tcPr>
          <w:p w14:paraId="272F6A7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Комплект вытяжной вентиляции</w:t>
            </w:r>
          </w:p>
        </w:tc>
        <w:tc>
          <w:tcPr>
            <w:tcW w:w="2217" w:type="dxa"/>
            <w:shd w:val="clear" w:color="auto" w:fill="auto"/>
            <w:hideMark/>
          </w:tcPr>
          <w:p w14:paraId="6114C99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10468</w:t>
            </w:r>
          </w:p>
        </w:tc>
        <w:tc>
          <w:tcPr>
            <w:tcW w:w="2163" w:type="dxa"/>
            <w:shd w:val="clear" w:color="auto" w:fill="auto"/>
            <w:hideMark/>
          </w:tcPr>
          <w:p w14:paraId="7587C9E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7559876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6,5</w:t>
            </w:r>
          </w:p>
        </w:tc>
      </w:tr>
      <w:tr w:rsidR="00183E29" w:rsidRPr="00183E29" w14:paraId="54418766" w14:textId="77777777" w:rsidTr="00D214CF">
        <w:trPr>
          <w:trHeight w:val="465"/>
        </w:trPr>
        <w:tc>
          <w:tcPr>
            <w:tcW w:w="3671" w:type="dxa"/>
            <w:shd w:val="clear" w:color="auto" w:fill="auto"/>
            <w:hideMark/>
          </w:tcPr>
          <w:p w14:paraId="1402579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Инвертор сварочный MIG 200 "PRO" (№ 229)</w:t>
            </w:r>
          </w:p>
        </w:tc>
        <w:tc>
          <w:tcPr>
            <w:tcW w:w="2217" w:type="dxa"/>
            <w:shd w:val="clear" w:color="auto" w:fill="auto"/>
            <w:hideMark/>
          </w:tcPr>
          <w:p w14:paraId="38E801F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12090</w:t>
            </w:r>
          </w:p>
        </w:tc>
        <w:tc>
          <w:tcPr>
            <w:tcW w:w="2163" w:type="dxa"/>
            <w:shd w:val="clear" w:color="auto" w:fill="auto"/>
            <w:hideMark/>
          </w:tcPr>
          <w:p w14:paraId="379F679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30.03.2016</w:t>
            </w:r>
          </w:p>
        </w:tc>
        <w:tc>
          <w:tcPr>
            <w:tcW w:w="1879" w:type="dxa"/>
            <w:shd w:val="clear" w:color="auto" w:fill="auto"/>
            <w:noWrap/>
          </w:tcPr>
          <w:p w14:paraId="795530E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28,6</w:t>
            </w:r>
          </w:p>
        </w:tc>
      </w:tr>
      <w:tr w:rsidR="00183E29" w:rsidRPr="00183E29" w14:paraId="615AB971" w14:textId="77777777" w:rsidTr="00D214CF">
        <w:trPr>
          <w:trHeight w:val="240"/>
        </w:trPr>
        <w:tc>
          <w:tcPr>
            <w:tcW w:w="3671" w:type="dxa"/>
            <w:shd w:val="clear" w:color="auto" w:fill="auto"/>
            <w:hideMark/>
          </w:tcPr>
          <w:p w14:paraId="70F4358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Гидромолот МГ-300</w:t>
            </w:r>
          </w:p>
        </w:tc>
        <w:tc>
          <w:tcPr>
            <w:tcW w:w="2217" w:type="dxa"/>
            <w:shd w:val="clear" w:color="auto" w:fill="auto"/>
            <w:hideMark/>
          </w:tcPr>
          <w:p w14:paraId="63B6AEA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12150</w:t>
            </w:r>
          </w:p>
        </w:tc>
        <w:tc>
          <w:tcPr>
            <w:tcW w:w="2163" w:type="dxa"/>
            <w:shd w:val="clear" w:color="auto" w:fill="auto"/>
            <w:hideMark/>
          </w:tcPr>
          <w:p w14:paraId="7257D78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2EF3FDC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82,0</w:t>
            </w:r>
          </w:p>
        </w:tc>
      </w:tr>
      <w:tr w:rsidR="00183E29" w:rsidRPr="00183E29" w14:paraId="7AD61DAF" w14:textId="77777777" w:rsidTr="00D214CF">
        <w:trPr>
          <w:trHeight w:val="465"/>
        </w:trPr>
        <w:tc>
          <w:tcPr>
            <w:tcW w:w="3671" w:type="dxa"/>
            <w:shd w:val="clear" w:color="auto" w:fill="auto"/>
            <w:hideMark/>
          </w:tcPr>
          <w:p w14:paraId="7089063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Генератор сварочный SDMO HX 4000</w:t>
            </w:r>
          </w:p>
        </w:tc>
        <w:tc>
          <w:tcPr>
            <w:tcW w:w="2217" w:type="dxa"/>
            <w:shd w:val="clear" w:color="auto" w:fill="auto"/>
            <w:hideMark/>
          </w:tcPr>
          <w:p w14:paraId="53BFF72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11982</w:t>
            </w:r>
          </w:p>
        </w:tc>
        <w:tc>
          <w:tcPr>
            <w:tcW w:w="2163" w:type="dxa"/>
            <w:shd w:val="clear" w:color="auto" w:fill="auto"/>
            <w:hideMark/>
          </w:tcPr>
          <w:p w14:paraId="067922D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26.04.2011</w:t>
            </w:r>
          </w:p>
        </w:tc>
        <w:tc>
          <w:tcPr>
            <w:tcW w:w="1879" w:type="dxa"/>
            <w:shd w:val="clear" w:color="auto" w:fill="auto"/>
            <w:noWrap/>
          </w:tcPr>
          <w:p w14:paraId="7039F76E"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18,4</w:t>
            </w:r>
          </w:p>
        </w:tc>
      </w:tr>
      <w:tr w:rsidR="00183E29" w:rsidRPr="00183E29" w14:paraId="744D826F" w14:textId="77777777" w:rsidTr="00D214CF">
        <w:trPr>
          <w:trHeight w:val="465"/>
        </w:trPr>
        <w:tc>
          <w:tcPr>
            <w:tcW w:w="3671" w:type="dxa"/>
            <w:shd w:val="clear" w:color="auto" w:fill="auto"/>
            <w:hideMark/>
          </w:tcPr>
          <w:p w14:paraId="033DC3F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Вышка-тура строит. (</w:t>
            </w:r>
            <w:proofErr w:type="spellStart"/>
            <w:r w:rsidRPr="00183E29">
              <w:rPr>
                <w:rFonts w:ascii="Times New Roman" w:eastAsia="Times New Roman" w:hAnsi="Times New Roman" w:cs="Times New Roman"/>
                <w:sz w:val="24"/>
                <w:szCs w:val="24"/>
                <w:lang w:eastAsia="ru-RU"/>
              </w:rPr>
              <w:t>мак</w:t>
            </w:r>
            <w:proofErr w:type="gramStart"/>
            <w:r w:rsidRPr="00183E29">
              <w:rPr>
                <w:rFonts w:ascii="Times New Roman" w:eastAsia="Times New Roman" w:hAnsi="Times New Roman" w:cs="Times New Roman"/>
                <w:sz w:val="24"/>
                <w:szCs w:val="24"/>
                <w:lang w:eastAsia="ru-RU"/>
              </w:rPr>
              <w:t>.в</w:t>
            </w:r>
            <w:proofErr w:type="gramEnd"/>
            <w:r w:rsidRPr="00183E29">
              <w:rPr>
                <w:rFonts w:ascii="Times New Roman" w:eastAsia="Times New Roman" w:hAnsi="Times New Roman" w:cs="Times New Roman"/>
                <w:sz w:val="24"/>
                <w:szCs w:val="24"/>
                <w:lang w:eastAsia="ru-RU"/>
              </w:rPr>
              <w:t>ысота</w:t>
            </w:r>
            <w:proofErr w:type="spellEnd"/>
            <w:r w:rsidRPr="00183E29">
              <w:rPr>
                <w:rFonts w:ascii="Times New Roman" w:eastAsia="Times New Roman" w:hAnsi="Times New Roman" w:cs="Times New Roman"/>
                <w:sz w:val="24"/>
                <w:szCs w:val="24"/>
                <w:lang w:eastAsia="ru-RU"/>
              </w:rPr>
              <w:t xml:space="preserve"> 18м) СВ-1,2/2,0</w:t>
            </w:r>
          </w:p>
        </w:tc>
        <w:tc>
          <w:tcPr>
            <w:tcW w:w="2217" w:type="dxa"/>
            <w:shd w:val="clear" w:color="auto" w:fill="auto"/>
            <w:hideMark/>
          </w:tcPr>
          <w:p w14:paraId="73941BF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12073</w:t>
            </w:r>
          </w:p>
        </w:tc>
        <w:tc>
          <w:tcPr>
            <w:tcW w:w="2163" w:type="dxa"/>
            <w:shd w:val="clear" w:color="auto" w:fill="auto"/>
            <w:hideMark/>
          </w:tcPr>
          <w:p w14:paraId="1401E43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28.05.2015</w:t>
            </w:r>
          </w:p>
        </w:tc>
        <w:tc>
          <w:tcPr>
            <w:tcW w:w="1879" w:type="dxa"/>
            <w:shd w:val="clear" w:color="auto" w:fill="auto"/>
            <w:noWrap/>
          </w:tcPr>
          <w:p w14:paraId="279E05B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17,8</w:t>
            </w:r>
          </w:p>
        </w:tc>
      </w:tr>
      <w:tr w:rsidR="00183E29" w:rsidRPr="00183E29" w14:paraId="2016C507" w14:textId="77777777" w:rsidTr="00D214CF">
        <w:trPr>
          <w:trHeight w:val="240"/>
        </w:trPr>
        <w:tc>
          <w:tcPr>
            <w:tcW w:w="3671" w:type="dxa"/>
            <w:shd w:val="clear" w:color="auto" w:fill="auto"/>
            <w:hideMark/>
          </w:tcPr>
          <w:p w14:paraId="5C91D76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Вышка MINOR - 500</w:t>
            </w:r>
          </w:p>
        </w:tc>
        <w:tc>
          <w:tcPr>
            <w:tcW w:w="2217" w:type="dxa"/>
            <w:shd w:val="clear" w:color="auto" w:fill="auto"/>
            <w:hideMark/>
          </w:tcPr>
          <w:p w14:paraId="6202819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11845</w:t>
            </w:r>
          </w:p>
        </w:tc>
        <w:tc>
          <w:tcPr>
            <w:tcW w:w="2163" w:type="dxa"/>
            <w:shd w:val="clear" w:color="auto" w:fill="auto"/>
            <w:hideMark/>
          </w:tcPr>
          <w:p w14:paraId="15321D2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25.04.2007</w:t>
            </w:r>
          </w:p>
        </w:tc>
        <w:tc>
          <w:tcPr>
            <w:tcW w:w="1879" w:type="dxa"/>
            <w:shd w:val="clear" w:color="auto" w:fill="auto"/>
            <w:noWrap/>
          </w:tcPr>
          <w:p w14:paraId="3E961E57"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75,6</w:t>
            </w:r>
          </w:p>
        </w:tc>
      </w:tr>
      <w:tr w:rsidR="00183E29" w:rsidRPr="00183E29" w14:paraId="7C519FEE" w14:textId="77777777" w:rsidTr="00D214CF">
        <w:trPr>
          <w:trHeight w:val="240"/>
        </w:trPr>
        <w:tc>
          <w:tcPr>
            <w:tcW w:w="3671" w:type="dxa"/>
            <w:shd w:val="clear" w:color="auto" w:fill="auto"/>
            <w:hideMark/>
          </w:tcPr>
          <w:p w14:paraId="249153B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Вагон-контейнер</w:t>
            </w:r>
          </w:p>
        </w:tc>
        <w:tc>
          <w:tcPr>
            <w:tcW w:w="2217" w:type="dxa"/>
            <w:shd w:val="clear" w:color="auto" w:fill="auto"/>
            <w:hideMark/>
          </w:tcPr>
          <w:p w14:paraId="764579D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11949</w:t>
            </w:r>
          </w:p>
        </w:tc>
        <w:tc>
          <w:tcPr>
            <w:tcW w:w="2163" w:type="dxa"/>
            <w:shd w:val="clear" w:color="auto" w:fill="auto"/>
            <w:hideMark/>
          </w:tcPr>
          <w:p w14:paraId="625FBED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18.06.2010</w:t>
            </w:r>
          </w:p>
        </w:tc>
        <w:tc>
          <w:tcPr>
            <w:tcW w:w="1879" w:type="dxa"/>
            <w:shd w:val="clear" w:color="auto" w:fill="auto"/>
            <w:noWrap/>
          </w:tcPr>
          <w:p w14:paraId="0E2A0013"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10,5</w:t>
            </w:r>
          </w:p>
        </w:tc>
      </w:tr>
      <w:tr w:rsidR="00183E29" w:rsidRPr="00183E29" w14:paraId="366EAD97" w14:textId="77777777" w:rsidTr="00D214CF">
        <w:trPr>
          <w:trHeight w:val="255"/>
        </w:trPr>
        <w:tc>
          <w:tcPr>
            <w:tcW w:w="3671" w:type="dxa"/>
            <w:shd w:val="clear" w:color="auto" w:fill="auto"/>
            <w:hideMark/>
          </w:tcPr>
          <w:p w14:paraId="62717528"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xml:space="preserve">Машины и </w:t>
            </w:r>
            <w:proofErr w:type="spellStart"/>
            <w:r w:rsidRPr="00183E29">
              <w:rPr>
                <w:rFonts w:ascii="Times New Roman" w:eastAsia="Times New Roman" w:hAnsi="Times New Roman" w:cs="Times New Roman"/>
                <w:b/>
                <w:sz w:val="24"/>
                <w:szCs w:val="24"/>
                <w:lang w:eastAsia="ru-RU"/>
              </w:rPr>
              <w:t>оборуд</w:t>
            </w:r>
            <w:proofErr w:type="spellEnd"/>
            <w:r w:rsidRPr="00183E29">
              <w:rPr>
                <w:rFonts w:ascii="Times New Roman" w:eastAsia="Times New Roman" w:hAnsi="Times New Roman" w:cs="Times New Roman"/>
                <w:b/>
                <w:sz w:val="24"/>
                <w:szCs w:val="24"/>
                <w:lang w:eastAsia="ru-RU"/>
              </w:rPr>
              <w:t xml:space="preserve">.- </w:t>
            </w:r>
            <w:proofErr w:type="spellStart"/>
            <w:r w:rsidRPr="00183E29">
              <w:rPr>
                <w:rFonts w:ascii="Times New Roman" w:eastAsia="Times New Roman" w:hAnsi="Times New Roman" w:cs="Times New Roman"/>
                <w:b/>
                <w:sz w:val="24"/>
                <w:szCs w:val="24"/>
                <w:lang w:eastAsia="ru-RU"/>
              </w:rPr>
              <w:t>информ</w:t>
            </w:r>
            <w:proofErr w:type="spellEnd"/>
            <w:r w:rsidRPr="00183E29">
              <w:rPr>
                <w:rFonts w:ascii="Times New Roman" w:eastAsia="Times New Roman" w:hAnsi="Times New Roman" w:cs="Times New Roman"/>
                <w:b/>
                <w:sz w:val="24"/>
                <w:szCs w:val="24"/>
                <w:lang w:eastAsia="ru-RU"/>
              </w:rPr>
              <w:t>.</w:t>
            </w:r>
          </w:p>
        </w:tc>
        <w:tc>
          <w:tcPr>
            <w:tcW w:w="2217" w:type="dxa"/>
            <w:shd w:val="clear" w:color="auto" w:fill="auto"/>
            <w:noWrap/>
            <w:hideMark/>
          </w:tcPr>
          <w:p w14:paraId="35A85793"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2163" w:type="dxa"/>
            <w:shd w:val="clear" w:color="auto" w:fill="auto"/>
            <w:noWrap/>
            <w:hideMark/>
          </w:tcPr>
          <w:p w14:paraId="1634664A"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1879" w:type="dxa"/>
            <w:shd w:val="clear" w:color="auto" w:fill="auto"/>
            <w:noWrap/>
          </w:tcPr>
          <w:p w14:paraId="7344EE16" w14:textId="77777777" w:rsidR="00183E29" w:rsidRPr="00183E29" w:rsidRDefault="00183E29" w:rsidP="00183E29">
            <w:pPr>
              <w:spacing w:after="0" w:line="240" w:lineRule="auto"/>
              <w:jc w:val="right"/>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366,1</w:t>
            </w:r>
          </w:p>
        </w:tc>
      </w:tr>
      <w:tr w:rsidR="00183E29" w:rsidRPr="00183E29" w14:paraId="02A49607" w14:textId="77777777" w:rsidTr="00D214CF">
        <w:trPr>
          <w:trHeight w:val="465"/>
        </w:trPr>
        <w:tc>
          <w:tcPr>
            <w:tcW w:w="3671" w:type="dxa"/>
            <w:shd w:val="clear" w:color="auto" w:fill="auto"/>
            <w:hideMark/>
          </w:tcPr>
          <w:p w14:paraId="4F064D6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Фотометр </w:t>
            </w:r>
            <w:proofErr w:type="spellStart"/>
            <w:r w:rsidRPr="00183E29">
              <w:rPr>
                <w:rFonts w:ascii="Times New Roman" w:eastAsia="Times New Roman" w:hAnsi="Times New Roman" w:cs="Times New Roman"/>
                <w:sz w:val="24"/>
                <w:szCs w:val="24"/>
                <w:lang w:eastAsia="ru-RU"/>
              </w:rPr>
              <w:t>фотоэлектр</w:t>
            </w:r>
            <w:proofErr w:type="spellEnd"/>
            <w:r w:rsidRPr="00183E29">
              <w:rPr>
                <w:rFonts w:ascii="Times New Roman" w:eastAsia="Times New Roman" w:hAnsi="Times New Roman" w:cs="Times New Roman"/>
                <w:sz w:val="24"/>
                <w:szCs w:val="24"/>
                <w:lang w:eastAsia="ru-RU"/>
              </w:rPr>
              <w:t>. КФК-3-01 (ЗОМЗ)</w:t>
            </w:r>
          </w:p>
        </w:tc>
        <w:tc>
          <w:tcPr>
            <w:tcW w:w="2217" w:type="dxa"/>
            <w:shd w:val="clear" w:color="auto" w:fill="auto"/>
            <w:hideMark/>
          </w:tcPr>
          <w:p w14:paraId="3FD4303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12074</w:t>
            </w:r>
          </w:p>
        </w:tc>
        <w:tc>
          <w:tcPr>
            <w:tcW w:w="2163" w:type="dxa"/>
            <w:shd w:val="clear" w:color="auto" w:fill="auto"/>
            <w:hideMark/>
          </w:tcPr>
          <w:p w14:paraId="4A49EED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17.06.2015</w:t>
            </w:r>
          </w:p>
        </w:tc>
        <w:tc>
          <w:tcPr>
            <w:tcW w:w="1879" w:type="dxa"/>
            <w:shd w:val="clear" w:color="auto" w:fill="auto"/>
            <w:noWrap/>
          </w:tcPr>
          <w:p w14:paraId="115B9D0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66,1</w:t>
            </w:r>
          </w:p>
        </w:tc>
      </w:tr>
      <w:tr w:rsidR="00183E29" w:rsidRPr="00183E29" w14:paraId="0061A6F7" w14:textId="77777777" w:rsidTr="00D214CF">
        <w:trPr>
          <w:trHeight w:val="240"/>
        </w:trPr>
        <w:tc>
          <w:tcPr>
            <w:tcW w:w="3671" w:type="dxa"/>
            <w:shd w:val="clear" w:color="auto" w:fill="auto"/>
            <w:hideMark/>
          </w:tcPr>
          <w:p w14:paraId="7F1C34A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Анализатор Флоорат-02-03м</w:t>
            </w:r>
          </w:p>
        </w:tc>
        <w:tc>
          <w:tcPr>
            <w:tcW w:w="2217" w:type="dxa"/>
            <w:shd w:val="clear" w:color="auto" w:fill="auto"/>
            <w:hideMark/>
          </w:tcPr>
          <w:p w14:paraId="781CC7A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10118</w:t>
            </w:r>
          </w:p>
        </w:tc>
        <w:tc>
          <w:tcPr>
            <w:tcW w:w="2163" w:type="dxa"/>
            <w:shd w:val="clear" w:color="auto" w:fill="auto"/>
            <w:hideMark/>
          </w:tcPr>
          <w:p w14:paraId="0324527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237CA8B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137,0</w:t>
            </w:r>
          </w:p>
        </w:tc>
      </w:tr>
      <w:tr w:rsidR="00183E29" w:rsidRPr="00183E29" w14:paraId="72F28E86" w14:textId="77777777" w:rsidTr="00D214CF">
        <w:trPr>
          <w:trHeight w:val="690"/>
        </w:trPr>
        <w:tc>
          <w:tcPr>
            <w:tcW w:w="3671" w:type="dxa"/>
            <w:shd w:val="clear" w:color="auto" w:fill="auto"/>
            <w:hideMark/>
          </w:tcPr>
          <w:p w14:paraId="3D4F0F7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Газоанализатор </w:t>
            </w:r>
            <w:proofErr w:type="spellStart"/>
            <w:r w:rsidRPr="00183E29">
              <w:rPr>
                <w:rFonts w:ascii="Times New Roman" w:eastAsia="Times New Roman" w:hAnsi="Times New Roman" w:cs="Times New Roman"/>
                <w:sz w:val="24"/>
                <w:szCs w:val="24"/>
                <w:lang w:eastAsia="ru-RU"/>
              </w:rPr>
              <w:t>Gas</w:t>
            </w:r>
            <w:proofErr w:type="spellEnd"/>
            <w:r w:rsidRPr="00183E29">
              <w:rPr>
                <w:rFonts w:ascii="Times New Roman" w:eastAsia="Times New Roman" w:hAnsi="Times New Roman" w:cs="Times New Roman"/>
                <w:sz w:val="24"/>
                <w:szCs w:val="24"/>
                <w:lang w:eastAsia="ru-RU"/>
              </w:rPr>
              <w:t xml:space="preserve"> </w:t>
            </w:r>
            <w:proofErr w:type="spellStart"/>
            <w:r w:rsidRPr="00183E29">
              <w:rPr>
                <w:rFonts w:ascii="Times New Roman" w:eastAsia="Times New Roman" w:hAnsi="Times New Roman" w:cs="Times New Roman"/>
                <w:sz w:val="24"/>
                <w:szCs w:val="24"/>
                <w:lang w:eastAsia="ru-RU"/>
              </w:rPr>
              <w:t>Alert</w:t>
            </w:r>
            <w:proofErr w:type="spellEnd"/>
            <w:r w:rsidRPr="00183E29">
              <w:rPr>
                <w:rFonts w:ascii="Times New Roman" w:eastAsia="Times New Roman" w:hAnsi="Times New Roman" w:cs="Times New Roman"/>
                <w:sz w:val="24"/>
                <w:szCs w:val="24"/>
                <w:lang w:eastAsia="ru-RU"/>
              </w:rPr>
              <w:t xml:space="preserve"> </w:t>
            </w:r>
            <w:proofErr w:type="spellStart"/>
            <w:r w:rsidRPr="00183E29">
              <w:rPr>
                <w:rFonts w:ascii="Times New Roman" w:eastAsia="Times New Roman" w:hAnsi="Times New Roman" w:cs="Times New Roman"/>
                <w:sz w:val="24"/>
                <w:szCs w:val="24"/>
                <w:lang w:eastAsia="ru-RU"/>
              </w:rPr>
              <w:t>Micro</w:t>
            </w:r>
            <w:proofErr w:type="spellEnd"/>
            <w:r w:rsidRPr="00183E29">
              <w:rPr>
                <w:rFonts w:ascii="Times New Roman" w:eastAsia="Times New Roman" w:hAnsi="Times New Roman" w:cs="Times New Roman"/>
                <w:sz w:val="24"/>
                <w:szCs w:val="24"/>
                <w:lang w:eastAsia="ru-RU"/>
              </w:rPr>
              <w:t xml:space="preserve"> </w:t>
            </w:r>
            <w:proofErr w:type="spellStart"/>
            <w:r w:rsidRPr="00183E29">
              <w:rPr>
                <w:rFonts w:ascii="Times New Roman" w:eastAsia="Times New Roman" w:hAnsi="Times New Roman" w:cs="Times New Roman"/>
                <w:sz w:val="24"/>
                <w:szCs w:val="24"/>
                <w:lang w:eastAsia="ru-RU"/>
              </w:rPr>
              <w:t>Clip</w:t>
            </w:r>
            <w:proofErr w:type="spellEnd"/>
            <w:r w:rsidRPr="00183E29">
              <w:rPr>
                <w:rFonts w:ascii="Times New Roman" w:eastAsia="Times New Roman" w:hAnsi="Times New Roman" w:cs="Times New Roman"/>
                <w:sz w:val="24"/>
                <w:szCs w:val="24"/>
                <w:lang w:eastAsia="ru-RU"/>
              </w:rPr>
              <w:t xml:space="preserve"> XT (CH4, O2, CO, H2S) в </w:t>
            </w:r>
            <w:proofErr w:type="spellStart"/>
            <w:r w:rsidRPr="00183E29">
              <w:rPr>
                <w:rFonts w:ascii="Times New Roman" w:eastAsia="Times New Roman" w:hAnsi="Times New Roman" w:cs="Times New Roman"/>
                <w:sz w:val="24"/>
                <w:szCs w:val="24"/>
                <w:lang w:eastAsia="ru-RU"/>
              </w:rPr>
              <w:t>комплектес</w:t>
            </w:r>
            <w:proofErr w:type="spellEnd"/>
            <w:r w:rsidRPr="00183E29">
              <w:rPr>
                <w:rFonts w:ascii="Times New Roman" w:eastAsia="Times New Roman" w:hAnsi="Times New Roman" w:cs="Times New Roman"/>
                <w:sz w:val="24"/>
                <w:szCs w:val="24"/>
                <w:lang w:eastAsia="ru-RU"/>
              </w:rPr>
              <w:t xml:space="preserve"> з/у с поверкой</w:t>
            </w:r>
          </w:p>
        </w:tc>
        <w:tc>
          <w:tcPr>
            <w:tcW w:w="2217" w:type="dxa"/>
            <w:shd w:val="clear" w:color="auto" w:fill="auto"/>
            <w:hideMark/>
          </w:tcPr>
          <w:p w14:paraId="1D11623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БП-000001</w:t>
            </w:r>
          </w:p>
        </w:tc>
        <w:tc>
          <w:tcPr>
            <w:tcW w:w="2163" w:type="dxa"/>
            <w:shd w:val="clear" w:color="auto" w:fill="auto"/>
            <w:hideMark/>
          </w:tcPr>
          <w:p w14:paraId="3EF17DE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02.07.2018</w:t>
            </w:r>
          </w:p>
        </w:tc>
        <w:tc>
          <w:tcPr>
            <w:tcW w:w="1879" w:type="dxa"/>
            <w:shd w:val="clear" w:color="auto" w:fill="auto"/>
            <w:noWrap/>
          </w:tcPr>
          <w:p w14:paraId="5177909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29,1</w:t>
            </w:r>
          </w:p>
        </w:tc>
      </w:tr>
      <w:tr w:rsidR="00183E29" w:rsidRPr="00183E29" w14:paraId="7680C61F" w14:textId="77777777" w:rsidTr="00D214CF">
        <w:trPr>
          <w:trHeight w:val="240"/>
        </w:trPr>
        <w:tc>
          <w:tcPr>
            <w:tcW w:w="3671" w:type="dxa"/>
            <w:shd w:val="clear" w:color="auto" w:fill="auto"/>
            <w:hideMark/>
          </w:tcPr>
          <w:p w14:paraId="5E52A82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roofErr w:type="spellStart"/>
            <w:r w:rsidRPr="00183E29">
              <w:rPr>
                <w:rFonts w:ascii="Times New Roman" w:eastAsia="Times New Roman" w:hAnsi="Times New Roman" w:cs="Times New Roman"/>
                <w:sz w:val="24"/>
                <w:szCs w:val="24"/>
                <w:lang w:eastAsia="ru-RU"/>
              </w:rPr>
              <w:t>Энерготестер</w:t>
            </w:r>
            <w:proofErr w:type="spellEnd"/>
            <w:r w:rsidRPr="00183E29">
              <w:rPr>
                <w:rFonts w:ascii="Times New Roman" w:eastAsia="Times New Roman" w:hAnsi="Times New Roman" w:cs="Times New Roman"/>
                <w:sz w:val="24"/>
                <w:szCs w:val="24"/>
                <w:lang w:eastAsia="ru-RU"/>
              </w:rPr>
              <w:t xml:space="preserve"> ПЭМ-02И</w:t>
            </w:r>
          </w:p>
        </w:tc>
        <w:tc>
          <w:tcPr>
            <w:tcW w:w="2217" w:type="dxa"/>
            <w:shd w:val="clear" w:color="auto" w:fill="auto"/>
            <w:hideMark/>
          </w:tcPr>
          <w:p w14:paraId="240AF68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11931</w:t>
            </w:r>
          </w:p>
        </w:tc>
        <w:tc>
          <w:tcPr>
            <w:tcW w:w="2163" w:type="dxa"/>
            <w:shd w:val="clear" w:color="auto" w:fill="auto"/>
            <w:hideMark/>
          </w:tcPr>
          <w:p w14:paraId="539F8E2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11.02.2010</w:t>
            </w:r>
          </w:p>
        </w:tc>
        <w:tc>
          <w:tcPr>
            <w:tcW w:w="1879" w:type="dxa"/>
            <w:shd w:val="clear" w:color="auto" w:fill="auto"/>
            <w:noWrap/>
          </w:tcPr>
          <w:p w14:paraId="2B1C449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26,2</w:t>
            </w:r>
          </w:p>
        </w:tc>
      </w:tr>
      <w:tr w:rsidR="00183E29" w:rsidRPr="00183E29" w14:paraId="35E869EA" w14:textId="77777777" w:rsidTr="00D214CF">
        <w:trPr>
          <w:trHeight w:val="240"/>
        </w:trPr>
        <w:tc>
          <w:tcPr>
            <w:tcW w:w="3671" w:type="dxa"/>
            <w:shd w:val="clear" w:color="auto" w:fill="auto"/>
            <w:hideMark/>
          </w:tcPr>
          <w:p w14:paraId="453D8EF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Шумомер "Октава-110 А-R"</w:t>
            </w:r>
          </w:p>
        </w:tc>
        <w:tc>
          <w:tcPr>
            <w:tcW w:w="2217" w:type="dxa"/>
            <w:shd w:val="clear" w:color="auto" w:fill="auto"/>
            <w:hideMark/>
          </w:tcPr>
          <w:p w14:paraId="65A295B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11995</w:t>
            </w:r>
          </w:p>
        </w:tc>
        <w:tc>
          <w:tcPr>
            <w:tcW w:w="2163" w:type="dxa"/>
            <w:shd w:val="clear" w:color="auto" w:fill="auto"/>
            <w:hideMark/>
          </w:tcPr>
          <w:p w14:paraId="29573EB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29.03.2012</w:t>
            </w:r>
          </w:p>
        </w:tc>
        <w:tc>
          <w:tcPr>
            <w:tcW w:w="1879" w:type="dxa"/>
            <w:shd w:val="clear" w:color="auto" w:fill="auto"/>
            <w:noWrap/>
          </w:tcPr>
          <w:p w14:paraId="130EB2A7"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36,9</w:t>
            </w:r>
          </w:p>
        </w:tc>
      </w:tr>
      <w:tr w:rsidR="00183E29" w:rsidRPr="00183E29" w14:paraId="2BF3F70E" w14:textId="77777777" w:rsidTr="00D214CF">
        <w:trPr>
          <w:trHeight w:val="465"/>
        </w:trPr>
        <w:tc>
          <w:tcPr>
            <w:tcW w:w="3671" w:type="dxa"/>
            <w:shd w:val="clear" w:color="auto" w:fill="auto"/>
            <w:hideMark/>
          </w:tcPr>
          <w:p w14:paraId="3034072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Мультифункциональный измеритель KEW 6011 А</w:t>
            </w:r>
          </w:p>
        </w:tc>
        <w:tc>
          <w:tcPr>
            <w:tcW w:w="2217" w:type="dxa"/>
            <w:shd w:val="clear" w:color="auto" w:fill="auto"/>
            <w:hideMark/>
          </w:tcPr>
          <w:p w14:paraId="5703588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12068</w:t>
            </w:r>
          </w:p>
        </w:tc>
        <w:tc>
          <w:tcPr>
            <w:tcW w:w="2163" w:type="dxa"/>
            <w:shd w:val="clear" w:color="auto" w:fill="auto"/>
            <w:hideMark/>
          </w:tcPr>
          <w:p w14:paraId="366737F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23.04.2014</w:t>
            </w:r>
          </w:p>
        </w:tc>
        <w:tc>
          <w:tcPr>
            <w:tcW w:w="1879" w:type="dxa"/>
            <w:shd w:val="clear" w:color="auto" w:fill="auto"/>
            <w:noWrap/>
          </w:tcPr>
          <w:p w14:paraId="30D9BB5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32,0</w:t>
            </w:r>
          </w:p>
        </w:tc>
      </w:tr>
      <w:tr w:rsidR="00183E29" w:rsidRPr="00183E29" w14:paraId="436D427C" w14:textId="77777777" w:rsidTr="00D214CF">
        <w:trPr>
          <w:trHeight w:val="465"/>
        </w:trPr>
        <w:tc>
          <w:tcPr>
            <w:tcW w:w="3671" w:type="dxa"/>
            <w:shd w:val="clear" w:color="auto" w:fill="auto"/>
            <w:hideMark/>
          </w:tcPr>
          <w:p w14:paraId="4959ABC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Копировальный аппарат МВ-9115</w:t>
            </w:r>
          </w:p>
        </w:tc>
        <w:tc>
          <w:tcPr>
            <w:tcW w:w="2217" w:type="dxa"/>
            <w:shd w:val="clear" w:color="auto" w:fill="auto"/>
            <w:hideMark/>
          </w:tcPr>
          <w:p w14:paraId="101ED28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10415</w:t>
            </w:r>
          </w:p>
        </w:tc>
        <w:tc>
          <w:tcPr>
            <w:tcW w:w="2163" w:type="dxa"/>
            <w:shd w:val="clear" w:color="auto" w:fill="auto"/>
            <w:hideMark/>
          </w:tcPr>
          <w:p w14:paraId="097F162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31.12.2005</w:t>
            </w:r>
          </w:p>
        </w:tc>
        <w:tc>
          <w:tcPr>
            <w:tcW w:w="1879" w:type="dxa"/>
            <w:shd w:val="clear" w:color="auto" w:fill="auto"/>
            <w:noWrap/>
          </w:tcPr>
          <w:p w14:paraId="6B80B35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3,6</w:t>
            </w:r>
          </w:p>
        </w:tc>
      </w:tr>
      <w:tr w:rsidR="00183E29" w:rsidRPr="00183E29" w14:paraId="6B7A5E38" w14:textId="77777777" w:rsidTr="00D214CF">
        <w:trPr>
          <w:trHeight w:val="465"/>
        </w:trPr>
        <w:tc>
          <w:tcPr>
            <w:tcW w:w="3671" w:type="dxa"/>
            <w:shd w:val="clear" w:color="auto" w:fill="auto"/>
            <w:hideMark/>
          </w:tcPr>
          <w:p w14:paraId="519C714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"Взлёт ПР" расходомер счётчик ультразвуковой</w:t>
            </w:r>
          </w:p>
        </w:tc>
        <w:tc>
          <w:tcPr>
            <w:tcW w:w="2217" w:type="dxa"/>
            <w:shd w:val="clear" w:color="auto" w:fill="auto"/>
            <w:hideMark/>
          </w:tcPr>
          <w:p w14:paraId="79B28FA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12056</w:t>
            </w:r>
          </w:p>
        </w:tc>
        <w:tc>
          <w:tcPr>
            <w:tcW w:w="2163" w:type="dxa"/>
            <w:shd w:val="clear" w:color="auto" w:fill="auto"/>
            <w:hideMark/>
          </w:tcPr>
          <w:p w14:paraId="523DD1D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19.02.2013</w:t>
            </w:r>
          </w:p>
        </w:tc>
        <w:tc>
          <w:tcPr>
            <w:tcW w:w="1879" w:type="dxa"/>
            <w:shd w:val="clear" w:color="auto" w:fill="auto"/>
            <w:noWrap/>
          </w:tcPr>
          <w:p w14:paraId="28A8B6D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35,2</w:t>
            </w:r>
          </w:p>
        </w:tc>
      </w:tr>
      <w:tr w:rsidR="00183E29" w:rsidRPr="00183E29" w14:paraId="4B5598EF" w14:textId="77777777" w:rsidTr="00D214CF">
        <w:trPr>
          <w:trHeight w:val="255"/>
        </w:trPr>
        <w:tc>
          <w:tcPr>
            <w:tcW w:w="3671" w:type="dxa"/>
            <w:shd w:val="clear" w:color="auto" w:fill="auto"/>
            <w:hideMark/>
          </w:tcPr>
          <w:p w14:paraId="507D7291"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xml:space="preserve">Произв. и </w:t>
            </w:r>
            <w:proofErr w:type="spellStart"/>
            <w:r w:rsidRPr="00183E29">
              <w:rPr>
                <w:rFonts w:ascii="Times New Roman" w:eastAsia="Times New Roman" w:hAnsi="Times New Roman" w:cs="Times New Roman"/>
                <w:b/>
                <w:sz w:val="24"/>
                <w:szCs w:val="24"/>
                <w:lang w:eastAsia="ru-RU"/>
              </w:rPr>
              <w:t>хоз</w:t>
            </w:r>
            <w:proofErr w:type="gramStart"/>
            <w:r w:rsidRPr="00183E29">
              <w:rPr>
                <w:rFonts w:ascii="Times New Roman" w:eastAsia="Times New Roman" w:hAnsi="Times New Roman" w:cs="Times New Roman"/>
                <w:b/>
                <w:sz w:val="24"/>
                <w:szCs w:val="24"/>
                <w:lang w:eastAsia="ru-RU"/>
              </w:rPr>
              <w:t>.и</w:t>
            </w:r>
            <w:proofErr w:type="gramEnd"/>
            <w:r w:rsidRPr="00183E29">
              <w:rPr>
                <w:rFonts w:ascii="Times New Roman" w:eastAsia="Times New Roman" w:hAnsi="Times New Roman" w:cs="Times New Roman"/>
                <w:b/>
                <w:sz w:val="24"/>
                <w:szCs w:val="24"/>
                <w:lang w:eastAsia="ru-RU"/>
              </w:rPr>
              <w:t>нвентарь</w:t>
            </w:r>
            <w:proofErr w:type="spellEnd"/>
          </w:p>
        </w:tc>
        <w:tc>
          <w:tcPr>
            <w:tcW w:w="2217" w:type="dxa"/>
            <w:shd w:val="clear" w:color="auto" w:fill="auto"/>
            <w:noWrap/>
            <w:hideMark/>
          </w:tcPr>
          <w:p w14:paraId="77A117FD"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2163" w:type="dxa"/>
            <w:shd w:val="clear" w:color="auto" w:fill="auto"/>
            <w:noWrap/>
            <w:hideMark/>
          </w:tcPr>
          <w:p w14:paraId="7A2233A7"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1879" w:type="dxa"/>
            <w:shd w:val="clear" w:color="auto" w:fill="auto"/>
            <w:noWrap/>
          </w:tcPr>
          <w:p w14:paraId="0D24797E" w14:textId="77777777" w:rsidR="00183E29" w:rsidRPr="00183E29" w:rsidRDefault="00183E29" w:rsidP="00183E29">
            <w:pPr>
              <w:spacing w:after="0" w:line="240" w:lineRule="auto"/>
              <w:jc w:val="right"/>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637,9</w:t>
            </w:r>
          </w:p>
        </w:tc>
      </w:tr>
      <w:tr w:rsidR="00183E29" w:rsidRPr="00183E29" w14:paraId="12DF2BEC" w14:textId="77777777" w:rsidTr="00D214CF">
        <w:trPr>
          <w:trHeight w:val="465"/>
        </w:trPr>
        <w:tc>
          <w:tcPr>
            <w:tcW w:w="3671" w:type="dxa"/>
            <w:shd w:val="clear" w:color="auto" w:fill="auto"/>
            <w:hideMark/>
          </w:tcPr>
          <w:p w14:paraId="2DD8F19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Набор м/м Santa (секции</w:t>
            </w:r>
            <w:proofErr w:type="gramStart"/>
            <w:r w:rsidRPr="00183E29">
              <w:rPr>
                <w:rFonts w:ascii="Times New Roman" w:eastAsia="Times New Roman" w:hAnsi="Times New Roman" w:cs="Times New Roman"/>
                <w:sz w:val="24"/>
                <w:szCs w:val="24"/>
                <w:lang w:eastAsia="ru-RU"/>
              </w:rPr>
              <w:t>:у</w:t>
            </w:r>
            <w:proofErr w:type="gramEnd"/>
            <w:r w:rsidRPr="00183E29">
              <w:rPr>
                <w:rFonts w:ascii="Times New Roman" w:eastAsia="Times New Roman" w:hAnsi="Times New Roman" w:cs="Times New Roman"/>
                <w:sz w:val="24"/>
                <w:szCs w:val="24"/>
                <w:lang w:eastAsia="ru-RU"/>
              </w:rPr>
              <w:t>гловая,3-х мес.,2-х м)</w:t>
            </w:r>
          </w:p>
        </w:tc>
        <w:tc>
          <w:tcPr>
            <w:tcW w:w="2217" w:type="dxa"/>
            <w:shd w:val="clear" w:color="auto" w:fill="auto"/>
            <w:hideMark/>
          </w:tcPr>
          <w:p w14:paraId="76B86BB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11905</w:t>
            </w:r>
          </w:p>
        </w:tc>
        <w:tc>
          <w:tcPr>
            <w:tcW w:w="2163" w:type="dxa"/>
            <w:shd w:val="clear" w:color="auto" w:fill="auto"/>
            <w:hideMark/>
          </w:tcPr>
          <w:p w14:paraId="1C08569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09.09.2009</w:t>
            </w:r>
          </w:p>
        </w:tc>
        <w:tc>
          <w:tcPr>
            <w:tcW w:w="1879" w:type="dxa"/>
            <w:shd w:val="clear" w:color="auto" w:fill="auto"/>
            <w:noWrap/>
          </w:tcPr>
          <w:p w14:paraId="06EED146"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25,9</w:t>
            </w:r>
          </w:p>
        </w:tc>
      </w:tr>
      <w:tr w:rsidR="00183E29" w:rsidRPr="00183E29" w14:paraId="4E43E471" w14:textId="77777777" w:rsidTr="00D214CF">
        <w:trPr>
          <w:trHeight w:val="240"/>
        </w:trPr>
        <w:tc>
          <w:tcPr>
            <w:tcW w:w="3671" w:type="dxa"/>
            <w:shd w:val="clear" w:color="auto" w:fill="auto"/>
            <w:hideMark/>
          </w:tcPr>
          <w:p w14:paraId="16A4A6C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Набор м/м "Лора"</w:t>
            </w:r>
          </w:p>
        </w:tc>
        <w:tc>
          <w:tcPr>
            <w:tcW w:w="2217" w:type="dxa"/>
            <w:shd w:val="clear" w:color="auto" w:fill="auto"/>
            <w:hideMark/>
          </w:tcPr>
          <w:p w14:paraId="459EA99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11906</w:t>
            </w:r>
          </w:p>
        </w:tc>
        <w:tc>
          <w:tcPr>
            <w:tcW w:w="2163" w:type="dxa"/>
            <w:shd w:val="clear" w:color="auto" w:fill="auto"/>
            <w:hideMark/>
          </w:tcPr>
          <w:p w14:paraId="72DCA70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18.09.2009</w:t>
            </w:r>
          </w:p>
        </w:tc>
        <w:tc>
          <w:tcPr>
            <w:tcW w:w="1879" w:type="dxa"/>
            <w:shd w:val="clear" w:color="auto" w:fill="auto"/>
            <w:noWrap/>
          </w:tcPr>
          <w:p w14:paraId="1601631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23,2</w:t>
            </w:r>
          </w:p>
        </w:tc>
      </w:tr>
      <w:tr w:rsidR="00183E29" w:rsidRPr="00183E29" w14:paraId="309850F5" w14:textId="77777777" w:rsidTr="00D214CF">
        <w:trPr>
          <w:trHeight w:val="240"/>
        </w:trPr>
        <w:tc>
          <w:tcPr>
            <w:tcW w:w="3671" w:type="dxa"/>
            <w:shd w:val="clear" w:color="auto" w:fill="auto"/>
            <w:hideMark/>
          </w:tcPr>
          <w:p w14:paraId="1D9F908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Мебел</w:t>
            </w:r>
            <w:proofErr w:type="gramStart"/>
            <w:r w:rsidRPr="00183E29">
              <w:rPr>
                <w:rFonts w:ascii="Times New Roman" w:eastAsia="Times New Roman" w:hAnsi="Times New Roman" w:cs="Times New Roman"/>
                <w:sz w:val="24"/>
                <w:szCs w:val="24"/>
                <w:lang w:eastAsia="ru-RU"/>
              </w:rPr>
              <w:t>ь(</w:t>
            </w:r>
            <w:proofErr w:type="gramEnd"/>
            <w:r w:rsidRPr="00183E29">
              <w:rPr>
                <w:rFonts w:ascii="Times New Roman" w:eastAsia="Times New Roman" w:hAnsi="Times New Roman" w:cs="Times New Roman"/>
                <w:sz w:val="24"/>
                <w:szCs w:val="24"/>
                <w:lang w:eastAsia="ru-RU"/>
              </w:rPr>
              <w:t>стол руководителя)</w:t>
            </w:r>
          </w:p>
        </w:tc>
        <w:tc>
          <w:tcPr>
            <w:tcW w:w="2217" w:type="dxa"/>
            <w:shd w:val="clear" w:color="auto" w:fill="auto"/>
            <w:hideMark/>
          </w:tcPr>
          <w:p w14:paraId="0D785DD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11942</w:t>
            </w:r>
          </w:p>
        </w:tc>
        <w:tc>
          <w:tcPr>
            <w:tcW w:w="2163" w:type="dxa"/>
            <w:shd w:val="clear" w:color="auto" w:fill="auto"/>
            <w:hideMark/>
          </w:tcPr>
          <w:p w14:paraId="5DB4CFE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15.04.2010</w:t>
            </w:r>
          </w:p>
        </w:tc>
        <w:tc>
          <w:tcPr>
            <w:tcW w:w="1879" w:type="dxa"/>
            <w:shd w:val="clear" w:color="auto" w:fill="auto"/>
            <w:noWrap/>
          </w:tcPr>
          <w:p w14:paraId="7C99BA9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29,6</w:t>
            </w:r>
          </w:p>
        </w:tc>
      </w:tr>
      <w:tr w:rsidR="00183E29" w:rsidRPr="00183E29" w14:paraId="0798344E" w14:textId="77777777" w:rsidTr="00D214CF">
        <w:trPr>
          <w:trHeight w:val="240"/>
        </w:trPr>
        <w:tc>
          <w:tcPr>
            <w:tcW w:w="3671" w:type="dxa"/>
            <w:shd w:val="clear" w:color="auto" w:fill="auto"/>
            <w:hideMark/>
          </w:tcPr>
          <w:p w14:paraId="5E6684A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Мебель (шкафы)</w:t>
            </w:r>
          </w:p>
        </w:tc>
        <w:tc>
          <w:tcPr>
            <w:tcW w:w="2217" w:type="dxa"/>
            <w:shd w:val="clear" w:color="auto" w:fill="auto"/>
            <w:hideMark/>
          </w:tcPr>
          <w:p w14:paraId="1DFC80C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11941</w:t>
            </w:r>
          </w:p>
        </w:tc>
        <w:tc>
          <w:tcPr>
            <w:tcW w:w="2163" w:type="dxa"/>
            <w:shd w:val="clear" w:color="auto" w:fill="auto"/>
            <w:hideMark/>
          </w:tcPr>
          <w:p w14:paraId="7AE4C79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15.04.2010</w:t>
            </w:r>
          </w:p>
        </w:tc>
        <w:tc>
          <w:tcPr>
            <w:tcW w:w="1879" w:type="dxa"/>
            <w:shd w:val="clear" w:color="auto" w:fill="auto"/>
            <w:noWrap/>
          </w:tcPr>
          <w:p w14:paraId="35C9539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24,3</w:t>
            </w:r>
          </w:p>
        </w:tc>
      </w:tr>
      <w:tr w:rsidR="00183E29" w:rsidRPr="00183E29" w14:paraId="1C753549" w14:textId="77777777" w:rsidTr="00D214CF">
        <w:trPr>
          <w:trHeight w:val="240"/>
        </w:trPr>
        <w:tc>
          <w:tcPr>
            <w:tcW w:w="3671" w:type="dxa"/>
            <w:shd w:val="clear" w:color="auto" w:fill="auto"/>
            <w:hideMark/>
          </w:tcPr>
          <w:p w14:paraId="751B382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Мебель</w:t>
            </w:r>
          </w:p>
        </w:tc>
        <w:tc>
          <w:tcPr>
            <w:tcW w:w="2217" w:type="dxa"/>
            <w:shd w:val="clear" w:color="auto" w:fill="auto"/>
            <w:hideMark/>
          </w:tcPr>
          <w:p w14:paraId="3046034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11962</w:t>
            </w:r>
          </w:p>
        </w:tc>
        <w:tc>
          <w:tcPr>
            <w:tcW w:w="2163" w:type="dxa"/>
            <w:shd w:val="clear" w:color="auto" w:fill="auto"/>
            <w:hideMark/>
          </w:tcPr>
          <w:p w14:paraId="08F80C1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22.10.2010</w:t>
            </w:r>
          </w:p>
        </w:tc>
        <w:tc>
          <w:tcPr>
            <w:tcW w:w="1879" w:type="dxa"/>
            <w:shd w:val="clear" w:color="auto" w:fill="auto"/>
            <w:noWrap/>
          </w:tcPr>
          <w:p w14:paraId="2EF5882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33,3</w:t>
            </w:r>
          </w:p>
        </w:tc>
      </w:tr>
      <w:tr w:rsidR="00183E29" w:rsidRPr="00183E29" w14:paraId="55A1A2CD" w14:textId="77777777" w:rsidTr="00D214CF">
        <w:trPr>
          <w:trHeight w:val="465"/>
        </w:trPr>
        <w:tc>
          <w:tcPr>
            <w:tcW w:w="3671" w:type="dxa"/>
            <w:shd w:val="clear" w:color="auto" w:fill="auto"/>
            <w:hideMark/>
          </w:tcPr>
          <w:p w14:paraId="5789E15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Контейнер хранения топлива 9 </w:t>
            </w:r>
            <w:proofErr w:type="spellStart"/>
            <w:r w:rsidRPr="00183E29">
              <w:rPr>
                <w:rFonts w:ascii="Times New Roman" w:eastAsia="Times New Roman" w:hAnsi="Times New Roman" w:cs="Times New Roman"/>
                <w:sz w:val="24"/>
                <w:szCs w:val="24"/>
                <w:lang w:eastAsia="ru-RU"/>
              </w:rPr>
              <w:t>м.куб</w:t>
            </w:r>
            <w:proofErr w:type="spellEnd"/>
            <w:r w:rsidRPr="00183E29">
              <w:rPr>
                <w:rFonts w:ascii="Times New Roman" w:eastAsia="Times New Roman" w:hAnsi="Times New Roman" w:cs="Times New Roman"/>
                <w:sz w:val="24"/>
                <w:szCs w:val="24"/>
                <w:lang w:eastAsia="ru-RU"/>
              </w:rPr>
              <w:t>.</w:t>
            </w:r>
          </w:p>
        </w:tc>
        <w:tc>
          <w:tcPr>
            <w:tcW w:w="2217" w:type="dxa"/>
            <w:shd w:val="clear" w:color="auto" w:fill="auto"/>
            <w:hideMark/>
          </w:tcPr>
          <w:p w14:paraId="5F9602A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12103</w:t>
            </w:r>
          </w:p>
        </w:tc>
        <w:tc>
          <w:tcPr>
            <w:tcW w:w="2163" w:type="dxa"/>
            <w:shd w:val="clear" w:color="auto" w:fill="auto"/>
            <w:hideMark/>
          </w:tcPr>
          <w:p w14:paraId="18F0577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575792A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471,6</w:t>
            </w:r>
          </w:p>
        </w:tc>
      </w:tr>
      <w:tr w:rsidR="00183E29" w:rsidRPr="00183E29" w14:paraId="4C8D69E4" w14:textId="77777777" w:rsidTr="00D214CF">
        <w:trPr>
          <w:trHeight w:val="309"/>
        </w:trPr>
        <w:tc>
          <w:tcPr>
            <w:tcW w:w="3671" w:type="dxa"/>
            <w:shd w:val="clear" w:color="auto" w:fill="auto"/>
          </w:tcPr>
          <w:p w14:paraId="34EF6AA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Стол переговорный</w:t>
            </w:r>
          </w:p>
        </w:tc>
        <w:tc>
          <w:tcPr>
            <w:tcW w:w="2217" w:type="dxa"/>
            <w:shd w:val="clear" w:color="auto" w:fill="auto"/>
          </w:tcPr>
          <w:p w14:paraId="5FDBCD9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11943</w:t>
            </w:r>
          </w:p>
        </w:tc>
        <w:tc>
          <w:tcPr>
            <w:tcW w:w="2163" w:type="dxa"/>
            <w:shd w:val="clear" w:color="auto" w:fill="auto"/>
          </w:tcPr>
          <w:p w14:paraId="0E6A8E1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15.04.2010</w:t>
            </w:r>
          </w:p>
        </w:tc>
        <w:tc>
          <w:tcPr>
            <w:tcW w:w="1879" w:type="dxa"/>
            <w:shd w:val="clear" w:color="auto" w:fill="auto"/>
            <w:noWrap/>
          </w:tcPr>
          <w:p w14:paraId="28D9F4B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w:t>
            </w:r>
          </w:p>
        </w:tc>
      </w:tr>
      <w:tr w:rsidR="00183E29" w:rsidRPr="00183E29" w14:paraId="4DE22547" w14:textId="77777777" w:rsidTr="00D214CF">
        <w:trPr>
          <w:trHeight w:val="255"/>
        </w:trPr>
        <w:tc>
          <w:tcPr>
            <w:tcW w:w="3671" w:type="dxa"/>
            <w:shd w:val="clear" w:color="auto" w:fill="auto"/>
            <w:hideMark/>
          </w:tcPr>
          <w:p w14:paraId="68243B20"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Сооружения</w:t>
            </w:r>
          </w:p>
        </w:tc>
        <w:tc>
          <w:tcPr>
            <w:tcW w:w="2217" w:type="dxa"/>
            <w:shd w:val="clear" w:color="auto" w:fill="auto"/>
            <w:noWrap/>
            <w:hideMark/>
          </w:tcPr>
          <w:p w14:paraId="50FD18A9"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2163" w:type="dxa"/>
            <w:shd w:val="clear" w:color="auto" w:fill="auto"/>
            <w:noWrap/>
            <w:hideMark/>
          </w:tcPr>
          <w:p w14:paraId="18A7E3AA"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1879" w:type="dxa"/>
            <w:shd w:val="clear" w:color="auto" w:fill="auto"/>
            <w:noWrap/>
          </w:tcPr>
          <w:p w14:paraId="7BD5A32E" w14:textId="77777777" w:rsidR="00183E29" w:rsidRPr="00183E29" w:rsidRDefault="00183E29" w:rsidP="00183E29">
            <w:pPr>
              <w:spacing w:after="0" w:line="240" w:lineRule="auto"/>
              <w:jc w:val="right"/>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301246,0</w:t>
            </w:r>
          </w:p>
        </w:tc>
      </w:tr>
      <w:tr w:rsidR="00183E29" w:rsidRPr="00183E29" w14:paraId="2F0BDBAC" w14:textId="77777777" w:rsidTr="00D214CF">
        <w:trPr>
          <w:trHeight w:val="240"/>
        </w:trPr>
        <w:tc>
          <w:tcPr>
            <w:tcW w:w="3671" w:type="dxa"/>
            <w:shd w:val="clear" w:color="auto" w:fill="auto"/>
            <w:hideMark/>
          </w:tcPr>
          <w:p w14:paraId="77BD018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Тепловые сети 1 микрорайона</w:t>
            </w:r>
          </w:p>
          <w:p w14:paraId="28EFEDE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1787C0A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w:t>
            </w:r>
          </w:p>
          <w:p w14:paraId="4DF7279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протяженность 4592м</w:t>
            </w:r>
          </w:p>
          <w:p w14:paraId="1DB723B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 xml:space="preserve">Адрес: 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1-й</w:t>
            </w:r>
          </w:p>
          <w:p w14:paraId="15E255D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2702CBB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БП-000030</w:t>
            </w:r>
          </w:p>
          <w:p w14:paraId="314E7D2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67:26:0010101:2491</w:t>
            </w:r>
          </w:p>
        </w:tc>
        <w:tc>
          <w:tcPr>
            <w:tcW w:w="2163" w:type="dxa"/>
            <w:shd w:val="clear" w:color="auto" w:fill="auto"/>
            <w:hideMark/>
          </w:tcPr>
          <w:p w14:paraId="2B233DA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30.05.2022</w:t>
            </w:r>
          </w:p>
          <w:p w14:paraId="0201AB6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67:26:0010101:</w:t>
            </w:r>
            <w:r w:rsidRPr="00183E29">
              <w:rPr>
                <w:rFonts w:ascii="Times New Roman" w:eastAsia="Calibri" w:hAnsi="Times New Roman" w:cs="Times New Roman"/>
              </w:rPr>
              <w:t xml:space="preserve"> </w:t>
            </w:r>
            <w:r w:rsidRPr="00183E29">
              <w:rPr>
                <w:rFonts w:ascii="Times New Roman" w:eastAsia="Times New Roman" w:hAnsi="Times New Roman" w:cs="Times New Roman"/>
                <w:sz w:val="24"/>
                <w:szCs w:val="24"/>
                <w:lang w:eastAsia="ru-RU"/>
              </w:rPr>
              <w:t>2491-67/217/2022-1 от 31.08.2022</w:t>
            </w:r>
          </w:p>
        </w:tc>
        <w:tc>
          <w:tcPr>
            <w:tcW w:w="1879" w:type="dxa"/>
            <w:shd w:val="clear" w:color="auto" w:fill="auto"/>
            <w:noWrap/>
          </w:tcPr>
          <w:p w14:paraId="151A5A6E"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27 027,0</w:t>
            </w:r>
          </w:p>
        </w:tc>
      </w:tr>
      <w:tr w:rsidR="00183E29" w:rsidRPr="00183E29" w14:paraId="7C0585A9" w14:textId="77777777" w:rsidTr="00D214CF">
        <w:trPr>
          <w:trHeight w:val="240"/>
        </w:trPr>
        <w:tc>
          <w:tcPr>
            <w:tcW w:w="3671" w:type="dxa"/>
            <w:shd w:val="clear" w:color="auto" w:fill="auto"/>
            <w:hideMark/>
          </w:tcPr>
          <w:p w14:paraId="74F7185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Тепловые сети 2 микрорайона</w:t>
            </w:r>
          </w:p>
          <w:p w14:paraId="466CDC8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5954FFA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4041м</w:t>
            </w:r>
          </w:p>
          <w:p w14:paraId="2CE1B1D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Адрес: Российская Федерация, Смоленская область, г. Десногорск</w:t>
            </w:r>
          </w:p>
          <w:p w14:paraId="69707A1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1B07CCC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БП-000029</w:t>
            </w:r>
          </w:p>
          <w:p w14:paraId="15477F4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67:26:0010104:1482</w:t>
            </w:r>
          </w:p>
        </w:tc>
        <w:tc>
          <w:tcPr>
            <w:tcW w:w="2163" w:type="dxa"/>
            <w:shd w:val="clear" w:color="auto" w:fill="auto"/>
            <w:hideMark/>
          </w:tcPr>
          <w:p w14:paraId="72EB8FB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30.05.2022</w:t>
            </w:r>
          </w:p>
          <w:p w14:paraId="51F5BBD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67:26:0010104:1482-67/056/2022-1 от 29.08.2022</w:t>
            </w:r>
          </w:p>
        </w:tc>
        <w:tc>
          <w:tcPr>
            <w:tcW w:w="1879" w:type="dxa"/>
            <w:shd w:val="clear" w:color="auto" w:fill="auto"/>
            <w:noWrap/>
          </w:tcPr>
          <w:p w14:paraId="5B342F40"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25 873,8</w:t>
            </w:r>
          </w:p>
        </w:tc>
      </w:tr>
      <w:tr w:rsidR="00183E29" w:rsidRPr="00183E29" w14:paraId="2D1361B4" w14:textId="77777777" w:rsidTr="00D214CF">
        <w:trPr>
          <w:trHeight w:val="240"/>
        </w:trPr>
        <w:tc>
          <w:tcPr>
            <w:tcW w:w="3671" w:type="dxa"/>
            <w:shd w:val="clear" w:color="auto" w:fill="auto"/>
            <w:hideMark/>
          </w:tcPr>
          <w:p w14:paraId="7AE5954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Тепловые сети 6 микрорайона</w:t>
            </w:r>
          </w:p>
          <w:p w14:paraId="549DEDB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49B53C4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w:t>
            </w:r>
          </w:p>
          <w:p w14:paraId="48D55AF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протяженность 4579м</w:t>
            </w:r>
          </w:p>
          <w:p w14:paraId="3C10596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6-й</w:t>
            </w:r>
          </w:p>
          <w:p w14:paraId="5A43894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6BF765F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БП-000028</w:t>
            </w:r>
          </w:p>
          <w:p w14:paraId="0D0F1BB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67:26:0000000:389</w:t>
            </w:r>
          </w:p>
        </w:tc>
        <w:tc>
          <w:tcPr>
            <w:tcW w:w="2163" w:type="dxa"/>
            <w:shd w:val="clear" w:color="auto" w:fill="auto"/>
            <w:hideMark/>
          </w:tcPr>
          <w:p w14:paraId="17A6AF1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30.05.2022</w:t>
            </w:r>
          </w:p>
          <w:p w14:paraId="7098ECD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67:26:0000000:389-67/217/2022-1 31.08.2022</w:t>
            </w:r>
          </w:p>
        </w:tc>
        <w:tc>
          <w:tcPr>
            <w:tcW w:w="1879" w:type="dxa"/>
            <w:shd w:val="clear" w:color="auto" w:fill="auto"/>
            <w:noWrap/>
          </w:tcPr>
          <w:p w14:paraId="35C3A16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35 132,6</w:t>
            </w:r>
          </w:p>
        </w:tc>
      </w:tr>
      <w:tr w:rsidR="00183E29" w:rsidRPr="00183E29" w14:paraId="292CD30A" w14:textId="77777777" w:rsidTr="00D214CF">
        <w:trPr>
          <w:trHeight w:val="240"/>
        </w:trPr>
        <w:tc>
          <w:tcPr>
            <w:tcW w:w="3671" w:type="dxa"/>
            <w:shd w:val="clear" w:color="auto" w:fill="auto"/>
            <w:hideMark/>
          </w:tcPr>
          <w:p w14:paraId="5B98113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Тепловые сети III микрорайона</w:t>
            </w:r>
          </w:p>
          <w:p w14:paraId="73D8D76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60CD3AC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4866м</w:t>
            </w:r>
          </w:p>
          <w:p w14:paraId="3C54B78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Адрес:</w:t>
            </w:r>
            <w:r w:rsidRPr="00183E29">
              <w:rPr>
                <w:rFonts w:ascii="Times New Roman" w:eastAsia="Calibri" w:hAnsi="Times New Roman" w:cs="Times New Roman"/>
              </w:rPr>
              <w:t xml:space="preserve"> </w:t>
            </w:r>
            <w:r w:rsidRPr="00183E29">
              <w:rPr>
                <w:rFonts w:ascii="Times New Roman" w:eastAsia="Times New Roman" w:hAnsi="Times New Roman" w:cs="Times New Roman"/>
                <w:sz w:val="24"/>
                <w:szCs w:val="24"/>
                <w:lang w:eastAsia="ru-RU"/>
              </w:rPr>
              <w:t xml:space="preserve">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3-й     </w:t>
            </w:r>
          </w:p>
          <w:p w14:paraId="1911FB6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61E6893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БП-000027</w:t>
            </w:r>
          </w:p>
          <w:p w14:paraId="6429F06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67:26:0010103:3742</w:t>
            </w:r>
          </w:p>
        </w:tc>
        <w:tc>
          <w:tcPr>
            <w:tcW w:w="2163" w:type="dxa"/>
            <w:shd w:val="clear" w:color="auto" w:fill="auto"/>
            <w:hideMark/>
          </w:tcPr>
          <w:p w14:paraId="37F92DF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30.05.2022</w:t>
            </w:r>
          </w:p>
          <w:p w14:paraId="6D65F2B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w:t>
            </w:r>
            <w:r w:rsidRPr="00183E29">
              <w:rPr>
                <w:rFonts w:ascii="Times New Roman" w:eastAsia="Calibri" w:hAnsi="Times New Roman" w:cs="Times New Roman"/>
              </w:rPr>
              <w:t xml:space="preserve"> </w:t>
            </w:r>
            <w:r w:rsidRPr="00183E29">
              <w:rPr>
                <w:rFonts w:ascii="Times New Roman" w:eastAsia="Times New Roman" w:hAnsi="Times New Roman" w:cs="Times New Roman"/>
                <w:sz w:val="24"/>
                <w:szCs w:val="24"/>
                <w:lang w:eastAsia="ru-RU"/>
              </w:rPr>
              <w:t>0010103:3742-67/056/2022-1 от 29.08.2022</w:t>
            </w:r>
          </w:p>
        </w:tc>
        <w:tc>
          <w:tcPr>
            <w:tcW w:w="1879" w:type="dxa"/>
            <w:shd w:val="clear" w:color="auto" w:fill="auto"/>
            <w:noWrap/>
          </w:tcPr>
          <w:p w14:paraId="7B1D2BF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38 801,8</w:t>
            </w:r>
          </w:p>
        </w:tc>
      </w:tr>
      <w:tr w:rsidR="00183E29" w:rsidRPr="00183E29" w14:paraId="349939C8" w14:textId="77777777" w:rsidTr="00D214CF">
        <w:trPr>
          <w:trHeight w:val="465"/>
        </w:trPr>
        <w:tc>
          <w:tcPr>
            <w:tcW w:w="3671" w:type="dxa"/>
            <w:shd w:val="clear" w:color="auto" w:fill="auto"/>
            <w:hideMark/>
          </w:tcPr>
          <w:p w14:paraId="37A8E98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Тепловые сети коммунально-складской зоны</w:t>
            </w:r>
          </w:p>
          <w:p w14:paraId="66145B3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35FBAE5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7384м</w:t>
            </w:r>
          </w:p>
          <w:p w14:paraId="135BE7E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Российская Федерация, Смоленская область, г. Десногорск, Коммунально-складская зона     </w:t>
            </w:r>
          </w:p>
          <w:p w14:paraId="47DCF19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022C47A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БП-000026</w:t>
            </w:r>
          </w:p>
          <w:p w14:paraId="77C5B4C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67:26:0010202:512</w:t>
            </w:r>
          </w:p>
        </w:tc>
        <w:tc>
          <w:tcPr>
            <w:tcW w:w="2163" w:type="dxa"/>
            <w:shd w:val="clear" w:color="auto" w:fill="auto"/>
            <w:hideMark/>
          </w:tcPr>
          <w:p w14:paraId="76B5DBD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30.05.2022</w:t>
            </w:r>
          </w:p>
          <w:p w14:paraId="39C0917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67:26:0010202:512-67/056/2022-1 30.08.2022</w:t>
            </w:r>
          </w:p>
        </w:tc>
        <w:tc>
          <w:tcPr>
            <w:tcW w:w="1879" w:type="dxa"/>
            <w:shd w:val="clear" w:color="auto" w:fill="auto"/>
            <w:noWrap/>
          </w:tcPr>
          <w:p w14:paraId="2B995687"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43 978,9</w:t>
            </w:r>
          </w:p>
        </w:tc>
      </w:tr>
      <w:tr w:rsidR="00183E29" w:rsidRPr="00183E29" w14:paraId="518F8546" w14:textId="77777777" w:rsidTr="00D214CF">
        <w:trPr>
          <w:trHeight w:val="240"/>
        </w:trPr>
        <w:tc>
          <w:tcPr>
            <w:tcW w:w="3671" w:type="dxa"/>
            <w:shd w:val="clear" w:color="auto" w:fill="auto"/>
            <w:hideMark/>
          </w:tcPr>
          <w:p w14:paraId="754A851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Тепловые сети IV микрорайона</w:t>
            </w:r>
          </w:p>
          <w:p w14:paraId="46E0E8F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3D55763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3823м</w:t>
            </w:r>
          </w:p>
          <w:p w14:paraId="12A5D25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4-й     </w:t>
            </w:r>
          </w:p>
          <w:p w14:paraId="7E82EE5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7FFEECF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БП-000025</w:t>
            </w:r>
          </w:p>
          <w:p w14:paraId="71D61D7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67:26:0010106:2522</w:t>
            </w:r>
          </w:p>
          <w:p w14:paraId="3E34642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p w14:paraId="7AF3CA0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p w14:paraId="7599FA1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
        </w:tc>
        <w:tc>
          <w:tcPr>
            <w:tcW w:w="2163" w:type="dxa"/>
            <w:shd w:val="clear" w:color="auto" w:fill="auto"/>
            <w:hideMark/>
          </w:tcPr>
          <w:p w14:paraId="2F1BD09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w:t>
            </w:r>
            <w:r w:rsidRPr="00183E29">
              <w:rPr>
                <w:rFonts w:ascii="Times New Roman" w:eastAsia="Calibri" w:hAnsi="Times New Roman" w:cs="Times New Roman"/>
              </w:rPr>
              <w:t xml:space="preserve"> </w:t>
            </w:r>
            <w:r w:rsidRPr="00183E29">
              <w:rPr>
                <w:rFonts w:ascii="Times New Roman" w:eastAsia="Times New Roman" w:hAnsi="Times New Roman" w:cs="Times New Roman"/>
                <w:sz w:val="24"/>
                <w:szCs w:val="24"/>
                <w:lang w:eastAsia="ru-RU"/>
              </w:rPr>
              <w:t>0010106:2522-67/059/2029-1 16.06.2023</w:t>
            </w:r>
          </w:p>
        </w:tc>
        <w:tc>
          <w:tcPr>
            <w:tcW w:w="1879" w:type="dxa"/>
            <w:shd w:val="clear" w:color="auto" w:fill="auto"/>
            <w:noWrap/>
          </w:tcPr>
          <w:p w14:paraId="591D3BE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52 047,6</w:t>
            </w:r>
          </w:p>
        </w:tc>
      </w:tr>
      <w:tr w:rsidR="00183E29" w:rsidRPr="00183E29" w14:paraId="2268C568" w14:textId="77777777" w:rsidTr="00D214CF">
        <w:trPr>
          <w:trHeight w:val="690"/>
        </w:trPr>
        <w:tc>
          <w:tcPr>
            <w:tcW w:w="3671" w:type="dxa"/>
            <w:shd w:val="clear" w:color="auto" w:fill="auto"/>
            <w:hideMark/>
          </w:tcPr>
          <w:p w14:paraId="09F8BA6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Теплоснабжение жилых домов 4-й линии застройки 6-го микрорайона</w:t>
            </w:r>
          </w:p>
          <w:p w14:paraId="2613D17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6156B59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618м</w:t>
            </w:r>
          </w:p>
          <w:p w14:paraId="56813E0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6-й     </w:t>
            </w:r>
          </w:p>
          <w:p w14:paraId="3735095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08B3A83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11888</w:t>
            </w:r>
          </w:p>
          <w:p w14:paraId="6F4A2C5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67:26:0010107:777</w:t>
            </w:r>
          </w:p>
        </w:tc>
        <w:tc>
          <w:tcPr>
            <w:tcW w:w="2163" w:type="dxa"/>
            <w:shd w:val="clear" w:color="auto" w:fill="auto"/>
            <w:hideMark/>
          </w:tcPr>
          <w:p w14:paraId="0B94BD7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23.07.2008</w:t>
            </w:r>
          </w:p>
          <w:p w14:paraId="64350B0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67-67-03/235/2011-149 12.12.2011</w:t>
            </w:r>
          </w:p>
        </w:tc>
        <w:tc>
          <w:tcPr>
            <w:tcW w:w="1879" w:type="dxa"/>
            <w:shd w:val="clear" w:color="auto" w:fill="auto"/>
            <w:noWrap/>
          </w:tcPr>
          <w:p w14:paraId="61F58128"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7 711,0</w:t>
            </w:r>
          </w:p>
        </w:tc>
      </w:tr>
      <w:tr w:rsidR="00183E29" w:rsidRPr="00183E29" w14:paraId="1FF12D75" w14:textId="77777777" w:rsidTr="00D214CF">
        <w:trPr>
          <w:trHeight w:val="1140"/>
        </w:trPr>
        <w:tc>
          <w:tcPr>
            <w:tcW w:w="3671" w:type="dxa"/>
            <w:shd w:val="clear" w:color="auto" w:fill="auto"/>
          </w:tcPr>
          <w:p w14:paraId="2869F38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Тепловая сеть</w:t>
            </w:r>
          </w:p>
          <w:p w14:paraId="03AF9C1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030309D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246м</w:t>
            </w:r>
          </w:p>
          <w:p w14:paraId="269DA33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4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w:t>
            </w:r>
          </w:p>
          <w:p w14:paraId="088B8FF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tcPr>
          <w:p w14:paraId="6D1DA69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БП-000035</w:t>
            </w:r>
          </w:p>
          <w:p w14:paraId="258C650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67:26:0010106:2968</w:t>
            </w:r>
          </w:p>
        </w:tc>
        <w:tc>
          <w:tcPr>
            <w:tcW w:w="2163" w:type="dxa"/>
            <w:shd w:val="clear" w:color="auto" w:fill="auto"/>
          </w:tcPr>
          <w:p w14:paraId="160D126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31.05.2023</w:t>
            </w:r>
          </w:p>
          <w:p w14:paraId="0E8847E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67:26:0010106:2968-67/059/2023-2 10.05.2023</w:t>
            </w:r>
          </w:p>
        </w:tc>
        <w:tc>
          <w:tcPr>
            <w:tcW w:w="1879" w:type="dxa"/>
            <w:shd w:val="clear" w:color="auto" w:fill="auto"/>
            <w:noWrap/>
          </w:tcPr>
          <w:p w14:paraId="1D3BF34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2 854,9</w:t>
            </w:r>
          </w:p>
        </w:tc>
      </w:tr>
      <w:tr w:rsidR="00183E29" w:rsidRPr="00183E29" w14:paraId="36DAA705" w14:textId="77777777" w:rsidTr="00D214CF">
        <w:trPr>
          <w:trHeight w:val="240"/>
        </w:trPr>
        <w:tc>
          <w:tcPr>
            <w:tcW w:w="3671" w:type="dxa"/>
            <w:shd w:val="clear" w:color="auto" w:fill="auto"/>
            <w:hideMark/>
          </w:tcPr>
          <w:p w14:paraId="0269B79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Наружные теплосети</w:t>
            </w:r>
          </w:p>
          <w:p w14:paraId="2CB5371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3F0FEE7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1781 м</w:t>
            </w:r>
          </w:p>
          <w:p w14:paraId="613B112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6-й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w:t>
            </w:r>
          </w:p>
          <w:p w14:paraId="320F116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071AF09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11651</w:t>
            </w:r>
          </w:p>
          <w:p w14:paraId="2F8C7A5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67:26:0010107:794</w:t>
            </w:r>
          </w:p>
        </w:tc>
        <w:tc>
          <w:tcPr>
            <w:tcW w:w="2163" w:type="dxa"/>
            <w:shd w:val="clear" w:color="auto" w:fill="auto"/>
            <w:hideMark/>
          </w:tcPr>
          <w:p w14:paraId="3B3F33C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31.12.2008</w:t>
            </w:r>
          </w:p>
          <w:p w14:paraId="02B1312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67:26:0010107:794-67/056/2022-1 30.08.2022</w:t>
            </w:r>
          </w:p>
        </w:tc>
        <w:tc>
          <w:tcPr>
            <w:tcW w:w="1879" w:type="dxa"/>
            <w:shd w:val="clear" w:color="auto" w:fill="auto"/>
            <w:noWrap/>
          </w:tcPr>
          <w:p w14:paraId="62B78E4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21 106,2</w:t>
            </w:r>
          </w:p>
        </w:tc>
      </w:tr>
      <w:tr w:rsidR="00183E29" w:rsidRPr="00183E29" w14:paraId="2245DBCB" w14:textId="77777777" w:rsidTr="00D214CF">
        <w:trPr>
          <w:trHeight w:val="465"/>
        </w:trPr>
        <w:tc>
          <w:tcPr>
            <w:tcW w:w="3671" w:type="dxa"/>
            <w:shd w:val="clear" w:color="auto" w:fill="auto"/>
            <w:hideMark/>
          </w:tcPr>
          <w:p w14:paraId="7D46382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Наружные сети теплоснабжения от ТК-1 (сущ.) 7мкр., </w:t>
            </w:r>
            <w:proofErr w:type="spellStart"/>
            <w:r w:rsidRPr="00183E29">
              <w:rPr>
                <w:rFonts w:ascii="Times New Roman" w:eastAsia="Times New Roman" w:hAnsi="Times New Roman" w:cs="Times New Roman"/>
                <w:sz w:val="24"/>
                <w:szCs w:val="24"/>
                <w:lang w:eastAsia="ru-RU"/>
              </w:rPr>
              <w:t>г.Десногорск</w:t>
            </w:r>
            <w:proofErr w:type="spellEnd"/>
            <w:r w:rsidRPr="00183E29">
              <w:rPr>
                <w:rFonts w:ascii="Times New Roman" w:eastAsia="Times New Roman" w:hAnsi="Times New Roman" w:cs="Times New Roman"/>
                <w:sz w:val="24"/>
                <w:szCs w:val="24"/>
                <w:lang w:eastAsia="ru-RU"/>
              </w:rPr>
              <w:t>, Смоленская область</w:t>
            </w:r>
          </w:p>
          <w:p w14:paraId="09E4A84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2419691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630м</w:t>
            </w:r>
          </w:p>
          <w:p w14:paraId="7DE260E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Российская Федерация, Смоленская область, г. Десногорск, 7-й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w:t>
            </w:r>
          </w:p>
          <w:p w14:paraId="70ABDF1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0C9B8F7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11971</w:t>
            </w:r>
          </w:p>
          <w:p w14:paraId="46DA9A2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67:26:0010113:148</w:t>
            </w:r>
          </w:p>
        </w:tc>
        <w:tc>
          <w:tcPr>
            <w:tcW w:w="2163" w:type="dxa"/>
            <w:shd w:val="clear" w:color="auto" w:fill="auto"/>
            <w:hideMark/>
          </w:tcPr>
          <w:p w14:paraId="4B5965B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29.11.2010</w:t>
            </w:r>
          </w:p>
          <w:p w14:paraId="3F9F441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67-67-03/235/2011-023 25.11.2011</w:t>
            </w:r>
          </w:p>
        </w:tc>
        <w:tc>
          <w:tcPr>
            <w:tcW w:w="1879" w:type="dxa"/>
            <w:shd w:val="clear" w:color="auto" w:fill="auto"/>
            <w:noWrap/>
          </w:tcPr>
          <w:p w14:paraId="5C040BCF"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4 357,8</w:t>
            </w:r>
          </w:p>
        </w:tc>
      </w:tr>
      <w:tr w:rsidR="00183E29" w:rsidRPr="00183E29" w14:paraId="5A87E713" w14:textId="77777777" w:rsidTr="00D214CF">
        <w:trPr>
          <w:trHeight w:val="240"/>
        </w:trPr>
        <w:tc>
          <w:tcPr>
            <w:tcW w:w="3671" w:type="dxa"/>
            <w:shd w:val="clear" w:color="auto" w:fill="auto"/>
            <w:hideMark/>
          </w:tcPr>
          <w:p w14:paraId="6D0DBB2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Наружная теплосеть </w:t>
            </w:r>
          </w:p>
          <w:p w14:paraId="42D2DC0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2E4EFBC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1300м</w:t>
            </w:r>
          </w:p>
          <w:p w14:paraId="271E3DA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7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w:t>
            </w:r>
          </w:p>
          <w:p w14:paraId="4E306EF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331DA2C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11694</w:t>
            </w:r>
          </w:p>
          <w:p w14:paraId="12FB0DE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67:26:0010113:159</w:t>
            </w:r>
          </w:p>
        </w:tc>
        <w:tc>
          <w:tcPr>
            <w:tcW w:w="2163" w:type="dxa"/>
            <w:shd w:val="clear" w:color="auto" w:fill="auto"/>
            <w:hideMark/>
          </w:tcPr>
          <w:p w14:paraId="44512DA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01.01.2006</w:t>
            </w:r>
          </w:p>
          <w:p w14:paraId="7952797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67-67-03/235/2011-095 07.12.2011</w:t>
            </w:r>
          </w:p>
        </w:tc>
        <w:tc>
          <w:tcPr>
            <w:tcW w:w="1879" w:type="dxa"/>
            <w:shd w:val="clear" w:color="auto" w:fill="auto"/>
            <w:noWrap/>
          </w:tcPr>
          <w:p w14:paraId="6C0A19AD"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19 929,9</w:t>
            </w:r>
          </w:p>
        </w:tc>
      </w:tr>
      <w:tr w:rsidR="00183E29" w:rsidRPr="00183E29" w14:paraId="28AA4302" w14:textId="77777777" w:rsidTr="00D214CF">
        <w:trPr>
          <w:trHeight w:val="465"/>
        </w:trPr>
        <w:tc>
          <w:tcPr>
            <w:tcW w:w="3671" w:type="dxa"/>
            <w:shd w:val="clear" w:color="auto" w:fill="auto"/>
          </w:tcPr>
          <w:p w14:paraId="2AB8AD0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Тепловые сети 8 микрорайона</w:t>
            </w:r>
          </w:p>
          <w:p w14:paraId="09D2B95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Краткая характеристика: </w:t>
            </w:r>
            <w:r w:rsidRPr="00183E29">
              <w:rPr>
                <w:rFonts w:ascii="Times New Roman" w:eastAsia="Times New Roman" w:hAnsi="Times New Roman" w:cs="Times New Roman"/>
                <w:sz w:val="24"/>
                <w:szCs w:val="24"/>
                <w:lang w:eastAsia="ru-RU"/>
              </w:rPr>
              <w:lastRenderedPageBreak/>
              <w:t>протяженность 4613м</w:t>
            </w:r>
          </w:p>
          <w:p w14:paraId="741C0EB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8-й       </w:t>
            </w:r>
          </w:p>
          <w:p w14:paraId="736EA9A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tcPr>
          <w:p w14:paraId="7770281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БП-000038</w:t>
            </w:r>
          </w:p>
          <w:p w14:paraId="24BED6E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67:26:0000000:386</w:t>
            </w:r>
          </w:p>
        </w:tc>
        <w:tc>
          <w:tcPr>
            <w:tcW w:w="2163" w:type="dxa"/>
            <w:shd w:val="clear" w:color="auto" w:fill="auto"/>
          </w:tcPr>
          <w:p w14:paraId="4846CF4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31.05.2023</w:t>
            </w:r>
          </w:p>
          <w:p w14:paraId="5F89D61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67:26:0000000:386</w:t>
            </w:r>
            <w:r w:rsidRPr="00183E29">
              <w:rPr>
                <w:rFonts w:ascii="Times New Roman" w:eastAsia="Times New Roman" w:hAnsi="Times New Roman" w:cs="Times New Roman"/>
                <w:sz w:val="24"/>
                <w:szCs w:val="24"/>
                <w:lang w:eastAsia="ru-RU"/>
              </w:rPr>
              <w:lastRenderedPageBreak/>
              <w:t>-67/059/2023-1 01.06.2023</w:t>
            </w:r>
          </w:p>
        </w:tc>
        <w:tc>
          <w:tcPr>
            <w:tcW w:w="1879" w:type="dxa"/>
            <w:shd w:val="clear" w:color="auto" w:fill="auto"/>
            <w:noWrap/>
          </w:tcPr>
          <w:p w14:paraId="45E621C4"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13 110,0</w:t>
            </w:r>
          </w:p>
        </w:tc>
      </w:tr>
      <w:tr w:rsidR="00183E29" w:rsidRPr="00183E29" w14:paraId="0B5C1CC6" w14:textId="77777777" w:rsidTr="00D214CF">
        <w:trPr>
          <w:trHeight w:val="465"/>
        </w:trPr>
        <w:tc>
          <w:tcPr>
            <w:tcW w:w="3671" w:type="dxa"/>
            <w:shd w:val="clear" w:color="auto" w:fill="auto"/>
          </w:tcPr>
          <w:p w14:paraId="26D95F4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Тепловые сети 8 микрорайона</w:t>
            </w:r>
          </w:p>
          <w:p w14:paraId="7C29A99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1983м</w:t>
            </w:r>
          </w:p>
          <w:p w14:paraId="655C14E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8-й       </w:t>
            </w:r>
          </w:p>
          <w:p w14:paraId="189A659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tcPr>
          <w:p w14:paraId="763827D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БП-000037</w:t>
            </w:r>
          </w:p>
          <w:p w14:paraId="635E83E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67:26:0000000:387</w:t>
            </w:r>
          </w:p>
        </w:tc>
        <w:tc>
          <w:tcPr>
            <w:tcW w:w="2163" w:type="dxa"/>
            <w:shd w:val="clear" w:color="auto" w:fill="auto"/>
          </w:tcPr>
          <w:p w14:paraId="3BF82D4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31.05.2023</w:t>
            </w:r>
          </w:p>
          <w:p w14:paraId="3AEE0B9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67:26:0000000:387-67/059/2023-1 01.06.2023</w:t>
            </w:r>
          </w:p>
        </w:tc>
        <w:tc>
          <w:tcPr>
            <w:tcW w:w="1879" w:type="dxa"/>
            <w:shd w:val="clear" w:color="auto" w:fill="auto"/>
            <w:noWrap/>
          </w:tcPr>
          <w:p w14:paraId="59401B17"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5 635,6</w:t>
            </w:r>
          </w:p>
        </w:tc>
      </w:tr>
      <w:tr w:rsidR="00183E29" w:rsidRPr="00183E29" w14:paraId="2B0D433E" w14:textId="77777777" w:rsidTr="00D214CF">
        <w:trPr>
          <w:trHeight w:val="690"/>
        </w:trPr>
        <w:tc>
          <w:tcPr>
            <w:tcW w:w="3671" w:type="dxa"/>
            <w:shd w:val="clear" w:color="auto" w:fill="auto"/>
            <w:hideMark/>
          </w:tcPr>
          <w:p w14:paraId="67C87C1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Инженерно-транспортная инфраструктура малоэтажной застройки. Тепловые сети </w:t>
            </w:r>
          </w:p>
          <w:p w14:paraId="114E80D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Назначение: нежилое     </w:t>
            </w:r>
          </w:p>
          <w:p w14:paraId="0BB167D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Краткая характеристика: протяженность 1193м</w:t>
            </w:r>
          </w:p>
          <w:p w14:paraId="2FE94B4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183E29">
              <w:rPr>
                <w:rFonts w:ascii="Times New Roman" w:eastAsia="Times New Roman" w:hAnsi="Times New Roman" w:cs="Times New Roman"/>
                <w:sz w:val="24"/>
                <w:szCs w:val="24"/>
                <w:lang w:eastAsia="ru-RU"/>
              </w:rPr>
              <w:t>мкр</w:t>
            </w:r>
            <w:proofErr w:type="spellEnd"/>
            <w:r w:rsidRPr="00183E29">
              <w:rPr>
                <w:rFonts w:ascii="Times New Roman" w:eastAsia="Times New Roman" w:hAnsi="Times New Roman" w:cs="Times New Roman"/>
                <w:sz w:val="24"/>
                <w:szCs w:val="24"/>
                <w:lang w:eastAsia="ru-RU"/>
              </w:rPr>
              <w:t xml:space="preserve">. 5-й      </w:t>
            </w:r>
          </w:p>
          <w:p w14:paraId="23F9575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2F98136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12080</w:t>
            </w:r>
          </w:p>
          <w:p w14:paraId="782C05E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67:26:0010109:201</w:t>
            </w:r>
          </w:p>
        </w:tc>
        <w:tc>
          <w:tcPr>
            <w:tcW w:w="2163" w:type="dxa"/>
            <w:shd w:val="clear" w:color="auto" w:fill="auto"/>
            <w:hideMark/>
          </w:tcPr>
          <w:p w14:paraId="4BEAE8A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11.01.2016</w:t>
            </w:r>
          </w:p>
          <w:p w14:paraId="0DEB121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67:26:0010109:201-67/059/2022-1 13.11.2022</w:t>
            </w:r>
          </w:p>
        </w:tc>
        <w:tc>
          <w:tcPr>
            <w:tcW w:w="1879" w:type="dxa"/>
            <w:shd w:val="clear" w:color="auto" w:fill="auto"/>
            <w:noWrap/>
          </w:tcPr>
          <w:p w14:paraId="0E21357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3 678,9</w:t>
            </w:r>
          </w:p>
        </w:tc>
      </w:tr>
      <w:tr w:rsidR="00183E29" w:rsidRPr="00183E29" w14:paraId="624587D1" w14:textId="77777777" w:rsidTr="00D214CF">
        <w:trPr>
          <w:trHeight w:val="255"/>
        </w:trPr>
        <w:tc>
          <w:tcPr>
            <w:tcW w:w="3671" w:type="dxa"/>
            <w:shd w:val="clear" w:color="auto" w:fill="auto"/>
            <w:hideMark/>
          </w:tcPr>
          <w:p w14:paraId="36D964A9"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Транспортные средства</w:t>
            </w:r>
          </w:p>
        </w:tc>
        <w:tc>
          <w:tcPr>
            <w:tcW w:w="2217" w:type="dxa"/>
            <w:shd w:val="clear" w:color="auto" w:fill="auto"/>
            <w:noWrap/>
            <w:hideMark/>
          </w:tcPr>
          <w:p w14:paraId="4CF777A4"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2163" w:type="dxa"/>
            <w:shd w:val="clear" w:color="auto" w:fill="auto"/>
            <w:noWrap/>
            <w:hideMark/>
          </w:tcPr>
          <w:p w14:paraId="4CB5BD06" w14:textId="77777777" w:rsidR="00183E29" w:rsidRPr="00183E29" w:rsidRDefault="00183E29" w:rsidP="00183E29">
            <w:pPr>
              <w:spacing w:after="0" w:line="240" w:lineRule="auto"/>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 </w:t>
            </w:r>
          </w:p>
        </w:tc>
        <w:tc>
          <w:tcPr>
            <w:tcW w:w="1879" w:type="dxa"/>
            <w:shd w:val="clear" w:color="auto" w:fill="auto"/>
            <w:noWrap/>
          </w:tcPr>
          <w:p w14:paraId="73215EFA" w14:textId="77777777" w:rsidR="00183E29" w:rsidRPr="00183E29" w:rsidRDefault="00183E29" w:rsidP="00183E29">
            <w:pPr>
              <w:spacing w:after="0" w:line="240" w:lineRule="auto"/>
              <w:jc w:val="right"/>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fldChar w:fldCharType="begin"/>
            </w:r>
            <w:r w:rsidRPr="00183E29">
              <w:rPr>
                <w:rFonts w:ascii="Times New Roman" w:eastAsia="Times New Roman" w:hAnsi="Times New Roman" w:cs="Times New Roman"/>
                <w:b/>
                <w:sz w:val="24"/>
                <w:szCs w:val="24"/>
                <w:lang w:eastAsia="ru-RU"/>
              </w:rPr>
              <w:instrText xml:space="preserve"> =SUM(BELOW) </w:instrText>
            </w:r>
            <w:r w:rsidRPr="00183E29">
              <w:rPr>
                <w:rFonts w:ascii="Times New Roman" w:eastAsia="Times New Roman" w:hAnsi="Times New Roman" w:cs="Times New Roman"/>
                <w:b/>
                <w:sz w:val="24"/>
                <w:szCs w:val="24"/>
                <w:lang w:eastAsia="ru-RU"/>
              </w:rPr>
              <w:fldChar w:fldCharType="separate"/>
            </w:r>
            <w:r w:rsidRPr="00183E29">
              <w:rPr>
                <w:rFonts w:ascii="Times New Roman" w:eastAsia="Times New Roman" w:hAnsi="Times New Roman" w:cs="Times New Roman"/>
                <w:b/>
                <w:noProof/>
                <w:sz w:val="24"/>
                <w:szCs w:val="24"/>
                <w:lang w:eastAsia="ru-RU"/>
              </w:rPr>
              <w:t>13 357,4</w:t>
            </w:r>
            <w:r w:rsidRPr="00183E29">
              <w:rPr>
                <w:rFonts w:ascii="Times New Roman" w:eastAsia="Times New Roman" w:hAnsi="Times New Roman" w:cs="Times New Roman"/>
                <w:b/>
                <w:sz w:val="24"/>
                <w:szCs w:val="24"/>
                <w:lang w:eastAsia="ru-RU"/>
              </w:rPr>
              <w:fldChar w:fldCharType="end"/>
            </w:r>
          </w:p>
        </w:tc>
      </w:tr>
      <w:tr w:rsidR="00183E29" w:rsidRPr="00183E29" w14:paraId="2E26C50A" w14:textId="77777777" w:rsidTr="00D214CF">
        <w:trPr>
          <w:trHeight w:val="465"/>
        </w:trPr>
        <w:tc>
          <w:tcPr>
            <w:tcW w:w="3671" w:type="dxa"/>
            <w:shd w:val="clear" w:color="auto" w:fill="auto"/>
            <w:hideMark/>
          </w:tcPr>
          <w:p w14:paraId="2078457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Трактор ДТ-75 ДЕРС-2 с бульдозерным оборудованием</w:t>
            </w:r>
          </w:p>
        </w:tc>
        <w:tc>
          <w:tcPr>
            <w:tcW w:w="2217" w:type="dxa"/>
            <w:shd w:val="clear" w:color="auto" w:fill="auto"/>
            <w:hideMark/>
          </w:tcPr>
          <w:p w14:paraId="410D358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БП-000034</w:t>
            </w:r>
          </w:p>
        </w:tc>
        <w:tc>
          <w:tcPr>
            <w:tcW w:w="2163" w:type="dxa"/>
            <w:shd w:val="clear" w:color="auto" w:fill="auto"/>
            <w:hideMark/>
          </w:tcPr>
          <w:p w14:paraId="32CB535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01.11.2022</w:t>
            </w:r>
          </w:p>
        </w:tc>
        <w:tc>
          <w:tcPr>
            <w:tcW w:w="1879" w:type="dxa"/>
            <w:shd w:val="clear" w:color="auto" w:fill="auto"/>
            <w:noWrap/>
          </w:tcPr>
          <w:p w14:paraId="3D48D52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w:t>
            </w:r>
          </w:p>
        </w:tc>
      </w:tr>
      <w:tr w:rsidR="00183E29" w:rsidRPr="00183E29" w14:paraId="6F09FF8F" w14:textId="77777777" w:rsidTr="00D214CF">
        <w:trPr>
          <w:trHeight w:val="240"/>
        </w:trPr>
        <w:tc>
          <w:tcPr>
            <w:tcW w:w="3671" w:type="dxa"/>
            <w:shd w:val="clear" w:color="auto" w:fill="auto"/>
            <w:hideMark/>
          </w:tcPr>
          <w:p w14:paraId="2061D21F"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Трактор Беларус 82.1 </w:t>
            </w:r>
          </w:p>
        </w:tc>
        <w:tc>
          <w:tcPr>
            <w:tcW w:w="2217" w:type="dxa"/>
            <w:shd w:val="clear" w:color="auto" w:fill="auto"/>
            <w:hideMark/>
          </w:tcPr>
          <w:p w14:paraId="63C6BFA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БП-000033</w:t>
            </w:r>
          </w:p>
        </w:tc>
        <w:tc>
          <w:tcPr>
            <w:tcW w:w="2163" w:type="dxa"/>
            <w:shd w:val="clear" w:color="auto" w:fill="auto"/>
            <w:hideMark/>
          </w:tcPr>
          <w:p w14:paraId="5AB38C6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27.12.2022</w:t>
            </w:r>
          </w:p>
        </w:tc>
        <w:tc>
          <w:tcPr>
            <w:tcW w:w="1879" w:type="dxa"/>
            <w:shd w:val="clear" w:color="auto" w:fill="auto"/>
            <w:noWrap/>
          </w:tcPr>
          <w:p w14:paraId="351E8611"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1 953,3</w:t>
            </w:r>
          </w:p>
        </w:tc>
      </w:tr>
      <w:tr w:rsidR="00183E29" w:rsidRPr="00183E29" w14:paraId="6BA0CD57" w14:textId="77777777" w:rsidTr="00D214CF">
        <w:trPr>
          <w:trHeight w:val="240"/>
        </w:trPr>
        <w:tc>
          <w:tcPr>
            <w:tcW w:w="3671" w:type="dxa"/>
            <w:shd w:val="clear" w:color="auto" w:fill="auto"/>
            <w:hideMark/>
          </w:tcPr>
          <w:p w14:paraId="6D9DF26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Трактор Беларус 82.1 </w:t>
            </w:r>
          </w:p>
        </w:tc>
        <w:tc>
          <w:tcPr>
            <w:tcW w:w="2217" w:type="dxa"/>
            <w:shd w:val="clear" w:color="auto" w:fill="auto"/>
            <w:hideMark/>
          </w:tcPr>
          <w:p w14:paraId="5F6A4BF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БП-000032</w:t>
            </w:r>
          </w:p>
        </w:tc>
        <w:tc>
          <w:tcPr>
            <w:tcW w:w="2163" w:type="dxa"/>
            <w:shd w:val="clear" w:color="auto" w:fill="auto"/>
            <w:hideMark/>
          </w:tcPr>
          <w:p w14:paraId="0BF0184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27.12.2022</w:t>
            </w:r>
          </w:p>
        </w:tc>
        <w:tc>
          <w:tcPr>
            <w:tcW w:w="1879" w:type="dxa"/>
            <w:shd w:val="clear" w:color="auto" w:fill="auto"/>
            <w:noWrap/>
          </w:tcPr>
          <w:p w14:paraId="14DFDFFE"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1 588,1</w:t>
            </w:r>
          </w:p>
        </w:tc>
      </w:tr>
      <w:tr w:rsidR="00183E29" w:rsidRPr="00183E29" w14:paraId="536E54BE" w14:textId="77777777" w:rsidTr="00D214CF">
        <w:trPr>
          <w:trHeight w:val="465"/>
        </w:trPr>
        <w:tc>
          <w:tcPr>
            <w:tcW w:w="3671" w:type="dxa"/>
            <w:shd w:val="clear" w:color="auto" w:fill="auto"/>
            <w:hideMark/>
          </w:tcPr>
          <w:p w14:paraId="12F27A0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Автобус ПАЗ-32054 гос.№ К013КН67</w:t>
            </w:r>
          </w:p>
        </w:tc>
        <w:tc>
          <w:tcPr>
            <w:tcW w:w="2217" w:type="dxa"/>
            <w:shd w:val="clear" w:color="auto" w:fill="auto"/>
            <w:hideMark/>
          </w:tcPr>
          <w:p w14:paraId="7B40C02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00-000001</w:t>
            </w:r>
          </w:p>
        </w:tc>
        <w:tc>
          <w:tcPr>
            <w:tcW w:w="2163" w:type="dxa"/>
            <w:shd w:val="clear" w:color="auto" w:fill="auto"/>
            <w:hideMark/>
          </w:tcPr>
          <w:p w14:paraId="7E186EE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30.01.2018</w:t>
            </w:r>
          </w:p>
        </w:tc>
        <w:tc>
          <w:tcPr>
            <w:tcW w:w="1879" w:type="dxa"/>
            <w:shd w:val="clear" w:color="auto" w:fill="auto"/>
            <w:noWrap/>
          </w:tcPr>
          <w:p w14:paraId="0A64ADD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189,5</w:t>
            </w:r>
          </w:p>
        </w:tc>
      </w:tr>
      <w:tr w:rsidR="00183E29" w:rsidRPr="00183E29" w14:paraId="492D36F0" w14:textId="77777777" w:rsidTr="00D214CF">
        <w:trPr>
          <w:trHeight w:val="240"/>
        </w:trPr>
        <w:tc>
          <w:tcPr>
            <w:tcW w:w="3671" w:type="dxa"/>
            <w:shd w:val="clear" w:color="auto" w:fill="auto"/>
            <w:hideMark/>
          </w:tcPr>
          <w:p w14:paraId="4AB5E0F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Экскаватор ЭО 33211 А</w:t>
            </w:r>
          </w:p>
        </w:tc>
        <w:tc>
          <w:tcPr>
            <w:tcW w:w="2217" w:type="dxa"/>
            <w:shd w:val="clear" w:color="auto" w:fill="auto"/>
            <w:hideMark/>
          </w:tcPr>
          <w:p w14:paraId="3E84BC8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12166</w:t>
            </w:r>
          </w:p>
        </w:tc>
        <w:tc>
          <w:tcPr>
            <w:tcW w:w="2163" w:type="dxa"/>
            <w:shd w:val="clear" w:color="auto" w:fill="auto"/>
            <w:hideMark/>
          </w:tcPr>
          <w:p w14:paraId="054040A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0CFC614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295,1</w:t>
            </w:r>
          </w:p>
        </w:tc>
      </w:tr>
      <w:tr w:rsidR="00183E29" w:rsidRPr="00183E29" w14:paraId="1FA34AC5" w14:textId="77777777" w:rsidTr="00D214CF">
        <w:trPr>
          <w:trHeight w:val="465"/>
        </w:trPr>
        <w:tc>
          <w:tcPr>
            <w:tcW w:w="3671" w:type="dxa"/>
            <w:shd w:val="clear" w:color="auto" w:fill="auto"/>
            <w:hideMark/>
          </w:tcPr>
          <w:p w14:paraId="66A173F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Экскаватор погрузчик ЭО-2626С-1 на базе Беларус-92</w:t>
            </w:r>
          </w:p>
        </w:tc>
        <w:tc>
          <w:tcPr>
            <w:tcW w:w="2217" w:type="dxa"/>
            <w:shd w:val="clear" w:color="auto" w:fill="auto"/>
            <w:hideMark/>
          </w:tcPr>
          <w:p w14:paraId="5AEAE8A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12066</w:t>
            </w:r>
          </w:p>
        </w:tc>
        <w:tc>
          <w:tcPr>
            <w:tcW w:w="2163" w:type="dxa"/>
            <w:shd w:val="clear" w:color="auto" w:fill="auto"/>
            <w:hideMark/>
          </w:tcPr>
          <w:p w14:paraId="00ED312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28.06.2013</w:t>
            </w:r>
          </w:p>
        </w:tc>
        <w:tc>
          <w:tcPr>
            <w:tcW w:w="1879" w:type="dxa"/>
            <w:shd w:val="clear" w:color="auto" w:fill="auto"/>
            <w:noWrap/>
          </w:tcPr>
          <w:p w14:paraId="26838C1F"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1 125,0</w:t>
            </w:r>
          </w:p>
        </w:tc>
      </w:tr>
      <w:tr w:rsidR="00183E29" w:rsidRPr="00183E29" w14:paraId="2DA9C28F" w14:textId="77777777" w:rsidTr="00D214CF">
        <w:trPr>
          <w:trHeight w:val="240"/>
        </w:trPr>
        <w:tc>
          <w:tcPr>
            <w:tcW w:w="3671" w:type="dxa"/>
            <w:shd w:val="clear" w:color="auto" w:fill="auto"/>
            <w:hideMark/>
          </w:tcPr>
          <w:p w14:paraId="56782DD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Трактор Беларус 320.4</w:t>
            </w:r>
          </w:p>
        </w:tc>
        <w:tc>
          <w:tcPr>
            <w:tcW w:w="2217" w:type="dxa"/>
            <w:shd w:val="clear" w:color="auto" w:fill="auto"/>
            <w:hideMark/>
          </w:tcPr>
          <w:p w14:paraId="5B82564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11981</w:t>
            </w:r>
          </w:p>
        </w:tc>
        <w:tc>
          <w:tcPr>
            <w:tcW w:w="2163" w:type="dxa"/>
            <w:shd w:val="clear" w:color="auto" w:fill="auto"/>
            <w:hideMark/>
          </w:tcPr>
          <w:p w14:paraId="3234852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28.02.2011</w:t>
            </w:r>
          </w:p>
        </w:tc>
        <w:tc>
          <w:tcPr>
            <w:tcW w:w="1879" w:type="dxa"/>
            <w:shd w:val="clear" w:color="auto" w:fill="auto"/>
            <w:noWrap/>
          </w:tcPr>
          <w:p w14:paraId="23E5458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474,2</w:t>
            </w:r>
          </w:p>
        </w:tc>
      </w:tr>
      <w:tr w:rsidR="00183E29" w:rsidRPr="00183E29" w14:paraId="57A95C78" w14:textId="77777777" w:rsidTr="00D214CF">
        <w:trPr>
          <w:trHeight w:val="240"/>
        </w:trPr>
        <w:tc>
          <w:tcPr>
            <w:tcW w:w="3671" w:type="dxa"/>
            <w:shd w:val="clear" w:color="auto" w:fill="auto"/>
            <w:hideMark/>
          </w:tcPr>
          <w:p w14:paraId="6499B25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Трактор Беларус 320.4</w:t>
            </w:r>
          </w:p>
        </w:tc>
        <w:tc>
          <w:tcPr>
            <w:tcW w:w="2217" w:type="dxa"/>
            <w:shd w:val="clear" w:color="auto" w:fill="auto"/>
            <w:hideMark/>
          </w:tcPr>
          <w:p w14:paraId="775C0EB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11980</w:t>
            </w:r>
          </w:p>
        </w:tc>
        <w:tc>
          <w:tcPr>
            <w:tcW w:w="2163" w:type="dxa"/>
            <w:shd w:val="clear" w:color="auto" w:fill="auto"/>
            <w:hideMark/>
          </w:tcPr>
          <w:p w14:paraId="21ACA100"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28.02.2011</w:t>
            </w:r>
          </w:p>
        </w:tc>
        <w:tc>
          <w:tcPr>
            <w:tcW w:w="1879" w:type="dxa"/>
            <w:shd w:val="clear" w:color="auto" w:fill="auto"/>
            <w:noWrap/>
          </w:tcPr>
          <w:p w14:paraId="76A94AD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474,2</w:t>
            </w:r>
          </w:p>
        </w:tc>
      </w:tr>
      <w:tr w:rsidR="00183E29" w:rsidRPr="00183E29" w14:paraId="6AE7C944" w14:textId="77777777" w:rsidTr="00D214CF">
        <w:trPr>
          <w:trHeight w:val="240"/>
        </w:trPr>
        <w:tc>
          <w:tcPr>
            <w:tcW w:w="3671" w:type="dxa"/>
            <w:shd w:val="clear" w:color="auto" w:fill="auto"/>
            <w:hideMark/>
          </w:tcPr>
          <w:p w14:paraId="174D485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Трактор Беларус 320.4</w:t>
            </w:r>
          </w:p>
        </w:tc>
        <w:tc>
          <w:tcPr>
            <w:tcW w:w="2217" w:type="dxa"/>
            <w:shd w:val="clear" w:color="auto" w:fill="auto"/>
            <w:hideMark/>
          </w:tcPr>
          <w:p w14:paraId="0ADC851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11979</w:t>
            </w:r>
          </w:p>
        </w:tc>
        <w:tc>
          <w:tcPr>
            <w:tcW w:w="2163" w:type="dxa"/>
            <w:shd w:val="clear" w:color="auto" w:fill="auto"/>
            <w:hideMark/>
          </w:tcPr>
          <w:p w14:paraId="48EAEDF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28.02.2011</w:t>
            </w:r>
          </w:p>
        </w:tc>
        <w:tc>
          <w:tcPr>
            <w:tcW w:w="1879" w:type="dxa"/>
            <w:shd w:val="clear" w:color="auto" w:fill="auto"/>
            <w:noWrap/>
          </w:tcPr>
          <w:p w14:paraId="77B80D6B"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474,2</w:t>
            </w:r>
          </w:p>
        </w:tc>
      </w:tr>
      <w:tr w:rsidR="00183E29" w:rsidRPr="00183E29" w14:paraId="74A0D32F" w14:textId="77777777" w:rsidTr="00D214CF">
        <w:trPr>
          <w:trHeight w:val="465"/>
        </w:trPr>
        <w:tc>
          <w:tcPr>
            <w:tcW w:w="3671" w:type="dxa"/>
            <w:shd w:val="clear" w:color="auto" w:fill="auto"/>
            <w:hideMark/>
          </w:tcPr>
          <w:p w14:paraId="5921183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Полуприцеп тракторный 1 ПТС-2,0</w:t>
            </w:r>
          </w:p>
        </w:tc>
        <w:tc>
          <w:tcPr>
            <w:tcW w:w="2217" w:type="dxa"/>
            <w:shd w:val="clear" w:color="auto" w:fill="auto"/>
            <w:hideMark/>
          </w:tcPr>
          <w:p w14:paraId="65AB8A3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12070</w:t>
            </w:r>
          </w:p>
        </w:tc>
        <w:tc>
          <w:tcPr>
            <w:tcW w:w="2163" w:type="dxa"/>
            <w:shd w:val="clear" w:color="auto" w:fill="auto"/>
            <w:hideMark/>
          </w:tcPr>
          <w:p w14:paraId="00E33B3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31.07.2014</w:t>
            </w:r>
          </w:p>
        </w:tc>
        <w:tc>
          <w:tcPr>
            <w:tcW w:w="1879" w:type="dxa"/>
            <w:shd w:val="clear" w:color="auto" w:fill="auto"/>
            <w:noWrap/>
          </w:tcPr>
          <w:p w14:paraId="2862E2BA"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139,1</w:t>
            </w:r>
          </w:p>
        </w:tc>
      </w:tr>
      <w:tr w:rsidR="00183E29" w:rsidRPr="00183E29" w14:paraId="310F9BF0" w14:textId="77777777" w:rsidTr="00D214CF">
        <w:trPr>
          <w:trHeight w:val="240"/>
        </w:trPr>
        <w:tc>
          <w:tcPr>
            <w:tcW w:w="3671" w:type="dxa"/>
            <w:shd w:val="clear" w:color="auto" w:fill="auto"/>
            <w:hideMark/>
          </w:tcPr>
          <w:p w14:paraId="58D2A0B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Погрузчик фронтальный ТО-28А</w:t>
            </w:r>
          </w:p>
        </w:tc>
        <w:tc>
          <w:tcPr>
            <w:tcW w:w="2217" w:type="dxa"/>
            <w:shd w:val="clear" w:color="auto" w:fill="auto"/>
            <w:hideMark/>
          </w:tcPr>
          <w:p w14:paraId="236C0DE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12170</w:t>
            </w:r>
          </w:p>
        </w:tc>
        <w:tc>
          <w:tcPr>
            <w:tcW w:w="2163" w:type="dxa"/>
            <w:shd w:val="clear" w:color="auto" w:fill="auto"/>
            <w:hideMark/>
          </w:tcPr>
          <w:p w14:paraId="035E421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52195646"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453,4</w:t>
            </w:r>
          </w:p>
        </w:tc>
      </w:tr>
      <w:tr w:rsidR="00183E29" w:rsidRPr="00183E29" w14:paraId="5FDB148E" w14:textId="77777777" w:rsidTr="00D214CF">
        <w:trPr>
          <w:trHeight w:val="465"/>
        </w:trPr>
        <w:tc>
          <w:tcPr>
            <w:tcW w:w="3671" w:type="dxa"/>
            <w:shd w:val="clear" w:color="auto" w:fill="auto"/>
            <w:hideMark/>
          </w:tcPr>
          <w:p w14:paraId="3EDE1E3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 xml:space="preserve">Машина </w:t>
            </w:r>
            <w:proofErr w:type="spellStart"/>
            <w:r w:rsidRPr="00183E29">
              <w:rPr>
                <w:rFonts w:ascii="Times New Roman" w:eastAsia="Times New Roman" w:hAnsi="Times New Roman" w:cs="Times New Roman"/>
                <w:sz w:val="24"/>
                <w:szCs w:val="24"/>
                <w:lang w:eastAsia="ru-RU"/>
              </w:rPr>
              <w:t>илососная</w:t>
            </w:r>
            <w:proofErr w:type="spellEnd"/>
            <w:r w:rsidRPr="00183E29">
              <w:rPr>
                <w:rFonts w:ascii="Times New Roman" w:eastAsia="Times New Roman" w:hAnsi="Times New Roman" w:cs="Times New Roman"/>
                <w:sz w:val="24"/>
                <w:szCs w:val="24"/>
                <w:lang w:eastAsia="ru-RU"/>
              </w:rPr>
              <w:t xml:space="preserve"> КО-507А на шасси КАМАЗ-53215</w:t>
            </w:r>
          </w:p>
        </w:tc>
        <w:tc>
          <w:tcPr>
            <w:tcW w:w="2217" w:type="dxa"/>
            <w:shd w:val="clear" w:color="auto" w:fill="auto"/>
            <w:hideMark/>
          </w:tcPr>
          <w:p w14:paraId="6A3A815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12157</w:t>
            </w:r>
          </w:p>
        </w:tc>
        <w:tc>
          <w:tcPr>
            <w:tcW w:w="2163" w:type="dxa"/>
            <w:shd w:val="clear" w:color="auto" w:fill="auto"/>
            <w:hideMark/>
          </w:tcPr>
          <w:p w14:paraId="617FEFFE"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0426CEE0"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363,2</w:t>
            </w:r>
          </w:p>
        </w:tc>
      </w:tr>
      <w:tr w:rsidR="00183E29" w:rsidRPr="00183E29" w14:paraId="49D33E72" w14:textId="77777777" w:rsidTr="00D214CF">
        <w:trPr>
          <w:trHeight w:val="465"/>
        </w:trPr>
        <w:tc>
          <w:tcPr>
            <w:tcW w:w="3671" w:type="dxa"/>
            <w:shd w:val="clear" w:color="auto" w:fill="auto"/>
            <w:hideMark/>
          </w:tcPr>
          <w:p w14:paraId="72B079B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Машина гидродинамическая КО-502Б на шасси ЗИЛ-4333</w:t>
            </w:r>
          </w:p>
        </w:tc>
        <w:tc>
          <w:tcPr>
            <w:tcW w:w="2217" w:type="dxa"/>
            <w:shd w:val="clear" w:color="auto" w:fill="auto"/>
            <w:hideMark/>
          </w:tcPr>
          <w:p w14:paraId="773AD53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12156</w:t>
            </w:r>
          </w:p>
        </w:tc>
        <w:tc>
          <w:tcPr>
            <w:tcW w:w="2163" w:type="dxa"/>
            <w:shd w:val="clear" w:color="auto" w:fill="auto"/>
            <w:hideMark/>
          </w:tcPr>
          <w:p w14:paraId="2712C0E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157F25A1"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427,5</w:t>
            </w:r>
          </w:p>
        </w:tc>
      </w:tr>
      <w:tr w:rsidR="00183E29" w:rsidRPr="00183E29" w14:paraId="58B974D0" w14:textId="77777777" w:rsidTr="00D214CF">
        <w:trPr>
          <w:trHeight w:val="690"/>
        </w:trPr>
        <w:tc>
          <w:tcPr>
            <w:tcW w:w="3671" w:type="dxa"/>
            <w:shd w:val="clear" w:color="auto" w:fill="auto"/>
            <w:hideMark/>
          </w:tcPr>
          <w:p w14:paraId="480F74A7"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Мастерская мод.475401(РЖМ-52) на ГАЗ - 3307</w:t>
            </w:r>
          </w:p>
        </w:tc>
        <w:tc>
          <w:tcPr>
            <w:tcW w:w="2217" w:type="dxa"/>
            <w:shd w:val="clear" w:color="auto" w:fill="auto"/>
            <w:hideMark/>
          </w:tcPr>
          <w:p w14:paraId="13FB115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12155</w:t>
            </w:r>
          </w:p>
        </w:tc>
        <w:tc>
          <w:tcPr>
            <w:tcW w:w="2163" w:type="dxa"/>
            <w:shd w:val="clear" w:color="auto" w:fill="auto"/>
            <w:hideMark/>
          </w:tcPr>
          <w:p w14:paraId="21D44AC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6845CC3F"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253,1</w:t>
            </w:r>
          </w:p>
        </w:tc>
      </w:tr>
      <w:tr w:rsidR="00183E29" w:rsidRPr="00183E29" w14:paraId="5FF5C99C" w14:textId="77777777" w:rsidTr="00D214CF">
        <w:trPr>
          <w:trHeight w:val="465"/>
        </w:trPr>
        <w:tc>
          <w:tcPr>
            <w:tcW w:w="3671" w:type="dxa"/>
            <w:shd w:val="clear" w:color="auto" w:fill="auto"/>
            <w:hideMark/>
          </w:tcPr>
          <w:p w14:paraId="5DC326ED"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roofErr w:type="spellStart"/>
            <w:r w:rsidRPr="00183E29">
              <w:rPr>
                <w:rFonts w:ascii="Times New Roman" w:eastAsia="Times New Roman" w:hAnsi="Times New Roman" w:cs="Times New Roman"/>
                <w:sz w:val="24"/>
                <w:szCs w:val="24"/>
                <w:lang w:eastAsia="ru-RU"/>
              </w:rPr>
              <w:t>Вакумная</w:t>
            </w:r>
            <w:proofErr w:type="spellEnd"/>
            <w:r w:rsidRPr="00183E29">
              <w:rPr>
                <w:rFonts w:ascii="Times New Roman" w:eastAsia="Times New Roman" w:hAnsi="Times New Roman" w:cs="Times New Roman"/>
                <w:sz w:val="24"/>
                <w:szCs w:val="24"/>
                <w:lang w:eastAsia="ru-RU"/>
              </w:rPr>
              <w:t xml:space="preserve"> машина КО-503В-2 на шасси ГАЗ-3309(</w:t>
            </w:r>
            <w:proofErr w:type="spellStart"/>
            <w:r w:rsidRPr="00183E29">
              <w:rPr>
                <w:rFonts w:ascii="Times New Roman" w:eastAsia="Times New Roman" w:hAnsi="Times New Roman" w:cs="Times New Roman"/>
                <w:sz w:val="24"/>
                <w:szCs w:val="24"/>
                <w:lang w:eastAsia="ru-RU"/>
              </w:rPr>
              <w:t>диз</w:t>
            </w:r>
            <w:proofErr w:type="spellEnd"/>
            <w:r w:rsidRPr="00183E29">
              <w:rPr>
                <w:rFonts w:ascii="Times New Roman" w:eastAsia="Times New Roman" w:hAnsi="Times New Roman" w:cs="Times New Roman"/>
                <w:sz w:val="24"/>
                <w:szCs w:val="24"/>
                <w:lang w:eastAsia="ru-RU"/>
              </w:rPr>
              <w:t>.)</w:t>
            </w:r>
          </w:p>
        </w:tc>
        <w:tc>
          <w:tcPr>
            <w:tcW w:w="2217" w:type="dxa"/>
            <w:shd w:val="clear" w:color="auto" w:fill="auto"/>
            <w:hideMark/>
          </w:tcPr>
          <w:p w14:paraId="22B94A5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12148</w:t>
            </w:r>
          </w:p>
        </w:tc>
        <w:tc>
          <w:tcPr>
            <w:tcW w:w="2163" w:type="dxa"/>
            <w:shd w:val="clear" w:color="auto" w:fill="auto"/>
            <w:hideMark/>
          </w:tcPr>
          <w:p w14:paraId="3966735B"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2A642BE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468,8</w:t>
            </w:r>
          </w:p>
        </w:tc>
      </w:tr>
      <w:tr w:rsidR="00183E29" w:rsidRPr="00183E29" w14:paraId="7B565847" w14:textId="77777777" w:rsidTr="00D214CF">
        <w:trPr>
          <w:trHeight w:val="690"/>
        </w:trPr>
        <w:tc>
          <w:tcPr>
            <w:tcW w:w="3671" w:type="dxa"/>
            <w:shd w:val="clear" w:color="auto" w:fill="auto"/>
            <w:hideMark/>
          </w:tcPr>
          <w:p w14:paraId="73444D72"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Автомобиль самосвал КамАЗ-65115,СА ЯМ3238М2-5,КПП-</w:t>
            </w:r>
          </w:p>
        </w:tc>
        <w:tc>
          <w:tcPr>
            <w:tcW w:w="2217" w:type="dxa"/>
            <w:shd w:val="clear" w:color="auto" w:fill="auto"/>
            <w:hideMark/>
          </w:tcPr>
          <w:p w14:paraId="1E5BFE3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12169</w:t>
            </w:r>
          </w:p>
        </w:tc>
        <w:tc>
          <w:tcPr>
            <w:tcW w:w="2163" w:type="dxa"/>
            <w:shd w:val="clear" w:color="auto" w:fill="auto"/>
            <w:hideMark/>
          </w:tcPr>
          <w:p w14:paraId="4A34116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4A8C16DF"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600,0</w:t>
            </w:r>
          </w:p>
        </w:tc>
      </w:tr>
      <w:tr w:rsidR="00183E29" w:rsidRPr="00183E29" w14:paraId="11BAB012" w14:textId="77777777" w:rsidTr="00D214CF">
        <w:trPr>
          <w:trHeight w:val="240"/>
        </w:trPr>
        <w:tc>
          <w:tcPr>
            <w:tcW w:w="3671" w:type="dxa"/>
            <w:shd w:val="clear" w:color="auto" w:fill="auto"/>
            <w:hideMark/>
          </w:tcPr>
          <w:p w14:paraId="3A8591E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lastRenderedPageBreak/>
              <w:t>Автомобиль HYNDAI Elantra</w:t>
            </w:r>
          </w:p>
        </w:tc>
        <w:tc>
          <w:tcPr>
            <w:tcW w:w="2217" w:type="dxa"/>
            <w:shd w:val="clear" w:color="auto" w:fill="auto"/>
            <w:hideMark/>
          </w:tcPr>
          <w:p w14:paraId="313A48C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11907</w:t>
            </w:r>
          </w:p>
        </w:tc>
        <w:tc>
          <w:tcPr>
            <w:tcW w:w="2163" w:type="dxa"/>
            <w:shd w:val="clear" w:color="auto" w:fill="auto"/>
            <w:hideMark/>
          </w:tcPr>
          <w:p w14:paraId="240673D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30.10.2009</w:t>
            </w:r>
          </w:p>
        </w:tc>
        <w:tc>
          <w:tcPr>
            <w:tcW w:w="1879" w:type="dxa"/>
            <w:shd w:val="clear" w:color="auto" w:fill="auto"/>
            <w:noWrap/>
          </w:tcPr>
          <w:p w14:paraId="26973436"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263,0</w:t>
            </w:r>
          </w:p>
        </w:tc>
      </w:tr>
      <w:tr w:rsidR="00183E29" w:rsidRPr="00183E29" w14:paraId="27471402" w14:textId="77777777" w:rsidTr="00D214CF">
        <w:trPr>
          <w:trHeight w:val="465"/>
        </w:trPr>
        <w:tc>
          <w:tcPr>
            <w:tcW w:w="3671" w:type="dxa"/>
            <w:shd w:val="clear" w:color="auto" w:fill="auto"/>
            <w:hideMark/>
          </w:tcPr>
          <w:p w14:paraId="42015BB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val="en-US" w:eastAsia="ru-RU"/>
              </w:rPr>
            </w:pPr>
            <w:r w:rsidRPr="00183E29">
              <w:rPr>
                <w:rFonts w:ascii="Times New Roman" w:eastAsia="Times New Roman" w:hAnsi="Times New Roman" w:cs="Times New Roman"/>
                <w:sz w:val="24"/>
                <w:szCs w:val="24"/>
                <w:lang w:eastAsia="ru-RU"/>
              </w:rPr>
              <w:t>Автомобиль</w:t>
            </w:r>
            <w:r w:rsidRPr="00183E29">
              <w:rPr>
                <w:rFonts w:ascii="Times New Roman" w:eastAsia="Times New Roman" w:hAnsi="Times New Roman" w:cs="Times New Roman"/>
                <w:sz w:val="24"/>
                <w:szCs w:val="24"/>
                <w:lang w:val="en-US" w:eastAsia="ru-RU"/>
              </w:rPr>
              <w:t xml:space="preserve"> HUNDAI SM (Santa Fe classic)</w:t>
            </w:r>
          </w:p>
        </w:tc>
        <w:tc>
          <w:tcPr>
            <w:tcW w:w="2217" w:type="dxa"/>
            <w:shd w:val="clear" w:color="auto" w:fill="auto"/>
            <w:hideMark/>
          </w:tcPr>
          <w:p w14:paraId="49281F4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11985</w:t>
            </w:r>
          </w:p>
        </w:tc>
        <w:tc>
          <w:tcPr>
            <w:tcW w:w="2163" w:type="dxa"/>
            <w:shd w:val="clear" w:color="auto" w:fill="auto"/>
            <w:hideMark/>
          </w:tcPr>
          <w:p w14:paraId="234579B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29.07.2011</w:t>
            </w:r>
          </w:p>
        </w:tc>
        <w:tc>
          <w:tcPr>
            <w:tcW w:w="1879" w:type="dxa"/>
            <w:shd w:val="clear" w:color="auto" w:fill="auto"/>
            <w:noWrap/>
          </w:tcPr>
          <w:p w14:paraId="3B5AD917"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360,0</w:t>
            </w:r>
          </w:p>
        </w:tc>
      </w:tr>
      <w:tr w:rsidR="00183E29" w:rsidRPr="00183E29" w14:paraId="608AD2A6" w14:textId="77777777" w:rsidTr="00D214CF">
        <w:trPr>
          <w:trHeight w:val="465"/>
        </w:trPr>
        <w:tc>
          <w:tcPr>
            <w:tcW w:w="3671" w:type="dxa"/>
            <w:shd w:val="clear" w:color="auto" w:fill="auto"/>
            <w:hideMark/>
          </w:tcPr>
          <w:p w14:paraId="6CD7639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Автомобиль "Аварийная служба" на базе ГАЗ-2705-434</w:t>
            </w:r>
          </w:p>
        </w:tc>
        <w:tc>
          <w:tcPr>
            <w:tcW w:w="2217" w:type="dxa"/>
            <w:shd w:val="clear" w:color="auto" w:fill="auto"/>
            <w:hideMark/>
          </w:tcPr>
          <w:p w14:paraId="1E14BA6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12143</w:t>
            </w:r>
          </w:p>
        </w:tc>
        <w:tc>
          <w:tcPr>
            <w:tcW w:w="2163" w:type="dxa"/>
            <w:shd w:val="clear" w:color="auto" w:fill="auto"/>
            <w:hideMark/>
          </w:tcPr>
          <w:p w14:paraId="1C3ECDF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3070557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187,5</w:t>
            </w:r>
          </w:p>
        </w:tc>
      </w:tr>
      <w:tr w:rsidR="00183E29" w:rsidRPr="00183E29" w14:paraId="48C4DA30" w14:textId="77777777" w:rsidTr="00D214CF">
        <w:trPr>
          <w:trHeight w:val="465"/>
        </w:trPr>
        <w:tc>
          <w:tcPr>
            <w:tcW w:w="3671" w:type="dxa"/>
            <w:shd w:val="clear" w:color="auto" w:fill="auto"/>
            <w:hideMark/>
          </w:tcPr>
          <w:p w14:paraId="48C01B2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roofErr w:type="gramStart"/>
            <w:r w:rsidRPr="00183E29">
              <w:rPr>
                <w:rFonts w:ascii="Times New Roman" w:eastAsia="Times New Roman" w:hAnsi="Times New Roman" w:cs="Times New Roman"/>
                <w:sz w:val="24"/>
                <w:szCs w:val="24"/>
                <w:lang w:eastAsia="ru-RU"/>
              </w:rPr>
              <w:t>Автомобиль  КамАЗ 55111С-Р627 ВН автосамосвал (</w:t>
            </w:r>
            <w:proofErr w:type="spellStart"/>
            <w:r w:rsidRPr="00183E29">
              <w:rPr>
                <w:rFonts w:ascii="Times New Roman" w:eastAsia="Times New Roman" w:hAnsi="Times New Roman" w:cs="Times New Roman"/>
                <w:sz w:val="24"/>
                <w:szCs w:val="24"/>
                <w:lang w:eastAsia="ru-RU"/>
              </w:rPr>
              <w:t>гру</w:t>
            </w:r>
            <w:proofErr w:type="spellEnd"/>
            <w:proofErr w:type="gramEnd"/>
          </w:p>
        </w:tc>
        <w:tc>
          <w:tcPr>
            <w:tcW w:w="2217" w:type="dxa"/>
            <w:shd w:val="clear" w:color="auto" w:fill="auto"/>
            <w:hideMark/>
          </w:tcPr>
          <w:p w14:paraId="0CDE496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12140</w:t>
            </w:r>
          </w:p>
        </w:tc>
        <w:tc>
          <w:tcPr>
            <w:tcW w:w="2163" w:type="dxa"/>
            <w:shd w:val="clear" w:color="auto" w:fill="auto"/>
            <w:hideMark/>
          </w:tcPr>
          <w:p w14:paraId="46B31B5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602D6692"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412,5</w:t>
            </w:r>
          </w:p>
        </w:tc>
      </w:tr>
      <w:tr w:rsidR="00183E29" w:rsidRPr="00183E29" w14:paraId="3D4388B2" w14:textId="77777777" w:rsidTr="00D214CF">
        <w:trPr>
          <w:trHeight w:val="465"/>
        </w:trPr>
        <w:tc>
          <w:tcPr>
            <w:tcW w:w="3671" w:type="dxa"/>
            <w:shd w:val="clear" w:color="auto" w:fill="auto"/>
            <w:hideMark/>
          </w:tcPr>
          <w:p w14:paraId="42F33389"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roofErr w:type="gramStart"/>
            <w:r w:rsidRPr="00183E29">
              <w:rPr>
                <w:rFonts w:ascii="Times New Roman" w:eastAsia="Times New Roman" w:hAnsi="Times New Roman" w:cs="Times New Roman"/>
                <w:sz w:val="24"/>
                <w:szCs w:val="24"/>
                <w:lang w:eastAsia="ru-RU"/>
              </w:rPr>
              <w:t>Автомобиль  КамАЗ 55111С-Р626 ВН (грузоподъем.13 т</w:t>
            </w:r>
            <w:proofErr w:type="gramEnd"/>
          </w:p>
        </w:tc>
        <w:tc>
          <w:tcPr>
            <w:tcW w:w="2217" w:type="dxa"/>
            <w:shd w:val="clear" w:color="auto" w:fill="auto"/>
            <w:hideMark/>
          </w:tcPr>
          <w:p w14:paraId="070CEF4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12139</w:t>
            </w:r>
          </w:p>
        </w:tc>
        <w:tc>
          <w:tcPr>
            <w:tcW w:w="2163" w:type="dxa"/>
            <w:shd w:val="clear" w:color="auto" w:fill="auto"/>
            <w:hideMark/>
          </w:tcPr>
          <w:p w14:paraId="16444ED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55912BA0"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412,5</w:t>
            </w:r>
          </w:p>
        </w:tc>
      </w:tr>
      <w:tr w:rsidR="00183E29" w:rsidRPr="00183E29" w14:paraId="7BF49289" w14:textId="77777777" w:rsidTr="00D214CF">
        <w:trPr>
          <w:trHeight w:val="240"/>
        </w:trPr>
        <w:tc>
          <w:tcPr>
            <w:tcW w:w="3671" w:type="dxa"/>
            <w:shd w:val="clear" w:color="auto" w:fill="auto"/>
            <w:hideMark/>
          </w:tcPr>
          <w:p w14:paraId="62DFD9E5"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Автомашина ГАЗ- 2217</w:t>
            </w:r>
          </w:p>
        </w:tc>
        <w:tc>
          <w:tcPr>
            <w:tcW w:w="2217" w:type="dxa"/>
            <w:shd w:val="clear" w:color="auto" w:fill="auto"/>
            <w:hideMark/>
          </w:tcPr>
          <w:p w14:paraId="40B7201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12138</w:t>
            </w:r>
          </w:p>
        </w:tc>
        <w:tc>
          <w:tcPr>
            <w:tcW w:w="2163" w:type="dxa"/>
            <w:shd w:val="clear" w:color="auto" w:fill="auto"/>
            <w:hideMark/>
          </w:tcPr>
          <w:p w14:paraId="4C574D3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4C3A845C"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162,8</w:t>
            </w:r>
          </w:p>
        </w:tc>
      </w:tr>
      <w:tr w:rsidR="00183E29" w:rsidRPr="00183E29" w14:paraId="30D37505" w14:textId="77777777" w:rsidTr="00D214CF">
        <w:trPr>
          <w:trHeight w:val="465"/>
        </w:trPr>
        <w:tc>
          <w:tcPr>
            <w:tcW w:w="3671" w:type="dxa"/>
            <w:shd w:val="clear" w:color="auto" w:fill="auto"/>
            <w:hideMark/>
          </w:tcPr>
          <w:p w14:paraId="70A69F28"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Автокран КС - 55713 - 1К на шасси КАМАЗ 53215 - 15</w:t>
            </w:r>
          </w:p>
        </w:tc>
        <w:tc>
          <w:tcPr>
            <w:tcW w:w="2217" w:type="dxa"/>
            <w:shd w:val="clear" w:color="auto" w:fill="auto"/>
            <w:hideMark/>
          </w:tcPr>
          <w:p w14:paraId="4334B87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12137</w:t>
            </w:r>
          </w:p>
        </w:tc>
        <w:tc>
          <w:tcPr>
            <w:tcW w:w="2163" w:type="dxa"/>
            <w:shd w:val="clear" w:color="auto" w:fill="auto"/>
            <w:hideMark/>
          </w:tcPr>
          <w:p w14:paraId="5894AB14"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5A740AE9"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1 134,4</w:t>
            </w:r>
          </w:p>
        </w:tc>
      </w:tr>
      <w:tr w:rsidR="00183E29" w:rsidRPr="00183E29" w14:paraId="521B99A6" w14:textId="77777777" w:rsidTr="00D214CF">
        <w:trPr>
          <w:trHeight w:val="465"/>
        </w:trPr>
        <w:tc>
          <w:tcPr>
            <w:tcW w:w="3671" w:type="dxa"/>
            <w:shd w:val="clear" w:color="auto" w:fill="auto"/>
            <w:hideMark/>
          </w:tcPr>
          <w:p w14:paraId="3B3D1BA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proofErr w:type="spellStart"/>
            <w:r w:rsidRPr="00183E29">
              <w:rPr>
                <w:rFonts w:ascii="Times New Roman" w:eastAsia="Times New Roman" w:hAnsi="Times New Roman" w:cs="Times New Roman"/>
                <w:sz w:val="24"/>
                <w:szCs w:val="24"/>
                <w:lang w:eastAsia="ru-RU"/>
              </w:rPr>
              <w:t>Автогидроподъмник</w:t>
            </w:r>
            <w:proofErr w:type="spellEnd"/>
            <w:r w:rsidRPr="00183E29">
              <w:rPr>
                <w:rFonts w:ascii="Times New Roman" w:eastAsia="Times New Roman" w:hAnsi="Times New Roman" w:cs="Times New Roman"/>
                <w:sz w:val="24"/>
                <w:szCs w:val="24"/>
                <w:lang w:eastAsia="ru-RU"/>
              </w:rPr>
              <w:t xml:space="preserve"> АГП-22 на шасси ЗИЛ - 433362</w:t>
            </w:r>
          </w:p>
        </w:tc>
        <w:tc>
          <w:tcPr>
            <w:tcW w:w="2217" w:type="dxa"/>
            <w:shd w:val="clear" w:color="auto" w:fill="auto"/>
            <w:hideMark/>
          </w:tcPr>
          <w:p w14:paraId="3259CF06"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12136</w:t>
            </w:r>
          </w:p>
        </w:tc>
        <w:tc>
          <w:tcPr>
            <w:tcW w:w="2163" w:type="dxa"/>
            <w:shd w:val="clear" w:color="auto" w:fill="auto"/>
            <w:hideMark/>
          </w:tcPr>
          <w:p w14:paraId="3A67E35C"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22.05.2017</w:t>
            </w:r>
          </w:p>
        </w:tc>
        <w:tc>
          <w:tcPr>
            <w:tcW w:w="1879" w:type="dxa"/>
            <w:shd w:val="clear" w:color="auto" w:fill="auto"/>
            <w:noWrap/>
          </w:tcPr>
          <w:p w14:paraId="3E8A138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441,0</w:t>
            </w:r>
          </w:p>
        </w:tc>
      </w:tr>
      <w:tr w:rsidR="00183E29" w:rsidRPr="00183E29" w14:paraId="40297AE3" w14:textId="77777777" w:rsidTr="00D214CF">
        <w:trPr>
          <w:trHeight w:val="465"/>
        </w:trPr>
        <w:tc>
          <w:tcPr>
            <w:tcW w:w="3671" w:type="dxa"/>
            <w:shd w:val="clear" w:color="auto" w:fill="auto"/>
            <w:hideMark/>
          </w:tcPr>
          <w:p w14:paraId="07E26853"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Santa Fe Коричневый VIN KMHSH81BDCU786124</w:t>
            </w:r>
          </w:p>
        </w:tc>
        <w:tc>
          <w:tcPr>
            <w:tcW w:w="2217" w:type="dxa"/>
            <w:shd w:val="clear" w:color="auto" w:fill="auto"/>
            <w:hideMark/>
          </w:tcPr>
          <w:p w14:paraId="13C8E4AA"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11987</w:t>
            </w:r>
          </w:p>
        </w:tc>
        <w:tc>
          <w:tcPr>
            <w:tcW w:w="2163" w:type="dxa"/>
            <w:shd w:val="clear" w:color="auto" w:fill="auto"/>
            <w:hideMark/>
          </w:tcPr>
          <w:p w14:paraId="1CF8FD31" w14:textId="77777777" w:rsidR="00183E29" w:rsidRPr="00183E29" w:rsidRDefault="00183E29" w:rsidP="00183E29">
            <w:pPr>
              <w:spacing w:after="0" w:line="240" w:lineRule="auto"/>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19.09.2011</w:t>
            </w:r>
          </w:p>
        </w:tc>
        <w:tc>
          <w:tcPr>
            <w:tcW w:w="1879" w:type="dxa"/>
            <w:shd w:val="clear" w:color="auto" w:fill="auto"/>
            <w:noWrap/>
          </w:tcPr>
          <w:p w14:paraId="1715F375" w14:textId="77777777" w:rsidR="00183E29" w:rsidRPr="00183E29" w:rsidRDefault="00183E29" w:rsidP="00183E29">
            <w:pPr>
              <w:spacing w:after="0" w:line="240" w:lineRule="auto"/>
              <w:jc w:val="right"/>
              <w:outlineLvl w:val="0"/>
              <w:rPr>
                <w:rFonts w:ascii="Times New Roman" w:eastAsia="Times New Roman" w:hAnsi="Times New Roman" w:cs="Times New Roman"/>
                <w:sz w:val="24"/>
                <w:szCs w:val="24"/>
                <w:lang w:eastAsia="ru-RU"/>
              </w:rPr>
            </w:pPr>
            <w:r w:rsidRPr="00183E29">
              <w:rPr>
                <w:rFonts w:ascii="Times New Roman" w:eastAsia="Times New Roman" w:hAnsi="Times New Roman" w:cs="Times New Roman"/>
                <w:sz w:val="24"/>
                <w:szCs w:val="24"/>
                <w:lang w:eastAsia="ru-RU"/>
              </w:rPr>
              <w:t>705,0</w:t>
            </w:r>
          </w:p>
        </w:tc>
      </w:tr>
      <w:tr w:rsidR="00183E29" w:rsidRPr="00183E29" w14:paraId="7670517A" w14:textId="77777777" w:rsidTr="00D214CF">
        <w:trPr>
          <w:trHeight w:val="465"/>
        </w:trPr>
        <w:tc>
          <w:tcPr>
            <w:tcW w:w="3671" w:type="dxa"/>
            <w:shd w:val="clear" w:color="auto" w:fill="auto"/>
          </w:tcPr>
          <w:p w14:paraId="125C36D3" w14:textId="77777777" w:rsidR="00183E29" w:rsidRPr="00183E29" w:rsidRDefault="00183E29" w:rsidP="00183E29">
            <w:pPr>
              <w:spacing w:after="0" w:line="240" w:lineRule="auto"/>
              <w:outlineLvl w:val="0"/>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ИТОГО</w:t>
            </w:r>
          </w:p>
        </w:tc>
        <w:tc>
          <w:tcPr>
            <w:tcW w:w="2217" w:type="dxa"/>
            <w:shd w:val="clear" w:color="auto" w:fill="auto"/>
          </w:tcPr>
          <w:p w14:paraId="76B006C1" w14:textId="77777777" w:rsidR="00183E29" w:rsidRPr="00183E29" w:rsidRDefault="00183E29" w:rsidP="00183E29">
            <w:pPr>
              <w:spacing w:after="0" w:line="240" w:lineRule="auto"/>
              <w:outlineLvl w:val="0"/>
              <w:rPr>
                <w:rFonts w:ascii="Times New Roman" w:eastAsia="Times New Roman" w:hAnsi="Times New Roman" w:cs="Times New Roman"/>
                <w:b/>
                <w:sz w:val="24"/>
                <w:szCs w:val="24"/>
                <w:lang w:eastAsia="ru-RU"/>
              </w:rPr>
            </w:pPr>
          </w:p>
        </w:tc>
        <w:tc>
          <w:tcPr>
            <w:tcW w:w="2163" w:type="dxa"/>
            <w:shd w:val="clear" w:color="auto" w:fill="auto"/>
          </w:tcPr>
          <w:p w14:paraId="5A000C9A" w14:textId="77777777" w:rsidR="00183E29" w:rsidRPr="00183E29" w:rsidRDefault="00183E29" w:rsidP="00183E29">
            <w:pPr>
              <w:spacing w:after="0" w:line="240" w:lineRule="auto"/>
              <w:outlineLvl w:val="0"/>
              <w:rPr>
                <w:rFonts w:ascii="Times New Roman" w:eastAsia="Times New Roman" w:hAnsi="Times New Roman" w:cs="Times New Roman"/>
                <w:b/>
                <w:sz w:val="24"/>
                <w:szCs w:val="24"/>
                <w:lang w:eastAsia="ru-RU"/>
              </w:rPr>
            </w:pPr>
          </w:p>
        </w:tc>
        <w:tc>
          <w:tcPr>
            <w:tcW w:w="1879" w:type="dxa"/>
            <w:shd w:val="clear" w:color="auto" w:fill="auto"/>
            <w:noWrap/>
          </w:tcPr>
          <w:p w14:paraId="4EF05EC3" w14:textId="77777777" w:rsidR="00183E29" w:rsidRPr="00183E29" w:rsidRDefault="00183E29" w:rsidP="00183E29">
            <w:pPr>
              <w:spacing w:after="0" w:line="240" w:lineRule="auto"/>
              <w:jc w:val="right"/>
              <w:outlineLvl w:val="0"/>
              <w:rPr>
                <w:rFonts w:ascii="Times New Roman" w:eastAsia="Times New Roman" w:hAnsi="Times New Roman" w:cs="Times New Roman"/>
                <w:b/>
                <w:sz w:val="24"/>
                <w:szCs w:val="24"/>
                <w:lang w:eastAsia="ru-RU"/>
              </w:rPr>
            </w:pPr>
            <w:r w:rsidRPr="00183E29">
              <w:rPr>
                <w:rFonts w:ascii="Times New Roman" w:eastAsia="Times New Roman" w:hAnsi="Times New Roman" w:cs="Times New Roman"/>
                <w:b/>
                <w:sz w:val="24"/>
                <w:szCs w:val="24"/>
                <w:lang w:eastAsia="ru-RU"/>
              </w:rPr>
              <w:t>380 413,9</w:t>
            </w:r>
          </w:p>
        </w:tc>
      </w:tr>
    </w:tbl>
    <w:p w14:paraId="7DE67843" w14:textId="77777777" w:rsidR="005F7A32" w:rsidRPr="005F7A32" w:rsidRDefault="005F7A32" w:rsidP="00183E29">
      <w:pPr>
        <w:spacing w:after="0" w:line="240"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2. Нематериальные активы: нет.</w:t>
      </w:r>
    </w:p>
    <w:p w14:paraId="0DA0938F"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3. Оборудование к установке: нет.</w:t>
      </w:r>
    </w:p>
    <w:p w14:paraId="64499A1B"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4. Вложения во внеоборотные активы: нет.</w:t>
      </w:r>
    </w:p>
    <w:p w14:paraId="76A9F0BF"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5. Доходные вложения в материальные ценности: нет.</w:t>
      </w:r>
    </w:p>
    <w:p w14:paraId="7085C1A6"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6. Производственные запасы: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126"/>
      </w:tblGrid>
      <w:tr w:rsidR="005F7A32" w:rsidRPr="005F7A32" w14:paraId="14912D29" w14:textId="77777777" w:rsidTr="00D214CF">
        <w:trPr>
          <w:trHeight w:val="495"/>
        </w:trPr>
        <w:tc>
          <w:tcPr>
            <w:tcW w:w="567" w:type="dxa"/>
            <w:shd w:val="clear" w:color="auto" w:fill="auto"/>
            <w:hideMark/>
          </w:tcPr>
          <w:p w14:paraId="5662FDA8"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п/п</w:t>
            </w:r>
          </w:p>
        </w:tc>
        <w:tc>
          <w:tcPr>
            <w:tcW w:w="7088" w:type="dxa"/>
            <w:shd w:val="clear" w:color="auto" w:fill="auto"/>
            <w:hideMark/>
          </w:tcPr>
          <w:p w14:paraId="2EA9F5B7"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w:t>
            </w:r>
          </w:p>
        </w:tc>
        <w:tc>
          <w:tcPr>
            <w:tcW w:w="2126" w:type="dxa"/>
            <w:shd w:val="clear" w:color="auto" w:fill="auto"/>
            <w:hideMark/>
          </w:tcPr>
          <w:p w14:paraId="4944459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Стоимость </w:t>
            </w:r>
          </w:p>
          <w:p w14:paraId="5B2EC96F"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по балансу</w:t>
            </w:r>
          </w:p>
          <w:p w14:paraId="2CF292C6"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 31.08.2024,</w:t>
            </w:r>
          </w:p>
          <w:p w14:paraId="70F57B8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тыс. руб.</w:t>
            </w:r>
          </w:p>
        </w:tc>
      </w:tr>
      <w:tr w:rsidR="005F7A32" w:rsidRPr="005F7A32" w14:paraId="275229A5" w14:textId="77777777" w:rsidTr="00D214CF">
        <w:trPr>
          <w:trHeight w:val="315"/>
        </w:trPr>
        <w:tc>
          <w:tcPr>
            <w:tcW w:w="567" w:type="dxa"/>
            <w:shd w:val="clear" w:color="auto" w:fill="auto"/>
            <w:vAlign w:val="center"/>
            <w:hideMark/>
          </w:tcPr>
          <w:p w14:paraId="207E311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088" w:type="dxa"/>
            <w:shd w:val="clear" w:color="auto" w:fill="auto"/>
            <w:vAlign w:val="center"/>
            <w:hideMark/>
          </w:tcPr>
          <w:p w14:paraId="242D5BB4"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2126" w:type="dxa"/>
            <w:shd w:val="clear" w:color="auto" w:fill="auto"/>
            <w:vAlign w:val="center"/>
            <w:hideMark/>
          </w:tcPr>
          <w:p w14:paraId="7B23CBE6"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w:t>
            </w:r>
          </w:p>
        </w:tc>
      </w:tr>
      <w:tr w:rsidR="005F7A32" w:rsidRPr="005F7A32" w14:paraId="4E4B09E8" w14:textId="77777777" w:rsidTr="00D214CF">
        <w:trPr>
          <w:trHeight w:val="315"/>
        </w:trPr>
        <w:tc>
          <w:tcPr>
            <w:tcW w:w="7655" w:type="dxa"/>
            <w:gridSpan w:val="2"/>
            <w:shd w:val="clear" w:color="auto" w:fill="auto"/>
            <w:hideMark/>
          </w:tcPr>
          <w:p w14:paraId="161478C9"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6.1. Сырье и материалы</w:t>
            </w:r>
          </w:p>
        </w:tc>
        <w:tc>
          <w:tcPr>
            <w:tcW w:w="2126" w:type="dxa"/>
            <w:shd w:val="clear" w:color="auto" w:fill="auto"/>
            <w:hideMark/>
          </w:tcPr>
          <w:p w14:paraId="2A6A6254"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4772</w:t>
            </w:r>
          </w:p>
        </w:tc>
      </w:tr>
      <w:tr w:rsidR="005F7A32" w:rsidRPr="005F7A32" w14:paraId="36F2A629" w14:textId="77777777" w:rsidTr="00D214CF">
        <w:trPr>
          <w:trHeight w:val="315"/>
        </w:trPr>
        <w:tc>
          <w:tcPr>
            <w:tcW w:w="7655" w:type="dxa"/>
            <w:gridSpan w:val="2"/>
            <w:shd w:val="clear" w:color="auto" w:fill="auto"/>
            <w:hideMark/>
          </w:tcPr>
          <w:p w14:paraId="2FC7D782"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6.2. Топливо</w:t>
            </w:r>
          </w:p>
        </w:tc>
        <w:tc>
          <w:tcPr>
            <w:tcW w:w="2126" w:type="dxa"/>
            <w:shd w:val="clear" w:color="auto" w:fill="auto"/>
            <w:hideMark/>
          </w:tcPr>
          <w:p w14:paraId="20A361FB"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31</w:t>
            </w:r>
          </w:p>
        </w:tc>
      </w:tr>
      <w:tr w:rsidR="005F7A32" w:rsidRPr="005F7A32" w14:paraId="4C5B7A35" w14:textId="77777777" w:rsidTr="00D214CF">
        <w:trPr>
          <w:trHeight w:val="315"/>
        </w:trPr>
        <w:tc>
          <w:tcPr>
            <w:tcW w:w="7655" w:type="dxa"/>
            <w:gridSpan w:val="2"/>
            <w:shd w:val="clear" w:color="auto" w:fill="auto"/>
            <w:hideMark/>
          </w:tcPr>
          <w:p w14:paraId="15DD53C8"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6.3. Тара и тарные материалы</w:t>
            </w:r>
          </w:p>
        </w:tc>
        <w:tc>
          <w:tcPr>
            <w:tcW w:w="2126" w:type="dxa"/>
            <w:shd w:val="clear" w:color="auto" w:fill="auto"/>
            <w:hideMark/>
          </w:tcPr>
          <w:p w14:paraId="66E3CDCF"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199</w:t>
            </w:r>
          </w:p>
        </w:tc>
      </w:tr>
      <w:tr w:rsidR="005F7A32" w:rsidRPr="005F7A32" w14:paraId="18EAA056" w14:textId="77777777" w:rsidTr="00D214CF">
        <w:trPr>
          <w:trHeight w:val="315"/>
        </w:trPr>
        <w:tc>
          <w:tcPr>
            <w:tcW w:w="7655" w:type="dxa"/>
            <w:gridSpan w:val="2"/>
            <w:shd w:val="clear" w:color="auto" w:fill="auto"/>
          </w:tcPr>
          <w:p w14:paraId="6C6C0E54"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6.4. Запасные части</w:t>
            </w:r>
          </w:p>
        </w:tc>
        <w:tc>
          <w:tcPr>
            <w:tcW w:w="2126" w:type="dxa"/>
            <w:shd w:val="clear" w:color="auto" w:fill="auto"/>
          </w:tcPr>
          <w:p w14:paraId="086EACDF"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3685</w:t>
            </w:r>
          </w:p>
        </w:tc>
      </w:tr>
      <w:tr w:rsidR="005F7A32" w:rsidRPr="005F7A32" w14:paraId="4DBB57EF" w14:textId="77777777" w:rsidTr="00D214CF">
        <w:trPr>
          <w:trHeight w:val="315"/>
        </w:trPr>
        <w:tc>
          <w:tcPr>
            <w:tcW w:w="7655" w:type="dxa"/>
            <w:gridSpan w:val="2"/>
            <w:shd w:val="clear" w:color="auto" w:fill="auto"/>
          </w:tcPr>
          <w:p w14:paraId="7C15B4FE"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6.5. Прочие материалы</w:t>
            </w:r>
          </w:p>
        </w:tc>
        <w:tc>
          <w:tcPr>
            <w:tcW w:w="2126" w:type="dxa"/>
            <w:shd w:val="clear" w:color="auto" w:fill="auto"/>
          </w:tcPr>
          <w:p w14:paraId="67CD657D"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r>
      <w:tr w:rsidR="005F7A32" w:rsidRPr="005F7A32" w14:paraId="1AD18AB5" w14:textId="77777777" w:rsidTr="00D214CF">
        <w:trPr>
          <w:trHeight w:val="315"/>
        </w:trPr>
        <w:tc>
          <w:tcPr>
            <w:tcW w:w="7655" w:type="dxa"/>
            <w:gridSpan w:val="2"/>
            <w:shd w:val="clear" w:color="auto" w:fill="auto"/>
          </w:tcPr>
          <w:p w14:paraId="27293867"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6.6. Материалы, переданные в переработку</w:t>
            </w:r>
          </w:p>
        </w:tc>
        <w:tc>
          <w:tcPr>
            <w:tcW w:w="2126" w:type="dxa"/>
            <w:shd w:val="clear" w:color="auto" w:fill="auto"/>
          </w:tcPr>
          <w:p w14:paraId="73659351"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1079</w:t>
            </w:r>
          </w:p>
        </w:tc>
      </w:tr>
      <w:tr w:rsidR="005F7A32" w:rsidRPr="005F7A32" w14:paraId="62920918" w14:textId="77777777" w:rsidTr="00D214CF">
        <w:trPr>
          <w:trHeight w:val="315"/>
        </w:trPr>
        <w:tc>
          <w:tcPr>
            <w:tcW w:w="7655" w:type="dxa"/>
            <w:gridSpan w:val="2"/>
            <w:shd w:val="clear" w:color="auto" w:fill="auto"/>
          </w:tcPr>
          <w:p w14:paraId="73C2F407"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6.7. Строительные материалы</w:t>
            </w:r>
          </w:p>
        </w:tc>
        <w:tc>
          <w:tcPr>
            <w:tcW w:w="2126" w:type="dxa"/>
            <w:shd w:val="clear" w:color="auto" w:fill="auto"/>
          </w:tcPr>
          <w:p w14:paraId="1918AC2D"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373</w:t>
            </w:r>
          </w:p>
        </w:tc>
      </w:tr>
      <w:tr w:rsidR="005F7A32" w:rsidRPr="005F7A32" w14:paraId="5E3EC287" w14:textId="77777777" w:rsidTr="00D214CF">
        <w:trPr>
          <w:trHeight w:val="315"/>
        </w:trPr>
        <w:tc>
          <w:tcPr>
            <w:tcW w:w="7655" w:type="dxa"/>
            <w:gridSpan w:val="2"/>
            <w:shd w:val="clear" w:color="auto" w:fill="auto"/>
          </w:tcPr>
          <w:p w14:paraId="1773DA41"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6.8.</w:t>
            </w:r>
            <w:r w:rsidRPr="005F7A32">
              <w:rPr>
                <w:rFonts w:ascii="Times New Roman" w:eastAsia="Calibri" w:hAnsi="Times New Roman" w:cs="Times New Roman"/>
                <w:bCs/>
                <w:sz w:val="24"/>
                <w:szCs w:val="24"/>
              </w:rPr>
              <w:t xml:space="preserve"> Инвентарь и хозяйственные принадлежности</w:t>
            </w:r>
          </w:p>
        </w:tc>
        <w:tc>
          <w:tcPr>
            <w:tcW w:w="2126" w:type="dxa"/>
            <w:shd w:val="clear" w:color="auto" w:fill="auto"/>
          </w:tcPr>
          <w:p w14:paraId="52889EBE"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778</w:t>
            </w:r>
          </w:p>
        </w:tc>
      </w:tr>
      <w:tr w:rsidR="005F7A32" w:rsidRPr="005F7A32" w14:paraId="116EEA14" w14:textId="77777777" w:rsidTr="00D214CF">
        <w:trPr>
          <w:trHeight w:val="315"/>
        </w:trPr>
        <w:tc>
          <w:tcPr>
            <w:tcW w:w="7655" w:type="dxa"/>
            <w:gridSpan w:val="2"/>
            <w:shd w:val="clear" w:color="auto" w:fill="auto"/>
          </w:tcPr>
          <w:p w14:paraId="28B99747"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6.9. Специальная одежда на складе</w:t>
            </w:r>
          </w:p>
        </w:tc>
        <w:tc>
          <w:tcPr>
            <w:tcW w:w="2126" w:type="dxa"/>
            <w:shd w:val="clear" w:color="auto" w:fill="auto"/>
          </w:tcPr>
          <w:p w14:paraId="72ED3749"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841</w:t>
            </w:r>
          </w:p>
        </w:tc>
      </w:tr>
      <w:tr w:rsidR="005F7A32" w:rsidRPr="005F7A32" w14:paraId="70B2E3A4" w14:textId="77777777" w:rsidTr="00D214CF">
        <w:trPr>
          <w:trHeight w:val="315"/>
        </w:trPr>
        <w:tc>
          <w:tcPr>
            <w:tcW w:w="7655" w:type="dxa"/>
            <w:gridSpan w:val="2"/>
            <w:shd w:val="clear" w:color="auto" w:fill="auto"/>
          </w:tcPr>
          <w:p w14:paraId="6716ACCC"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6.10. Специальная одежда в эксплуатации</w:t>
            </w:r>
          </w:p>
        </w:tc>
        <w:tc>
          <w:tcPr>
            <w:tcW w:w="2126" w:type="dxa"/>
            <w:shd w:val="clear" w:color="auto" w:fill="auto"/>
          </w:tcPr>
          <w:p w14:paraId="6BEFFC67"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199</w:t>
            </w:r>
          </w:p>
        </w:tc>
      </w:tr>
      <w:tr w:rsidR="005F7A32" w:rsidRPr="005F7A32" w14:paraId="05326696" w14:textId="77777777" w:rsidTr="00D214CF">
        <w:trPr>
          <w:trHeight w:val="315"/>
        </w:trPr>
        <w:tc>
          <w:tcPr>
            <w:tcW w:w="7655" w:type="dxa"/>
            <w:gridSpan w:val="2"/>
            <w:shd w:val="clear" w:color="auto" w:fill="auto"/>
          </w:tcPr>
          <w:p w14:paraId="19D3FDE5" w14:textId="77777777" w:rsidR="005F7A32" w:rsidRPr="005F7A32" w:rsidRDefault="005F7A32" w:rsidP="005F7A32">
            <w:pPr>
              <w:spacing w:after="0" w:line="228" w:lineRule="auto"/>
              <w:rPr>
                <w:rFonts w:ascii="Times New Roman" w:eastAsia="Calibri" w:hAnsi="Times New Roman" w:cs="Times New Roman"/>
                <w:bCs/>
                <w:iCs/>
                <w:sz w:val="24"/>
                <w:szCs w:val="24"/>
              </w:rPr>
            </w:pPr>
            <w:r w:rsidRPr="005F7A32">
              <w:rPr>
                <w:rFonts w:ascii="Times New Roman" w:eastAsia="Calibri" w:hAnsi="Times New Roman" w:cs="Times New Roman"/>
                <w:bCs/>
                <w:iCs/>
                <w:sz w:val="24"/>
                <w:szCs w:val="24"/>
              </w:rPr>
              <w:t>Итого</w:t>
            </w:r>
          </w:p>
        </w:tc>
        <w:tc>
          <w:tcPr>
            <w:tcW w:w="2126" w:type="dxa"/>
            <w:shd w:val="clear" w:color="auto" w:fill="auto"/>
          </w:tcPr>
          <w:p w14:paraId="74C002A5"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11959</w:t>
            </w:r>
          </w:p>
        </w:tc>
      </w:tr>
    </w:tbl>
    <w:p w14:paraId="799638AB"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7. Затраты на производство: нет.</w:t>
      </w:r>
    </w:p>
    <w:p w14:paraId="1308F076"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8. Готовые изделия: нет.</w:t>
      </w:r>
    </w:p>
    <w:p w14:paraId="58FD878D"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9. Налог на добавленную стоимость по приобретённым ценностям: нет.  </w:t>
      </w:r>
    </w:p>
    <w:p w14:paraId="11461E44"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10. Денежные средства:</w:t>
      </w:r>
    </w:p>
    <w:p w14:paraId="4A03DBB6"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10.1. Касса: 243,0 тыс. рублей (стоимость по балансу на 31.08.2024).</w:t>
      </w:r>
    </w:p>
    <w:p w14:paraId="1110BA20"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10.2. Переводы в пути: 475,0 тыс. рублей (стоимость по балансу на 31.08.2024).</w:t>
      </w:r>
    </w:p>
    <w:p w14:paraId="49C10B68"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10.3. Расчётные счета: 313,0 тыс. рублей (стоимость по балансу на 31.08.2024)</w:t>
      </w:r>
    </w:p>
    <w:tbl>
      <w:tblPr>
        <w:tblW w:w="9873"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62"/>
        <w:gridCol w:w="9211"/>
      </w:tblGrid>
      <w:tr w:rsidR="005F7A32" w:rsidRPr="005F7A32" w14:paraId="2D54CAE2" w14:textId="77777777" w:rsidTr="00D214CF">
        <w:trPr>
          <w:trHeight w:val="239"/>
        </w:trPr>
        <w:tc>
          <w:tcPr>
            <w:tcW w:w="662" w:type="dxa"/>
            <w:tcBorders>
              <w:bottom w:val="single" w:sz="4" w:space="0" w:color="auto"/>
            </w:tcBorders>
          </w:tcPr>
          <w:p w14:paraId="0DDF6DF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w:t>
            </w:r>
          </w:p>
          <w:p w14:paraId="4F89BC9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п/п</w:t>
            </w:r>
          </w:p>
        </w:tc>
        <w:tc>
          <w:tcPr>
            <w:tcW w:w="9211" w:type="dxa"/>
            <w:tcBorders>
              <w:bottom w:val="single" w:sz="4" w:space="0" w:color="auto"/>
            </w:tcBorders>
          </w:tcPr>
          <w:p w14:paraId="721511B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 кредитной организации</w:t>
            </w:r>
          </w:p>
        </w:tc>
      </w:tr>
      <w:tr w:rsidR="005F7A32" w:rsidRPr="005F7A32" w14:paraId="57ACAE46" w14:textId="77777777" w:rsidTr="00D214CF">
        <w:trPr>
          <w:trHeight w:val="91"/>
        </w:trPr>
        <w:tc>
          <w:tcPr>
            <w:tcW w:w="662" w:type="dxa"/>
            <w:tcBorders>
              <w:top w:val="single" w:sz="4" w:space="0" w:color="auto"/>
              <w:left w:val="single" w:sz="4" w:space="0" w:color="auto"/>
              <w:bottom w:val="single" w:sz="4" w:space="0" w:color="auto"/>
              <w:right w:val="single" w:sz="4" w:space="0" w:color="auto"/>
            </w:tcBorders>
            <w:vAlign w:val="center"/>
          </w:tcPr>
          <w:p w14:paraId="28F8054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9211" w:type="dxa"/>
            <w:tcBorders>
              <w:top w:val="single" w:sz="4" w:space="0" w:color="auto"/>
              <w:left w:val="single" w:sz="4" w:space="0" w:color="auto"/>
              <w:bottom w:val="single" w:sz="4" w:space="0" w:color="auto"/>
              <w:right w:val="single" w:sz="4" w:space="0" w:color="auto"/>
            </w:tcBorders>
            <w:vAlign w:val="center"/>
          </w:tcPr>
          <w:p w14:paraId="4DEEA7E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r>
      <w:tr w:rsidR="005F7A32" w:rsidRPr="005F7A32" w14:paraId="42A6D2F1" w14:textId="77777777" w:rsidTr="00D214CF">
        <w:trPr>
          <w:trHeight w:val="239"/>
        </w:trPr>
        <w:tc>
          <w:tcPr>
            <w:tcW w:w="662" w:type="dxa"/>
            <w:tcBorders>
              <w:top w:val="single" w:sz="4" w:space="0" w:color="auto"/>
              <w:left w:val="single" w:sz="4" w:space="0" w:color="auto"/>
              <w:bottom w:val="single" w:sz="4" w:space="0" w:color="auto"/>
              <w:right w:val="single" w:sz="4" w:space="0" w:color="auto"/>
            </w:tcBorders>
            <w:vAlign w:val="center"/>
          </w:tcPr>
          <w:p w14:paraId="16A68D5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lastRenderedPageBreak/>
              <w:t>1.</w:t>
            </w:r>
          </w:p>
        </w:tc>
        <w:tc>
          <w:tcPr>
            <w:tcW w:w="9211" w:type="dxa"/>
            <w:tcBorders>
              <w:top w:val="single" w:sz="4" w:space="0" w:color="auto"/>
              <w:left w:val="single" w:sz="4" w:space="0" w:color="auto"/>
              <w:bottom w:val="single" w:sz="4" w:space="0" w:color="auto"/>
              <w:right w:val="single" w:sz="4" w:space="0" w:color="auto"/>
            </w:tcBorders>
            <w:vAlign w:val="center"/>
          </w:tcPr>
          <w:p w14:paraId="0E89419D" w14:textId="77777777" w:rsidR="005F7A32" w:rsidRPr="005F7A32" w:rsidRDefault="005F7A32" w:rsidP="005F7A32">
            <w:pPr>
              <w:widowControl w:val="0"/>
              <w:suppressAutoHyphens/>
              <w:autoSpaceDE w:val="0"/>
              <w:spacing w:after="0" w:line="228" w:lineRule="auto"/>
              <w:rPr>
                <w:rFonts w:ascii="Times New Roman" w:eastAsia="Arial" w:hAnsi="Times New Roman" w:cs="Times New Roman"/>
                <w:sz w:val="24"/>
                <w:szCs w:val="24"/>
                <w:lang w:eastAsia="ar-SA"/>
              </w:rPr>
            </w:pPr>
            <w:r w:rsidRPr="005F7A32">
              <w:rPr>
                <w:rFonts w:ascii="Times New Roman" w:eastAsia="Arial" w:hAnsi="Times New Roman" w:cs="Times New Roman"/>
                <w:sz w:val="24"/>
                <w:szCs w:val="24"/>
                <w:lang w:eastAsia="ar-SA"/>
              </w:rPr>
              <w:t xml:space="preserve">Смоленское отделение № 8609 ПАО Сбербанк </w:t>
            </w:r>
            <w:proofErr w:type="spellStart"/>
            <w:r w:rsidRPr="005F7A32">
              <w:rPr>
                <w:rFonts w:ascii="Times New Roman" w:eastAsia="Arial" w:hAnsi="Times New Roman" w:cs="Times New Roman"/>
                <w:sz w:val="24"/>
                <w:szCs w:val="24"/>
                <w:lang w:eastAsia="ar-SA"/>
              </w:rPr>
              <w:t>г.Смоленск</w:t>
            </w:r>
            <w:proofErr w:type="spellEnd"/>
            <w:r w:rsidRPr="005F7A32">
              <w:rPr>
                <w:rFonts w:ascii="Times New Roman" w:eastAsia="Arial" w:hAnsi="Times New Roman" w:cs="Times New Roman"/>
                <w:sz w:val="24"/>
                <w:szCs w:val="24"/>
                <w:lang w:eastAsia="ar-SA"/>
              </w:rPr>
              <w:t xml:space="preserve"> </w:t>
            </w:r>
          </w:p>
        </w:tc>
      </w:tr>
      <w:tr w:rsidR="005F7A32" w:rsidRPr="005F7A32" w14:paraId="7797ACC9" w14:textId="77777777" w:rsidTr="00D214CF">
        <w:trPr>
          <w:trHeight w:val="239"/>
        </w:trPr>
        <w:tc>
          <w:tcPr>
            <w:tcW w:w="662" w:type="dxa"/>
            <w:tcBorders>
              <w:top w:val="single" w:sz="4" w:space="0" w:color="auto"/>
              <w:left w:val="single" w:sz="4" w:space="0" w:color="auto"/>
              <w:bottom w:val="single" w:sz="4" w:space="0" w:color="auto"/>
              <w:right w:val="single" w:sz="4" w:space="0" w:color="auto"/>
            </w:tcBorders>
            <w:vAlign w:val="center"/>
          </w:tcPr>
          <w:p w14:paraId="14F73627"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9211" w:type="dxa"/>
            <w:tcBorders>
              <w:top w:val="single" w:sz="4" w:space="0" w:color="auto"/>
              <w:left w:val="single" w:sz="4" w:space="0" w:color="auto"/>
              <w:bottom w:val="single" w:sz="4" w:space="0" w:color="auto"/>
              <w:right w:val="single" w:sz="4" w:space="0" w:color="auto"/>
            </w:tcBorders>
            <w:vAlign w:val="center"/>
          </w:tcPr>
          <w:p w14:paraId="6AE53E66" w14:textId="77777777" w:rsidR="005F7A32" w:rsidRPr="005F7A32" w:rsidRDefault="005F7A32" w:rsidP="005F7A32">
            <w:pPr>
              <w:widowControl w:val="0"/>
              <w:suppressAutoHyphens/>
              <w:autoSpaceDE w:val="0"/>
              <w:spacing w:after="0" w:line="228" w:lineRule="auto"/>
              <w:rPr>
                <w:rFonts w:ascii="Times New Roman" w:eastAsia="Arial" w:hAnsi="Times New Roman" w:cs="Times New Roman"/>
                <w:sz w:val="24"/>
                <w:szCs w:val="24"/>
                <w:lang w:eastAsia="ar-SA"/>
              </w:rPr>
            </w:pPr>
            <w:r w:rsidRPr="005F7A32">
              <w:rPr>
                <w:rFonts w:ascii="Times New Roman" w:eastAsia="Arial" w:hAnsi="Times New Roman" w:cs="Times New Roman"/>
                <w:sz w:val="24"/>
                <w:szCs w:val="24"/>
                <w:lang w:eastAsia="ar-SA"/>
              </w:rPr>
              <w:t>Банк ВТБ (ПАО)</w:t>
            </w:r>
          </w:p>
        </w:tc>
      </w:tr>
    </w:tbl>
    <w:p w14:paraId="10CCA437"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10.4. Валютные счета: нет. </w:t>
      </w:r>
    </w:p>
    <w:p w14:paraId="15C49BF0"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10.5. Специальные счета в банках:</w:t>
      </w:r>
    </w:p>
    <w:tbl>
      <w:tblPr>
        <w:tblW w:w="9873"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62"/>
        <w:gridCol w:w="9211"/>
      </w:tblGrid>
      <w:tr w:rsidR="005F7A32" w:rsidRPr="005F7A32" w14:paraId="1D13B8EB" w14:textId="77777777" w:rsidTr="00D214CF">
        <w:trPr>
          <w:trHeight w:val="239"/>
        </w:trPr>
        <w:tc>
          <w:tcPr>
            <w:tcW w:w="662" w:type="dxa"/>
            <w:tcBorders>
              <w:bottom w:val="single" w:sz="4" w:space="0" w:color="auto"/>
            </w:tcBorders>
          </w:tcPr>
          <w:p w14:paraId="329F0461"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w:t>
            </w:r>
          </w:p>
          <w:p w14:paraId="1977CDF0"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п/п</w:t>
            </w:r>
          </w:p>
        </w:tc>
        <w:tc>
          <w:tcPr>
            <w:tcW w:w="9211" w:type="dxa"/>
            <w:tcBorders>
              <w:bottom w:val="single" w:sz="4" w:space="0" w:color="auto"/>
            </w:tcBorders>
          </w:tcPr>
          <w:p w14:paraId="24243BB8"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 кредитной организации</w:t>
            </w:r>
          </w:p>
        </w:tc>
      </w:tr>
      <w:tr w:rsidR="005F7A32" w:rsidRPr="005F7A32" w14:paraId="361CDFEF" w14:textId="77777777" w:rsidTr="00D214CF">
        <w:trPr>
          <w:trHeight w:val="91"/>
        </w:trPr>
        <w:tc>
          <w:tcPr>
            <w:tcW w:w="662" w:type="dxa"/>
            <w:tcBorders>
              <w:top w:val="single" w:sz="4" w:space="0" w:color="auto"/>
              <w:left w:val="single" w:sz="4" w:space="0" w:color="auto"/>
              <w:bottom w:val="single" w:sz="4" w:space="0" w:color="auto"/>
              <w:right w:val="single" w:sz="4" w:space="0" w:color="auto"/>
            </w:tcBorders>
            <w:vAlign w:val="center"/>
          </w:tcPr>
          <w:p w14:paraId="18A9D64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9211" w:type="dxa"/>
            <w:tcBorders>
              <w:top w:val="single" w:sz="4" w:space="0" w:color="auto"/>
              <w:left w:val="single" w:sz="4" w:space="0" w:color="auto"/>
              <w:bottom w:val="single" w:sz="4" w:space="0" w:color="auto"/>
              <w:right w:val="single" w:sz="4" w:space="0" w:color="auto"/>
            </w:tcBorders>
            <w:vAlign w:val="center"/>
          </w:tcPr>
          <w:p w14:paraId="468D4F0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r>
      <w:tr w:rsidR="005F7A32" w:rsidRPr="005F7A32" w14:paraId="259064AB" w14:textId="77777777" w:rsidTr="00D214CF">
        <w:trPr>
          <w:trHeight w:val="239"/>
        </w:trPr>
        <w:tc>
          <w:tcPr>
            <w:tcW w:w="662" w:type="dxa"/>
            <w:tcBorders>
              <w:top w:val="single" w:sz="4" w:space="0" w:color="auto"/>
              <w:left w:val="single" w:sz="4" w:space="0" w:color="auto"/>
              <w:bottom w:val="single" w:sz="4" w:space="0" w:color="auto"/>
              <w:right w:val="single" w:sz="4" w:space="0" w:color="auto"/>
            </w:tcBorders>
            <w:vAlign w:val="center"/>
          </w:tcPr>
          <w:p w14:paraId="0CC7B65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9211" w:type="dxa"/>
            <w:tcBorders>
              <w:top w:val="single" w:sz="4" w:space="0" w:color="auto"/>
              <w:left w:val="single" w:sz="4" w:space="0" w:color="auto"/>
              <w:bottom w:val="single" w:sz="4" w:space="0" w:color="auto"/>
              <w:right w:val="single" w:sz="4" w:space="0" w:color="auto"/>
            </w:tcBorders>
            <w:vAlign w:val="center"/>
          </w:tcPr>
          <w:p w14:paraId="64AB956D" w14:textId="77777777" w:rsidR="005F7A32" w:rsidRPr="005F7A32" w:rsidRDefault="005F7A32" w:rsidP="005F7A32">
            <w:pPr>
              <w:widowControl w:val="0"/>
              <w:suppressAutoHyphens/>
              <w:autoSpaceDE w:val="0"/>
              <w:spacing w:after="0" w:line="228" w:lineRule="auto"/>
              <w:rPr>
                <w:rFonts w:ascii="Times New Roman" w:eastAsia="Arial" w:hAnsi="Times New Roman" w:cs="Times New Roman"/>
                <w:sz w:val="24"/>
                <w:szCs w:val="24"/>
                <w:lang w:eastAsia="ar-SA"/>
              </w:rPr>
            </w:pPr>
            <w:r w:rsidRPr="005F7A32">
              <w:rPr>
                <w:rFonts w:ascii="Times New Roman" w:eastAsia="Arial" w:hAnsi="Times New Roman" w:cs="Times New Roman"/>
                <w:sz w:val="24"/>
                <w:szCs w:val="24"/>
                <w:lang w:eastAsia="ar-SA"/>
              </w:rPr>
              <w:t>Банк ВТБ (ПАО)</w:t>
            </w:r>
          </w:p>
        </w:tc>
      </w:tr>
    </w:tbl>
    <w:p w14:paraId="615A134A" w14:textId="0D7999D8"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11. Финансовые вложения: нет.</w:t>
      </w:r>
    </w:p>
    <w:p w14:paraId="57A2E489"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12. Дебиторская задолженность:</w:t>
      </w:r>
    </w:p>
    <w:p w14:paraId="1F262FC4"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12.1. Долгосрочная задолженность: нет.</w:t>
      </w:r>
    </w:p>
    <w:p w14:paraId="72588CE2"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12.2. Краткосрочная задолженность: </w:t>
      </w:r>
    </w:p>
    <w:tbl>
      <w:tblPr>
        <w:tblW w:w="9731"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40" w:type="dxa"/>
          <w:bottom w:w="57" w:type="dxa"/>
          <w:right w:w="40" w:type="dxa"/>
        </w:tblCellMar>
        <w:tblLook w:val="0000" w:firstRow="0" w:lastRow="0" w:firstColumn="0" w:lastColumn="0" w:noHBand="0" w:noVBand="0"/>
      </w:tblPr>
      <w:tblGrid>
        <w:gridCol w:w="545"/>
        <w:gridCol w:w="7485"/>
        <w:gridCol w:w="1701"/>
      </w:tblGrid>
      <w:tr w:rsidR="005F7A32" w:rsidRPr="005F7A32" w14:paraId="2BB67A13" w14:textId="77777777" w:rsidTr="00D214CF">
        <w:trPr>
          <w:trHeight w:val="1031"/>
        </w:trPr>
        <w:tc>
          <w:tcPr>
            <w:tcW w:w="545" w:type="dxa"/>
            <w:tcBorders>
              <w:bottom w:val="single" w:sz="4" w:space="0" w:color="auto"/>
            </w:tcBorders>
          </w:tcPr>
          <w:p w14:paraId="4A21B7D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w:t>
            </w:r>
          </w:p>
          <w:p w14:paraId="0A96386E"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п/п</w:t>
            </w:r>
          </w:p>
        </w:tc>
        <w:tc>
          <w:tcPr>
            <w:tcW w:w="7485" w:type="dxa"/>
            <w:tcBorders>
              <w:bottom w:val="single" w:sz="4" w:space="0" w:color="auto"/>
            </w:tcBorders>
          </w:tcPr>
          <w:p w14:paraId="3FFF8377"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w:t>
            </w:r>
          </w:p>
          <w:p w14:paraId="48634C37"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счета</w:t>
            </w:r>
          </w:p>
        </w:tc>
        <w:tc>
          <w:tcPr>
            <w:tcW w:w="1701" w:type="dxa"/>
            <w:tcBorders>
              <w:bottom w:val="single" w:sz="4" w:space="0" w:color="auto"/>
            </w:tcBorders>
          </w:tcPr>
          <w:p w14:paraId="246FA79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Стоимость</w:t>
            </w:r>
          </w:p>
          <w:p w14:paraId="6A7DC60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по балансу </w:t>
            </w:r>
          </w:p>
          <w:p w14:paraId="76235A9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 31.08.2024,</w:t>
            </w:r>
          </w:p>
          <w:p w14:paraId="4556BDA7"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тыс. руб.</w:t>
            </w:r>
          </w:p>
        </w:tc>
      </w:tr>
      <w:tr w:rsidR="005F7A32" w:rsidRPr="005F7A32" w14:paraId="0D8091D2" w14:textId="77777777" w:rsidTr="00D214CF">
        <w:trPr>
          <w:trHeight w:val="25"/>
        </w:trPr>
        <w:tc>
          <w:tcPr>
            <w:tcW w:w="545" w:type="dxa"/>
            <w:tcBorders>
              <w:top w:val="single" w:sz="4" w:space="0" w:color="auto"/>
              <w:left w:val="single" w:sz="4" w:space="0" w:color="auto"/>
              <w:bottom w:val="single" w:sz="4" w:space="0" w:color="auto"/>
              <w:right w:val="single" w:sz="4" w:space="0" w:color="auto"/>
            </w:tcBorders>
          </w:tcPr>
          <w:p w14:paraId="1275EC8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auto"/>
            </w:tcBorders>
          </w:tcPr>
          <w:p w14:paraId="51004878"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12E8F15F"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5</w:t>
            </w:r>
          </w:p>
        </w:tc>
      </w:tr>
      <w:tr w:rsidR="005F7A32" w:rsidRPr="005F7A32" w14:paraId="614E04D4"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1866E3A2"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auto"/>
            </w:tcBorders>
          </w:tcPr>
          <w:p w14:paraId="3E377620"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 60.02 Расчеты по авансам выданным</w:t>
            </w:r>
          </w:p>
        </w:tc>
        <w:tc>
          <w:tcPr>
            <w:tcW w:w="1701" w:type="dxa"/>
            <w:tcBorders>
              <w:top w:val="single" w:sz="4" w:space="0" w:color="auto"/>
              <w:left w:val="single" w:sz="4" w:space="0" w:color="auto"/>
              <w:bottom w:val="single" w:sz="4" w:space="0" w:color="auto"/>
              <w:right w:val="single" w:sz="4" w:space="0" w:color="auto"/>
            </w:tcBorders>
          </w:tcPr>
          <w:p w14:paraId="70BB6CE8"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714</w:t>
            </w:r>
          </w:p>
        </w:tc>
      </w:tr>
      <w:tr w:rsidR="005F7A32" w:rsidRPr="005F7A32" w14:paraId="6471B389"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091C1F4C"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7485" w:type="dxa"/>
            <w:tcBorders>
              <w:top w:val="single" w:sz="4" w:space="0" w:color="auto"/>
              <w:left w:val="single" w:sz="4" w:space="0" w:color="auto"/>
              <w:bottom w:val="single" w:sz="4" w:space="0" w:color="auto"/>
              <w:right w:val="single" w:sz="4" w:space="0" w:color="auto"/>
            </w:tcBorders>
          </w:tcPr>
          <w:p w14:paraId="16E957C4"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 60.01 Расчеты с поставщиками и подрядчиками</w:t>
            </w:r>
          </w:p>
        </w:tc>
        <w:tc>
          <w:tcPr>
            <w:tcW w:w="1701" w:type="dxa"/>
            <w:tcBorders>
              <w:top w:val="single" w:sz="4" w:space="0" w:color="auto"/>
              <w:left w:val="single" w:sz="4" w:space="0" w:color="auto"/>
              <w:bottom w:val="single" w:sz="4" w:space="0" w:color="auto"/>
              <w:right w:val="single" w:sz="4" w:space="0" w:color="auto"/>
            </w:tcBorders>
          </w:tcPr>
          <w:p w14:paraId="10D8B3AD"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r>
      <w:tr w:rsidR="005F7A32" w:rsidRPr="005F7A32" w14:paraId="6FB96F9A"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790177BE"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w:t>
            </w:r>
          </w:p>
        </w:tc>
        <w:tc>
          <w:tcPr>
            <w:tcW w:w="7485" w:type="dxa"/>
            <w:tcBorders>
              <w:top w:val="single" w:sz="4" w:space="0" w:color="auto"/>
              <w:left w:val="single" w:sz="4" w:space="0" w:color="auto"/>
              <w:bottom w:val="single" w:sz="4" w:space="0" w:color="auto"/>
              <w:right w:val="single" w:sz="4" w:space="0" w:color="auto"/>
            </w:tcBorders>
          </w:tcPr>
          <w:p w14:paraId="485BA038"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 62.01 Расчеты с покупателями и заказчиками</w:t>
            </w:r>
          </w:p>
        </w:tc>
        <w:tc>
          <w:tcPr>
            <w:tcW w:w="1701" w:type="dxa"/>
            <w:tcBorders>
              <w:top w:val="single" w:sz="4" w:space="0" w:color="auto"/>
              <w:left w:val="single" w:sz="4" w:space="0" w:color="auto"/>
              <w:bottom w:val="single" w:sz="4" w:space="0" w:color="auto"/>
              <w:right w:val="single" w:sz="4" w:space="0" w:color="auto"/>
            </w:tcBorders>
          </w:tcPr>
          <w:p w14:paraId="7E1E6945"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11864</w:t>
            </w:r>
          </w:p>
        </w:tc>
      </w:tr>
      <w:tr w:rsidR="005F7A32" w:rsidRPr="005F7A32" w14:paraId="2F9362F8"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37FB6ABF"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4.</w:t>
            </w:r>
          </w:p>
        </w:tc>
        <w:tc>
          <w:tcPr>
            <w:tcW w:w="7485" w:type="dxa"/>
            <w:tcBorders>
              <w:top w:val="single" w:sz="4" w:space="0" w:color="auto"/>
              <w:left w:val="single" w:sz="4" w:space="0" w:color="auto"/>
              <w:bottom w:val="single" w:sz="4" w:space="0" w:color="auto"/>
              <w:right w:val="single" w:sz="4" w:space="0" w:color="auto"/>
            </w:tcBorders>
          </w:tcPr>
          <w:p w14:paraId="433AE858"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 63 Резервы по сомнительным долгам</w:t>
            </w:r>
          </w:p>
        </w:tc>
        <w:tc>
          <w:tcPr>
            <w:tcW w:w="1701" w:type="dxa"/>
            <w:tcBorders>
              <w:top w:val="single" w:sz="4" w:space="0" w:color="auto"/>
              <w:left w:val="single" w:sz="4" w:space="0" w:color="auto"/>
              <w:bottom w:val="single" w:sz="4" w:space="0" w:color="auto"/>
              <w:right w:val="single" w:sz="4" w:space="0" w:color="auto"/>
            </w:tcBorders>
          </w:tcPr>
          <w:p w14:paraId="45F05255"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-132</w:t>
            </w:r>
          </w:p>
        </w:tc>
      </w:tr>
      <w:tr w:rsidR="005F7A32" w:rsidRPr="005F7A32" w14:paraId="3D6989FD"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444880A3"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5</w:t>
            </w:r>
          </w:p>
        </w:tc>
        <w:tc>
          <w:tcPr>
            <w:tcW w:w="7485" w:type="dxa"/>
            <w:tcBorders>
              <w:top w:val="single" w:sz="4" w:space="0" w:color="auto"/>
              <w:left w:val="single" w:sz="4" w:space="0" w:color="auto"/>
              <w:bottom w:val="single" w:sz="4" w:space="0" w:color="auto"/>
              <w:right w:val="single" w:sz="4" w:space="0" w:color="auto"/>
            </w:tcBorders>
          </w:tcPr>
          <w:p w14:paraId="2C7BBE10"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 68</w:t>
            </w:r>
          </w:p>
        </w:tc>
        <w:tc>
          <w:tcPr>
            <w:tcW w:w="1701" w:type="dxa"/>
            <w:tcBorders>
              <w:top w:val="single" w:sz="4" w:space="0" w:color="auto"/>
              <w:left w:val="single" w:sz="4" w:space="0" w:color="auto"/>
              <w:bottom w:val="single" w:sz="4" w:space="0" w:color="auto"/>
              <w:right w:val="single" w:sz="4" w:space="0" w:color="auto"/>
            </w:tcBorders>
          </w:tcPr>
          <w:p w14:paraId="22374547"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3</w:t>
            </w:r>
          </w:p>
        </w:tc>
      </w:tr>
      <w:tr w:rsidR="005F7A32" w:rsidRPr="005F7A32" w14:paraId="7630C613"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14DF768B" w14:textId="77777777" w:rsidR="005F7A32" w:rsidRPr="005F7A32" w:rsidRDefault="005F7A32" w:rsidP="005F7A32">
            <w:pPr>
              <w:spacing w:after="0" w:line="240" w:lineRule="auto"/>
              <w:jc w:val="center"/>
              <w:rPr>
                <w:rFonts w:ascii="Times New Roman" w:eastAsia="Calibri" w:hAnsi="Times New Roman" w:cs="Times New Roman"/>
                <w:sz w:val="24"/>
                <w:szCs w:val="24"/>
              </w:rPr>
            </w:pPr>
          </w:p>
        </w:tc>
        <w:tc>
          <w:tcPr>
            <w:tcW w:w="7485" w:type="dxa"/>
            <w:tcBorders>
              <w:top w:val="single" w:sz="4" w:space="0" w:color="auto"/>
              <w:left w:val="single" w:sz="4" w:space="0" w:color="auto"/>
              <w:bottom w:val="single" w:sz="4" w:space="0" w:color="auto"/>
              <w:right w:val="single" w:sz="4" w:space="0" w:color="auto"/>
            </w:tcBorders>
          </w:tcPr>
          <w:p w14:paraId="5BD37ED9"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 76.02</w:t>
            </w:r>
          </w:p>
        </w:tc>
        <w:tc>
          <w:tcPr>
            <w:tcW w:w="1701" w:type="dxa"/>
            <w:tcBorders>
              <w:top w:val="single" w:sz="4" w:space="0" w:color="auto"/>
              <w:left w:val="single" w:sz="4" w:space="0" w:color="auto"/>
              <w:bottom w:val="single" w:sz="4" w:space="0" w:color="auto"/>
              <w:right w:val="single" w:sz="4" w:space="0" w:color="auto"/>
            </w:tcBorders>
          </w:tcPr>
          <w:p w14:paraId="5BB62831"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-2900</w:t>
            </w:r>
          </w:p>
        </w:tc>
      </w:tr>
      <w:tr w:rsidR="005F7A32" w:rsidRPr="005F7A32" w14:paraId="6B9880D7"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482BC4C8"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7</w:t>
            </w:r>
          </w:p>
        </w:tc>
        <w:tc>
          <w:tcPr>
            <w:tcW w:w="7485" w:type="dxa"/>
            <w:tcBorders>
              <w:top w:val="single" w:sz="4" w:space="0" w:color="auto"/>
              <w:left w:val="single" w:sz="4" w:space="0" w:color="auto"/>
              <w:bottom w:val="single" w:sz="4" w:space="0" w:color="auto"/>
              <w:right w:val="single" w:sz="4" w:space="0" w:color="auto"/>
            </w:tcBorders>
          </w:tcPr>
          <w:p w14:paraId="52290C7D"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 76.09 Прочие расчеты с разными дебиторами и кредиторами (развернутое сальдо)</w:t>
            </w:r>
          </w:p>
        </w:tc>
        <w:tc>
          <w:tcPr>
            <w:tcW w:w="1701" w:type="dxa"/>
            <w:tcBorders>
              <w:top w:val="single" w:sz="4" w:space="0" w:color="auto"/>
              <w:left w:val="single" w:sz="4" w:space="0" w:color="auto"/>
              <w:bottom w:val="single" w:sz="4" w:space="0" w:color="auto"/>
              <w:right w:val="single" w:sz="4" w:space="0" w:color="auto"/>
            </w:tcBorders>
          </w:tcPr>
          <w:p w14:paraId="0BD0FD77"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112939</w:t>
            </w:r>
          </w:p>
        </w:tc>
      </w:tr>
      <w:tr w:rsidR="005F7A32" w:rsidRPr="005F7A32" w14:paraId="1192E702" w14:textId="77777777" w:rsidTr="00D214CF">
        <w:trPr>
          <w:trHeight w:val="19"/>
        </w:trPr>
        <w:tc>
          <w:tcPr>
            <w:tcW w:w="545" w:type="dxa"/>
            <w:tcBorders>
              <w:top w:val="single" w:sz="4" w:space="0" w:color="auto"/>
              <w:left w:val="single" w:sz="4" w:space="0" w:color="auto"/>
              <w:bottom w:val="single" w:sz="4" w:space="0" w:color="auto"/>
              <w:right w:val="single" w:sz="4" w:space="0" w:color="auto"/>
            </w:tcBorders>
          </w:tcPr>
          <w:p w14:paraId="5493A44D" w14:textId="77777777" w:rsidR="005F7A32" w:rsidRPr="005F7A32" w:rsidRDefault="005F7A32" w:rsidP="005F7A32">
            <w:pPr>
              <w:spacing w:after="0" w:line="240" w:lineRule="auto"/>
              <w:jc w:val="center"/>
              <w:rPr>
                <w:rFonts w:ascii="Times New Roman" w:eastAsia="Calibri" w:hAnsi="Times New Roman" w:cs="Times New Roman"/>
                <w:sz w:val="24"/>
                <w:szCs w:val="24"/>
              </w:rPr>
            </w:pPr>
          </w:p>
        </w:tc>
        <w:tc>
          <w:tcPr>
            <w:tcW w:w="7485" w:type="dxa"/>
            <w:tcBorders>
              <w:top w:val="single" w:sz="4" w:space="0" w:color="auto"/>
              <w:left w:val="single" w:sz="4" w:space="0" w:color="auto"/>
              <w:bottom w:val="single" w:sz="4" w:space="0" w:color="auto"/>
              <w:right w:val="single" w:sz="4" w:space="0" w:color="auto"/>
            </w:tcBorders>
          </w:tcPr>
          <w:p w14:paraId="3F1302E7"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14:paraId="57632518"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122489</w:t>
            </w:r>
          </w:p>
        </w:tc>
      </w:tr>
    </w:tbl>
    <w:p w14:paraId="7781D21E"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13. Прочие оборотные активы: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1843"/>
      </w:tblGrid>
      <w:tr w:rsidR="005F7A32" w:rsidRPr="005F7A32" w14:paraId="33EB0713" w14:textId="77777777" w:rsidTr="00D214CF">
        <w:trPr>
          <w:trHeight w:val="517"/>
        </w:trPr>
        <w:tc>
          <w:tcPr>
            <w:tcW w:w="567" w:type="dxa"/>
            <w:vMerge w:val="restart"/>
            <w:shd w:val="clear" w:color="auto" w:fill="auto"/>
            <w:hideMark/>
          </w:tcPr>
          <w:p w14:paraId="4A66CEB8"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п/п</w:t>
            </w:r>
          </w:p>
        </w:tc>
        <w:tc>
          <w:tcPr>
            <w:tcW w:w="7371" w:type="dxa"/>
            <w:vMerge w:val="restart"/>
            <w:shd w:val="clear" w:color="auto" w:fill="auto"/>
            <w:hideMark/>
          </w:tcPr>
          <w:p w14:paraId="65155291"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w:t>
            </w:r>
          </w:p>
        </w:tc>
        <w:tc>
          <w:tcPr>
            <w:tcW w:w="1843" w:type="dxa"/>
            <w:vMerge w:val="restart"/>
            <w:shd w:val="clear" w:color="auto" w:fill="auto"/>
            <w:hideMark/>
          </w:tcPr>
          <w:p w14:paraId="7E0D69D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Стоимость</w:t>
            </w:r>
          </w:p>
          <w:p w14:paraId="63A1CC18"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по балансу </w:t>
            </w:r>
          </w:p>
          <w:p w14:paraId="511FAC14"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 31.08.2024,</w:t>
            </w:r>
          </w:p>
          <w:p w14:paraId="471962A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тыс. руб.</w:t>
            </w:r>
          </w:p>
        </w:tc>
      </w:tr>
      <w:tr w:rsidR="005F7A32" w:rsidRPr="005F7A32" w14:paraId="2DF6E111" w14:textId="77777777" w:rsidTr="00D214CF">
        <w:trPr>
          <w:trHeight w:val="517"/>
        </w:trPr>
        <w:tc>
          <w:tcPr>
            <w:tcW w:w="567" w:type="dxa"/>
            <w:vMerge/>
            <w:shd w:val="clear" w:color="auto" w:fill="auto"/>
            <w:hideMark/>
          </w:tcPr>
          <w:p w14:paraId="5A7B2C48"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7371" w:type="dxa"/>
            <w:vMerge/>
            <w:shd w:val="clear" w:color="auto" w:fill="auto"/>
            <w:hideMark/>
          </w:tcPr>
          <w:p w14:paraId="425EB1D4"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1843" w:type="dxa"/>
            <w:vMerge/>
            <w:shd w:val="clear" w:color="auto" w:fill="auto"/>
            <w:hideMark/>
          </w:tcPr>
          <w:p w14:paraId="45D8EC87"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r>
      <w:tr w:rsidR="005F7A32" w:rsidRPr="005F7A32" w14:paraId="49D85CDB" w14:textId="77777777" w:rsidTr="00D214CF">
        <w:trPr>
          <w:trHeight w:val="276"/>
        </w:trPr>
        <w:tc>
          <w:tcPr>
            <w:tcW w:w="567" w:type="dxa"/>
            <w:shd w:val="clear" w:color="auto" w:fill="auto"/>
            <w:hideMark/>
          </w:tcPr>
          <w:p w14:paraId="732523D6"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371" w:type="dxa"/>
            <w:shd w:val="clear" w:color="auto" w:fill="auto"/>
            <w:hideMark/>
          </w:tcPr>
          <w:p w14:paraId="72DCC0B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1843" w:type="dxa"/>
            <w:shd w:val="clear" w:color="auto" w:fill="auto"/>
            <w:hideMark/>
          </w:tcPr>
          <w:p w14:paraId="19D98BE4"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w:t>
            </w:r>
          </w:p>
        </w:tc>
      </w:tr>
      <w:tr w:rsidR="005F7A32" w:rsidRPr="005F7A32" w14:paraId="4BCC1CE8" w14:textId="77777777" w:rsidTr="00D214CF">
        <w:trPr>
          <w:trHeight w:val="203"/>
        </w:trPr>
        <w:tc>
          <w:tcPr>
            <w:tcW w:w="7938" w:type="dxa"/>
            <w:gridSpan w:val="2"/>
            <w:shd w:val="clear" w:color="auto" w:fill="auto"/>
            <w:hideMark/>
          </w:tcPr>
          <w:p w14:paraId="0C6F0BCA" w14:textId="77777777" w:rsidR="005F7A32" w:rsidRPr="005F7A32" w:rsidRDefault="005F7A32" w:rsidP="005F7A32">
            <w:pPr>
              <w:spacing w:after="0" w:line="228" w:lineRule="auto"/>
              <w:rPr>
                <w:rFonts w:ascii="Times New Roman" w:eastAsia="Calibri" w:hAnsi="Times New Roman" w:cs="Times New Roman"/>
                <w:iCs/>
                <w:sz w:val="24"/>
                <w:szCs w:val="24"/>
              </w:rPr>
            </w:pPr>
            <w:r w:rsidRPr="005F7A32">
              <w:rPr>
                <w:rFonts w:ascii="Times New Roman" w:eastAsia="Calibri" w:hAnsi="Times New Roman" w:cs="Times New Roman"/>
                <w:iCs/>
                <w:sz w:val="24"/>
                <w:szCs w:val="24"/>
              </w:rPr>
              <w:t>13.1. Расходы будущих периодов</w:t>
            </w:r>
          </w:p>
        </w:tc>
        <w:tc>
          <w:tcPr>
            <w:tcW w:w="1843" w:type="dxa"/>
            <w:shd w:val="clear" w:color="auto" w:fill="auto"/>
            <w:hideMark/>
          </w:tcPr>
          <w:p w14:paraId="1B23E9C6" w14:textId="77777777" w:rsidR="005F7A32" w:rsidRPr="005F7A32" w:rsidRDefault="005F7A32" w:rsidP="005F7A32">
            <w:pPr>
              <w:spacing w:after="0" w:line="228" w:lineRule="auto"/>
              <w:jc w:val="center"/>
              <w:rPr>
                <w:rFonts w:ascii="Times New Roman" w:eastAsia="Calibri" w:hAnsi="Times New Roman" w:cs="Times New Roman"/>
                <w:bCs/>
                <w:sz w:val="24"/>
                <w:szCs w:val="24"/>
              </w:rPr>
            </w:pPr>
          </w:p>
        </w:tc>
      </w:tr>
      <w:tr w:rsidR="005F7A32" w:rsidRPr="005F7A32" w14:paraId="101CD945" w14:textId="77777777" w:rsidTr="00D214CF">
        <w:trPr>
          <w:trHeight w:val="615"/>
        </w:trPr>
        <w:tc>
          <w:tcPr>
            <w:tcW w:w="567" w:type="dxa"/>
            <w:shd w:val="clear" w:color="auto" w:fill="auto"/>
          </w:tcPr>
          <w:p w14:paraId="707DD12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371" w:type="dxa"/>
            <w:shd w:val="clear" w:color="auto" w:fill="auto"/>
          </w:tcPr>
          <w:p w14:paraId="25CE0CC7"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Лицензии</w:t>
            </w:r>
          </w:p>
        </w:tc>
        <w:tc>
          <w:tcPr>
            <w:tcW w:w="1843" w:type="dxa"/>
            <w:shd w:val="clear" w:color="auto" w:fill="auto"/>
          </w:tcPr>
          <w:p w14:paraId="6CCD03EF"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r>
      <w:tr w:rsidR="005F7A32" w:rsidRPr="005F7A32" w14:paraId="027B7221" w14:textId="77777777" w:rsidTr="00D214CF">
        <w:trPr>
          <w:trHeight w:val="615"/>
        </w:trPr>
        <w:tc>
          <w:tcPr>
            <w:tcW w:w="567" w:type="dxa"/>
            <w:shd w:val="clear" w:color="auto" w:fill="auto"/>
          </w:tcPr>
          <w:p w14:paraId="3DC7DFD8"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1.1</w:t>
            </w:r>
          </w:p>
        </w:tc>
        <w:tc>
          <w:tcPr>
            <w:tcW w:w="7371" w:type="dxa"/>
            <w:shd w:val="clear" w:color="auto" w:fill="auto"/>
          </w:tcPr>
          <w:p w14:paraId="37E328A7"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Автоматизированная система "</w:t>
            </w:r>
            <w:proofErr w:type="spellStart"/>
            <w:r w:rsidRPr="005F7A32">
              <w:rPr>
                <w:rFonts w:ascii="Times New Roman" w:eastAsia="Calibri" w:hAnsi="Times New Roman" w:cs="Times New Roman"/>
                <w:sz w:val="24"/>
                <w:szCs w:val="24"/>
              </w:rPr>
              <w:t>Теплосеть</w:t>
            </w:r>
            <w:proofErr w:type="gramStart"/>
            <w:r w:rsidRPr="005F7A32">
              <w:rPr>
                <w:rFonts w:ascii="Times New Roman" w:eastAsia="Calibri" w:hAnsi="Times New Roman" w:cs="Times New Roman"/>
                <w:sz w:val="24"/>
                <w:szCs w:val="24"/>
              </w:rPr>
              <w:t>:Р</w:t>
            </w:r>
            <w:proofErr w:type="gramEnd"/>
            <w:r w:rsidRPr="005F7A32">
              <w:rPr>
                <w:rFonts w:ascii="Times New Roman" w:eastAsia="Calibri" w:hAnsi="Times New Roman" w:cs="Times New Roman"/>
                <w:sz w:val="24"/>
                <w:szCs w:val="24"/>
              </w:rPr>
              <w:t>асчеты</w:t>
            </w:r>
            <w:proofErr w:type="spellEnd"/>
            <w:r w:rsidRPr="005F7A32">
              <w:rPr>
                <w:rFonts w:ascii="Times New Roman" w:eastAsia="Calibri" w:hAnsi="Times New Roman" w:cs="Times New Roman"/>
                <w:sz w:val="24"/>
                <w:szCs w:val="24"/>
              </w:rPr>
              <w:t xml:space="preserve"> с юридическими лицами"</w:t>
            </w:r>
          </w:p>
        </w:tc>
        <w:tc>
          <w:tcPr>
            <w:tcW w:w="1843" w:type="dxa"/>
            <w:shd w:val="clear" w:color="auto" w:fill="auto"/>
          </w:tcPr>
          <w:p w14:paraId="209B579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32</w:t>
            </w:r>
          </w:p>
        </w:tc>
      </w:tr>
      <w:tr w:rsidR="005F7A32" w:rsidRPr="005F7A32" w14:paraId="518294CC" w14:textId="77777777" w:rsidTr="00D214CF">
        <w:trPr>
          <w:trHeight w:val="615"/>
        </w:trPr>
        <w:tc>
          <w:tcPr>
            <w:tcW w:w="567" w:type="dxa"/>
            <w:shd w:val="clear" w:color="auto" w:fill="auto"/>
          </w:tcPr>
          <w:p w14:paraId="54D619A7"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1.2</w:t>
            </w:r>
          </w:p>
        </w:tc>
        <w:tc>
          <w:tcPr>
            <w:tcW w:w="7371" w:type="dxa"/>
            <w:shd w:val="clear" w:color="auto" w:fill="auto"/>
          </w:tcPr>
          <w:p w14:paraId="34A30851"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Дополнительная лицензия "Теплосеть Расчеты с юридическими лицами"</w:t>
            </w:r>
          </w:p>
        </w:tc>
        <w:tc>
          <w:tcPr>
            <w:tcW w:w="1843" w:type="dxa"/>
            <w:shd w:val="clear" w:color="auto" w:fill="auto"/>
          </w:tcPr>
          <w:p w14:paraId="6D82E470"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7</w:t>
            </w:r>
          </w:p>
        </w:tc>
      </w:tr>
      <w:tr w:rsidR="005F7A32" w:rsidRPr="005F7A32" w14:paraId="5F079530" w14:textId="77777777" w:rsidTr="00D214CF">
        <w:trPr>
          <w:trHeight w:val="615"/>
        </w:trPr>
        <w:tc>
          <w:tcPr>
            <w:tcW w:w="567" w:type="dxa"/>
            <w:shd w:val="clear" w:color="auto" w:fill="auto"/>
          </w:tcPr>
          <w:p w14:paraId="1993368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1.3</w:t>
            </w:r>
          </w:p>
        </w:tc>
        <w:tc>
          <w:tcPr>
            <w:tcW w:w="7371" w:type="dxa"/>
            <w:shd w:val="clear" w:color="auto" w:fill="auto"/>
          </w:tcPr>
          <w:p w14:paraId="3FA04392"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Лицензия: Касперский, электронный док\</w:t>
            </w:r>
            <w:proofErr w:type="spellStart"/>
            <w:r w:rsidRPr="005F7A32">
              <w:rPr>
                <w:rFonts w:ascii="Times New Roman" w:eastAsia="Calibri" w:hAnsi="Times New Roman" w:cs="Times New Roman"/>
                <w:sz w:val="24"/>
                <w:szCs w:val="24"/>
              </w:rPr>
              <w:t>оборот</w:t>
            </w:r>
            <w:proofErr w:type="gramStart"/>
            <w:r w:rsidRPr="005F7A32">
              <w:rPr>
                <w:rFonts w:ascii="Times New Roman" w:eastAsia="Calibri" w:hAnsi="Times New Roman" w:cs="Times New Roman"/>
                <w:sz w:val="24"/>
                <w:szCs w:val="24"/>
              </w:rPr>
              <w:t>,б</w:t>
            </w:r>
            <w:proofErr w:type="gramEnd"/>
            <w:r w:rsidRPr="005F7A32">
              <w:rPr>
                <w:rFonts w:ascii="Times New Roman" w:eastAsia="Calibri" w:hAnsi="Times New Roman" w:cs="Times New Roman"/>
                <w:sz w:val="24"/>
                <w:szCs w:val="24"/>
              </w:rPr>
              <w:t>итрикс</w:t>
            </w:r>
            <w:proofErr w:type="spellEnd"/>
          </w:p>
        </w:tc>
        <w:tc>
          <w:tcPr>
            <w:tcW w:w="1843" w:type="dxa"/>
            <w:shd w:val="clear" w:color="auto" w:fill="auto"/>
          </w:tcPr>
          <w:p w14:paraId="024D000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10</w:t>
            </w:r>
          </w:p>
        </w:tc>
      </w:tr>
      <w:tr w:rsidR="005F7A32" w:rsidRPr="005F7A32" w14:paraId="4F238701" w14:textId="77777777" w:rsidTr="00D214CF">
        <w:trPr>
          <w:trHeight w:val="615"/>
        </w:trPr>
        <w:tc>
          <w:tcPr>
            <w:tcW w:w="567" w:type="dxa"/>
            <w:shd w:val="clear" w:color="auto" w:fill="auto"/>
          </w:tcPr>
          <w:p w14:paraId="40F3418F"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7371" w:type="dxa"/>
            <w:shd w:val="clear" w:color="auto" w:fill="auto"/>
          </w:tcPr>
          <w:p w14:paraId="4F26E3BD"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Программный продукт</w:t>
            </w:r>
          </w:p>
        </w:tc>
        <w:tc>
          <w:tcPr>
            <w:tcW w:w="1843" w:type="dxa"/>
            <w:shd w:val="clear" w:color="auto" w:fill="auto"/>
          </w:tcPr>
          <w:p w14:paraId="21FBACDE"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r>
      <w:tr w:rsidR="005F7A32" w:rsidRPr="005F7A32" w14:paraId="1A52FDD0" w14:textId="77777777" w:rsidTr="00D214CF">
        <w:trPr>
          <w:trHeight w:val="615"/>
        </w:trPr>
        <w:tc>
          <w:tcPr>
            <w:tcW w:w="567" w:type="dxa"/>
            <w:shd w:val="clear" w:color="auto" w:fill="auto"/>
          </w:tcPr>
          <w:p w14:paraId="20FF20B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lastRenderedPageBreak/>
              <w:t>2.1</w:t>
            </w:r>
          </w:p>
        </w:tc>
        <w:tc>
          <w:tcPr>
            <w:tcW w:w="7371" w:type="dxa"/>
            <w:shd w:val="clear" w:color="auto" w:fill="auto"/>
          </w:tcPr>
          <w:p w14:paraId="76969671"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1С:Сайт управляющей компании ЖКХ,ТСЖ и </w:t>
            </w:r>
            <w:proofErr w:type="spellStart"/>
            <w:r w:rsidRPr="005F7A32">
              <w:rPr>
                <w:rFonts w:ascii="Times New Roman" w:eastAsia="Calibri" w:hAnsi="Times New Roman" w:cs="Times New Roman"/>
                <w:sz w:val="24"/>
                <w:szCs w:val="24"/>
              </w:rPr>
              <w:t>ЖСК</w:t>
            </w:r>
            <w:proofErr w:type="gramStart"/>
            <w:r w:rsidRPr="005F7A32">
              <w:rPr>
                <w:rFonts w:ascii="Times New Roman" w:eastAsia="Calibri" w:hAnsi="Times New Roman" w:cs="Times New Roman"/>
                <w:sz w:val="24"/>
                <w:szCs w:val="24"/>
              </w:rPr>
              <w:t>.С</w:t>
            </w:r>
            <w:proofErr w:type="gramEnd"/>
            <w:r w:rsidRPr="005F7A32">
              <w:rPr>
                <w:rFonts w:ascii="Times New Roman" w:eastAsia="Calibri" w:hAnsi="Times New Roman" w:cs="Times New Roman"/>
                <w:sz w:val="24"/>
                <w:szCs w:val="24"/>
              </w:rPr>
              <w:t>тандарт</w:t>
            </w:r>
            <w:proofErr w:type="spellEnd"/>
            <w:r w:rsidRPr="005F7A32">
              <w:rPr>
                <w:rFonts w:ascii="Times New Roman" w:eastAsia="Calibri" w:hAnsi="Times New Roman" w:cs="Times New Roman"/>
                <w:sz w:val="24"/>
                <w:szCs w:val="24"/>
              </w:rPr>
              <w:t>(на платформе 1С-Битрекс)</w:t>
            </w:r>
          </w:p>
        </w:tc>
        <w:tc>
          <w:tcPr>
            <w:tcW w:w="1843" w:type="dxa"/>
            <w:shd w:val="clear" w:color="auto" w:fill="auto"/>
          </w:tcPr>
          <w:p w14:paraId="0A16735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w:t>
            </w:r>
          </w:p>
        </w:tc>
      </w:tr>
      <w:tr w:rsidR="005F7A32" w:rsidRPr="005F7A32" w14:paraId="57E6E179" w14:textId="77777777" w:rsidTr="00D214CF">
        <w:trPr>
          <w:trHeight w:val="615"/>
        </w:trPr>
        <w:tc>
          <w:tcPr>
            <w:tcW w:w="567" w:type="dxa"/>
            <w:shd w:val="clear" w:color="auto" w:fill="auto"/>
          </w:tcPr>
          <w:p w14:paraId="7CDFD30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2.2</w:t>
            </w:r>
          </w:p>
        </w:tc>
        <w:tc>
          <w:tcPr>
            <w:tcW w:w="7371" w:type="dxa"/>
            <w:shd w:val="clear" w:color="auto" w:fill="auto"/>
          </w:tcPr>
          <w:p w14:paraId="31B0864C"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Предоставление доступа к мобильному приложению "ЖКХ: Личный кабинет". Лицензия на использование до 1</w:t>
            </w:r>
          </w:p>
        </w:tc>
        <w:tc>
          <w:tcPr>
            <w:tcW w:w="1843" w:type="dxa"/>
            <w:shd w:val="clear" w:color="auto" w:fill="auto"/>
          </w:tcPr>
          <w:p w14:paraId="5C1CCCB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24</w:t>
            </w:r>
          </w:p>
        </w:tc>
      </w:tr>
      <w:tr w:rsidR="005F7A32" w:rsidRPr="005F7A32" w14:paraId="286D3AD5" w14:textId="77777777" w:rsidTr="00D214CF">
        <w:trPr>
          <w:trHeight w:val="615"/>
        </w:trPr>
        <w:tc>
          <w:tcPr>
            <w:tcW w:w="567" w:type="dxa"/>
            <w:shd w:val="clear" w:color="auto" w:fill="auto"/>
          </w:tcPr>
          <w:p w14:paraId="4F64B9FF"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2.3</w:t>
            </w:r>
          </w:p>
        </w:tc>
        <w:tc>
          <w:tcPr>
            <w:tcW w:w="7371" w:type="dxa"/>
            <w:shd w:val="clear" w:color="auto" w:fill="auto"/>
          </w:tcPr>
          <w:p w14:paraId="664039B6"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Программа для ЭВМ "1С-Битрикс24"</w:t>
            </w:r>
          </w:p>
        </w:tc>
        <w:tc>
          <w:tcPr>
            <w:tcW w:w="1843" w:type="dxa"/>
            <w:shd w:val="clear" w:color="auto" w:fill="auto"/>
          </w:tcPr>
          <w:p w14:paraId="48F2DF4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88</w:t>
            </w:r>
          </w:p>
        </w:tc>
      </w:tr>
      <w:tr w:rsidR="005F7A32" w:rsidRPr="005F7A32" w14:paraId="35352460" w14:textId="77777777" w:rsidTr="00D214CF">
        <w:trPr>
          <w:trHeight w:val="615"/>
        </w:trPr>
        <w:tc>
          <w:tcPr>
            <w:tcW w:w="567" w:type="dxa"/>
            <w:shd w:val="clear" w:color="auto" w:fill="auto"/>
          </w:tcPr>
          <w:p w14:paraId="0176B727"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2.4</w:t>
            </w:r>
          </w:p>
        </w:tc>
        <w:tc>
          <w:tcPr>
            <w:tcW w:w="7371" w:type="dxa"/>
            <w:shd w:val="clear" w:color="auto" w:fill="auto"/>
          </w:tcPr>
          <w:p w14:paraId="425D085E"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Право пользование онлайн-сервисом АДС на 100%</w:t>
            </w:r>
          </w:p>
        </w:tc>
        <w:tc>
          <w:tcPr>
            <w:tcW w:w="1843" w:type="dxa"/>
            <w:shd w:val="clear" w:color="auto" w:fill="auto"/>
          </w:tcPr>
          <w:p w14:paraId="0616D6A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39</w:t>
            </w:r>
          </w:p>
        </w:tc>
      </w:tr>
      <w:tr w:rsidR="005F7A32" w:rsidRPr="005F7A32" w14:paraId="3105B95E" w14:textId="77777777" w:rsidTr="00D214CF">
        <w:trPr>
          <w:trHeight w:val="615"/>
        </w:trPr>
        <w:tc>
          <w:tcPr>
            <w:tcW w:w="567" w:type="dxa"/>
            <w:shd w:val="clear" w:color="auto" w:fill="auto"/>
          </w:tcPr>
          <w:p w14:paraId="52C145B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w:t>
            </w:r>
          </w:p>
        </w:tc>
        <w:tc>
          <w:tcPr>
            <w:tcW w:w="7371" w:type="dxa"/>
            <w:shd w:val="clear" w:color="auto" w:fill="auto"/>
          </w:tcPr>
          <w:p w14:paraId="5B9BC129"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Страхование имущества (лифты)</w:t>
            </w:r>
          </w:p>
        </w:tc>
        <w:tc>
          <w:tcPr>
            <w:tcW w:w="1843" w:type="dxa"/>
            <w:shd w:val="clear" w:color="auto" w:fill="auto"/>
          </w:tcPr>
          <w:p w14:paraId="014E39A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80</w:t>
            </w:r>
          </w:p>
        </w:tc>
      </w:tr>
      <w:tr w:rsidR="005F7A32" w:rsidRPr="005F7A32" w14:paraId="7B6DE7DF" w14:textId="77777777" w:rsidTr="00D214CF">
        <w:trPr>
          <w:trHeight w:val="76"/>
        </w:trPr>
        <w:tc>
          <w:tcPr>
            <w:tcW w:w="567" w:type="dxa"/>
            <w:shd w:val="clear" w:color="auto" w:fill="auto"/>
            <w:hideMark/>
          </w:tcPr>
          <w:p w14:paraId="43A529DC" w14:textId="77777777" w:rsidR="005F7A32" w:rsidRPr="005F7A32" w:rsidRDefault="005F7A32" w:rsidP="005F7A32">
            <w:pPr>
              <w:spacing w:after="0" w:line="228" w:lineRule="auto"/>
              <w:rPr>
                <w:rFonts w:ascii="Times New Roman" w:eastAsia="Calibri" w:hAnsi="Times New Roman" w:cs="Times New Roman"/>
                <w:sz w:val="24"/>
                <w:szCs w:val="24"/>
              </w:rPr>
            </w:pPr>
          </w:p>
        </w:tc>
        <w:tc>
          <w:tcPr>
            <w:tcW w:w="7371" w:type="dxa"/>
            <w:shd w:val="clear" w:color="auto" w:fill="auto"/>
            <w:hideMark/>
          </w:tcPr>
          <w:p w14:paraId="3243B2AE"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ИТОГО:</w:t>
            </w:r>
          </w:p>
        </w:tc>
        <w:tc>
          <w:tcPr>
            <w:tcW w:w="1843" w:type="dxa"/>
            <w:shd w:val="clear" w:color="auto" w:fill="auto"/>
            <w:hideMark/>
          </w:tcPr>
          <w:p w14:paraId="6A2A7F98" w14:textId="77777777" w:rsidR="005F7A32" w:rsidRPr="005F7A32" w:rsidRDefault="005F7A32" w:rsidP="005F7A32">
            <w:pPr>
              <w:spacing w:after="0" w:line="228" w:lineRule="auto"/>
              <w:jc w:val="center"/>
              <w:rPr>
                <w:rFonts w:ascii="Times New Roman" w:eastAsia="Calibri" w:hAnsi="Times New Roman" w:cs="Times New Roman"/>
                <w:bCs/>
                <w:sz w:val="24"/>
                <w:szCs w:val="24"/>
              </w:rPr>
            </w:pPr>
            <w:r w:rsidRPr="005F7A32">
              <w:rPr>
                <w:rFonts w:ascii="Times New Roman" w:eastAsia="Calibri" w:hAnsi="Times New Roman" w:cs="Times New Roman"/>
                <w:bCs/>
                <w:sz w:val="24"/>
                <w:szCs w:val="24"/>
              </w:rPr>
              <w:t>283</w:t>
            </w:r>
          </w:p>
        </w:tc>
      </w:tr>
    </w:tbl>
    <w:p w14:paraId="426D4763"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14. Долгосрочные обязательства</w:t>
      </w:r>
    </w:p>
    <w:tbl>
      <w:tblPr>
        <w:tblpPr w:leftFromText="180" w:rightFromText="180" w:vertAnchor="text" w:horzAnchor="margin" w:tblpX="108" w:tblpY="41"/>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977"/>
        <w:gridCol w:w="2835"/>
        <w:gridCol w:w="1559"/>
        <w:gridCol w:w="1843"/>
      </w:tblGrid>
      <w:tr w:rsidR="005F7A32" w:rsidRPr="005F7A32" w14:paraId="4BF24DB5" w14:textId="77777777" w:rsidTr="005F7A32">
        <w:trPr>
          <w:trHeight w:val="1087"/>
        </w:trPr>
        <w:tc>
          <w:tcPr>
            <w:tcW w:w="459" w:type="dxa"/>
            <w:shd w:val="clear" w:color="auto" w:fill="auto"/>
            <w:hideMark/>
          </w:tcPr>
          <w:p w14:paraId="755888D0"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  </w:t>
            </w:r>
            <w:proofErr w:type="gramStart"/>
            <w:r w:rsidRPr="005F7A32">
              <w:rPr>
                <w:rFonts w:ascii="Times New Roman" w:eastAsia="Calibri" w:hAnsi="Times New Roman" w:cs="Times New Roman"/>
                <w:sz w:val="24"/>
                <w:szCs w:val="24"/>
              </w:rPr>
              <w:t>п</w:t>
            </w:r>
            <w:proofErr w:type="gramEnd"/>
            <w:r w:rsidRPr="005F7A32">
              <w:rPr>
                <w:rFonts w:ascii="Times New Roman" w:eastAsia="Calibri" w:hAnsi="Times New Roman" w:cs="Times New Roman"/>
                <w:sz w:val="24"/>
                <w:szCs w:val="24"/>
              </w:rPr>
              <w:t>/п</w:t>
            </w:r>
          </w:p>
        </w:tc>
        <w:tc>
          <w:tcPr>
            <w:tcW w:w="2977" w:type="dxa"/>
            <w:shd w:val="clear" w:color="auto" w:fill="auto"/>
            <w:hideMark/>
          </w:tcPr>
          <w:p w14:paraId="60858A5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w:t>
            </w:r>
          </w:p>
          <w:p w14:paraId="7E18683E"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кредитора</w:t>
            </w:r>
          </w:p>
        </w:tc>
        <w:tc>
          <w:tcPr>
            <w:tcW w:w="2835" w:type="dxa"/>
            <w:shd w:val="clear" w:color="auto" w:fill="auto"/>
            <w:hideMark/>
          </w:tcPr>
          <w:p w14:paraId="0964076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Основание возникновения</w:t>
            </w:r>
          </w:p>
          <w:p w14:paraId="5D7D2EC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(договор от __ № __,</w:t>
            </w:r>
          </w:p>
          <w:p w14:paraId="26781D6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вексель, иное)</w:t>
            </w:r>
          </w:p>
        </w:tc>
        <w:tc>
          <w:tcPr>
            <w:tcW w:w="1559" w:type="dxa"/>
            <w:shd w:val="clear" w:color="auto" w:fill="auto"/>
            <w:hideMark/>
          </w:tcPr>
          <w:p w14:paraId="690D9A9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Дата</w:t>
            </w:r>
          </w:p>
          <w:p w14:paraId="49F165D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исполнения</w:t>
            </w:r>
          </w:p>
        </w:tc>
        <w:tc>
          <w:tcPr>
            <w:tcW w:w="1843" w:type="dxa"/>
            <w:shd w:val="clear" w:color="auto" w:fill="auto"/>
            <w:hideMark/>
          </w:tcPr>
          <w:p w14:paraId="4CDC6C54"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Стоимость</w:t>
            </w:r>
          </w:p>
          <w:p w14:paraId="3F34A516"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по балансу </w:t>
            </w:r>
          </w:p>
          <w:p w14:paraId="61AE1D46"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 31.08.2024,</w:t>
            </w:r>
          </w:p>
          <w:p w14:paraId="6FA5EFE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тыс. руб.</w:t>
            </w:r>
          </w:p>
        </w:tc>
      </w:tr>
      <w:tr w:rsidR="005F7A32" w:rsidRPr="005F7A32" w14:paraId="72734DE6" w14:textId="77777777" w:rsidTr="005F7A32">
        <w:trPr>
          <w:trHeight w:val="149"/>
        </w:trPr>
        <w:tc>
          <w:tcPr>
            <w:tcW w:w="459" w:type="dxa"/>
            <w:shd w:val="clear" w:color="auto" w:fill="auto"/>
            <w:hideMark/>
          </w:tcPr>
          <w:p w14:paraId="299C0746"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2977" w:type="dxa"/>
            <w:shd w:val="clear" w:color="auto" w:fill="auto"/>
            <w:hideMark/>
          </w:tcPr>
          <w:p w14:paraId="61CFDF3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2835" w:type="dxa"/>
            <w:shd w:val="clear" w:color="auto" w:fill="auto"/>
            <w:hideMark/>
          </w:tcPr>
          <w:p w14:paraId="7EB2680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w:t>
            </w:r>
          </w:p>
        </w:tc>
        <w:tc>
          <w:tcPr>
            <w:tcW w:w="1559" w:type="dxa"/>
            <w:shd w:val="clear" w:color="auto" w:fill="auto"/>
            <w:hideMark/>
          </w:tcPr>
          <w:p w14:paraId="1D4E308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4</w:t>
            </w:r>
          </w:p>
        </w:tc>
        <w:tc>
          <w:tcPr>
            <w:tcW w:w="1843" w:type="dxa"/>
            <w:shd w:val="clear" w:color="auto" w:fill="auto"/>
            <w:hideMark/>
          </w:tcPr>
          <w:p w14:paraId="5BA8B6A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5</w:t>
            </w:r>
          </w:p>
        </w:tc>
      </w:tr>
      <w:tr w:rsidR="005F7A32" w:rsidRPr="005F7A32" w14:paraId="3A0E2E41" w14:textId="77777777" w:rsidTr="005F7A32">
        <w:trPr>
          <w:trHeight w:val="267"/>
        </w:trPr>
        <w:tc>
          <w:tcPr>
            <w:tcW w:w="459" w:type="dxa"/>
            <w:shd w:val="clear" w:color="auto" w:fill="auto"/>
            <w:noWrap/>
            <w:hideMark/>
          </w:tcPr>
          <w:p w14:paraId="4C8063B8"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2977" w:type="dxa"/>
            <w:shd w:val="clear" w:color="auto" w:fill="auto"/>
            <w:hideMark/>
          </w:tcPr>
          <w:p w14:paraId="747E6AB9"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Долгосрочная задолженность</w:t>
            </w:r>
          </w:p>
        </w:tc>
        <w:tc>
          <w:tcPr>
            <w:tcW w:w="2835" w:type="dxa"/>
            <w:shd w:val="clear" w:color="auto" w:fill="auto"/>
          </w:tcPr>
          <w:p w14:paraId="30D13617"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1559" w:type="dxa"/>
            <w:shd w:val="clear" w:color="auto" w:fill="auto"/>
          </w:tcPr>
          <w:p w14:paraId="6514E5FF"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1843" w:type="dxa"/>
            <w:shd w:val="clear" w:color="auto" w:fill="auto"/>
          </w:tcPr>
          <w:p w14:paraId="6DC8591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221114</w:t>
            </w:r>
          </w:p>
        </w:tc>
      </w:tr>
      <w:tr w:rsidR="005F7A32" w:rsidRPr="005F7A32" w14:paraId="6F08649E" w14:textId="77777777" w:rsidTr="005F7A32">
        <w:trPr>
          <w:trHeight w:val="267"/>
        </w:trPr>
        <w:tc>
          <w:tcPr>
            <w:tcW w:w="459" w:type="dxa"/>
            <w:shd w:val="clear" w:color="auto" w:fill="auto"/>
            <w:noWrap/>
          </w:tcPr>
          <w:p w14:paraId="4D11534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1.1</w:t>
            </w:r>
          </w:p>
        </w:tc>
        <w:tc>
          <w:tcPr>
            <w:tcW w:w="2977" w:type="dxa"/>
            <w:shd w:val="clear" w:color="auto" w:fill="auto"/>
          </w:tcPr>
          <w:p w14:paraId="2CB562BA"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АО «Концерн Росэнергоатом»</w:t>
            </w:r>
          </w:p>
        </w:tc>
        <w:tc>
          <w:tcPr>
            <w:tcW w:w="2835" w:type="dxa"/>
            <w:shd w:val="clear" w:color="auto" w:fill="auto"/>
          </w:tcPr>
          <w:p w14:paraId="4599446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Соглашение от 11.12.2020</w:t>
            </w:r>
          </w:p>
          <w:p w14:paraId="23E2CEAF"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 № 9/142707-Д</w:t>
            </w:r>
          </w:p>
        </w:tc>
        <w:tc>
          <w:tcPr>
            <w:tcW w:w="1559" w:type="dxa"/>
            <w:shd w:val="clear" w:color="auto" w:fill="auto"/>
          </w:tcPr>
          <w:p w14:paraId="4F1FD52F"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31.12.2027</w:t>
            </w:r>
          </w:p>
        </w:tc>
        <w:tc>
          <w:tcPr>
            <w:tcW w:w="1843" w:type="dxa"/>
            <w:shd w:val="clear" w:color="auto" w:fill="auto"/>
          </w:tcPr>
          <w:p w14:paraId="13423C1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139639</w:t>
            </w:r>
          </w:p>
        </w:tc>
      </w:tr>
      <w:tr w:rsidR="005F7A32" w:rsidRPr="005F7A32" w14:paraId="33531AE3" w14:textId="77777777" w:rsidTr="005F7A32">
        <w:trPr>
          <w:trHeight w:val="267"/>
        </w:trPr>
        <w:tc>
          <w:tcPr>
            <w:tcW w:w="459" w:type="dxa"/>
            <w:shd w:val="clear" w:color="auto" w:fill="auto"/>
            <w:noWrap/>
          </w:tcPr>
          <w:p w14:paraId="300903E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1.2</w:t>
            </w:r>
          </w:p>
        </w:tc>
        <w:tc>
          <w:tcPr>
            <w:tcW w:w="2977" w:type="dxa"/>
            <w:shd w:val="clear" w:color="auto" w:fill="auto"/>
          </w:tcPr>
          <w:p w14:paraId="64E85EC2"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АО «Концерн Росэнергоатом»</w:t>
            </w:r>
          </w:p>
        </w:tc>
        <w:tc>
          <w:tcPr>
            <w:tcW w:w="2835" w:type="dxa"/>
            <w:shd w:val="clear" w:color="auto" w:fill="auto"/>
          </w:tcPr>
          <w:p w14:paraId="41881324"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Соглашение от 18.11.2022 </w:t>
            </w:r>
          </w:p>
          <w:p w14:paraId="1C531DA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9/236014-Д</w:t>
            </w:r>
          </w:p>
        </w:tc>
        <w:tc>
          <w:tcPr>
            <w:tcW w:w="1559" w:type="dxa"/>
            <w:shd w:val="clear" w:color="auto" w:fill="auto"/>
          </w:tcPr>
          <w:p w14:paraId="3BA6484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30.06.2025</w:t>
            </w:r>
          </w:p>
        </w:tc>
        <w:tc>
          <w:tcPr>
            <w:tcW w:w="1843" w:type="dxa"/>
            <w:shd w:val="clear" w:color="auto" w:fill="auto"/>
          </w:tcPr>
          <w:p w14:paraId="752F516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16371</w:t>
            </w:r>
          </w:p>
        </w:tc>
      </w:tr>
      <w:tr w:rsidR="005F7A32" w:rsidRPr="005F7A32" w14:paraId="77EFE4F2" w14:textId="77777777" w:rsidTr="005F7A32">
        <w:trPr>
          <w:trHeight w:val="267"/>
        </w:trPr>
        <w:tc>
          <w:tcPr>
            <w:tcW w:w="459" w:type="dxa"/>
            <w:shd w:val="clear" w:color="auto" w:fill="auto"/>
            <w:noWrap/>
          </w:tcPr>
          <w:p w14:paraId="163B461E"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1.3</w:t>
            </w:r>
          </w:p>
        </w:tc>
        <w:tc>
          <w:tcPr>
            <w:tcW w:w="2977" w:type="dxa"/>
            <w:shd w:val="clear" w:color="auto" w:fill="auto"/>
          </w:tcPr>
          <w:p w14:paraId="7AFDA398"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АО «Концерн Росэнергоатом»</w:t>
            </w:r>
          </w:p>
        </w:tc>
        <w:tc>
          <w:tcPr>
            <w:tcW w:w="2835" w:type="dxa"/>
            <w:shd w:val="clear" w:color="auto" w:fill="auto"/>
          </w:tcPr>
          <w:p w14:paraId="6F79EEF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Соглашение от 21.10.2022</w:t>
            </w:r>
          </w:p>
          <w:p w14:paraId="33D221A0"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 № 9/232183-Д</w:t>
            </w:r>
          </w:p>
        </w:tc>
        <w:tc>
          <w:tcPr>
            <w:tcW w:w="1559" w:type="dxa"/>
            <w:shd w:val="clear" w:color="auto" w:fill="auto"/>
          </w:tcPr>
          <w:p w14:paraId="1F60B624"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30.06.2025</w:t>
            </w:r>
          </w:p>
        </w:tc>
        <w:tc>
          <w:tcPr>
            <w:tcW w:w="1843" w:type="dxa"/>
            <w:shd w:val="clear" w:color="auto" w:fill="auto"/>
          </w:tcPr>
          <w:p w14:paraId="5C3853B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10356</w:t>
            </w:r>
          </w:p>
        </w:tc>
      </w:tr>
      <w:tr w:rsidR="005F7A32" w:rsidRPr="005F7A32" w14:paraId="6475EAE1" w14:textId="77777777" w:rsidTr="005F7A32">
        <w:trPr>
          <w:trHeight w:val="267"/>
        </w:trPr>
        <w:tc>
          <w:tcPr>
            <w:tcW w:w="459" w:type="dxa"/>
            <w:shd w:val="clear" w:color="auto" w:fill="auto"/>
            <w:noWrap/>
          </w:tcPr>
          <w:p w14:paraId="492F1FD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1.4</w:t>
            </w:r>
          </w:p>
        </w:tc>
        <w:tc>
          <w:tcPr>
            <w:tcW w:w="2977" w:type="dxa"/>
            <w:shd w:val="clear" w:color="auto" w:fill="auto"/>
          </w:tcPr>
          <w:p w14:paraId="2FE51B67"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АО «Концерн Росэнергоатом»</w:t>
            </w:r>
          </w:p>
        </w:tc>
        <w:tc>
          <w:tcPr>
            <w:tcW w:w="2835" w:type="dxa"/>
            <w:shd w:val="clear" w:color="auto" w:fill="auto"/>
          </w:tcPr>
          <w:p w14:paraId="0358FCE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Соглашение о рассрочке платежей 9/290504 от 28.12.2023</w:t>
            </w:r>
          </w:p>
        </w:tc>
        <w:tc>
          <w:tcPr>
            <w:tcW w:w="1559" w:type="dxa"/>
            <w:shd w:val="clear" w:color="auto" w:fill="auto"/>
          </w:tcPr>
          <w:p w14:paraId="07EB3CD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31.12.2028</w:t>
            </w:r>
          </w:p>
        </w:tc>
        <w:tc>
          <w:tcPr>
            <w:tcW w:w="1843" w:type="dxa"/>
            <w:shd w:val="clear" w:color="auto" w:fill="auto"/>
          </w:tcPr>
          <w:p w14:paraId="668A589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54748</w:t>
            </w:r>
          </w:p>
        </w:tc>
      </w:tr>
      <w:tr w:rsidR="005F7A32" w:rsidRPr="005F7A32" w14:paraId="04F9D362" w14:textId="77777777" w:rsidTr="005F7A32">
        <w:trPr>
          <w:trHeight w:val="389"/>
        </w:trPr>
        <w:tc>
          <w:tcPr>
            <w:tcW w:w="459" w:type="dxa"/>
            <w:shd w:val="clear" w:color="auto" w:fill="auto"/>
            <w:noWrap/>
            <w:hideMark/>
          </w:tcPr>
          <w:p w14:paraId="1AC098E6"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2977" w:type="dxa"/>
            <w:shd w:val="clear" w:color="auto" w:fill="auto"/>
            <w:hideMark/>
          </w:tcPr>
          <w:p w14:paraId="69B67D41"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Лизинг</w:t>
            </w:r>
          </w:p>
        </w:tc>
        <w:tc>
          <w:tcPr>
            <w:tcW w:w="2835" w:type="dxa"/>
            <w:shd w:val="clear" w:color="auto" w:fill="auto"/>
          </w:tcPr>
          <w:p w14:paraId="18F00E51"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1559" w:type="dxa"/>
            <w:shd w:val="clear" w:color="auto" w:fill="auto"/>
          </w:tcPr>
          <w:p w14:paraId="4C61FBE3"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1843" w:type="dxa"/>
            <w:shd w:val="clear" w:color="auto" w:fill="auto"/>
          </w:tcPr>
          <w:p w14:paraId="660911B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1744</w:t>
            </w:r>
          </w:p>
        </w:tc>
      </w:tr>
      <w:tr w:rsidR="005F7A32" w:rsidRPr="005F7A32" w14:paraId="78B28178" w14:textId="77777777" w:rsidTr="005F7A32">
        <w:trPr>
          <w:trHeight w:val="389"/>
        </w:trPr>
        <w:tc>
          <w:tcPr>
            <w:tcW w:w="459" w:type="dxa"/>
            <w:shd w:val="clear" w:color="auto" w:fill="auto"/>
            <w:noWrap/>
          </w:tcPr>
          <w:p w14:paraId="7F2EFCA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2.1</w:t>
            </w:r>
          </w:p>
        </w:tc>
        <w:tc>
          <w:tcPr>
            <w:tcW w:w="2977" w:type="dxa"/>
            <w:shd w:val="clear" w:color="auto" w:fill="auto"/>
          </w:tcPr>
          <w:p w14:paraId="489FEA16"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ЛК ЕВРОПЛАН ПАО</w:t>
            </w:r>
          </w:p>
        </w:tc>
        <w:tc>
          <w:tcPr>
            <w:tcW w:w="2835" w:type="dxa"/>
            <w:shd w:val="clear" w:color="auto" w:fill="auto"/>
          </w:tcPr>
          <w:p w14:paraId="39E4303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АА19203759 от 14.12.2022</w:t>
            </w:r>
          </w:p>
        </w:tc>
        <w:tc>
          <w:tcPr>
            <w:tcW w:w="1559" w:type="dxa"/>
            <w:shd w:val="clear" w:color="auto" w:fill="auto"/>
          </w:tcPr>
          <w:p w14:paraId="021AD99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30.11.2025</w:t>
            </w:r>
          </w:p>
        </w:tc>
        <w:tc>
          <w:tcPr>
            <w:tcW w:w="1843" w:type="dxa"/>
            <w:shd w:val="clear" w:color="auto" w:fill="auto"/>
          </w:tcPr>
          <w:p w14:paraId="5B1967D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1001</w:t>
            </w:r>
          </w:p>
        </w:tc>
      </w:tr>
      <w:tr w:rsidR="005F7A32" w:rsidRPr="005F7A32" w14:paraId="006CF026" w14:textId="77777777" w:rsidTr="005F7A32">
        <w:trPr>
          <w:trHeight w:val="389"/>
        </w:trPr>
        <w:tc>
          <w:tcPr>
            <w:tcW w:w="459" w:type="dxa"/>
            <w:shd w:val="clear" w:color="auto" w:fill="auto"/>
            <w:noWrap/>
          </w:tcPr>
          <w:p w14:paraId="731DD6E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2.2</w:t>
            </w:r>
          </w:p>
        </w:tc>
        <w:tc>
          <w:tcPr>
            <w:tcW w:w="2977" w:type="dxa"/>
            <w:shd w:val="clear" w:color="auto" w:fill="auto"/>
          </w:tcPr>
          <w:p w14:paraId="5ACAFF2A"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ЛК ЕВРОПЛАН ПАО</w:t>
            </w:r>
          </w:p>
        </w:tc>
        <w:tc>
          <w:tcPr>
            <w:tcW w:w="2835" w:type="dxa"/>
            <w:shd w:val="clear" w:color="auto" w:fill="auto"/>
          </w:tcPr>
          <w:p w14:paraId="38ABC99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АА25203637 от 14.12.2022</w:t>
            </w:r>
          </w:p>
        </w:tc>
        <w:tc>
          <w:tcPr>
            <w:tcW w:w="1559" w:type="dxa"/>
            <w:shd w:val="clear" w:color="auto" w:fill="auto"/>
          </w:tcPr>
          <w:p w14:paraId="3161B62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30.11.2025</w:t>
            </w:r>
          </w:p>
        </w:tc>
        <w:tc>
          <w:tcPr>
            <w:tcW w:w="1843" w:type="dxa"/>
            <w:shd w:val="clear" w:color="auto" w:fill="auto"/>
          </w:tcPr>
          <w:p w14:paraId="0C96635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743</w:t>
            </w:r>
          </w:p>
        </w:tc>
      </w:tr>
      <w:tr w:rsidR="005F7A32" w:rsidRPr="005F7A32" w14:paraId="4CFB83A8" w14:textId="77777777" w:rsidTr="005F7A32">
        <w:trPr>
          <w:trHeight w:val="203"/>
        </w:trPr>
        <w:tc>
          <w:tcPr>
            <w:tcW w:w="459" w:type="dxa"/>
            <w:shd w:val="clear" w:color="auto" w:fill="auto"/>
            <w:hideMark/>
          </w:tcPr>
          <w:p w14:paraId="6E458D7C"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2977" w:type="dxa"/>
            <w:shd w:val="clear" w:color="auto" w:fill="auto"/>
            <w:hideMark/>
          </w:tcPr>
          <w:p w14:paraId="7D51CA47"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ИТОГО:</w:t>
            </w:r>
          </w:p>
        </w:tc>
        <w:tc>
          <w:tcPr>
            <w:tcW w:w="2835" w:type="dxa"/>
            <w:shd w:val="clear" w:color="auto" w:fill="auto"/>
            <w:hideMark/>
          </w:tcPr>
          <w:p w14:paraId="45C9F151"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1559" w:type="dxa"/>
            <w:shd w:val="clear" w:color="auto" w:fill="auto"/>
            <w:hideMark/>
          </w:tcPr>
          <w:p w14:paraId="6F3B7D13"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1843" w:type="dxa"/>
            <w:shd w:val="clear" w:color="auto" w:fill="auto"/>
            <w:hideMark/>
          </w:tcPr>
          <w:p w14:paraId="583A3B23" w14:textId="77777777" w:rsidR="005F7A32" w:rsidRPr="005F7A32" w:rsidRDefault="005F7A32" w:rsidP="005F7A32">
            <w:pPr>
              <w:spacing w:after="0" w:line="228" w:lineRule="auto"/>
              <w:jc w:val="center"/>
              <w:rPr>
                <w:rFonts w:ascii="Times New Roman" w:eastAsia="Calibri" w:hAnsi="Times New Roman" w:cs="Times New Roman"/>
                <w:bCs/>
                <w:sz w:val="24"/>
                <w:szCs w:val="24"/>
              </w:rPr>
            </w:pPr>
            <w:r w:rsidRPr="005F7A32">
              <w:rPr>
                <w:rFonts w:ascii="Times New Roman" w:eastAsia="Calibri" w:hAnsi="Times New Roman" w:cs="Times New Roman"/>
                <w:bCs/>
                <w:sz w:val="24"/>
                <w:szCs w:val="24"/>
              </w:rPr>
              <w:t>222858</w:t>
            </w:r>
          </w:p>
        </w:tc>
      </w:tr>
    </w:tbl>
    <w:p w14:paraId="7D0A4F0C" w14:textId="35C942F6" w:rsidR="005F7A32" w:rsidRPr="005F7A32" w:rsidRDefault="005F7A32" w:rsidP="005F7A32">
      <w:pPr>
        <w:spacing w:after="0" w:line="22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Pr="005F7A32">
        <w:rPr>
          <w:rFonts w:ascii="Times New Roman" w:eastAsia="Calibri" w:hAnsi="Times New Roman" w:cs="Times New Roman"/>
          <w:sz w:val="24"/>
          <w:szCs w:val="24"/>
        </w:rPr>
        <w:t>Краткосрочные обязательства:</w:t>
      </w:r>
    </w:p>
    <w:p w14:paraId="0F8786D5"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15.1. Кредиты: нет. </w:t>
      </w:r>
    </w:p>
    <w:p w14:paraId="5D4C5C70"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15.2. Займы: нет. </w:t>
      </w:r>
    </w:p>
    <w:p w14:paraId="55832454"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15.3. Кредиторская задолженность:</w:t>
      </w:r>
    </w:p>
    <w:tbl>
      <w:tblPr>
        <w:tblW w:w="9731"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40" w:type="dxa"/>
          <w:bottom w:w="57" w:type="dxa"/>
          <w:right w:w="40" w:type="dxa"/>
        </w:tblCellMar>
        <w:tblLook w:val="0000" w:firstRow="0" w:lastRow="0" w:firstColumn="0" w:lastColumn="0" w:noHBand="0" w:noVBand="0"/>
      </w:tblPr>
      <w:tblGrid>
        <w:gridCol w:w="545"/>
        <w:gridCol w:w="7485"/>
        <w:gridCol w:w="1701"/>
      </w:tblGrid>
      <w:tr w:rsidR="005F7A32" w:rsidRPr="005F7A32" w14:paraId="273101E1" w14:textId="77777777" w:rsidTr="00D214CF">
        <w:trPr>
          <w:trHeight w:val="1031"/>
        </w:trPr>
        <w:tc>
          <w:tcPr>
            <w:tcW w:w="545" w:type="dxa"/>
            <w:tcBorders>
              <w:bottom w:val="single" w:sz="4" w:space="0" w:color="auto"/>
            </w:tcBorders>
          </w:tcPr>
          <w:p w14:paraId="23159D1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w:t>
            </w:r>
          </w:p>
          <w:p w14:paraId="0F37FE0E"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п/п</w:t>
            </w:r>
          </w:p>
        </w:tc>
        <w:tc>
          <w:tcPr>
            <w:tcW w:w="7485" w:type="dxa"/>
            <w:tcBorders>
              <w:bottom w:val="single" w:sz="4" w:space="0" w:color="auto"/>
            </w:tcBorders>
          </w:tcPr>
          <w:p w14:paraId="721A273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w:t>
            </w:r>
          </w:p>
          <w:p w14:paraId="70604C4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счета</w:t>
            </w:r>
          </w:p>
        </w:tc>
        <w:tc>
          <w:tcPr>
            <w:tcW w:w="1701" w:type="dxa"/>
            <w:tcBorders>
              <w:bottom w:val="single" w:sz="4" w:space="0" w:color="auto"/>
            </w:tcBorders>
          </w:tcPr>
          <w:p w14:paraId="395B99E9"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Стоимость</w:t>
            </w:r>
          </w:p>
          <w:p w14:paraId="0A2C5032"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по балансу </w:t>
            </w:r>
          </w:p>
          <w:p w14:paraId="610D4BC1"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 31.08.2024,</w:t>
            </w:r>
          </w:p>
          <w:p w14:paraId="562010C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тыс. руб.</w:t>
            </w:r>
          </w:p>
        </w:tc>
      </w:tr>
      <w:tr w:rsidR="005F7A32" w:rsidRPr="005F7A32" w14:paraId="1D99061E" w14:textId="77777777" w:rsidTr="00D214CF">
        <w:trPr>
          <w:trHeight w:val="25"/>
        </w:trPr>
        <w:tc>
          <w:tcPr>
            <w:tcW w:w="545" w:type="dxa"/>
            <w:tcBorders>
              <w:top w:val="single" w:sz="4" w:space="0" w:color="auto"/>
              <w:left w:val="single" w:sz="4" w:space="0" w:color="auto"/>
              <w:bottom w:val="single" w:sz="4" w:space="0" w:color="auto"/>
              <w:right w:val="single" w:sz="4" w:space="0" w:color="auto"/>
            </w:tcBorders>
          </w:tcPr>
          <w:p w14:paraId="1E21EF2E"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auto"/>
            </w:tcBorders>
          </w:tcPr>
          <w:p w14:paraId="16E17468"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623B723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5</w:t>
            </w:r>
          </w:p>
        </w:tc>
      </w:tr>
      <w:tr w:rsidR="005F7A32" w:rsidRPr="005F7A32" w14:paraId="21D5D2EF"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128C5C7B"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2DC49B46"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60.01</w:t>
            </w:r>
          </w:p>
        </w:tc>
        <w:tc>
          <w:tcPr>
            <w:tcW w:w="1701" w:type="dxa"/>
            <w:tcBorders>
              <w:top w:val="single" w:sz="4" w:space="0" w:color="auto"/>
              <w:left w:val="single" w:sz="4" w:space="0" w:color="auto"/>
              <w:bottom w:val="single" w:sz="4" w:space="0" w:color="auto"/>
              <w:right w:val="single" w:sz="4" w:space="0" w:color="auto"/>
            </w:tcBorders>
          </w:tcPr>
          <w:p w14:paraId="6A8595EF"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187252</w:t>
            </w:r>
          </w:p>
        </w:tc>
      </w:tr>
      <w:tr w:rsidR="005F7A32" w:rsidRPr="005F7A32" w14:paraId="02029549"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2309DDE3"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4C9216BF"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62.02</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1B7F6997"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229</w:t>
            </w:r>
          </w:p>
        </w:tc>
      </w:tr>
      <w:tr w:rsidR="005F7A32" w:rsidRPr="005F7A32" w14:paraId="3C16D506"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3825B350"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3</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195CDAD6"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76.АВ</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1A43F4E6"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-3</w:t>
            </w:r>
          </w:p>
        </w:tc>
      </w:tr>
      <w:tr w:rsidR="005F7A32" w:rsidRPr="005F7A32" w14:paraId="1382D9C0" w14:textId="77777777" w:rsidTr="00D214CF">
        <w:trPr>
          <w:trHeight w:val="239"/>
        </w:trPr>
        <w:tc>
          <w:tcPr>
            <w:tcW w:w="545" w:type="dxa"/>
            <w:tcBorders>
              <w:top w:val="single" w:sz="4" w:space="0" w:color="auto"/>
              <w:left w:val="single" w:sz="4" w:space="0" w:color="auto"/>
              <w:bottom w:val="single" w:sz="4" w:space="0" w:color="auto"/>
              <w:right w:val="single" w:sz="4" w:space="0" w:color="auto"/>
            </w:tcBorders>
          </w:tcPr>
          <w:p w14:paraId="52F72D3B"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lastRenderedPageBreak/>
              <w:t>4</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6F8F1968"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68</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5FCE96FA"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11095</w:t>
            </w:r>
          </w:p>
        </w:tc>
      </w:tr>
      <w:tr w:rsidR="005F7A32" w:rsidRPr="005F7A32" w14:paraId="05E18849"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1DE867EE"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5</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77E7CC61"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69</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1298AAEA"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2739</w:t>
            </w:r>
          </w:p>
        </w:tc>
      </w:tr>
      <w:tr w:rsidR="005F7A32" w:rsidRPr="005F7A32" w14:paraId="77232EC9"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3836119E"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6</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0D4E9D9D"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70</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1C0140E4"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3452</w:t>
            </w:r>
          </w:p>
        </w:tc>
      </w:tr>
      <w:tr w:rsidR="005F7A32" w:rsidRPr="005F7A32" w14:paraId="54B75756"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1BC6CB8F"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6</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347BEE36"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73</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116E6F7A"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1</w:t>
            </w:r>
          </w:p>
        </w:tc>
      </w:tr>
      <w:tr w:rsidR="005F7A32" w:rsidRPr="005F7A32" w14:paraId="5DCF9F4F"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189E6B0A"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7</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107D2E96"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76.04</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2D70DCB4"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11</w:t>
            </w:r>
          </w:p>
        </w:tc>
      </w:tr>
      <w:tr w:rsidR="005F7A32" w:rsidRPr="005F7A32" w14:paraId="5219D32D"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011F8334"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8</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30F90BC7"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76.09</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5D459960"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1</w:t>
            </w:r>
          </w:p>
        </w:tc>
      </w:tr>
      <w:tr w:rsidR="005F7A32" w:rsidRPr="005F7A32" w14:paraId="080FB5E7"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43C738AB"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9</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4CD5D15C"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76.41</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41CD9D13"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49</w:t>
            </w:r>
          </w:p>
        </w:tc>
      </w:tr>
      <w:tr w:rsidR="005F7A32" w:rsidRPr="005F7A32" w14:paraId="2B74682F" w14:textId="77777777" w:rsidTr="00D214CF">
        <w:trPr>
          <w:trHeight w:val="20"/>
        </w:trPr>
        <w:tc>
          <w:tcPr>
            <w:tcW w:w="545" w:type="dxa"/>
            <w:tcBorders>
              <w:top w:val="single" w:sz="4" w:space="0" w:color="auto"/>
              <w:left w:val="single" w:sz="4" w:space="0" w:color="auto"/>
              <w:bottom w:val="single" w:sz="4" w:space="0" w:color="auto"/>
              <w:right w:val="single" w:sz="4" w:space="0" w:color="auto"/>
            </w:tcBorders>
          </w:tcPr>
          <w:p w14:paraId="5DC203C8" w14:textId="77777777" w:rsidR="005F7A32" w:rsidRPr="005F7A32" w:rsidRDefault="005F7A32" w:rsidP="005F7A32">
            <w:pPr>
              <w:spacing w:after="0" w:line="240"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10</w:t>
            </w:r>
          </w:p>
        </w:tc>
        <w:tc>
          <w:tcPr>
            <w:tcW w:w="7485" w:type="dxa"/>
            <w:tcBorders>
              <w:top w:val="single" w:sz="4" w:space="0" w:color="auto"/>
              <w:left w:val="single" w:sz="4" w:space="0" w:color="auto"/>
              <w:bottom w:val="single" w:sz="4" w:space="0" w:color="auto"/>
              <w:right w:val="single" w:sz="4" w:space="0" w:color="000000"/>
            </w:tcBorders>
            <w:shd w:val="clear" w:color="auto" w:fill="auto"/>
            <w:vAlign w:val="bottom"/>
          </w:tcPr>
          <w:p w14:paraId="7717F794"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Счет 76.49</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6D81E67E" w14:textId="77777777" w:rsidR="005F7A32" w:rsidRPr="005F7A32" w:rsidRDefault="005F7A32" w:rsidP="005F7A32">
            <w:pPr>
              <w:spacing w:after="0" w:line="240" w:lineRule="auto"/>
              <w:rPr>
                <w:rFonts w:ascii="Times New Roman" w:eastAsia="Calibri" w:hAnsi="Times New Roman" w:cs="Times New Roman"/>
                <w:color w:val="000000"/>
                <w:sz w:val="24"/>
                <w:szCs w:val="24"/>
              </w:rPr>
            </w:pPr>
            <w:r w:rsidRPr="005F7A32">
              <w:rPr>
                <w:rFonts w:ascii="Times New Roman" w:eastAsia="Calibri" w:hAnsi="Times New Roman" w:cs="Times New Roman"/>
                <w:color w:val="000000"/>
                <w:sz w:val="24"/>
                <w:szCs w:val="24"/>
              </w:rPr>
              <w:t>128</w:t>
            </w:r>
          </w:p>
        </w:tc>
      </w:tr>
      <w:tr w:rsidR="005F7A32" w:rsidRPr="005F7A32" w14:paraId="31A621A1" w14:textId="77777777" w:rsidTr="00D214CF">
        <w:trPr>
          <w:trHeight w:val="19"/>
        </w:trPr>
        <w:tc>
          <w:tcPr>
            <w:tcW w:w="545" w:type="dxa"/>
            <w:tcBorders>
              <w:top w:val="single" w:sz="4" w:space="0" w:color="auto"/>
              <w:left w:val="single" w:sz="4" w:space="0" w:color="auto"/>
              <w:bottom w:val="single" w:sz="4" w:space="0" w:color="auto"/>
              <w:right w:val="single" w:sz="4" w:space="0" w:color="auto"/>
            </w:tcBorders>
          </w:tcPr>
          <w:p w14:paraId="2BCDA905" w14:textId="77777777" w:rsidR="005F7A32" w:rsidRPr="005F7A32" w:rsidRDefault="005F7A32" w:rsidP="005F7A32">
            <w:pPr>
              <w:spacing w:after="0" w:line="240" w:lineRule="auto"/>
              <w:jc w:val="center"/>
              <w:rPr>
                <w:rFonts w:ascii="Times New Roman" w:eastAsia="Calibri" w:hAnsi="Times New Roman" w:cs="Times New Roman"/>
                <w:sz w:val="24"/>
                <w:szCs w:val="24"/>
              </w:rPr>
            </w:pPr>
          </w:p>
        </w:tc>
        <w:tc>
          <w:tcPr>
            <w:tcW w:w="7485" w:type="dxa"/>
            <w:tcBorders>
              <w:top w:val="single" w:sz="4" w:space="0" w:color="auto"/>
              <w:left w:val="single" w:sz="4" w:space="0" w:color="auto"/>
              <w:bottom w:val="single" w:sz="4" w:space="0" w:color="auto"/>
              <w:right w:val="single" w:sz="4" w:space="0" w:color="auto"/>
            </w:tcBorders>
          </w:tcPr>
          <w:p w14:paraId="0BD9E568"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14:paraId="41429049" w14:textId="77777777" w:rsidR="005F7A32" w:rsidRPr="005F7A32" w:rsidRDefault="005F7A32" w:rsidP="005F7A32">
            <w:pPr>
              <w:spacing w:after="0" w:line="240"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204954</w:t>
            </w:r>
          </w:p>
        </w:tc>
      </w:tr>
    </w:tbl>
    <w:p w14:paraId="4D64E08C"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15.4 Доходы будущих периодов:</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17"/>
        <w:gridCol w:w="1984"/>
      </w:tblGrid>
      <w:tr w:rsidR="005F7A32" w:rsidRPr="005F7A32" w14:paraId="051C4DB7" w14:textId="77777777" w:rsidTr="00D214CF">
        <w:trPr>
          <w:trHeight w:val="616"/>
        </w:trPr>
        <w:tc>
          <w:tcPr>
            <w:tcW w:w="567" w:type="dxa"/>
            <w:shd w:val="clear" w:color="auto" w:fill="auto"/>
          </w:tcPr>
          <w:p w14:paraId="32074A81"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w:t>
            </w:r>
          </w:p>
          <w:p w14:paraId="5CC20310"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п/п</w:t>
            </w:r>
          </w:p>
        </w:tc>
        <w:tc>
          <w:tcPr>
            <w:tcW w:w="7117" w:type="dxa"/>
            <w:shd w:val="clear" w:color="auto" w:fill="auto"/>
          </w:tcPr>
          <w:p w14:paraId="19FC729A"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w:t>
            </w:r>
          </w:p>
        </w:tc>
        <w:tc>
          <w:tcPr>
            <w:tcW w:w="1984" w:type="dxa"/>
            <w:shd w:val="clear" w:color="auto" w:fill="auto"/>
          </w:tcPr>
          <w:p w14:paraId="04C5461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Стоимость</w:t>
            </w:r>
          </w:p>
          <w:p w14:paraId="1F1F2A37"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по балансу </w:t>
            </w:r>
          </w:p>
          <w:p w14:paraId="09A3407F"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 31.08.2024,</w:t>
            </w:r>
          </w:p>
          <w:p w14:paraId="56EE0AA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тыс. руб.</w:t>
            </w:r>
          </w:p>
        </w:tc>
      </w:tr>
      <w:tr w:rsidR="005F7A32" w:rsidRPr="005F7A32" w14:paraId="5675B98C" w14:textId="77777777" w:rsidTr="00D214CF">
        <w:trPr>
          <w:trHeight w:val="283"/>
        </w:trPr>
        <w:tc>
          <w:tcPr>
            <w:tcW w:w="567" w:type="dxa"/>
            <w:shd w:val="clear" w:color="auto" w:fill="auto"/>
          </w:tcPr>
          <w:p w14:paraId="29DE282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117" w:type="dxa"/>
            <w:shd w:val="clear" w:color="auto" w:fill="auto"/>
          </w:tcPr>
          <w:p w14:paraId="4AB7C66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1984" w:type="dxa"/>
            <w:shd w:val="clear" w:color="auto" w:fill="auto"/>
          </w:tcPr>
          <w:p w14:paraId="0743FE0C"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4</w:t>
            </w:r>
          </w:p>
        </w:tc>
      </w:tr>
      <w:tr w:rsidR="005F7A32" w:rsidRPr="005F7A32" w14:paraId="0FCCD3C4" w14:textId="77777777" w:rsidTr="00D214CF">
        <w:tc>
          <w:tcPr>
            <w:tcW w:w="567" w:type="dxa"/>
            <w:shd w:val="clear" w:color="auto" w:fill="auto"/>
          </w:tcPr>
          <w:p w14:paraId="7D5C099F"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117" w:type="dxa"/>
            <w:shd w:val="clear" w:color="auto" w:fill="auto"/>
          </w:tcPr>
          <w:p w14:paraId="4EEA09D4"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Целевое финансирование</w:t>
            </w:r>
          </w:p>
        </w:tc>
        <w:tc>
          <w:tcPr>
            <w:tcW w:w="1984" w:type="dxa"/>
            <w:shd w:val="clear" w:color="auto" w:fill="auto"/>
          </w:tcPr>
          <w:p w14:paraId="0387E79B" w14:textId="77777777" w:rsidR="005F7A32" w:rsidRPr="005F7A32" w:rsidRDefault="005F7A32" w:rsidP="005F7A32">
            <w:pPr>
              <w:spacing w:after="0" w:line="228" w:lineRule="auto"/>
              <w:jc w:val="center"/>
              <w:rPr>
                <w:rFonts w:ascii="Times New Roman" w:eastAsia="Calibri" w:hAnsi="Times New Roman" w:cs="Times New Roman"/>
                <w:bCs/>
                <w:color w:val="000000"/>
                <w:sz w:val="24"/>
                <w:szCs w:val="24"/>
              </w:rPr>
            </w:pPr>
            <w:r w:rsidRPr="005F7A32">
              <w:rPr>
                <w:rFonts w:ascii="Times New Roman" w:eastAsia="Calibri" w:hAnsi="Times New Roman" w:cs="Times New Roman"/>
                <w:bCs/>
                <w:color w:val="000000"/>
                <w:sz w:val="24"/>
                <w:szCs w:val="24"/>
              </w:rPr>
              <w:t>4823</w:t>
            </w:r>
          </w:p>
        </w:tc>
      </w:tr>
      <w:tr w:rsidR="005F7A32" w:rsidRPr="005F7A32" w14:paraId="0B51CC14" w14:textId="77777777" w:rsidTr="00D214CF">
        <w:tc>
          <w:tcPr>
            <w:tcW w:w="567" w:type="dxa"/>
            <w:shd w:val="clear" w:color="auto" w:fill="auto"/>
          </w:tcPr>
          <w:p w14:paraId="3FE4D15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1.1</w:t>
            </w:r>
          </w:p>
        </w:tc>
        <w:tc>
          <w:tcPr>
            <w:tcW w:w="7117" w:type="dxa"/>
            <w:shd w:val="clear" w:color="auto" w:fill="auto"/>
          </w:tcPr>
          <w:p w14:paraId="48407104" w14:textId="77777777" w:rsidR="005F7A32" w:rsidRPr="005F7A32" w:rsidRDefault="005F7A32" w:rsidP="005F7A32">
            <w:pPr>
              <w:spacing w:after="0" w:line="228" w:lineRule="auto"/>
              <w:rPr>
                <w:rFonts w:ascii="Times New Roman" w:eastAsia="Calibri" w:hAnsi="Times New Roman" w:cs="Times New Roman"/>
                <w:sz w:val="24"/>
                <w:szCs w:val="24"/>
              </w:rPr>
            </w:pPr>
            <w:proofErr w:type="spellStart"/>
            <w:r w:rsidRPr="005F7A32">
              <w:rPr>
                <w:rFonts w:ascii="Times New Roman" w:eastAsia="Calibri" w:hAnsi="Times New Roman" w:cs="Times New Roman"/>
                <w:sz w:val="24"/>
                <w:szCs w:val="24"/>
              </w:rPr>
              <w:t>КИиЗО</w:t>
            </w:r>
            <w:proofErr w:type="spellEnd"/>
            <w:r w:rsidRPr="005F7A32">
              <w:rPr>
                <w:rFonts w:ascii="Times New Roman" w:eastAsia="Calibri" w:hAnsi="Times New Roman" w:cs="Times New Roman"/>
                <w:sz w:val="24"/>
                <w:szCs w:val="24"/>
              </w:rPr>
              <w:t xml:space="preserve"> г. Десногорска - найм</w:t>
            </w:r>
          </w:p>
        </w:tc>
        <w:tc>
          <w:tcPr>
            <w:tcW w:w="1984" w:type="dxa"/>
            <w:shd w:val="clear" w:color="auto" w:fill="auto"/>
          </w:tcPr>
          <w:p w14:paraId="6B3C81F0" w14:textId="77777777" w:rsidR="005F7A32" w:rsidRPr="005F7A32" w:rsidRDefault="005F7A32" w:rsidP="005F7A32">
            <w:pPr>
              <w:spacing w:after="0" w:line="228" w:lineRule="auto"/>
              <w:jc w:val="center"/>
              <w:rPr>
                <w:rFonts w:ascii="Times New Roman" w:eastAsia="Calibri" w:hAnsi="Times New Roman" w:cs="Times New Roman"/>
                <w:bCs/>
                <w:color w:val="000000"/>
                <w:sz w:val="24"/>
                <w:szCs w:val="24"/>
              </w:rPr>
            </w:pPr>
            <w:r w:rsidRPr="005F7A32">
              <w:rPr>
                <w:rFonts w:ascii="Times New Roman" w:eastAsia="Calibri" w:hAnsi="Times New Roman" w:cs="Times New Roman"/>
                <w:bCs/>
                <w:color w:val="000000"/>
                <w:sz w:val="24"/>
                <w:szCs w:val="24"/>
              </w:rPr>
              <w:t>4823</w:t>
            </w:r>
          </w:p>
        </w:tc>
      </w:tr>
      <w:tr w:rsidR="005F7A32" w:rsidRPr="005F7A32" w14:paraId="09598E62" w14:textId="77777777" w:rsidTr="00D214CF">
        <w:tc>
          <w:tcPr>
            <w:tcW w:w="567" w:type="dxa"/>
            <w:shd w:val="clear" w:color="auto" w:fill="auto"/>
          </w:tcPr>
          <w:p w14:paraId="5C0EC05B"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7117" w:type="dxa"/>
            <w:shd w:val="clear" w:color="auto" w:fill="auto"/>
          </w:tcPr>
          <w:p w14:paraId="3CF63987"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Безвозмездные поступления</w:t>
            </w:r>
          </w:p>
        </w:tc>
        <w:tc>
          <w:tcPr>
            <w:tcW w:w="1984" w:type="dxa"/>
            <w:shd w:val="clear" w:color="auto" w:fill="auto"/>
          </w:tcPr>
          <w:p w14:paraId="4D09BB0C" w14:textId="77777777" w:rsidR="005F7A32" w:rsidRPr="005F7A32" w:rsidRDefault="005F7A32" w:rsidP="005F7A32">
            <w:pPr>
              <w:spacing w:after="0" w:line="228" w:lineRule="auto"/>
              <w:jc w:val="center"/>
              <w:rPr>
                <w:rFonts w:ascii="Times New Roman" w:eastAsia="Calibri" w:hAnsi="Times New Roman" w:cs="Times New Roman"/>
                <w:bCs/>
                <w:color w:val="000000"/>
                <w:sz w:val="24"/>
                <w:szCs w:val="24"/>
              </w:rPr>
            </w:pPr>
            <w:r w:rsidRPr="005F7A32">
              <w:rPr>
                <w:rFonts w:ascii="Times New Roman" w:eastAsia="Calibri" w:hAnsi="Times New Roman" w:cs="Times New Roman"/>
                <w:bCs/>
                <w:color w:val="000000"/>
                <w:sz w:val="24"/>
                <w:szCs w:val="24"/>
              </w:rPr>
              <w:t>1644</w:t>
            </w:r>
          </w:p>
        </w:tc>
      </w:tr>
      <w:tr w:rsidR="005F7A32" w:rsidRPr="005F7A32" w14:paraId="7A3213D4" w14:textId="77777777" w:rsidTr="00D214CF">
        <w:tc>
          <w:tcPr>
            <w:tcW w:w="567" w:type="dxa"/>
            <w:shd w:val="clear" w:color="auto" w:fill="auto"/>
          </w:tcPr>
          <w:p w14:paraId="4BB802F8"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7117" w:type="dxa"/>
            <w:shd w:val="clear" w:color="auto" w:fill="auto"/>
          </w:tcPr>
          <w:p w14:paraId="6D56B4DD"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ИТОГО:</w:t>
            </w:r>
          </w:p>
        </w:tc>
        <w:tc>
          <w:tcPr>
            <w:tcW w:w="1984" w:type="dxa"/>
            <w:shd w:val="clear" w:color="auto" w:fill="auto"/>
          </w:tcPr>
          <w:p w14:paraId="32657B25"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bCs/>
                <w:color w:val="000000"/>
                <w:sz w:val="24"/>
                <w:szCs w:val="24"/>
              </w:rPr>
              <w:t>6467</w:t>
            </w:r>
          </w:p>
        </w:tc>
      </w:tr>
    </w:tbl>
    <w:p w14:paraId="6E2FA09A" w14:textId="77777777" w:rsidR="005F7A32" w:rsidRPr="005F7A32" w:rsidRDefault="005F7A32" w:rsidP="005F7A32">
      <w:pPr>
        <w:spacing w:after="0" w:line="228"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16. Оценочные обязательства: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17"/>
        <w:gridCol w:w="1984"/>
      </w:tblGrid>
      <w:tr w:rsidR="005F7A32" w:rsidRPr="005F7A32" w14:paraId="55A2F122" w14:textId="77777777" w:rsidTr="00D214CF">
        <w:trPr>
          <w:trHeight w:val="933"/>
        </w:trPr>
        <w:tc>
          <w:tcPr>
            <w:tcW w:w="567" w:type="dxa"/>
            <w:shd w:val="clear" w:color="auto" w:fill="auto"/>
            <w:hideMark/>
          </w:tcPr>
          <w:p w14:paraId="34312610"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w:t>
            </w:r>
          </w:p>
          <w:p w14:paraId="5C8DFFD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п/п</w:t>
            </w:r>
          </w:p>
        </w:tc>
        <w:tc>
          <w:tcPr>
            <w:tcW w:w="7117" w:type="dxa"/>
            <w:shd w:val="clear" w:color="auto" w:fill="auto"/>
            <w:hideMark/>
          </w:tcPr>
          <w:p w14:paraId="4E9DA923"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Наименование</w:t>
            </w:r>
          </w:p>
        </w:tc>
        <w:tc>
          <w:tcPr>
            <w:tcW w:w="1984" w:type="dxa"/>
            <w:shd w:val="clear" w:color="auto" w:fill="auto"/>
            <w:hideMark/>
          </w:tcPr>
          <w:p w14:paraId="116E741E"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Стоимость</w:t>
            </w:r>
          </w:p>
          <w:p w14:paraId="5569528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по балансу </w:t>
            </w:r>
          </w:p>
          <w:p w14:paraId="4490D924"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на 31.08.2024,</w:t>
            </w:r>
          </w:p>
          <w:p w14:paraId="03E725D4"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тыс. руб.</w:t>
            </w:r>
          </w:p>
        </w:tc>
      </w:tr>
      <w:tr w:rsidR="005F7A32" w:rsidRPr="005F7A32" w14:paraId="791C7059" w14:textId="77777777" w:rsidTr="00D214CF">
        <w:trPr>
          <w:trHeight w:val="315"/>
        </w:trPr>
        <w:tc>
          <w:tcPr>
            <w:tcW w:w="567" w:type="dxa"/>
            <w:shd w:val="clear" w:color="auto" w:fill="auto"/>
            <w:vAlign w:val="center"/>
            <w:hideMark/>
          </w:tcPr>
          <w:p w14:paraId="67098B41"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117" w:type="dxa"/>
            <w:shd w:val="clear" w:color="auto" w:fill="auto"/>
            <w:vAlign w:val="center"/>
            <w:hideMark/>
          </w:tcPr>
          <w:p w14:paraId="743017A6"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2</w:t>
            </w:r>
          </w:p>
        </w:tc>
        <w:tc>
          <w:tcPr>
            <w:tcW w:w="1984" w:type="dxa"/>
            <w:shd w:val="clear" w:color="auto" w:fill="auto"/>
            <w:vAlign w:val="center"/>
            <w:hideMark/>
          </w:tcPr>
          <w:p w14:paraId="74082FBE"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4</w:t>
            </w:r>
          </w:p>
        </w:tc>
      </w:tr>
      <w:tr w:rsidR="005F7A32" w:rsidRPr="005F7A32" w14:paraId="6127E4E0" w14:textId="77777777" w:rsidTr="00D214CF">
        <w:trPr>
          <w:trHeight w:val="345"/>
        </w:trPr>
        <w:tc>
          <w:tcPr>
            <w:tcW w:w="567" w:type="dxa"/>
            <w:shd w:val="clear" w:color="auto" w:fill="auto"/>
            <w:vAlign w:val="center"/>
            <w:hideMark/>
          </w:tcPr>
          <w:p w14:paraId="530F0EED"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w:t>
            </w:r>
          </w:p>
        </w:tc>
        <w:tc>
          <w:tcPr>
            <w:tcW w:w="7117" w:type="dxa"/>
            <w:shd w:val="clear" w:color="auto" w:fill="auto"/>
            <w:vAlign w:val="center"/>
            <w:hideMark/>
          </w:tcPr>
          <w:p w14:paraId="03BC7909"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Резерв отпусков</w:t>
            </w:r>
          </w:p>
        </w:tc>
        <w:tc>
          <w:tcPr>
            <w:tcW w:w="1984" w:type="dxa"/>
            <w:shd w:val="clear" w:color="auto" w:fill="auto"/>
            <w:vAlign w:val="center"/>
            <w:hideMark/>
          </w:tcPr>
          <w:p w14:paraId="707C0710" w14:textId="77777777" w:rsidR="005F7A32" w:rsidRPr="005F7A32" w:rsidRDefault="005F7A32" w:rsidP="005F7A32">
            <w:pPr>
              <w:spacing w:after="0" w:line="228" w:lineRule="auto"/>
              <w:jc w:val="center"/>
              <w:rPr>
                <w:rFonts w:ascii="Times New Roman" w:eastAsia="Calibri" w:hAnsi="Times New Roman" w:cs="Times New Roman"/>
                <w:sz w:val="24"/>
                <w:szCs w:val="24"/>
              </w:rPr>
            </w:pPr>
            <w:r w:rsidRPr="005F7A32">
              <w:rPr>
                <w:rFonts w:ascii="Times New Roman" w:eastAsia="Calibri" w:hAnsi="Times New Roman" w:cs="Times New Roman"/>
                <w:sz w:val="24"/>
                <w:szCs w:val="24"/>
              </w:rPr>
              <w:t>1998</w:t>
            </w:r>
          </w:p>
        </w:tc>
      </w:tr>
      <w:tr w:rsidR="005F7A32" w:rsidRPr="005F7A32" w14:paraId="57ECB563" w14:textId="77777777" w:rsidTr="00D214CF">
        <w:trPr>
          <w:trHeight w:val="345"/>
        </w:trPr>
        <w:tc>
          <w:tcPr>
            <w:tcW w:w="567" w:type="dxa"/>
            <w:shd w:val="clear" w:color="auto" w:fill="auto"/>
            <w:vAlign w:val="center"/>
            <w:hideMark/>
          </w:tcPr>
          <w:p w14:paraId="52844D26" w14:textId="77777777" w:rsidR="005F7A32" w:rsidRPr="005F7A32" w:rsidRDefault="005F7A32" w:rsidP="005F7A32">
            <w:pPr>
              <w:spacing w:after="0" w:line="228" w:lineRule="auto"/>
              <w:jc w:val="center"/>
              <w:rPr>
                <w:rFonts w:ascii="Times New Roman" w:eastAsia="Calibri" w:hAnsi="Times New Roman" w:cs="Times New Roman"/>
                <w:sz w:val="24"/>
                <w:szCs w:val="24"/>
              </w:rPr>
            </w:pPr>
          </w:p>
        </w:tc>
        <w:tc>
          <w:tcPr>
            <w:tcW w:w="7117" w:type="dxa"/>
            <w:shd w:val="clear" w:color="auto" w:fill="auto"/>
            <w:vAlign w:val="center"/>
            <w:hideMark/>
          </w:tcPr>
          <w:p w14:paraId="38909A99" w14:textId="77777777" w:rsidR="005F7A32" w:rsidRPr="005F7A32" w:rsidRDefault="005F7A32" w:rsidP="005F7A32">
            <w:pPr>
              <w:spacing w:after="0" w:line="228" w:lineRule="auto"/>
              <w:rPr>
                <w:rFonts w:ascii="Times New Roman" w:eastAsia="Calibri" w:hAnsi="Times New Roman" w:cs="Times New Roman"/>
                <w:sz w:val="24"/>
                <w:szCs w:val="24"/>
              </w:rPr>
            </w:pPr>
            <w:r w:rsidRPr="005F7A32">
              <w:rPr>
                <w:rFonts w:ascii="Times New Roman" w:eastAsia="Calibri" w:hAnsi="Times New Roman" w:cs="Times New Roman"/>
                <w:sz w:val="24"/>
                <w:szCs w:val="24"/>
              </w:rPr>
              <w:t>ИТОГО:</w:t>
            </w:r>
          </w:p>
        </w:tc>
        <w:tc>
          <w:tcPr>
            <w:tcW w:w="1984" w:type="dxa"/>
            <w:shd w:val="clear" w:color="auto" w:fill="auto"/>
            <w:vAlign w:val="center"/>
            <w:hideMark/>
          </w:tcPr>
          <w:p w14:paraId="1E87B9B9" w14:textId="77777777" w:rsidR="005F7A32" w:rsidRPr="005F7A32" w:rsidRDefault="005F7A32" w:rsidP="005F7A32">
            <w:pPr>
              <w:spacing w:after="0" w:line="228" w:lineRule="auto"/>
              <w:jc w:val="center"/>
              <w:rPr>
                <w:rFonts w:ascii="Times New Roman" w:eastAsia="Calibri" w:hAnsi="Times New Roman" w:cs="Times New Roman"/>
                <w:bCs/>
                <w:sz w:val="24"/>
                <w:szCs w:val="24"/>
              </w:rPr>
            </w:pPr>
            <w:r w:rsidRPr="005F7A32">
              <w:rPr>
                <w:rFonts w:ascii="Times New Roman" w:eastAsia="Calibri" w:hAnsi="Times New Roman" w:cs="Times New Roman"/>
                <w:bCs/>
                <w:sz w:val="24"/>
                <w:szCs w:val="24"/>
              </w:rPr>
              <w:t>1998</w:t>
            </w:r>
          </w:p>
        </w:tc>
      </w:tr>
    </w:tbl>
    <w:p w14:paraId="2EF7863C" w14:textId="77777777" w:rsidR="005F7A32" w:rsidRPr="005F7A32" w:rsidRDefault="005F7A32" w:rsidP="005F7A32">
      <w:pPr>
        <w:spacing w:after="0" w:line="240"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17. Иные ценности: нет. </w:t>
      </w:r>
    </w:p>
    <w:p w14:paraId="68E57B85" w14:textId="77777777" w:rsidR="005F7A32" w:rsidRPr="005F7A32" w:rsidRDefault="005F7A32" w:rsidP="005F7A32">
      <w:pPr>
        <w:spacing w:after="0" w:line="240"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18. Забалансовый счет 007 «Списанная в убыток задолженность неплатежеспособных дебиторов»:</w:t>
      </w:r>
    </w:p>
    <w:tbl>
      <w:tblPr>
        <w:tblStyle w:val="4"/>
        <w:tblW w:w="0" w:type="auto"/>
        <w:tblLook w:val="04A0" w:firstRow="1" w:lastRow="0" w:firstColumn="1" w:lastColumn="0" w:noHBand="0" w:noVBand="1"/>
      </w:tblPr>
      <w:tblGrid>
        <w:gridCol w:w="4928"/>
        <w:gridCol w:w="5103"/>
      </w:tblGrid>
      <w:tr w:rsidR="005F7A32" w:rsidRPr="005F7A32" w14:paraId="11D9188A" w14:textId="77777777" w:rsidTr="005F7A32">
        <w:trPr>
          <w:trHeight w:val="345"/>
        </w:trPr>
        <w:tc>
          <w:tcPr>
            <w:tcW w:w="4928" w:type="dxa"/>
            <w:hideMark/>
          </w:tcPr>
          <w:p w14:paraId="46C08158" w14:textId="6F3BE4E8" w:rsidR="005F7A32" w:rsidRPr="005F7A32" w:rsidRDefault="005F7A32" w:rsidP="005F7A32">
            <w:pPr>
              <w:jc w:val="center"/>
              <w:rPr>
                <w:rFonts w:eastAsia="Calibri" w:cs="Times New Roman"/>
                <w:sz w:val="24"/>
                <w:szCs w:val="24"/>
              </w:rPr>
            </w:pPr>
            <w:r w:rsidRPr="005F7A32">
              <w:rPr>
                <w:rFonts w:eastAsia="Calibri" w:cs="Times New Roman"/>
                <w:sz w:val="24"/>
                <w:szCs w:val="24"/>
              </w:rPr>
              <w:t>Наименование</w:t>
            </w:r>
          </w:p>
        </w:tc>
        <w:tc>
          <w:tcPr>
            <w:tcW w:w="5103" w:type="dxa"/>
            <w:hideMark/>
          </w:tcPr>
          <w:p w14:paraId="6B896AF5" w14:textId="01D8FF91" w:rsidR="005F7A32" w:rsidRPr="005F7A32" w:rsidRDefault="005F7A32" w:rsidP="000B3E00">
            <w:pPr>
              <w:spacing w:line="228" w:lineRule="auto"/>
              <w:jc w:val="center"/>
              <w:rPr>
                <w:rFonts w:eastAsia="Calibri" w:cs="Times New Roman"/>
                <w:sz w:val="24"/>
                <w:szCs w:val="24"/>
              </w:rPr>
            </w:pPr>
            <w:r w:rsidRPr="005F7A32">
              <w:rPr>
                <w:rFonts w:eastAsia="Calibri" w:cs="Times New Roman"/>
                <w:sz w:val="24"/>
                <w:szCs w:val="24"/>
              </w:rPr>
              <w:t>Стоимость на 31.08.2024,</w:t>
            </w:r>
            <w:r w:rsidR="000B3E00">
              <w:rPr>
                <w:rFonts w:eastAsia="Calibri" w:cs="Times New Roman"/>
                <w:sz w:val="24"/>
                <w:szCs w:val="24"/>
              </w:rPr>
              <w:t xml:space="preserve"> </w:t>
            </w:r>
            <w:r w:rsidRPr="005F7A32">
              <w:rPr>
                <w:rFonts w:eastAsia="Calibri" w:cs="Times New Roman"/>
                <w:sz w:val="24"/>
                <w:szCs w:val="24"/>
              </w:rPr>
              <w:t>тыс. руб.</w:t>
            </w:r>
          </w:p>
        </w:tc>
      </w:tr>
      <w:tr w:rsidR="005F7A32" w:rsidRPr="005F7A32" w14:paraId="5719931E" w14:textId="77777777" w:rsidTr="005F7A32">
        <w:trPr>
          <w:trHeight w:val="300"/>
        </w:trPr>
        <w:tc>
          <w:tcPr>
            <w:tcW w:w="4928" w:type="dxa"/>
            <w:hideMark/>
          </w:tcPr>
          <w:p w14:paraId="508F3063" w14:textId="77777777" w:rsidR="005F7A32" w:rsidRPr="005F7A32" w:rsidRDefault="005F7A32" w:rsidP="005F7A32">
            <w:pPr>
              <w:jc w:val="center"/>
              <w:rPr>
                <w:rFonts w:eastAsia="Calibri" w:cs="Times New Roman"/>
                <w:sz w:val="24"/>
                <w:szCs w:val="24"/>
              </w:rPr>
            </w:pPr>
            <w:r w:rsidRPr="005F7A32">
              <w:rPr>
                <w:rFonts w:eastAsia="Calibri" w:cs="Times New Roman"/>
                <w:sz w:val="24"/>
                <w:szCs w:val="24"/>
              </w:rPr>
              <w:t>Лашко А.П.</w:t>
            </w:r>
          </w:p>
        </w:tc>
        <w:tc>
          <w:tcPr>
            <w:tcW w:w="5103" w:type="dxa"/>
            <w:hideMark/>
          </w:tcPr>
          <w:p w14:paraId="20402008" w14:textId="77777777" w:rsidR="005F7A32" w:rsidRPr="005F7A32" w:rsidRDefault="005F7A32" w:rsidP="005F7A32">
            <w:pPr>
              <w:jc w:val="center"/>
              <w:rPr>
                <w:rFonts w:eastAsia="Calibri" w:cs="Times New Roman"/>
                <w:sz w:val="24"/>
                <w:szCs w:val="24"/>
              </w:rPr>
            </w:pPr>
            <w:r w:rsidRPr="005F7A32">
              <w:rPr>
                <w:rFonts w:eastAsia="Calibri" w:cs="Times New Roman"/>
                <w:sz w:val="24"/>
                <w:szCs w:val="24"/>
              </w:rPr>
              <w:t>51</w:t>
            </w:r>
          </w:p>
        </w:tc>
      </w:tr>
      <w:tr w:rsidR="005F7A32" w:rsidRPr="005F7A32" w14:paraId="061CADFD" w14:textId="77777777" w:rsidTr="005F7A32">
        <w:trPr>
          <w:trHeight w:val="300"/>
        </w:trPr>
        <w:tc>
          <w:tcPr>
            <w:tcW w:w="4928" w:type="dxa"/>
            <w:hideMark/>
          </w:tcPr>
          <w:p w14:paraId="0B2DD94B" w14:textId="3706C23F" w:rsidR="005F7A32" w:rsidRPr="005F7A32" w:rsidRDefault="005F7A32" w:rsidP="005F7A32">
            <w:pPr>
              <w:jc w:val="center"/>
              <w:rPr>
                <w:rFonts w:eastAsia="Calibri" w:cs="Times New Roman"/>
                <w:sz w:val="24"/>
                <w:szCs w:val="24"/>
              </w:rPr>
            </w:pPr>
            <w:r w:rsidRPr="005F7A32">
              <w:rPr>
                <w:rFonts w:eastAsia="Calibri" w:cs="Times New Roman"/>
                <w:sz w:val="24"/>
                <w:szCs w:val="24"/>
              </w:rPr>
              <w:t>Списанная в убыток задолженности</w:t>
            </w:r>
          </w:p>
        </w:tc>
        <w:tc>
          <w:tcPr>
            <w:tcW w:w="5103" w:type="dxa"/>
            <w:hideMark/>
          </w:tcPr>
          <w:p w14:paraId="78F5BB3B" w14:textId="77777777" w:rsidR="005F7A32" w:rsidRPr="005F7A32" w:rsidRDefault="005F7A32" w:rsidP="005F7A32">
            <w:pPr>
              <w:jc w:val="center"/>
              <w:rPr>
                <w:rFonts w:eastAsia="Calibri" w:cs="Times New Roman"/>
                <w:sz w:val="24"/>
                <w:szCs w:val="24"/>
              </w:rPr>
            </w:pPr>
            <w:r w:rsidRPr="005F7A32">
              <w:rPr>
                <w:rFonts w:eastAsia="Calibri" w:cs="Times New Roman"/>
                <w:sz w:val="24"/>
                <w:szCs w:val="24"/>
              </w:rPr>
              <w:t>15 772</w:t>
            </w:r>
          </w:p>
        </w:tc>
      </w:tr>
      <w:tr w:rsidR="005F7A32" w:rsidRPr="005F7A32" w14:paraId="6BBF35DA" w14:textId="77777777" w:rsidTr="005F7A32">
        <w:trPr>
          <w:trHeight w:val="300"/>
        </w:trPr>
        <w:tc>
          <w:tcPr>
            <w:tcW w:w="4928" w:type="dxa"/>
            <w:hideMark/>
          </w:tcPr>
          <w:p w14:paraId="154B7796" w14:textId="77777777" w:rsidR="005F7A32" w:rsidRPr="005F7A32" w:rsidRDefault="005F7A32" w:rsidP="005F7A32">
            <w:pPr>
              <w:jc w:val="center"/>
              <w:rPr>
                <w:rFonts w:eastAsia="Calibri" w:cs="Times New Roman"/>
                <w:sz w:val="24"/>
                <w:szCs w:val="24"/>
              </w:rPr>
            </w:pPr>
            <w:proofErr w:type="spellStart"/>
            <w:r w:rsidRPr="005F7A32">
              <w:rPr>
                <w:rFonts w:eastAsia="Calibri" w:cs="Times New Roman"/>
                <w:sz w:val="24"/>
                <w:szCs w:val="24"/>
              </w:rPr>
              <w:t>Стройизоляция</w:t>
            </w:r>
            <w:proofErr w:type="spellEnd"/>
          </w:p>
        </w:tc>
        <w:tc>
          <w:tcPr>
            <w:tcW w:w="5103" w:type="dxa"/>
            <w:hideMark/>
          </w:tcPr>
          <w:p w14:paraId="0B378392" w14:textId="67C99D47" w:rsidR="005F7A32" w:rsidRPr="005F7A32" w:rsidRDefault="005F7A32" w:rsidP="005F7A32">
            <w:pPr>
              <w:jc w:val="center"/>
              <w:rPr>
                <w:rFonts w:eastAsia="Calibri" w:cs="Times New Roman"/>
                <w:sz w:val="24"/>
                <w:szCs w:val="24"/>
              </w:rPr>
            </w:pPr>
            <w:r w:rsidRPr="005F7A32">
              <w:rPr>
                <w:rFonts w:eastAsia="Calibri" w:cs="Times New Roman"/>
                <w:sz w:val="24"/>
                <w:szCs w:val="24"/>
              </w:rPr>
              <w:t>61</w:t>
            </w:r>
          </w:p>
        </w:tc>
      </w:tr>
      <w:tr w:rsidR="005F7A32" w:rsidRPr="005F7A32" w14:paraId="1FD7712A" w14:textId="77777777" w:rsidTr="005F7A32">
        <w:trPr>
          <w:trHeight w:val="345"/>
        </w:trPr>
        <w:tc>
          <w:tcPr>
            <w:tcW w:w="4928" w:type="dxa"/>
            <w:hideMark/>
          </w:tcPr>
          <w:p w14:paraId="2181E6C8" w14:textId="77777777" w:rsidR="005F7A32" w:rsidRPr="005F7A32" w:rsidRDefault="005F7A32" w:rsidP="005F7A32">
            <w:pPr>
              <w:jc w:val="center"/>
              <w:rPr>
                <w:rFonts w:eastAsia="Calibri" w:cs="Times New Roman"/>
                <w:b/>
                <w:bCs/>
                <w:sz w:val="24"/>
                <w:szCs w:val="24"/>
              </w:rPr>
            </w:pPr>
            <w:r w:rsidRPr="005F7A32">
              <w:rPr>
                <w:rFonts w:eastAsia="Calibri" w:cs="Times New Roman"/>
                <w:b/>
                <w:bCs/>
                <w:sz w:val="24"/>
                <w:szCs w:val="24"/>
              </w:rPr>
              <w:t>Итого</w:t>
            </w:r>
          </w:p>
        </w:tc>
        <w:tc>
          <w:tcPr>
            <w:tcW w:w="5103" w:type="dxa"/>
            <w:hideMark/>
          </w:tcPr>
          <w:p w14:paraId="0F7F406E" w14:textId="77777777" w:rsidR="005F7A32" w:rsidRPr="005F7A32" w:rsidRDefault="005F7A32" w:rsidP="005F7A32">
            <w:pPr>
              <w:jc w:val="center"/>
              <w:rPr>
                <w:rFonts w:eastAsia="Calibri" w:cs="Times New Roman"/>
                <w:b/>
                <w:bCs/>
                <w:sz w:val="24"/>
                <w:szCs w:val="24"/>
              </w:rPr>
            </w:pPr>
            <w:r w:rsidRPr="005F7A32">
              <w:rPr>
                <w:rFonts w:eastAsia="Calibri" w:cs="Times New Roman"/>
                <w:b/>
                <w:bCs/>
                <w:sz w:val="24"/>
                <w:szCs w:val="24"/>
              </w:rPr>
              <w:t>15 884</w:t>
            </w:r>
          </w:p>
        </w:tc>
      </w:tr>
    </w:tbl>
    <w:p w14:paraId="271D0A63" w14:textId="77777777" w:rsidR="005F7A32" w:rsidRPr="005F7A32" w:rsidRDefault="005F7A32" w:rsidP="005F7A32">
      <w:pPr>
        <w:spacing w:after="0" w:line="240"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19. Забалансовый счет МЦ.02 «Спецодежда в эксплуатации» - 1488 </w:t>
      </w:r>
      <w:proofErr w:type="spellStart"/>
      <w:r w:rsidRPr="005F7A32">
        <w:rPr>
          <w:rFonts w:ascii="Times New Roman" w:eastAsia="Calibri" w:hAnsi="Times New Roman" w:cs="Times New Roman"/>
          <w:sz w:val="24"/>
          <w:szCs w:val="24"/>
        </w:rPr>
        <w:t>тыс.руб</w:t>
      </w:r>
      <w:proofErr w:type="spellEnd"/>
      <w:r w:rsidRPr="005F7A32">
        <w:rPr>
          <w:rFonts w:ascii="Times New Roman" w:eastAsia="Calibri" w:hAnsi="Times New Roman" w:cs="Times New Roman"/>
          <w:sz w:val="24"/>
          <w:szCs w:val="24"/>
        </w:rPr>
        <w:t>. (стоимость на 31.08.2024);</w:t>
      </w:r>
    </w:p>
    <w:p w14:paraId="20243F4D" w14:textId="77777777" w:rsidR="005F7A32" w:rsidRPr="005F7A32" w:rsidRDefault="005F7A32" w:rsidP="005F7A32">
      <w:pPr>
        <w:spacing w:after="0" w:line="240" w:lineRule="auto"/>
        <w:jc w:val="both"/>
        <w:rPr>
          <w:rFonts w:ascii="Times New Roman" w:eastAsia="Calibri" w:hAnsi="Times New Roman" w:cs="Times New Roman"/>
          <w:sz w:val="24"/>
          <w:szCs w:val="24"/>
        </w:rPr>
      </w:pPr>
      <w:r w:rsidRPr="005F7A32">
        <w:rPr>
          <w:rFonts w:ascii="Times New Roman" w:eastAsia="Calibri" w:hAnsi="Times New Roman" w:cs="Times New Roman"/>
          <w:sz w:val="24"/>
          <w:szCs w:val="24"/>
        </w:rPr>
        <w:t xml:space="preserve">20. Забалансовый счет МЦ.04 «Инвентарь и хозяйственные принадлежности в эксплуатации» - 6950 </w:t>
      </w:r>
      <w:proofErr w:type="spellStart"/>
      <w:r w:rsidRPr="005F7A32">
        <w:rPr>
          <w:rFonts w:ascii="Times New Roman" w:eastAsia="Calibri" w:hAnsi="Times New Roman" w:cs="Times New Roman"/>
          <w:sz w:val="24"/>
          <w:szCs w:val="24"/>
        </w:rPr>
        <w:t>тыс.руб</w:t>
      </w:r>
      <w:proofErr w:type="spellEnd"/>
      <w:r w:rsidRPr="005F7A32">
        <w:rPr>
          <w:rFonts w:ascii="Times New Roman" w:eastAsia="Calibri" w:hAnsi="Times New Roman" w:cs="Times New Roman"/>
          <w:sz w:val="24"/>
          <w:szCs w:val="24"/>
        </w:rPr>
        <w:t>. (стоимость на 31.08.2024).</w:t>
      </w:r>
    </w:p>
    <w:p w14:paraId="1F561D1F" w14:textId="77777777" w:rsidR="005F7A32" w:rsidRPr="005F7A32" w:rsidRDefault="005F7A32" w:rsidP="005F7A32">
      <w:pPr>
        <w:spacing w:after="0" w:line="240" w:lineRule="auto"/>
        <w:jc w:val="both"/>
        <w:rPr>
          <w:rFonts w:ascii="Times New Roman" w:eastAsia="Calibri" w:hAnsi="Times New Roman" w:cs="Times New Roman"/>
          <w:b/>
          <w:sz w:val="24"/>
          <w:szCs w:val="24"/>
          <w:lang w:eastAsia="ru-RU"/>
        </w:rPr>
      </w:pPr>
    </w:p>
    <w:p w14:paraId="45A7EE2D" w14:textId="26FEAE31" w:rsidR="005F7A32" w:rsidRPr="005F7A32" w:rsidRDefault="005F7A32" w:rsidP="005F7A32">
      <w:pPr>
        <w:spacing w:after="0" w:line="240" w:lineRule="auto"/>
        <w:jc w:val="both"/>
        <w:rPr>
          <w:rFonts w:ascii="Times New Roman" w:eastAsia="Calibri" w:hAnsi="Times New Roman" w:cs="Times New Roman"/>
          <w:sz w:val="24"/>
          <w:szCs w:val="24"/>
          <w:lang w:eastAsia="ru-RU"/>
        </w:rPr>
      </w:pPr>
      <w:r w:rsidRPr="005F7A32">
        <w:rPr>
          <w:rFonts w:ascii="Times New Roman" w:eastAsia="Calibri" w:hAnsi="Times New Roman" w:cs="Times New Roman"/>
          <w:sz w:val="24"/>
          <w:szCs w:val="24"/>
          <w:lang w:eastAsia="ru-RU"/>
        </w:rPr>
        <w:t>Генеральн</w:t>
      </w:r>
      <w:r w:rsidR="000B3E00">
        <w:rPr>
          <w:rFonts w:ascii="Times New Roman" w:eastAsia="Calibri" w:hAnsi="Times New Roman" w:cs="Times New Roman"/>
          <w:sz w:val="24"/>
          <w:szCs w:val="24"/>
          <w:lang w:eastAsia="ru-RU"/>
        </w:rPr>
        <w:t>ый</w:t>
      </w:r>
      <w:r w:rsidRPr="005F7A32">
        <w:rPr>
          <w:rFonts w:ascii="Times New Roman" w:eastAsia="Calibri" w:hAnsi="Times New Roman" w:cs="Times New Roman"/>
          <w:sz w:val="24"/>
          <w:szCs w:val="24"/>
          <w:lang w:eastAsia="ru-RU"/>
        </w:rPr>
        <w:t xml:space="preserve"> директора</w:t>
      </w:r>
    </w:p>
    <w:p w14:paraId="56690BDD" w14:textId="77777777" w:rsidR="005F7A32" w:rsidRPr="005F7A32" w:rsidRDefault="005F7A32" w:rsidP="005F7A32">
      <w:pPr>
        <w:spacing w:after="0" w:line="240" w:lineRule="auto"/>
        <w:jc w:val="both"/>
        <w:rPr>
          <w:rFonts w:ascii="Times New Roman" w:eastAsia="Calibri" w:hAnsi="Times New Roman" w:cs="Times New Roman"/>
          <w:sz w:val="24"/>
          <w:szCs w:val="24"/>
          <w:lang w:eastAsia="ru-RU"/>
        </w:rPr>
      </w:pPr>
      <w:r w:rsidRPr="005F7A32">
        <w:rPr>
          <w:rFonts w:ascii="Times New Roman" w:eastAsia="Calibri" w:hAnsi="Times New Roman" w:cs="Times New Roman"/>
          <w:sz w:val="24"/>
          <w:szCs w:val="24"/>
          <w:lang w:eastAsia="ru-RU"/>
        </w:rPr>
        <w:t>МУП «ККП» МО «город Десногорск»</w:t>
      </w:r>
    </w:p>
    <w:p w14:paraId="16F8FD1F" w14:textId="54170C4A" w:rsidR="005F7A32" w:rsidRPr="005F7A32" w:rsidRDefault="005F7A32" w:rsidP="005F7A32">
      <w:pPr>
        <w:spacing w:after="0" w:line="240" w:lineRule="auto"/>
        <w:jc w:val="both"/>
        <w:rPr>
          <w:rFonts w:ascii="Times New Roman" w:eastAsia="Calibri" w:hAnsi="Times New Roman" w:cs="Times New Roman"/>
          <w:sz w:val="24"/>
          <w:szCs w:val="24"/>
          <w:lang w:eastAsia="ru-RU"/>
        </w:rPr>
      </w:pPr>
      <w:r w:rsidRPr="005F7A32">
        <w:rPr>
          <w:rFonts w:ascii="Times New Roman" w:eastAsia="Calibri" w:hAnsi="Times New Roman" w:cs="Times New Roman"/>
          <w:sz w:val="24"/>
          <w:szCs w:val="24"/>
          <w:lang w:eastAsia="ru-RU"/>
        </w:rPr>
        <w:t xml:space="preserve">Смоленской области  </w:t>
      </w:r>
      <w:r w:rsidRPr="005F7A32">
        <w:rPr>
          <w:rFonts w:ascii="Times New Roman" w:eastAsia="Calibri" w:hAnsi="Times New Roman" w:cs="Times New Roman"/>
          <w:sz w:val="24"/>
          <w:szCs w:val="24"/>
          <w:lang w:eastAsia="ru-RU"/>
        </w:rPr>
        <w:tab/>
      </w:r>
      <w:r w:rsidRPr="005F7A32">
        <w:rPr>
          <w:rFonts w:ascii="Times New Roman" w:eastAsia="Calibri" w:hAnsi="Times New Roman" w:cs="Times New Roman"/>
          <w:sz w:val="24"/>
          <w:szCs w:val="24"/>
          <w:lang w:eastAsia="ru-RU"/>
        </w:rPr>
        <w:tab/>
      </w:r>
      <w:r w:rsidRPr="005F7A32">
        <w:rPr>
          <w:rFonts w:ascii="Times New Roman" w:eastAsia="Calibri" w:hAnsi="Times New Roman" w:cs="Times New Roman"/>
          <w:sz w:val="24"/>
          <w:szCs w:val="24"/>
          <w:lang w:eastAsia="ru-RU"/>
        </w:rPr>
        <w:tab/>
      </w:r>
      <w:r w:rsidRPr="005F7A32">
        <w:rPr>
          <w:rFonts w:ascii="Times New Roman" w:eastAsia="Calibri" w:hAnsi="Times New Roman" w:cs="Times New Roman"/>
          <w:sz w:val="24"/>
          <w:szCs w:val="24"/>
          <w:lang w:eastAsia="ru-RU"/>
        </w:rPr>
        <w:tab/>
      </w:r>
      <w:r w:rsidRPr="005F7A32">
        <w:rPr>
          <w:rFonts w:ascii="Times New Roman" w:eastAsia="Calibri" w:hAnsi="Times New Roman" w:cs="Times New Roman"/>
          <w:sz w:val="24"/>
          <w:szCs w:val="24"/>
          <w:lang w:eastAsia="ru-RU"/>
        </w:rPr>
        <w:tab/>
      </w:r>
      <w:r w:rsidRPr="005F7A32">
        <w:rPr>
          <w:rFonts w:ascii="Times New Roman" w:eastAsia="Calibri" w:hAnsi="Times New Roman" w:cs="Times New Roman"/>
          <w:sz w:val="24"/>
          <w:szCs w:val="24"/>
          <w:lang w:eastAsia="ru-RU"/>
        </w:rPr>
        <w:tab/>
      </w:r>
      <w:r w:rsidR="000B3E00">
        <w:rPr>
          <w:rFonts w:ascii="Times New Roman" w:eastAsia="Calibri" w:hAnsi="Times New Roman" w:cs="Times New Roman"/>
          <w:sz w:val="24"/>
          <w:szCs w:val="24"/>
          <w:lang w:eastAsia="ru-RU"/>
        </w:rPr>
        <w:t xml:space="preserve">          Воронцов А.К.</w:t>
      </w:r>
    </w:p>
    <w:p w14:paraId="69134DF3" w14:textId="77777777" w:rsidR="005F7A32" w:rsidRPr="005F7A32" w:rsidRDefault="005F7A32" w:rsidP="005F7A32">
      <w:pPr>
        <w:spacing w:after="0" w:line="240" w:lineRule="auto"/>
        <w:jc w:val="both"/>
        <w:rPr>
          <w:rFonts w:ascii="Times New Roman" w:eastAsia="Calibri" w:hAnsi="Times New Roman" w:cs="Times New Roman"/>
          <w:sz w:val="24"/>
          <w:szCs w:val="24"/>
          <w:lang w:eastAsia="ru-RU"/>
        </w:rPr>
      </w:pPr>
    </w:p>
    <w:p w14:paraId="24A24C41" w14:textId="77777777" w:rsidR="005F7A32" w:rsidRPr="005F7A32" w:rsidRDefault="005F7A32" w:rsidP="005F7A32">
      <w:pPr>
        <w:spacing w:after="0" w:line="240" w:lineRule="auto"/>
        <w:jc w:val="both"/>
        <w:rPr>
          <w:rFonts w:ascii="Times New Roman" w:eastAsia="Calibri" w:hAnsi="Times New Roman" w:cs="Times New Roman"/>
          <w:sz w:val="24"/>
          <w:szCs w:val="24"/>
          <w:lang w:eastAsia="ru-RU"/>
        </w:rPr>
      </w:pPr>
      <w:r w:rsidRPr="005F7A32">
        <w:rPr>
          <w:rFonts w:ascii="Times New Roman" w:eastAsia="Calibri" w:hAnsi="Times New Roman" w:cs="Times New Roman"/>
          <w:sz w:val="24"/>
          <w:szCs w:val="24"/>
          <w:lang w:eastAsia="ru-RU"/>
        </w:rPr>
        <w:t xml:space="preserve">Главный бухгалтер </w:t>
      </w:r>
    </w:p>
    <w:p w14:paraId="01541F73" w14:textId="77777777" w:rsidR="005F7A32" w:rsidRPr="005F7A32" w:rsidRDefault="005F7A32" w:rsidP="005F7A32">
      <w:pPr>
        <w:spacing w:after="0" w:line="240" w:lineRule="auto"/>
        <w:jc w:val="both"/>
        <w:rPr>
          <w:rFonts w:ascii="Times New Roman" w:eastAsia="Calibri" w:hAnsi="Times New Roman" w:cs="Times New Roman"/>
          <w:sz w:val="24"/>
          <w:szCs w:val="24"/>
          <w:lang w:eastAsia="ru-RU"/>
        </w:rPr>
      </w:pPr>
      <w:r w:rsidRPr="005F7A32">
        <w:rPr>
          <w:rFonts w:ascii="Times New Roman" w:eastAsia="Calibri" w:hAnsi="Times New Roman" w:cs="Times New Roman"/>
          <w:sz w:val="24"/>
          <w:szCs w:val="24"/>
          <w:lang w:eastAsia="ru-RU"/>
        </w:rPr>
        <w:t>МУП «ККП» МО «город Десногорск»</w:t>
      </w:r>
    </w:p>
    <w:p w14:paraId="13473D58" w14:textId="251F7052" w:rsidR="005F7A32" w:rsidRPr="005F7A32" w:rsidRDefault="005F7A32" w:rsidP="005F7A32">
      <w:pPr>
        <w:spacing w:after="0" w:line="240" w:lineRule="auto"/>
        <w:jc w:val="both"/>
        <w:rPr>
          <w:rFonts w:ascii="Times New Roman" w:eastAsia="Calibri" w:hAnsi="Times New Roman" w:cs="Times New Roman"/>
          <w:sz w:val="24"/>
          <w:szCs w:val="24"/>
          <w:lang w:eastAsia="ru-RU"/>
        </w:rPr>
      </w:pPr>
      <w:r w:rsidRPr="005F7A32">
        <w:rPr>
          <w:rFonts w:ascii="Times New Roman" w:eastAsia="Calibri" w:hAnsi="Times New Roman" w:cs="Times New Roman"/>
          <w:sz w:val="24"/>
          <w:szCs w:val="24"/>
          <w:lang w:eastAsia="ru-RU"/>
        </w:rPr>
        <w:t xml:space="preserve">Смоленской области                                                              </w:t>
      </w:r>
      <w:r w:rsidR="000B3E00">
        <w:rPr>
          <w:rFonts w:ascii="Times New Roman" w:eastAsia="Calibri" w:hAnsi="Times New Roman" w:cs="Times New Roman"/>
          <w:sz w:val="24"/>
          <w:szCs w:val="24"/>
          <w:lang w:eastAsia="ru-RU"/>
        </w:rPr>
        <w:t xml:space="preserve">                 </w:t>
      </w:r>
      <w:r w:rsidRPr="005F7A32">
        <w:rPr>
          <w:rFonts w:ascii="Times New Roman" w:eastAsia="Calibri" w:hAnsi="Times New Roman" w:cs="Times New Roman"/>
          <w:sz w:val="24"/>
          <w:szCs w:val="24"/>
          <w:lang w:eastAsia="ru-RU"/>
        </w:rPr>
        <w:t xml:space="preserve">  Кирьянова Т.Н.</w:t>
      </w:r>
    </w:p>
    <w:p w14:paraId="167E42BF" w14:textId="77777777" w:rsidR="000B3E00" w:rsidRPr="000B3E00" w:rsidRDefault="000B3E00" w:rsidP="000B3E00">
      <w:pPr>
        <w:spacing w:after="0" w:line="228" w:lineRule="auto"/>
        <w:ind w:left="5670"/>
        <w:rPr>
          <w:rFonts w:ascii="Times New Roman" w:eastAsia="Calibri" w:hAnsi="Times New Roman" w:cs="Times New Roman"/>
          <w:sz w:val="24"/>
          <w:szCs w:val="24"/>
        </w:rPr>
      </w:pPr>
      <w:r w:rsidRPr="000B3E00">
        <w:rPr>
          <w:rFonts w:ascii="Times New Roman" w:eastAsia="Calibri" w:hAnsi="Times New Roman" w:cs="Times New Roman"/>
          <w:sz w:val="24"/>
          <w:szCs w:val="24"/>
        </w:rPr>
        <w:lastRenderedPageBreak/>
        <w:t>Приложение № 3</w:t>
      </w:r>
    </w:p>
    <w:p w14:paraId="04D36059" w14:textId="77777777" w:rsidR="000B3E00" w:rsidRPr="000B3E00" w:rsidRDefault="000B3E00" w:rsidP="000B3E00">
      <w:pPr>
        <w:spacing w:after="0" w:line="228" w:lineRule="auto"/>
        <w:ind w:left="5670"/>
        <w:rPr>
          <w:rFonts w:ascii="Times New Roman" w:eastAsia="Calibri" w:hAnsi="Times New Roman" w:cs="Times New Roman"/>
          <w:sz w:val="24"/>
          <w:szCs w:val="24"/>
        </w:rPr>
      </w:pPr>
      <w:r w:rsidRPr="000B3E00">
        <w:rPr>
          <w:rFonts w:ascii="Times New Roman" w:eastAsia="Calibri" w:hAnsi="Times New Roman" w:cs="Times New Roman"/>
          <w:sz w:val="24"/>
          <w:szCs w:val="24"/>
        </w:rPr>
        <w:t>УТВЕРЖДЁН</w:t>
      </w:r>
    </w:p>
    <w:p w14:paraId="3C23EA55" w14:textId="77777777" w:rsidR="000B3E00" w:rsidRPr="000B3E00" w:rsidRDefault="000B3E00" w:rsidP="000B3E00">
      <w:pPr>
        <w:spacing w:after="0" w:line="228" w:lineRule="auto"/>
        <w:ind w:left="5670"/>
        <w:rPr>
          <w:rFonts w:ascii="Times New Roman" w:eastAsia="Calibri" w:hAnsi="Times New Roman" w:cs="Times New Roman"/>
          <w:sz w:val="24"/>
          <w:szCs w:val="24"/>
        </w:rPr>
      </w:pPr>
      <w:r w:rsidRPr="000B3E00">
        <w:rPr>
          <w:rFonts w:ascii="Times New Roman" w:eastAsia="Calibri" w:hAnsi="Times New Roman" w:cs="Times New Roman"/>
          <w:sz w:val="24"/>
          <w:szCs w:val="24"/>
        </w:rPr>
        <w:t xml:space="preserve">постановлением Администрации муниципального образования </w:t>
      </w:r>
    </w:p>
    <w:p w14:paraId="48E19AF7" w14:textId="77777777" w:rsidR="000B3E00" w:rsidRPr="000B3E00" w:rsidRDefault="000B3E00" w:rsidP="000B3E00">
      <w:pPr>
        <w:spacing w:after="0" w:line="228" w:lineRule="auto"/>
        <w:ind w:left="5670"/>
        <w:rPr>
          <w:rFonts w:ascii="Times New Roman" w:eastAsia="Calibri" w:hAnsi="Times New Roman" w:cs="Times New Roman"/>
          <w:sz w:val="24"/>
          <w:szCs w:val="24"/>
        </w:rPr>
      </w:pPr>
      <w:r w:rsidRPr="000B3E00">
        <w:rPr>
          <w:rFonts w:ascii="Times New Roman" w:eastAsia="Calibri" w:hAnsi="Times New Roman" w:cs="Times New Roman"/>
          <w:sz w:val="24"/>
          <w:szCs w:val="24"/>
        </w:rPr>
        <w:t>«город Десногорск» Смоленской области</w:t>
      </w:r>
    </w:p>
    <w:p w14:paraId="1202D8A4" w14:textId="0B20A2A2" w:rsidR="000B3E00" w:rsidRPr="000B3E00" w:rsidRDefault="000B3E00" w:rsidP="000B3E00">
      <w:pPr>
        <w:spacing w:after="0" w:line="228" w:lineRule="auto"/>
        <w:ind w:left="5670"/>
        <w:rPr>
          <w:rFonts w:ascii="Times New Roman" w:eastAsia="Calibri" w:hAnsi="Times New Roman" w:cs="Times New Roman"/>
          <w:sz w:val="24"/>
          <w:szCs w:val="24"/>
        </w:rPr>
      </w:pPr>
      <w:r w:rsidRPr="000B3E00">
        <w:rPr>
          <w:rFonts w:ascii="Times New Roman" w:eastAsia="Calibri" w:hAnsi="Times New Roman" w:cs="Times New Roman"/>
          <w:sz w:val="24"/>
          <w:szCs w:val="24"/>
        </w:rPr>
        <w:t>от __</w:t>
      </w:r>
      <w:r>
        <w:rPr>
          <w:rFonts w:ascii="Times New Roman" w:eastAsia="Calibri" w:hAnsi="Times New Roman" w:cs="Times New Roman"/>
          <w:sz w:val="24"/>
          <w:szCs w:val="24"/>
        </w:rPr>
        <w:t>_________</w:t>
      </w:r>
      <w:r w:rsidRPr="000B3E00">
        <w:rPr>
          <w:rFonts w:ascii="Times New Roman" w:eastAsia="Calibri" w:hAnsi="Times New Roman" w:cs="Times New Roman"/>
          <w:sz w:val="24"/>
          <w:szCs w:val="24"/>
        </w:rPr>
        <w:t>_ № __</w:t>
      </w:r>
      <w:r>
        <w:rPr>
          <w:rFonts w:ascii="Times New Roman" w:eastAsia="Calibri" w:hAnsi="Times New Roman" w:cs="Times New Roman"/>
          <w:sz w:val="24"/>
          <w:szCs w:val="24"/>
        </w:rPr>
        <w:t>______</w:t>
      </w:r>
    </w:p>
    <w:p w14:paraId="123DB611" w14:textId="77777777" w:rsidR="000B3E00" w:rsidRPr="000B3E00" w:rsidRDefault="000B3E00" w:rsidP="000B3E00">
      <w:pPr>
        <w:spacing w:after="0" w:line="228" w:lineRule="auto"/>
        <w:ind w:left="5387"/>
        <w:rPr>
          <w:rFonts w:ascii="Times New Roman" w:eastAsia="Calibri" w:hAnsi="Times New Roman" w:cs="Times New Roman"/>
          <w:sz w:val="24"/>
          <w:szCs w:val="24"/>
        </w:rPr>
      </w:pPr>
    </w:p>
    <w:p w14:paraId="647E5D46" w14:textId="77777777" w:rsidR="000B3E00" w:rsidRPr="000B3E00" w:rsidRDefault="000B3E00" w:rsidP="000B3E00">
      <w:pPr>
        <w:spacing w:after="0" w:line="228" w:lineRule="auto"/>
        <w:ind w:left="5387"/>
        <w:rPr>
          <w:rFonts w:ascii="Times New Roman" w:eastAsia="Calibri" w:hAnsi="Times New Roman" w:cs="Times New Roman"/>
          <w:sz w:val="24"/>
          <w:szCs w:val="24"/>
        </w:rPr>
      </w:pPr>
    </w:p>
    <w:p w14:paraId="5ECD41FC" w14:textId="77777777" w:rsidR="000B3E00" w:rsidRPr="000B3E00" w:rsidRDefault="000B3E00" w:rsidP="000B3E00">
      <w:pPr>
        <w:spacing w:after="0" w:line="240" w:lineRule="auto"/>
        <w:jc w:val="center"/>
        <w:rPr>
          <w:rFonts w:ascii="Times New Roman" w:eastAsia="Times New Roman" w:hAnsi="Times New Roman" w:cs="Times New Roman"/>
          <w:b/>
          <w:bCs/>
          <w:sz w:val="24"/>
          <w:szCs w:val="24"/>
          <w:lang w:eastAsia="ru-RU"/>
        </w:rPr>
      </w:pPr>
      <w:r w:rsidRPr="000B3E00">
        <w:rPr>
          <w:rFonts w:ascii="Times New Roman" w:eastAsia="Times New Roman" w:hAnsi="Times New Roman" w:cs="Times New Roman"/>
          <w:b/>
          <w:bCs/>
          <w:sz w:val="24"/>
          <w:szCs w:val="24"/>
          <w:lang w:eastAsia="ru-RU"/>
        </w:rPr>
        <w:t xml:space="preserve">Перечень объектов, </w:t>
      </w:r>
    </w:p>
    <w:p w14:paraId="03694E8C" w14:textId="77777777" w:rsidR="000B3E00" w:rsidRPr="000B3E00" w:rsidRDefault="000B3E00" w:rsidP="000B3E00">
      <w:pPr>
        <w:spacing w:after="0" w:line="240" w:lineRule="auto"/>
        <w:jc w:val="center"/>
        <w:rPr>
          <w:rFonts w:ascii="Times New Roman" w:eastAsia="Times New Roman" w:hAnsi="Times New Roman" w:cs="Times New Roman"/>
          <w:b/>
          <w:bCs/>
          <w:sz w:val="24"/>
          <w:szCs w:val="24"/>
          <w:lang w:eastAsia="ru-RU"/>
        </w:rPr>
      </w:pPr>
      <w:r w:rsidRPr="000B3E00">
        <w:rPr>
          <w:rFonts w:ascii="Times New Roman" w:eastAsia="Times New Roman" w:hAnsi="Times New Roman" w:cs="Times New Roman"/>
          <w:b/>
          <w:bCs/>
          <w:sz w:val="24"/>
          <w:szCs w:val="24"/>
          <w:lang w:eastAsia="ru-RU"/>
        </w:rPr>
        <w:t xml:space="preserve">не подлежащих приватизации в составе имущественного комплекса                                                                                    </w:t>
      </w:r>
    </w:p>
    <w:p w14:paraId="79F6F6D8" w14:textId="77777777" w:rsidR="000B3E00" w:rsidRPr="000B3E00" w:rsidRDefault="000B3E00" w:rsidP="000B3E00">
      <w:pPr>
        <w:spacing w:after="0" w:line="240" w:lineRule="auto"/>
        <w:jc w:val="center"/>
        <w:rPr>
          <w:rFonts w:ascii="Times New Roman" w:eastAsia="Times New Roman" w:hAnsi="Times New Roman" w:cs="Times New Roman"/>
          <w:b/>
          <w:bCs/>
          <w:sz w:val="24"/>
          <w:szCs w:val="24"/>
          <w:lang w:eastAsia="ru-RU"/>
        </w:rPr>
      </w:pPr>
      <w:r w:rsidRPr="000B3E00">
        <w:rPr>
          <w:rFonts w:ascii="Times New Roman" w:eastAsia="Times New Roman" w:hAnsi="Times New Roman" w:cs="Times New Roman"/>
          <w:b/>
          <w:bCs/>
          <w:sz w:val="24"/>
          <w:szCs w:val="24"/>
          <w:lang w:eastAsia="ru-RU"/>
        </w:rPr>
        <w:t>МУП «ККП» МО «город Десногорск» Смоленской области</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337"/>
        <w:gridCol w:w="2296"/>
        <w:gridCol w:w="1746"/>
      </w:tblGrid>
      <w:tr w:rsidR="000B3E00" w:rsidRPr="000B3E00" w14:paraId="58F58100" w14:textId="77777777" w:rsidTr="00D214CF">
        <w:trPr>
          <w:trHeight w:val="1545"/>
        </w:trPr>
        <w:tc>
          <w:tcPr>
            <w:tcW w:w="3551" w:type="dxa"/>
            <w:shd w:val="clear" w:color="auto" w:fill="auto"/>
            <w:hideMark/>
          </w:tcPr>
          <w:p w14:paraId="79CBFEF4" w14:textId="77777777" w:rsidR="000B3E00" w:rsidRPr="000B3E00" w:rsidRDefault="000B3E00" w:rsidP="000B3E00">
            <w:pPr>
              <w:spacing w:after="0" w:line="240" w:lineRule="auto"/>
              <w:jc w:val="center"/>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Наименование, назначение, краткая характеристика, адрес (местоположение) с указанием наличия обременения (аренда, залог и т.д.)</w:t>
            </w:r>
          </w:p>
        </w:tc>
        <w:tc>
          <w:tcPr>
            <w:tcW w:w="2337" w:type="dxa"/>
            <w:shd w:val="clear" w:color="auto" w:fill="auto"/>
            <w:hideMark/>
          </w:tcPr>
          <w:p w14:paraId="2200CE74" w14:textId="77777777" w:rsidR="000B3E00" w:rsidRPr="000B3E00" w:rsidRDefault="000B3E00" w:rsidP="000B3E00">
            <w:pPr>
              <w:spacing w:after="0" w:line="240" w:lineRule="auto"/>
              <w:jc w:val="center"/>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Инвентарный номер/ кадастровый номер</w:t>
            </w:r>
          </w:p>
        </w:tc>
        <w:tc>
          <w:tcPr>
            <w:tcW w:w="2296" w:type="dxa"/>
            <w:shd w:val="clear" w:color="auto" w:fill="auto"/>
            <w:hideMark/>
          </w:tcPr>
          <w:p w14:paraId="13FCFCB4" w14:textId="77777777" w:rsidR="000B3E00" w:rsidRPr="000B3E00" w:rsidRDefault="000B3E00" w:rsidP="000B3E00">
            <w:pPr>
              <w:spacing w:after="0" w:line="240" w:lineRule="auto"/>
              <w:jc w:val="center"/>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Дата принятия к учету (сведения о государственной регистрации)</w:t>
            </w:r>
          </w:p>
        </w:tc>
        <w:tc>
          <w:tcPr>
            <w:tcW w:w="1746" w:type="dxa"/>
            <w:shd w:val="clear" w:color="auto" w:fill="auto"/>
            <w:hideMark/>
          </w:tcPr>
          <w:p w14:paraId="6B774095" w14:textId="77777777" w:rsidR="000B3E00" w:rsidRPr="000B3E00" w:rsidRDefault="000B3E00" w:rsidP="000B3E00">
            <w:pPr>
              <w:spacing w:after="0" w:line="240" w:lineRule="auto"/>
              <w:jc w:val="center"/>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Балансовая стоимость на 31.08.2024 , </w:t>
            </w:r>
            <w:proofErr w:type="spellStart"/>
            <w:r w:rsidRPr="000B3E00">
              <w:rPr>
                <w:rFonts w:ascii="Times New Roman" w:eastAsia="Times New Roman" w:hAnsi="Times New Roman" w:cs="Times New Roman"/>
                <w:sz w:val="24"/>
                <w:szCs w:val="24"/>
                <w:lang w:eastAsia="ru-RU"/>
              </w:rPr>
              <w:t>тыс</w:t>
            </w:r>
            <w:proofErr w:type="gramStart"/>
            <w:r w:rsidRPr="000B3E00">
              <w:rPr>
                <w:rFonts w:ascii="Times New Roman" w:eastAsia="Times New Roman" w:hAnsi="Times New Roman" w:cs="Times New Roman"/>
                <w:sz w:val="24"/>
                <w:szCs w:val="24"/>
                <w:lang w:eastAsia="ru-RU"/>
              </w:rPr>
              <w:t>.р</w:t>
            </w:r>
            <w:proofErr w:type="gramEnd"/>
            <w:r w:rsidRPr="000B3E00">
              <w:rPr>
                <w:rFonts w:ascii="Times New Roman" w:eastAsia="Times New Roman" w:hAnsi="Times New Roman" w:cs="Times New Roman"/>
                <w:sz w:val="24"/>
                <w:szCs w:val="24"/>
                <w:lang w:eastAsia="ru-RU"/>
              </w:rPr>
              <w:t>уб</w:t>
            </w:r>
            <w:proofErr w:type="spellEnd"/>
            <w:r w:rsidRPr="000B3E00">
              <w:rPr>
                <w:rFonts w:ascii="Times New Roman" w:eastAsia="Times New Roman" w:hAnsi="Times New Roman" w:cs="Times New Roman"/>
                <w:sz w:val="24"/>
                <w:szCs w:val="24"/>
                <w:lang w:eastAsia="ru-RU"/>
              </w:rPr>
              <w:t>.</w:t>
            </w:r>
          </w:p>
        </w:tc>
      </w:tr>
      <w:tr w:rsidR="000B3E00" w:rsidRPr="000B3E00" w14:paraId="07FC1D35" w14:textId="77777777" w:rsidTr="00D214CF">
        <w:trPr>
          <w:trHeight w:val="255"/>
        </w:trPr>
        <w:tc>
          <w:tcPr>
            <w:tcW w:w="3551" w:type="dxa"/>
            <w:shd w:val="clear" w:color="auto" w:fill="auto"/>
            <w:hideMark/>
          </w:tcPr>
          <w:p w14:paraId="5D62B3FE"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Здания (помещения в зданиях)</w:t>
            </w:r>
          </w:p>
        </w:tc>
        <w:tc>
          <w:tcPr>
            <w:tcW w:w="2337" w:type="dxa"/>
            <w:shd w:val="clear" w:color="auto" w:fill="auto"/>
            <w:noWrap/>
            <w:hideMark/>
          </w:tcPr>
          <w:p w14:paraId="2E9FECB1"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c>
          <w:tcPr>
            <w:tcW w:w="2296" w:type="dxa"/>
            <w:shd w:val="clear" w:color="auto" w:fill="auto"/>
            <w:noWrap/>
            <w:hideMark/>
          </w:tcPr>
          <w:p w14:paraId="48481ED6"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c>
          <w:tcPr>
            <w:tcW w:w="1746" w:type="dxa"/>
            <w:shd w:val="clear" w:color="auto" w:fill="auto"/>
            <w:noWrap/>
          </w:tcPr>
          <w:p w14:paraId="11D3DE19" w14:textId="77777777" w:rsidR="000B3E00" w:rsidRPr="000B3E00" w:rsidRDefault="000B3E00" w:rsidP="000B3E00">
            <w:pPr>
              <w:spacing w:after="0" w:line="240" w:lineRule="auto"/>
              <w:jc w:val="right"/>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fldChar w:fldCharType="begin"/>
            </w:r>
            <w:r w:rsidRPr="000B3E00">
              <w:rPr>
                <w:rFonts w:ascii="Times New Roman" w:eastAsia="Times New Roman" w:hAnsi="Times New Roman" w:cs="Times New Roman"/>
                <w:b/>
                <w:sz w:val="24"/>
                <w:szCs w:val="24"/>
                <w:lang w:eastAsia="ru-RU"/>
              </w:rPr>
              <w:instrText xml:space="preserve"> =SUM(BELOW) </w:instrText>
            </w:r>
            <w:r w:rsidRPr="000B3E00">
              <w:rPr>
                <w:rFonts w:ascii="Times New Roman" w:eastAsia="Times New Roman" w:hAnsi="Times New Roman" w:cs="Times New Roman"/>
                <w:b/>
                <w:sz w:val="24"/>
                <w:szCs w:val="24"/>
                <w:lang w:eastAsia="ru-RU"/>
              </w:rPr>
              <w:fldChar w:fldCharType="separate"/>
            </w:r>
            <w:r w:rsidRPr="000B3E00">
              <w:rPr>
                <w:rFonts w:ascii="Times New Roman" w:eastAsia="Times New Roman" w:hAnsi="Times New Roman" w:cs="Times New Roman"/>
                <w:b/>
                <w:noProof/>
                <w:sz w:val="24"/>
                <w:szCs w:val="24"/>
                <w:lang w:eastAsia="ru-RU"/>
              </w:rPr>
              <w:t>27 079,9</w:t>
            </w:r>
            <w:r w:rsidRPr="000B3E00">
              <w:rPr>
                <w:rFonts w:ascii="Times New Roman" w:eastAsia="Times New Roman" w:hAnsi="Times New Roman" w:cs="Times New Roman"/>
                <w:b/>
                <w:sz w:val="24"/>
                <w:szCs w:val="24"/>
                <w:lang w:eastAsia="ru-RU"/>
              </w:rPr>
              <w:fldChar w:fldCharType="end"/>
            </w:r>
          </w:p>
        </w:tc>
      </w:tr>
      <w:tr w:rsidR="000B3E00" w:rsidRPr="000B3E00" w14:paraId="5B04537B" w14:textId="77777777" w:rsidTr="00D214CF">
        <w:trPr>
          <w:trHeight w:val="915"/>
        </w:trPr>
        <w:tc>
          <w:tcPr>
            <w:tcW w:w="3551" w:type="dxa"/>
            <w:shd w:val="clear" w:color="auto" w:fill="auto"/>
            <w:hideMark/>
          </w:tcPr>
          <w:p w14:paraId="6DF92F9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Реконструкция школы на 33 класса под "Детский образовательный центр" в 4-м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г. Десногорска.  Канализационная насосная станция и сети канализации.</w:t>
            </w:r>
          </w:p>
        </w:tc>
        <w:tc>
          <w:tcPr>
            <w:tcW w:w="2337" w:type="dxa"/>
            <w:shd w:val="clear" w:color="auto" w:fill="auto"/>
            <w:hideMark/>
          </w:tcPr>
          <w:p w14:paraId="0BA40D6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11835 67:26:0010106:2083</w:t>
            </w:r>
          </w:p>
        </w:tc>
        <w:tc>
          <w:tcPr>
            <w:tcW w:w="2296" w:type="dxa"/>
            <w:shd w:val="clear" w:color="auto" w:fill="auto"/>
            <w:hideMark/>
          </w:tcPr>
          <w:p w14:paraId="2FA1DB0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01.12.2006</w:t>
            </w:r>
          </w:p>
        </w:tc>
        <w:tc>
          <w:tcPr>
            <w:tcW w:w="1746" w:type="dxa"/>
            <w:shd w:val="clear" w:color="auto" w:fill="auto"/>
            <w:noWrap/>
          </w:tcPr>
          <w:p w14:paraId="6F5CED31"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254,6</w:t>
            </w:r>
          </w:p>
        </w:tc>
      </w:tr>
      <w:tr w:rsidR="000B3E00" w:rsidRPr="000B3E00" w14:paraId="0C612D2A" w14:textId="77777777" w:rsidTr="00D214CF">
        <w:trPr>
          <w:trHeight w:val="303"/>
        </w:trPr>
        <w:tc>
          <w:tcPr>
            <w:tcW w:w="3551" w:type="dxa"/>
            <w:shd w:val="clear" w:color="auto" w:fill="auto"/>
            <w:hideMark/>
          </w:tcPr>
          <w:p w14:paraId="5003781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ОС 2(очистные сооружения)</w:t>
            </w:r>
          </w:p>
        </w:tc>
        <w:tc>
          <w:tcPr>
            <w:tcW w:w="2337" w:type="dxa"/>
            <w:shd w:val="clear" w:color="auto" w:fill="auto"/>
            <w:hideMark/>
          </w:tcPr>
          <w:p w14:paraId="3021EA9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БП-000060 7:15:0040301:597</w:t>
            </w:r>
          </w:p>
        </w:tc>
        <w:tc>
          <w:tcPr>
            <w:tcW w:w="2296" w:type="dxa"/>
            <w:shd w:val="clear" w:color="auto" w:fill="auto"/>
            <w:hideMark/>
          </w:tcPr>
          <w:p w14:paraId="2032329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30.08.2024</w:t>
            </w:r>
          </w:p>
        </w:tc>
        <w:tc>
          <w:tcPr>
            <w:tcW w:w="1746" w:type="dxa"/>
            <w:shd w:val="clear" w:color="auto" w:fill="auto"/>
            <w:noWrap/>
          </w:tcPr>
          <w:p w14:paraId="40CCD055" w14:textId="77777777" w:rsidR="000B3E00" w:rsidRPr="000B3E00" w:rsidRDefault="000B3E00" w:rsidP="000B3E00">
            <w:pPr>
              <w:spacing w:after="160" w:line="259" w:lineRule="auto"/>
              <w:jc w:val="right"/>
              <w:rPr>
                <w:rFonts w:ascii="Times New Roman" w:eastAsia="Calibri" w:hAnsi="Times New Roman" w:cs="Times New Roman"/>
                <w:lang w:eastAsia="ru-RU"/>
              </w:rPr>
            </w:pPr>
            <w:r w:rsidRPr="000B3E00">
              <w:rPr>
                <w:rFonts w:ascii="Times New Roman" w:eastAsia="Calibri" w:hAnsi="Times New Roman" w:cs="Times New Roman"/>
                <w:lang w:eastAsia="ru-RU"/>
              </w:rPr>
              <w:t>4 891,3</w:t>
            </w:r>
          </w:p>
        </w:tc>
      </w:tr>
      <w:tr w:rsidR="000B3E00" w:rsidRPr="000B3E00" w14:paraId="0726674E" w14:textId="77777777" w:rsidTr="00D214CF">
        <w:trPr>
          <w:trHeight w:val="240"/>
        </w:trPr>
        <w:tc>
          <w:tcPr>
            <w:tcW w:w="3551" w:type="dxa"/>
            <w:shd w:val="clear" w:color="auto" w:fill="auto"/>
            <w:hideMark/>
          </w:tcPr>
          <w:p w14:paraId="070E6766" w14:textId="77777777" w:rsidR="000B3E00" w:rsidRPr="000B3E00" w:rsidRDefault="000B3E00" w:rsidP="000B3E00">
            <w:pPr>
              <w:spacing w:after="0" w:line="240" w:lineRule="auto"/>
              <w:ind w:firstLineChars="12" w:firstLine="29"/>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Склад соли </w:t>
            </w:r>
          </w:p>
        </w:tc>
        <w:tc>
          <w:tcPr>
            <w:tcW w:w="2337" w:type="dxa"/>
            <w:shd w:val="clear" w:color="auto" w:fill="auto"/>
            <w:hideMark/>
          </w:tcPr>
          <w:p w14:paraId="4EA15DF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10370 67:15:0070101:918</w:t>
            </w:r>
          </w:p>
        </w:tc>
        <w:tc>
          <w:tcPr>
            <w:tcW w:w="2296" w:type="dxa"/>
            <w:shd w:val="clear" w:color="auto" w:fill="auto"/>
            <w:hideMark/>
          </w:tcPr>
          <w:p w14:paraId="1F9DAEA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31.12.2005</w:t>
            </w:r>
          </w:p>
        </w:tc>
        <w:tc>
          <w:tcPr>
            <w:tcW w:w="1746" w:type="dxa"/>
            <w:shd w:val="clear" w:color="auto" w:fill="auto"/>
            <w:noWrap/>
          </w:tcPr>
          <w:p w14:paraId="7F414CA6"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2 618,3</w:t>
            </w:r>
          </w:p>
        </w:tc>
      </w:tr>
      <w:tr w:rsidR="000B3E00" w:rsidRPr="000B3E00" w14:paraId="58BCBAD5" w14:textId="77777777" w:rsidTr="00D214CF">
        <w:trPr>
          <w:trHeight w:val="240"/>
        </w:trPr>
        <w:tc>
          <w:tcPr>
            <w:tcW w:w="3551" w:type="dxa"/>
            <w:shd w:val="clear" w:color="auto" w:fill="auto"/>
            <w:hideMark/>
          </w:tcPr>
          <w:p w14:paraId="6755DD7F" w14:textId="77777777" w:rsidR="000B3E00" w:rsidRPr="000B3E00" w:rsidRDefault="000B3E00" w:rsidP="000B3E00">
            <w:pPr>
              <w:spacing w:after="0" w:line="240" w:lineRule="auto"/>
              <w:ind w:firstLineChars="12" w:firstLine="29"/>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КНС-ремонтной базы</w:t>
            </w:r>
          </w:p>
        </w:tc>
        <w:tc>
          <w:tcPr>
            <w:tcW w:w="2337" w:type="dxa"/>
            <w:shd w:val="clear" w:color="auto" w:fill="auto"/>
            <w:hideMark/>
          </w:tcPr>
          <w:p w14:paraId="641F39E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12078 67:26:0010202:220</w:t>
            </w:r>
          </w:p>
        </w:tc>
        <w:tc>
          <w:tcPr>
            <w:tcW w:w="2296" w:type="dxa"/>
            <w:shd w:val="clear" w:color="auto" w:fill="auto"/>
            <w:hideMark/>
          </w:tcPr>
          <w:p w14:paraId="1CFC90C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02.12.2015</w:t>
            </w:r>
          </w:p>
        </w:tc>
        <w:tc>
          <w:tcPr>
            <w:tcW w:w="1746" w:type="dxa"/>
            <w:shd w:val="clear" w:color="auto" w:fill="auto"/>
            <w:noWrap/>
          </w:tcPr>
          <w:p w14:paraId="204A2D68"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2 204,9</w:t>
            </w:r>
          </w:p>
        </w:tc>
      </w:tr>
      <w:tr w:rsidR="000B3E00" w:rsidRPr="000B3E00" w14:paraId="59085D7E" w14:textId="77777777" w:rsidTr="00D214CF">
        <w:trPr>
          <w:trHeight w:val="465"/>
        </w:trPr>
        <w:tc>
          <w:tcPr>
            <w:tcW w:w="3551" w:type="dxa"/>
            <w:shd w:val="clear" w:color="auto" w:fill="auto"/>
            <w:hideMark/>
          </w:tcPr>
          <w:p w14:paraId="5B58653A" w14:textId="77777777" w:rsidR="000B3E00" w:rsidRPr="000B3E00" w:rsidRDefault="000B3E00" w:rsidP="000B3E00">
            <w:pPr>
              <w:spacing w:after="0" w:line="240" w:lineRule="auto"/>
              <w:ind w:firstLineChars="12" w:firstLine="29"/>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КНС-2а </w:t>
            </w:r>
          </w:p>
        </w:tc>
        <w:tc>
          <w:tcPr>
            <w:tcW w:w="2337" w:type="dxa"/>
            <w:shd w:val="clear" w:color="auto" w:fill="auto"/>
            <w:hideMark/>
          </w:tcPr>
          <w:p w14:paraId="693058D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10064 67:26:0010106:2057</w:t>
            </w:r>
          </w:p>
        </w:tc>
        <w:tc>
          <w:tcPr>
            <w:tcW w:w="2296" w:type="dxa"/>
            <w:shd w:val="clear" w:color="auto" w:fill="auto"/>
            <w:hideMark/>
          </w:tcPr>
          <w:p w14:paraId="7ECCB96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31.12.2005</w:t>
            </w:r>
          </w:p>
        </w:tc>
        <w:tc>
          <w:tcPr>
            <w:tcW w:w="1746" w:type="dxa"/>
            <w:shd w:val="clear" w:color="auto" w:fill="auto"/>
            <w:noWrap/>
          </w:tcPr>
          <w:p w14:paraId="0EF1459D"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4 206,7</w:t>
            </w:r>
          </w:p>
        </w:tc>
      </w:tr>
      <w:tr w:rsidR="000B3E00" w:rsidRPr="000B3E00" w14:paraId="1D7FFD1C" w14:textId="77777777" w:rsidTr="00D214CF">
        <w:trPr>
          <w:trHeight w:val="240"/>
        </w:trPr>
        <w:tc>
          <w:tcPr>
            <w:tcW w:w="3551" w:type="dxa"/>
            <w:shd w:val="clear" w:color="auto" w:fill="auto"/>
            <w:hideMark/>
          </w:tcPr>
          <w:p w14:paraId="30F7933A" w14:textId="77777777" w:rsidR="000B3E00" w:rsidRPr="000B3E00" w:rsidRDefault="000B3E00" w:rsidP="000B3E00">
            <w:pPr>
              <w:spacing w:after="0" w:line="240" w:lineRule="auto"/>
              <w:ind w:firstLineChars="12" w:firstLine="29"/>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КНС-2 </w:t>
            </w:r>
          </w:p>
        </w:tc>
        <w:tc>
          <w:tcPr>
            <w:tcW w:w="2337" w:type="dxa"/>
            <w:shd w:val="clear" w:color="auto" w:fill="auto"/>
            <w:hideMark/>
          </w:tcPr>
          <w:p w14:paraId="24D7D37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10063</w:t>
            </w:r>
          </w:p>
          <w:p w14:paraId="06D93DD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67:26:0010103:2790</w:t>
            </w:r>
          </w:p>
        </w:tc>
        <w:tc>
          <w:tcPr>
            <w:tcW w:w="2296" w:type="dxa"/>
            <w:shd w:val="clear" w:color="auto" w:fill="auto"/>
            <w:hideMark/>
          </w:tcPr>
          <w:p w14:paraId="5725923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31.12.2005</w:t>
            </w:r>
          </w:p>
        </w:tc>
        <w:tc>
          <w:tcPr>
            <w:tcW w:w="1746" w:type="dxa"/>
            <w:shd w:val="clear" w:color="auto" w:fill="auto"/>
            <w:noWrap/>
          </w:tcPr>
          <w:p w14:paraId="5766CAD4"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7 660,6</w:t>
            </w:r>
          </w:p>
        </w:tc>
      </w:tr>
      <w:tr w:rsidR="000B3E00" w:rsidRPr="000B3E00" w14:paraId="79BE85E8" w14:textId="77777777" w:rsidTr="00D214CF">
        <w:trPr>
          <w:trHeight w:val="240"/>
        </w:trPr>
        <w:tc>
          <w:tcPr>
            <w:tcW w:w="3551" w:type="dxa"/>
            <w:shd w:val="clear" w:color="auto" w:fill="auto"/>
            <w:hideMark/>
          </w:tcPr>
          <w:p w14:paraId="521DE9B2" w14:textId="77777777" w:rsidR="000B3E00" w:rsidRPr="000B3E00" w:rsidRDefault="000B3E00" w:rsidP="000B3E00">
            <w:pPr>
              <w:spacing w:after="0" w:line="240" w:lineRule="auto"/>
              <w:ind w:firstLineChars="12" w:firstLine="29"/>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КНС-1 </w:t>
            </w:r>
          </w:p>
        </w:tc>
        <w:tc>
          <w:tcPr>
            <w:tcW w:w="2337" w:type="dxa"/>
            <w:shd w:val="clear" w:color="auto" w:fill="auto"/>
            <w:hideMark/>
          </w:tcPr>
          <w:p w14:paraId="609B394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10065</w:t>
            </w:r>
          </w:p>
          <w:p w14:paraId="3DF1ADB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67:26:0010107:808</w:t>
            </w:r>
          </w:p>
        </w:tc>
        <w:tc>
          <w:tcPr>
            <w:tcW w:w="2296" w:type="dxa"/>
            <w:shd w:val="clear" w:color="auto" w:fill="auto"/>
            <w:hideMark/>
          </w:tcPr>
          <w:p w14:paraId="7BA30E0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31.12.2005</w:t>
            </w:r>
          </w:p>
        </w:tc>
        <w:tc>
          <w:tcPr>
            <w:tcW w:w="1746" w:type="dxa"/>
            <w:shd w:val="clear" w:color="auto" w:fill="auto"/>
            <w:noWrap/>
          </w:tcPr>
          <w:p w14:paraId="395E826E"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4 819,3</w:t>
            </w:r>
          </w:p>
        </w:tc>
      </w:tr>
      <w:tr w:rsidR="000B3E00" w:rsidRPr="000B3E00" w14:paraId="0C553D9E" w14:textId="77777777" w:rsidTr="00D214CF">
        <w:trPr>
          <w:trHeight w:val="240"/>
        </w:trPr>
        <w:tc>
          <w:tcPr>
            <w:tcW w:w="3551" w:type="dxa"/>
            <w:shd w:val="clear" w:color="auto" w:fill="auto"/>
          </w:tcPr>
          <w:p w14:paraId="1D240E38" w14:textId="77777777" w:rsidR="000B3E00" w:rsidRPr="000B3E00" w:rsidRDefault="000B3E00" w:rsidP="000B3E00">
            <w:pPr>
              <w:spacing w:after="0" w:line="240" w:lineRule="auto"/>
              <w:ind w:firstLineChars="12" w:firstLine="29"/>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здание насосной станции подкачки к дому №15 I </w:t>
            </w:r>
            <w:proofErr w:type="spellStart"/>
            <w:r w:rsidRPr="000B3E00">
              <w:rPr>
                <w:rFonts w:ascii="Times New Roman" w:eastAsia="Times New Roman" w:hAnsi="Times New Roman" w:cs="Times New Roman"/>
                <w:sz w:val="24"/>
                <w:szCs w:val="24"/>
                <w:lang w:eastAsia="ru-RU"/>
              </w:rPr>
              <w:t>мкр</w:t>
            </w:r>
            <w:proofErr w:type="spellEnd"/>
          </w:p>
        </w:tc>
        <w:tc>
          <w:tcPr>
            <w:tcW w:w="2337" w:type="dxa"/>
            <w:shd w:val="clear" w:color="auto" w:fill="auto"/>
          </w:tcPr>
          <w:p w14:paraId="0B42346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10044</w:t>
            </w:r>
          </w:p>
          <w:p w14:paraId="05E1979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67:26:0010101:1984</w:t>
            </w:r>
          </w:p>
        </w:tc>
        <w:tc>
          <w:tcPr>
            <w:tcW w:w="2296" w:type="dxa"/>
            <w:shd w:val="clear" w:color="auto" w:fill="auto"/>
          </w:tcPr>
          <w:p w14:paraId="3A80F72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31.12.2005</w:t>
            </w:r>
          </w:p>
        </w:tc>
        <w:tc>
          <w:tcPr>
            <w:tcW w:w="1746" w:type="dxa"/>
            <w:shd w:val="clear" w:color="auto" w:fill="auto"/>
            <w:noWrap/>
          </w:tcPr>
          <w:p w14:paraId="0095C28D"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424,2</w:t>
            </w:r>
          </w:p>
        </w:tc>
      </w:tr>
      <w:tr w:rsidR="000B3E00" w:rsidRPr="000B3E00" w14:paraId="551CFA1F" w14:textId="77777777" w:rsidTr="00D214CF">
        <w:trPr>
          <w:trHeight w:val="255"/>
        </w:trPr>
        <w:tc>
          <w:tcPr>
            <w:tcW w:w="3551" w:type="dxa"/>
            <w:shd w:val="clear" w:color="auto" w:fill="auto"/>
            <w:hideMark/>
          </w:tcPr>
          <w:p w14:paraId="3D299830"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Сооружения</w:t>
            </w:r>
          </w:p>
        </w:tc>
        <w:tc>
          <w:tcPr>
            <w:tcW w:w="2337" w:type="dxa"/>
            <w:shd w:val="clear" w:color="auto" w:fill="auto"/>
            <w:noWrap/>
            <w:hideMark/>
          </w:tcPr>
          <w:p w14:paraId="7FC03AD8"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c>
          <w:tcPr>
            <w:tcW w:w="2296" w:type="dxa"/>
            <w:shd w:val="clear" w:color="auto" w:fill="auto"/>
            <w:noWrap/>
            <w:hideMark/>
          </w:tcPr>
          <w:p w14:paraId="0C9E6B0E"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c>
          <w:tcPr>
            <w:tcW w:w="1746" w:type="dxa"/>
            <w:shd w:val="clear" w:color="auto" w:fill="auto"/>
            <w:noWrap/>
          </w:tcPr>
          <w:p w14:paraId="347DB1DB" w14:textId="77777777" w:rsidR="000B3E00" w:rsidRPr="000B3E00" w:rsidRDefault="000B3E00" w:rsidP="000B3E00">
            <w:pPr>
              <w:spacing w:after="0" w:line="240" w:lineRule="auto"/>
              <w:jc w:val="right"/>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fldChar w:fldCharType="begin"/>
            </w:r>
            <w:r w:rsidRPr="000B3E00">
              <w:rPr>
                <w:rFonts w:ascii="Times New Roman" w:eastAsia="Times New Roman" w:hAnsi="Times New Roman" w:cs="Times New Roman"/>
                <w:b/>
                <w:sz w:val="24"/>
                <w:szCs w:val="24"/>
                <w:lang w:eastAsia="ru-RU"/>
              </w:rPr>
              <w:instrText xml:space="preserve"> =SUM(BELOW) </w:instrText>
            </w:r>
            <w:r w:rsidRPr="000B3E00">
              <w:rPr>
                <w:rFonts w:ascii="Times New Roman" w:eastAsia="Times New Roman" w:hAnsi="Times New Roman" w:cs="Times New Roman"/>
                <w:b/>
                <w:sz w:val="24"/>
                <w:szCs w:val="24"/>
                <w:lang w:eastAsia="ru-RU"/>
              </w:rPr>
              <w:fldChar w:fldCharType="separate"/>
            </w:r>
            <w:r w:rsidRPr="000B3E00">
              <w:rPr>
                <w:rFonts w:ascii="Times New Roman" w:eastAsia="Times New Roman" w:hAnsi="Times New Roman" w:cs="Times New Roman"/>
                <w:b/>
                <w:noProof/>
                <w:sz w:val="24"/>
                <w:szCs w:val="24"/>
                <w:lang w:eastAsia="ru-RU"/>
              </w:rPr>
              <w:t>123 758,5</w:t>
            </w:r>
            <w:r w:rsidRPr="000B3E00">
              <w:rPr>
                <w:rFonts w:ascii="Times New Roman" w:eastAsia="Times New Roman" w:hAnsi="Times New Roman" w:cs="Times New Roman"/>
                <w:b/>
                <w:sz w:val="24"/>
                <w:szCs w:val="24"/>
                <w:lang w:eastAsia="ru-RU"/>
              </w:rPr>
              <w:fldChar w:fldCharType="end"/>
            </w:r>
          </w:p>
        </w:tc>
      </w:tr>
      <w:tr w:rsidR="000B3E00" w:rsidRPr="000B3E00" w14:paraId="2C1CD66F" w14:textId="77777777" w:rsidTr="00D214CF">
        <w:trPr>
          <w:trHeight w:val="465"/>
        </w:trPr>
        <w:tc>
          <w:tcPr>
            <w:tcW w:w="3551" w:type="dxa"/>
            <w:shd w:val="clear" w:color="auto" w:fill="auto"/>
            <w:hideMark/>
          </w:tcPr>
          <w:p w14:paraId="53B44FC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Самотечная канализация, напорная канализация</w:t>
            </w:r>
          </w:p>
        </w:tc>
        <w:tc>
          <w:tcPr>
            <w:tcW w:w="2337" w:type="dxa"/>
            <w:shd w:val="clear" w:color="auto" w:fill="auto"/>
            <w:hideMark/>
          </w:tcPr>
          <w:p w14:paraId="4764667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БП-000003 67:26:0010107:899</w:t>
            </w:r>
          </w:p>
        </w:tc>
        <w:tc>
          <w:tcPr>
            <w:tcW w:w="2296" w:type="dxa"/>
            <w:shd w:val="clear" w:color="auto" w:fill="auto"/>
            <w:hideMark/>
          </w:tcPr>
          <w:p w14:paraId="71BAFA4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09.01.2019</w:t>
            </w:r>
          </w:p>
        </w:tc>
        <w:tc>
          <w:tcPr>
            <w:tcW w:w="1746" w:type="dxa"/>
            <w:shd w:val="clear" w:color="auto" w:fill="auto"/>
            <w:noWrap/>
          </w:tcPr>
          <w:p w14:paraId="2D1F7D76"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900,3</w:t>
            </w:r>
          </w:p>
        </w:tc>
      </w:tr>
      <w:tr w:rsidR="000B3E00" w:rsidRPr="000B3E00" w14:paraId="424783A0" w14:textId="77777777" w:rsidTr="00D214CF">
        <w:trPr>
          <w:trHeight w:val="465"/>
        </w:trPr>
        <w:tc>
          <w:tcPr>
            <w:tcW w:w="3551" w:type="dxa"/>
            <w:shd w:val="clear" w:color="auto" w:fill="auto"/>
          </w:tcPr>
          <w:p w14:paraId="695B2D8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Инженерно-транспортная инфраструктура малоэтажной застройки. Сети канализации,1очередь</w:t>
            </w:r>
          </w:p>
        </w:tc>
        <w:tc>
          <w:tcPr>
            <w:tcW w:w="2337" w:type="dxa"/>
            <w:shd w:val="clear" w:color="auto" w:fill="auto"/>
          </w:tcPr>
          <w:p w14:paraId="69ED64C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12082 67:26:0010109:202</w:t>
            </w:r>
          </w:p>
        </w:tc>
        <w:tc>
          <w:tcPr>
            <w:tcW w:w="2296" w:type="dxa"/>
            <w:shd w:val="clear" w:color="auto" w:fill="auto"/>
          </w:tcPr>
          <w:p w14:paraId="5340525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11.01.2016</w:t>
            </w:r>
          </w:p>
        </w:tc>
        <w:tc>
          <w:tcPr>
            <w:tcW w:w="1746" w:type="dxa"/>
            <w:shd w:val="clear" w:color="auto" w:fill="auto"/>
            <w:noWrap/>
          </w:tcPr>
          <w:p w14:paraId="65A33C27"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1 171,1</w:t>
            </w:r>
          </w:p>
        </w:tc>
      </w:tr>
      <w:tr w:rsidR="000B3E00" w:rsidRPr="000B3E00" w14:paraId="1766AED8" w14:textId="77777777" w:rsidTr="00D214CF">
        <w:trPr>
          <w:trHeight w:val="327"/>
        </w:trPr>
        <w:tc>
          <w:tcPr>
            <w:tcW w:w="3551" w:type="dxa"/>
            <w:shd w:val="clear" w:color="auto" w:fill="auto"/>
          </w:tcPr>
          <w:p w14:paraId="4C917AB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Канализационно-напорный коллектор КНС-1, КНС-2</w:t>
            </w:r>
          </w:p>
        </w:tc>
        <w:tc>
          <w:tcPr>
            <w:tcW w:w="2337" w:type="dxa"/>
            <w:shd w:val="clear" w:color="auto" w:fill="auto"/>
          </w:tcPr>
          <w:p w14:paraId="041CFC3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10077</w:t>
            </w:r>
          </w:p>
        </w:tc>
        <w:tc>
          <w:tcPr>
            <w:tcW w:w="2296" w:type="dxa"/>
            <w:shd w:val="clear" w:color="auto" w:fill="auto"/>
          </w:tcPr>
          <w:p w14:paraId="6705C0D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31.12.2005</w:t>
            </w:r>
          </w:p>
        </w:tc>
        <w:tc>
          <w:tcPr>
            <w:tcW w:w="1746" w:type="dxa"/>
            <w:shd w:val="clear" w:color="auto" w:fill="auto"/>
            <w:noWrap/>
          </w:tcPr>
          <w:p w14:paraId="62C41501"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2 618,0</w:t>
            </w:r>
          </w:p>
        </w:tc>
      </w:tr>
      <w:tr w:rsidR="000B3E00" w:rsidRPr="000B3E00" w14:paraId="0897A270" w14:textId="77777777" w:rsidTr="00D214CF">
        <w:trPr>
          <w:trHeight w:val="465"/>
        </w:trPr>
        <w:tc>
          <w:tcPr>
            <w:tcW w:w="3551" w:type="dxa"/>
            <w:shd w:val="clear" w:color="auto" w:fill="auto"/>
          </w:tcPr>
          <w:p w14:paraId="594E420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КНС-6 </w:t>
            </w:r>
          </w:p>
        </w:tc>
        <w:tc>
          <w:tcPr>
            <w:tcW w:w="2337" w:type="dxa"/>
            <w:shd w:val="clear" w:color="auto" w:fill="auto"/>
          </w:tcPr>
          <w:p w14:paraId="2A47CAC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10112</w:t>
            </w:r>
          </w:p>
          <w:p w14:paraId="1F3C068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67:26:0010109:43</w:t>
            </w:r>
          </w:p>
        </w:tc>
        <w:tc>
          <w:tcPr>
            <w:tcW w:w="2296" w:type="dxa"/>
            <w:shd w:val="clear" w:color="auto" w:fill="auto"/>
          </w:tcPr>
          <w:p w14:paraId="5CD2F34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31.12.2005</w:t>
            </w:r>
          </w:p>
        </w:tc>
        <w:tc>
          <w:tcPr>
            <w:tcW w:w="1746" w:type="dxa"/>
            <w:shd w:val="clear" w:color="auto" w:fill="auto"/>
            <w:noWrap/>
          </w:tcPr>
          <w:p w14:paraId="23CCF31F"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10 073,9</w:t>
            </w:r>
          </w:p>
        </w:tc>
      </w:tr>
      <w:tr w:rsidR="000B3E00" w:rsidRPr="000B3E00" w14:paraId="68E10BAF" w14:textId="77777777" w:rsidTr="00D214CF">
        <w:trPr>
          <w:trHeight w:val="339"/>
        </w:trPr>
        <w:tc>
          <w:tcPr>
            <w:tcW w:w="3551" w:type="dxa"/>
            <w:shd w:val="clear" w:color="auto" w:fill="auto"/>
          </w:tcPr>
          <w:p w14:paraId="3C3F62AD" w14:textId="7AF34A7E"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КНС-торгового</w:t>
            </w:r>
            <w:r>
              <w:rPr>
                <w:rFonts w:ascii="Times New Roman" w:eastAsia="Times New Roman" w:hAnsi="Times New Roman" w:cs="Times New Roman"/>
                <w:sz w:val="24"/>
                <w:szCs w:val="24"/>
                <w:lang w:eastAsia="ru-RU"/>
              </w:rPr>
              <w:t xml:space="preserve"> </w:t>
            </w:r>
            <w:r w:rsidRPr="000B3E00">
              <w:rPr>
                <w:rFonts w:ascii="Times New Roman" w:eastAsia="Times New Roman" w:hAnsi="Times New Roman" w:cs="Times New Roman"/>
                <w:sz w:val="24"/>
                <w:szCs w:val="24"/>
                <w:lang w:eastAsia="ru-RU"/>
              </w:rPr>
              <w:t>центра</w:t>
            </w:r>
          </w:p>
        </w:tc>
        <w:tc>
          <w:tcPr>
            <w:tcW w:w="2337" w:type="dxa"/>
            <w:shd w:val="clear" w:color="auto" w:fill="auto"/>
          </w:tcPr>
          <w:p w14:paraId="66B9655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10106 67:26:0010101:2027</w:t>
            </w:r>
          </w:p>
        </w:tc>
        <w:tc>
          <w:tcPr>
            <w:tcW w:w="2296" w:type="dxa"/>
            <w:shd w:val="clear" w:color="auto" w:fill="auto"/>
          </w:tcPr>
          <w:p w14:paraId="7171499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31.12.2005</w:t>
            </w:r>
          </w:p>
        </w:tc>
        <w:tc>
          <w:tcPr>
            <w:tcW w:w="1746" w:type="dxa"/>
            <w:shd w:val="clear" w:color="auto" w:fill="auto"/>
            <w:noWrap/>
          </w:tcPr>
          <w:p w14:paraId="22210C49"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1 671,6</w:t>
            </w:r>
          </w:p>
        </w:tc>
      </w:tr>
      <w:tr w:rsidR="000B3E00" w:rsidRPr="000B3E00" w14:paraId="6DEB503E" w14:textId="77777777" w:rsidTr="00D214CF">
        <w:trPr>
          <w:trHeight w:val="690"/>
        </w:trPr>
        <w:tc>
          <w:tcPr>
            <w:tcW w:w="3551" w:type="dxa"/>
            <w:shd w:val="clear" w:color="auto" w:fill="auto"/>
          </w:tcPr>
          <w:p w14:paraId="1C8A172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Металлическая канализационно-насосная станция (инв. № 6)</w:t>
            </w:r>
          </w:p>
        </w:tc>
        <w:tc>
          <w:tcPr>
            <w:tcW w:w="2337" w:type="dxa"/>
            <w:shd w:val="clear" w:color="auto" w:fill="auto"/>
          </w:tcPr>
          <w:p w14:paraId="78A6560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11706</w:t>
            </w:r>
          </w:p>
          <w:p w14:paraId="203F533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67:26:0010113:158</w:t>
            </w:r>
          </w:p>
        </w:tc>
        <w:tc>
          <w:tcPr>
            <w:tcW w:w="2296" w:type="dxa"/>
            <w:shd w:val="clear" w:color="auto" w:fill="auto"/>
          </w:tcPr>
          <w:p w14:paraId="3868247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01.01.2006</w:t>
            </w:r>
          </w:p>
        </w:tc>
        <w:tc>
          <w:tcPr>
            <w:tcW w:w="1746" w:type="dxa"/>
            <w:shd w:val="clear" w:color="auto" w:fill="auto"/>
            <w:noWrap/>
          </w:tcPr>
          <w:p w14:paraId="0E4AFD7D"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225,6</w:t>
            </w:r>
          </w:p>
        </w:tc>
      </w:tr>
      <w:tr w:rsidR="000B3E00" w:rsidRPr="000B3E00" w14:paraId="699BA776" w14:textId="77777777" w:rsidTr="00D214CF">
        <w:trPr>
          <w:trHeight w:val="465"/>
        </w:trPr>
        <w:tc>
          <w:tcPr>
            <w:tcW w:w="3551" w:type="dxa"/>
            <w:shd w:val="clear" w:color="auto" w:fill="auto"/>
          </w:tcPr>
          <w:p w14:paraId="77723E5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Наружные сети канализации</w:t>
            </w:r>
          </w:p>
        </w:tc>
        <w:tc>
          <w:tcPr>
            <w:tcW w:w="2337" w:type="dxa"/>
            <w:shd w:val="clear" w:color="auto" w:fill="auto"/>
          </w:tcPr>
          <w:p w14:paraId="74CDF44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11970 67:26:0010113:149</w:t>
            </w:r>
          </w:p>
        </w:tc>
        <w:tc>
          <w:tcPr>
            <w:tcW w:w="2296" w:type="dxa"/>
            <w:shd w:val="clear" w:color="auto" w:fill="auto"/>
          </w:tcPr>
          <w:p w14:paraId="1C20566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29.11.2010</w:t>
            </w:r>
          </w:p>
        </w:tc>
        <w:tc>
          <w:tcPr>
            <w:tcW w:w="1746" w:type="dxa"/>
            <w:shd w:val="clear" w:color="auto" w:fill="auto"/>
            <w:noWrap/>
          </w:tcPr>
          <w:p w14:paraId="1FA07455"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953,1</w:t>
            </w:r>
          </w:p>
        </w:tc>
      </w:tr>
      <w:tr w:rsidR="000B3E00" w:rsidRPr="000B3E00" w14:paraId="7210A643" w14:textId="77777777" w:rsidTr="00D214CF">
        <w:trPr>
          <w:trHeight w:val="465"/>
        </w:trPr>
        <w:tc>
          <w:tcPr>
            <w:tcW w:w="3551" w:type="dxa"/>
            <w:shd w:val="clear" w:color="auto" w:fill="auto"/>
          </w:tcPr>
          <w:p w14:paraId="137437C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Наружные сети </w:t>
            </w:r>
            <w:proofErr w:type="spellStart"/>
            <w:r w:rsidRPr="000B3E00">
              <w:rPr>
                <w:rFonts w:ascii="Times New Roman" w:eastAsia="Times New Roman" w:hAnsi="Times New Roman" w:cs="Times New Roman"/>
                <w:sz w:val="24"/>
                <w:szCs w:val="24"/>
                <w:lang w:eastAsia="ru-RU"/>
              </w:rPr>
              <w:t>хозфекальной</w:t>
            </w:r>
            <w:proofErr w:type="spellEnd"/>
            <w:r w:rsidRPr="000B3E00">
              <w:rPr>
                <w:rFonts w:ascii="Times New Roman" w:eastAsia="Times New Roman" w:hAnsi="Times New Roman" w:cs="Times New Roman"/>
                <w:sz w:val="24"/>
                <w:szCs w:val="24"/>
                <w:lang w:eastAsia="ru-RU"/>
              </w:rPr>
              <w:t xml:space="preserve"> канализации</w:t>
            </w:r>
          </w:p>
        </w:tc>
        <w:tc>
          <w:tcPr>
            <w:tcW w:w="2337" w:type="dxa"/>
            <w:shd w:val="clear" w:color="auto" w:fill="auto"/>
          </w:tcPr>
          <w:p w14:paraId="6C8BB17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БП-000049 67:15:0020401:2302</w:t>
            </w:r>
          </w:p>
        </w:tc>
        <w:tc>
          <w:tcPr>
            <w:tcW w:w="2296" w:type="dxa"/>
            <w:shd w:val="clear" w:color="auto" w:fill="auto"/>
          </w:tcPr>
          <w:p w14:paraId="46231D1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4C1F9129"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4 281,0</w:t>
            </w:r>
          </w:p>
        </w:tc>
      </w:tr>
      <w:tr w:rsidR="000B3E00" w:rsidRPr="000B3E00" w14:paraId="08D43E17" w14:textId="77777777" w:rsidTr="00D214CF">
        <w:trPr>
          <w:trHeight w:val="240"/>
        </w:trPr>
        <w:tc>
          <w:tcPr>
            <w:tcW w:w="3551" w:type="dxa"/>
            <w:shd w:val="clear" w:color="auto" w:fill="auto"/>
          </w:tcPr>
          <w:p w14:paraId="03C7466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Наружные сети </w:t>
            </w:r>
            <w:proofErr w:type="spellStart"/>
            <w:r w:rsidRPr="000B3E00">
              <w:rPr>
                <w:rFonts w:ascii="Times New Roman" w:eastAsia="Times New Roman" w:hAnsi="Times New Roman" w:cs="Times New Roman"/>
                <w:sz w:val="24"/>
                <w:szCs w:val="24"/>
                <w:lang w:eastAsia="ru-RU"/>
              </w:rPr>
              <w:t>хозфекальной</w:t>
            </w:r>
            <w:proofErr w:type="spellEnd"/>
            <w:r w:rsidRPr="000B3E00">
              <w:rPr>
                <w:rFonts w:ascii="Times New Roman" w:eastAsia="Times New Roman" w:hAnsi="Times New Roman" w:cs="Times New Roman"/>
                <w:sz w:val="24"/>
                <w:szCs w:val="24"/>
                <w:lang w:eastAsia="ru-RU"/>
              </w:rPr>
              <w:t xml:space="preserve"> канализации 1 микрорайона</w:t>
            </w:r>
          </w:p>
        </w:tc>
        <w:tc>
          <w:tcPr>
            <w:tcW w:w="2337" w:type="dxa"/>
            <w:shd w:val="clear" w:color="auto" w:fill="auto"/>
          </w:tcPr>
          <w:p w14:paraId="0EE4FD8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БП-000050 67:26:0000000:391</w:t>
            </w:r>
          </w:p>
        </w:tc>
        <w:tc>
          <w:tcPr>
            <w:tcW w:w="2296" w:type="dxa"/>
            <w:shd w:val="clear" w:color="auto" w:fill="auto"/>
          </w:tcPr>
          <w:p w14:paraId="01DF775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74F22722"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10 390,5</w:t>
            </w:r>
          </w:p>
        </w:tc>
      </w:tr>
      <w:tr w:rsidR="000B3E00" w:rsidRPr="000B3E00" w14:paraId="3858D0F2" w14:textId="77777777" w:rsidTr="00D214CF">
        <w:trPr>
          <w:trHeight w:val="465"/>
        </w:trPr>
        <w:tc>
          <w:tcPr>
            <w:tcW w:w="3551" w:type="dxa"/>
            <w:shd w:val="clear" w:color="auto" w:fill="auto"/>
          </w:tcPr>
          <w:p w14:paraId="515EB0C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Наружные сети </w:t>
            </w:r>
            <w:proofErr w:type="spellStart"/>
            <w:r w:rsidRPr="000B3E00">
              <w:rPr>
                <w:rFonts w:ascii="Times New Roman" w:eastAsia="Times New Roman" w:hAnsi="Times New Roman" w:cs="Times New Roman"/>
                <w:sz w:val="24"/>
                <w:szCs w:val="24"/>
                <w:lang w:eastAsia="ru-RU"/>
              </w:rPr>
              <w:t>хозфекальной</w:t>
            </w:r>
            <w:proofErr w:type="spellEnd"/>
            <w:r w:rsidRPr="000B3E00">
              <w:rPr>
                <w:rFonts w:ascii="Times New Roman" w:eastAsia="Times New Roman" w:hAnsi="Times New Roman" w:cs="Times New Roman"/>
                <w:sz w:val="24"/>
                <w:szCs w:val="24"/>
                <w:lang w:eastAsia="ru-RU"/>
              </w:rPr>
              <w:t xml:space="preserve"> канализации 3 микрорайона</w:t>
            </w:r>
          </w:p>
        </w:tc>
        <w:tc>
          <w:tcPr>
            <w:tcW w:w="2337" w:type="dxa"/>
            <w:shd w:val="clear" w:color="auto" w:fill="auto"/>
          </w:tcPr>
          <w:p w14:paraId="38B0938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БП-000053 67:26:0000000:392</w:t>
            </w:r>
          </w:p>
        </w:tc>
        <w:tc>
          <w:tcPr>
            <w:tcW w:w="2296" w:type="dxa"/>
            <w:shd w:val="clear" w:color="auto" w:fill="auto"/>
          </w:tcPr>
          <w:p w14:paraId="691804E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5980AC24"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15 977,3</w:t>
            </w:r>
          </w:p>
        </w:tc>
      </w:tr>
      <w:tr w:rsidR="000B3E00" w:rsidRPr="000B3E00" w14:paraId="7E47E69A" w14:textId="77777777" w:rsidTr="00D214CF">
        <w:trPr>
          <w:trHeight w:val="465"/>
        </w:trPr>
        <w:tc>
          <w:tcPr>
            <w:tcW w:w="3551" w:type="dxa"/>
            <w:shd w:val="clear" w:color="auto" w:fill="auto"/>
          </w:tcPr>
          <w:p w14:paraId="4254B50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Наружные сети </w:t>
            </w:r>
            <w:proofErr w:type="spellStart"/>
            <w:r w:rsidRPr="000B3E00">
              <w:rPr>
                <w:rFonts w:ascii="Times New Roman" w:eastAsia="Times New Roman" w:hAnsi="Times New Roman" w:cs="Times New Roman"/>
                <w:sz w:val="24"/>
                <w:szCs w:val="24"/>
                <w:lang w:eastAsia="ru-RU"/>
              </w:rPr>
              <w:t>хозфекальной</w:t>
            </w:r>
            <w:proofErr w:type="spellEnd"/>
            <w:r w:rsidRPr="000B3E00">
              <w:rPr>
                <w:rFonts w:ascii="Times New Roman" w:eastAsia="Times New Roman" w:hAnsi="Times New Roman" w:cs="Times New Roman"/>
                <w:sz w:val="24"/>
                <w:szCs w:val="24"/>
                <w:lang w:eastAsia="ru-RU"/>
              </w:rPr>
              <w:t xml:space="preserve"> канализации 5 микрорайона</w:t>
            </w:r>
          </w:p>
        </w:tc>
        <w:tc>
          <w:tcPr>
            <w:tcW w:w="2337" w:type="dxa"/>
            <w:shd w:val="clear" w:color="auto" w:fill="auto"/>
          </w:tcPr>
          <w:p w14:paraId="46B16A3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БП-000061</w:t>
            </w:r>
          </w:p>
          <w:p w14:paraId="1F4595C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67:26:0000000:397</w:t>
            </w:r>
          </w:p>
        </w:tc>
        <w:tc>
          <w:tcPr>
            <w:tcW w:w="2296" w:type="dxa"/>
            <w:shd w:val="clear" w:color="auto" w:fill="auto"/>
          </w:tcPr>
          <w:p w14:paraId="4B90CC0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0CF06B0F"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1 371,5</w:t>
            </w:r>
          </w:p>
        </w:tc>
      </w:tr>
      <w:tr w:rsidR="000B3E00" w:rsidRPr="000B3E00" w14:paraId="74F21BFF" w14:textId="77777777" w:rsidTr="00D214CF">
        <w:trPr>
          <w:trHeight w:val="465"/>
        </w:trPr>
        <w:tc>
          <w:tcPr>
            <w:tcW w:w="3551" w:type="dxa"/>
            <w:shd w:val="clear" w:color="auto" w:fill="auto"/>
          </w:tcPr>
          <w:p w14:paraId="27669F1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Наружные сети </w:t>
            </w:r>
            <w:proofErr w:type="spellStart"/>
            <w:r w:rsidRPr="000B3E00">
              <w:rPr>
                <w:rFonts w:ascii="Times New Roman" w:eastAsia="Times New Roman" w:hAnsi="Times New Roman" w:cs="Times New Roman"/>
                <w:sz w:val="24"/>
                <w:szCs w:val="24"/>
                <w:lang w:eastAsia="ru-RU"/>
              </w:rPr>
              <w:t>хозфекальной</w:t>
            </w:r>
            <w:proofErr w:type="spellEnd"/>
            <w:r w:rsidRPr="000B3E00">
              <w:rPr>
                <w:rFonts w:ascii="Times New Roman" w:eastAsia="Times New Roman" w:hAnsi="Times New Roman" w:cs="Times New Roman"/>
                <w:sz w:val="24"/>
                <w:szCs w:val="24"/>
                <w:lang w:eastAsia="ru-RU"/>
              </w:rPr>
              <w:t xml:space="preserve"> канализации 8 микрорайона</w:t>
            </w:r>
          </w:p>
        </w:tc>
        <w:tc>
          <w:tcPr>
            <w:tcW w:w="2337" w:type="dxa"/>
            <w:shd w:val="clear" w:color="auto" w:fill="auto"/>
          </w:tcPr>
          <w:p w14:paraId="26F182E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БП-000051 67:26:0000000:394</w:t>
            </w:r>
          </w:p>
        </w:tc>
        <w:tc>
          <w:tcPr>
            <w:tcW w:w="2296" w:type="dxa"/>
            <w:shd w:val="clear" w:color="auto" w:fill="auto"/>
          </w:tcPr>
          <w:p w14:paraId="1A38B4F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0C8211D0"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972,7</w:t>
            </w:r>
          </w:p>
        </w:tc>
      </w:tr>
      <w:tr w:rsidR="000B3E00" w:rsidRPr="000B3E00" w14:paraId="5B766D89" w14:textId="77777777" w:rsidTr="00D214CF">
        <w:trPr>
          <w:trHeight w:val="465"/>
        </w:trPr>
        <w:tc>
          <w:tcPr>
            <w:tcW w:w="3551" w:type="dxa"/>
            <w:shd w:val="clear" w:color="auto" w:fill="auto"/>
          </w:tcPr>
          <w:p w14:paraId="0728F1C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Наружные сети </w:t>
            </w:r>
            <w:proofErr w:type="spellStart"/>
            <w:r w:rsidRPr="000B3E00">
              <w:rPr>
                <w:rFonts w:ascii="Times New Roman" w:eastAsia="Times New Roman" w:hAnsi="Times New Roman" w:cs="Times New Roman"/>
                <w:sz w:val="24"/>
                <w:szCs w:val="24"/>
                <w:lang w:eastAsia="ru-RU"/>
              </w:rPr>
              <w:t>хоз</w:t>
            </w:r>
            <w:proofErr w:type="spellEnd"/>
            <w:r w:rsidRPr="000B3E00">
              <w:rPr>
                <w:rFonts w:ascii="Times New Roman" w:eastAsia="Times New Roman" w:hAnsi="Times New Roman" w:cs="Times New Roman"/>
                <w:sz w:val="24"/>
                <w:szCs w:val="24"/>
                <w:lang w:eastAsia="ru-RU"/>
              </w:rPr>
              <w:t>-бытовой канализации 2,3,4 линии застройки</w:t>
            </w:r>
          </w:p>
        </w:tc>
        <w:tc>
          <w:tcPr>
            <w:tcW w:w="2337" w:type="dxa"/>
            <w:shd w:val="clear" w:color="auto" w:fill="auto"/>
          </w:tcPr>
          <w:p w14:paraId="48CF7D8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11887 67:26:0000000:267</w:t>
            </w:r>
          </w:p>
        </w:tc>
        <w:tc>
          <w:tcPr>
            <w:tcW w:w="2296" w:type="dxa"/>
            <w:shd w:val="clear" w:color="auto" w:fill="auto"/>
          </w:tcPr>
          <w:p w14:paraId="5B0EE2D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24.07.2008</w:t>
            </w:r>
          </w:p>
        </w:tc>
        <w:tc>
          <w:tcPr>
            <w:tcW w:w="1746" w:type="dxa"/>
            <w:shd w:val="clear" w:color="auto" w:fill="auto"/>
            <w:noWrap/>
          </w:tcPr>
          <w:p w14:paraId="6521C459"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2 329,2</w:t>
            </w:r>
          </w:p>
        </w:tc>
      </w:tr>
      <w:tr w:rsidR="000B3E00" w:rsidRPr="000B3E00" w14:paraId="17608CEB" w14:textId="77777777" w:rsidTr="00D214CF">
        <w:trPr>
          <w:trHeight w:val="240"/>
        </w:trPr>
        <w:tc>
          <w:tcPr>
            <w:tcW w:w="3551" w:type="dxa"/>
            <w:shd w:val="clear" w:color="auto" w:fill="auto"/>
          </w:tcPr>
          <w:p w14:paraId="69550D7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Сети канализации</w:t>
            </w:r>
          </w:p>
        </w:tc>
        <w:tc>
          <w:tcPr>
            <w:tcW w:w="2337" w:type="dxa"/>
            <w:shd w:val="clear" w:color="auto" w:fill="auto"/>
          </w:tcPr>
          <w:p w14:paraId="7EF363C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БП-000052 67:26:0000000:396</w:t>
            </w:r>
          </w:p>
        </w:tc>
        <w:tc>
          <w:tcPr>
            <w:tcW w:w="2296" w:type="dxa"/>
            <w:shd w:val="clear" w:color="auto" w:fill="auto"/>
          </w:tcPr>
          <w:p w14:paraId="5A46B9C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6652F3D1"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7 811,1</w:t>
            </w:r>
          </w:p>
        </w:tc>
      </w:tr>
      <w:tr w:rsidR="000B3E00" w:rsidRPr="000B3E00" w14:paraId="2B1C2EBD" w14:textId="77777777" w:rsidTr="00D214CF">
        <w:trPr>
          <w:trHeight w:val="465"/>
        </w:trPr>
        <w:tc>
          <w:tcPr>
            <w:tcW w:w="3551" w:type="dxa"/>
            <w:shd w:val="clear" w:color="auto" w:fill="auto"/>
          </w:tcPr>
          <w:p w14:paraId="6E0ACDB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Инженерно-транспортная инфраструктура малоэтажной застройки. Сети водопровода 1очередь</w:t>
            </w:r>
          </w:p>
        </w:tc>
        <w:tc>
          <w:tcPr>
            <w:tcW w:w="2337" w:type="dxa"/>
            <w:shd w:val="clear" w:color="auto" w:fill="auto"/>
          </w:tcPr>
          <w:p w14:paraId="2F83B89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12081 67:26:0000000:371</w:t>
            </w:r>
          </w:p>
        </w:tc>
        <w:tc>
          <w:tcPr>
            <w:tcW w:w="2296" w:type="dxa"/>
            <w:shd w:val="clear" w:color="auto" w:fill="auto"/>
          </w:tcPr>
          <w:p w14:paraId="6B4DF05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11.01.2016</w:t>
            </w:r>
          </w:p>
        </w:tc>
        <w:tc>
          <w:tcPr>
            <w:tcW w:w="1746" w:type="dxa"/>
            <w:shd w:val="clear" w:color="auto" w:fill="auto"/>
            <w:noWrap/>
          </w:tcPr>
          <w:p w14:paraId="280A383C"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497,2</w:t>
            </w:r>
          </w:p>
        </w:tc>
      </w:tr>
      <w:tr w:rsidR="000B3E00" w:rsidRPr="000B3E00" w14:paraId="46B509EC" w14:textId="77777777" w:rsidTr="00D214CF">
        <w:trPr>
          <w:trHeight w:val="690"/>
        </w:trPr>
        <w:tc>
          <w:tcPr>
            <w:tcW w:w="3551" w:type="dxa"/>
            <w:shd w:val="clear" w:color="auto" w:fill="auto"/>
          </w:tcPr>
          <w:p w14:paraId="7339D37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Наружные сети водопровода</w:t>
            </w:r>
          </w:p>
        </w:tc>
        <w:tc>
          <w:tcPr>
            <w:tcW w:w="2337" w:type="dxa"/>
            <w:shd w:val="clear" w:color="auto" w:fill="auto"/>
          </w:tcPr>
          <w:p w14:paraId="0C71542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11969 67:26:001010113:150</w:t>
            </w:r>
          </w:p>
        </w:tc>
        <w:tc>
          <w:tcPr>
            <w:tcW w:w="2296" w:type="dxa"/>
            <w:shd w:val="clear" w:color="auto" w:fill="auto"/>
          </w:tcPr>
          <w:p w14:paraId="72B6BF6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29.11.2010</w:t>
            </w:r>
          </w:p>
        </w:tc>
        <w:tc>
          <w:tcPr>
            <w:tcW w:w="1746" w:type="dxa"/>
            <w:shd w:val="clear" w:color="auto" w:fill="auto"/>
            <w:noWrap/>
          </w:tcPr>
          <w:p w14:paraId="67DA8F36"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669,8</w:t>
            </w:r>
          </w:p>
        </w:tc>
      </w:tr>
      <w:tr w:rsidR="000B3E00" w:rsidRPr="000B3E00" w14:paraId="5E6CB4E6" w14:textId="77777777" w:rsidTr="00D214CF">
        <w:trPr>
          <w:trHeight w:val="690"/>
        </w:trPr>
        <w:tc>
          <w:tcPr>
            <w:tcW w:w="3551" w:type="dxa"/>
            <w:shd w:val="clear" w:color="auto" w:fill="auto"/>
          </w:tcPr>
          <w:p w14:paraId="2A4A6D8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Наружные сети водопровода 2-й, 3-й, 4-й линии застройки</w:t>
            </w:r>
          </w:p>
        </w:tc>
        <w:tc>
          <w:tcPr>
            <w:tcW w:w="2337" w:type="dxa"/>
            <w:shd w:val="clear" w:color="auto" w:fill="auto"/>
          </w:tcPr>
          <w:p w14:paraId="04581F1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11886</w:t>
            </w:r>
          </w:p>
          <w:p w14:paraId="43ACBF4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67:26:0010107:772</w:t>
            </w:r>
          </w:p>
        </w:tc>
        <w:tc>
          <w:tcPr>
            <w:tcW w:w="2296" w:type="dxa"/>
            <w:shd w:val="clear" w:color="auto" w:fill="auto"/>
          </w:tcPr>
          <w:p w14:paraId="553289B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24.07.2008</w:t>
            </w:r>
          </w:p>
        </w:tc>
        <w:tc>
          <w:tcPr>
            <w:tcW w:w="1746" w:type="dxa"/>
            <w:shd w:val="clear" w:color="auto" w:fill="auto"/>
            <w:noWrap/>
          </w:tcPr>
          <w:p w14:paraId="0EDA0E8B"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1 036,5</w:t>
            </w:r>
          </w:p>
        </w:tc>
      </w:tr>
      <w:tr w:rsidR="000B3E00" w:rsidRPr="000B3E00" w14:paraId="2E6709E5" w14:textId="77777777" w:rsidTr="00D214CF">
        <w:trPr>
          <w:trHeight w:val="690"/>
        </w:trPr>
        <w:tc>
          <w:tcPr>
            <w:tcW w:w="3551" w:type="dxa"/>
            <w:shd w:val="clear" w:color="auto" w:fill="auto"/>
          </w:tcPr>
          <w:p w14:paraId="0B64C38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Наружные сети водопровода 6 микрорайона</w:t>
            </w:r>
          </w:p>
        </w:tc>
        <w:tc>
          <w:tcPr>
            <w:tcW w:w="2337" w:type="dxa"/>
            <w:shd w:val="clear" w:color="auto" w:fill="auto"/>
          </w:tcPr>
          <w:p w14:paraId="33AEFCE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БП-000055 67:26:0000000:395</w:t>
            </w:r>
          </w:p>
        </w:tc>
        <w:tc>
          <w:tcPr>
            <w:tcW w:w="2296" w:type="dxa"/>
            <w:shd w:val="clear" w:color="auto" w:fill="auto"/>
          </w:tcPr>
          <w:p w14:paraId="5B29B78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6A71E4E5"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14 214,2</w:t>
            </w:r>
          </w:p>
        </w:tc>
      </w:tr>
      <w:tr w:rsidR="000B3E00" w:rsidRPr="000B3E00" w14:paraId="575BD4D8" w14:textId="77777777" w:rsidTr="00D214CF">
        <w:trPr>
          <w:trHeight w:val="465"/>
        </w:trPr>
        <w:tc>
          <w:tcPr>
            <w:tcW w:w="3551" w:type="dxa"/>
            <w:shd w:val="clear" w:color="auto" w:fill="auto"/>
          </w:tcPr>
          <w:p w14:paraId="41F374D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Наружные сети водопровода (участки от ВК-25 сущ. до ПГ-15, от ВК-16 до ПГ-58, от ПГ-15 до ВК-48, от ВК-48 до ВК-32 сущ.)</w:t>
            </w:r>
          </w:p>
        </w:tc>
        <w:tc>
          <w:tcPr>
            <w:tcW w:w="2337" w:type="dxa"/>
            <w:shd w:val="clear" w:color="auto" w:fill="auto"/>
          </w:tcPr>
          <w:p w14:paraId="33D5AC4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11973 67:26:0000000:76</w:t>
            </w:r>
          </w:p>
        </w:tc>
        <w:tc>
          <w:tcPr>
            <w:tcW w:w="2296" w:type="dxa"/>
            <w:shd w:val="clear" w:color="auto" w:fill="auto"/>
          </w:tcPr>
          <w:p w14:paraId="273FE42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29.11.2010</w:t>
            </w:r>
          </w:p>
        </w:tc>
        <w:tc>
          <w:tcPr>
            <w:tcW w:w="1746" w:type="dxa"/>
            <w:shd w:val="clear" w:color="auto" w:fill="auto"/>
            <w:noWrap/>
          </w:tcPr>
          <w:p w14:paraId="5920B8BB"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1 514,8</w:t>
            </w:r>
          </w:p>
        </w:tc>
      </w:tr>
      <w:tr w:rsidR="000B3E00" w:rsidRPr="000B3E00" w14:paraId="701250E5" w14:textId="77777777" w:rsidTr="00D214CF">
        <w:trPr>
          <w:trHeight w:val="690"/>
        </w:trPr>
        <w:tc>
          <w:tcPr>
            <w:tcW w:w="3551" w:type="dxa"/>
            <w:shd w:val="clear" w:color="auto" w:fill="auto"/>
          </w:tcPr>
          <w:p w14:paraId="7901466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Наружные сети водопровода II очереди 8 м-на</w:t>
            </w:r>
          </w:p>
        </w:tc>
        <w:tc>
          <w:tcPr>
            <w:tcW w:w="2337" w:type="dxa"/>
            <w:shd w:val="clear" w:color="auto" w:fill="auto"/>
          </w:tcPr>
          <w:p w14:paraId="40F782E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11972 67:26:0000000:65</w:t>
            </w:r>
          </w:p>
        </w:tc>
        <w:tc>
          <w:tcPr>
            <w:tcW w:w="2296" w:type="dxa"/>
            <w:shd w:val="clear" w:color="auto" w:fill="auto"/>
          </w:tcPr>
          <w:p w14:paraId="7266113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29.11.2010</w:t>
            </w:r>
          </w:p>
        </w:tc>
        <w:tc>
          <w:tcPr>
            <w:tcW w:w="1746" w:type="dxa"/>
            <w:shd w:val="clear" w:color="auto" w:fill="auto"/>
            <w:noWrap/>
          </w:tcPr>
          <w:p w14:paraId="50AF4C63"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1 152,6</w:t>
            </w:r>
          </w:p>
        </w:tc>
      </w:tr>
      <w:tr w:rsidR="000B3E00" w:rsidRPr="000B3E00" w14:paraId="43FE889B" w14:textId="77777777" w:rsidTr="00D214CF">
        <w:trPr>
          <w:trHeight w:val="465"/>
        </w:trPr>
        <w:tc>
          <w:tcPr>
            <w:tcW w:w="3551" w:type="dxa"/>
            <w:shd w:val="clear" w:color="auto" w:fill="auto"/>
          </w:tcPr>
          <w:p w14:paraId="09B666B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Наружные сети водопровода коммунально-складской зоны</w:t>
            </w:r>
          </w:p>
        </w:tc>
        <w:tc>
          <w:tcPr>
            <w:tcW w:w="2337" w:type="dxa"/>
            <w:shd w:val="clear" w:color="auto" w:fill="auto"/>
          </w:tcPr>
          <w:p w14:paraId="358F485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БП-000054</w:t>
            </w:r>
          </w:p>
          <w:p w14:paraId="54D6B42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67:26:0000000:393</w:t>
            </w:r>
          </w:p>
        </w:tc>
        <w:tc>
          <w:tcPr>
            <w:tcW w:w="2296" w:type="dxa"/>
            <w:shd w:val="clear" w:color="auto" w:fill="auto"/>
          </w:tcPr>
          <w:p w14:paraId="4BCA1CC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23BDD0C3"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16 106,5</w:t>
            </w:r>
          </w:p>
        </w:tc>
      </w:tr>
      <w:tr w:rsidR="000B3E00" w:rsidRPr="000B3E00" w14:paraId="24D164A7" w14:textId="77777777" w:rsidTr="00D214CF">
        <w:trPr>
          <w:trHeight w:val="465"/>
        </w:trPr>
        <w:tc>
          <w:tcPr>
            <w:tcW w:w="3551" w:type="dxa"/>
            <w:shd w:val="clear" w:color="auto" w:fill="auto"/>
          </w:tcPr>
          <w:p w14:paraId="16CB6BE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Наружные сети водопровода 4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w:t>
            </w:r>
            <w:proofErr w:type="gramStart"/>
            <w:r w:rsidRPr="000B3E00">
              <w:rPr>
                <w:rFonts w:ascii="Times New Roman" w:eastAsia="Times New Roman" w:hAnsi="Times New Roman" w:cs="Times New Roman"/>
                <w:sz w:val="24"/>
                <w:szCs w:val="24"/>
                <w:lang w:eastAsia="ru-RU"/>
              </w:rPr>
              <w:t xml:space="preserve">( </w:t>
            </w:r>
            <w:proofErr w:type="gramEnd"/>
            <w:r w:rsidRPr="000B3E00">
              <w:rPr>
                <w:rFonts w:ascii="Times New Roman" w:eastAsia="Times New Roman" w:hAnsi="Times New Roman" w:cs="Times New Roman"/>
                <w:sz w:val="24"/>
                <w:szCs w:val="24"/>
                <w:lang w:eastAsia="ru-RU"/>
              </w:rPr>
              <w:t>школа на 33 класса)</w:t>
            </w:r>
          </w:p>
        </w:tc>
        <w:tc>
          <w:tcPr>
            <w:tcW w:w="2337" w:type="dxa"/>
            <w:shd w:val="clear" w:color="auto" w:fill="auto"/>
          </w:tcPr>
          <w:p w14:paraId="14F6CB8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БП-000036 67:26:0010106:2969</w:t>
            </w:r>
          </w:p>
        </w:tc>
        <w:tc>
          <w:tcPr>
            <w:tcW w:w="2296" w:type="dxa"/>
            <w:shd w:val="clear" w:color="auto" w:fill="auto"/>
          </w:tcPr>
          <w:p w14:paraId="5AEB526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31.12.2023</w:t>
            </w:r>
          </w:p>
        </w:tc>
        <w:tc>
          <w:tcPr>
            <w:tcW w:w="1746" w:type="dxa"/>
            <w:shd w:val="clear" w:color="auto" w:fill="auto"/>
            <w:noWrap/>
          </w:tcPr>
          <w:p w14:paraId="10C65C58"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104,2</w:t>
            </w:r>
          </w:p>
        </w:tc>
      </w:tr>
      <w:tr w:rsidR="000B3E00" w:rsidRPr="000B3E00" w14:paraId="24023012" w14:textId="77777777" w:rsidTr="00D214CF">
        <w:trPr>
          <w:trHeight w:val="690"/>
        </w:trPr>
        <w:tc>
          <w:tcPr>
            <w:tcW w:w="3551" w:type="dxa"/>
            <w:shd w:val="clear" w:color="auto" w:fill="auto"/>
          </w:tcPr>
          <w:p w14:paraId="100F157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Сети водопровода 1 микрорайона</w:t>
            </w:r>
          </w:p>
        </w:tc>
        <w:tc>
          <w:tcPr>
            <w:tcW w:w="2337" w:type="dxa"/>
            <w:shd w:val="clear" w:color="auto" w:fill="auto"/>
          </w:tcPr>
          <w:p w14:paraId="2DB8267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БП-000056 67:26:0010101:2540</w:t>
            </w:r>
          </w:p>
        </w:tc>
        <w:tc>
          <w:tcPr>
            <w:tcW w:w="2296" w:type="dxa"/>
            <w:shd w:val="clear" w:color="auto" w:fill="auto"/>
          </w:tcPr>
          <w:p w14:paraId="0CA7823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113B1E32"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8 199,0</w:t>
            </w:r>
          </w:p>
        </w:tc>
      </w:tr>
      <w:tr w:rsidR="000B3E00" w:rsidRPr="000B3E00" w14:paraId="27CED380" w14:textId="77777777" w:rsidTr="00D214CF">
        <w:trPr>
          <w:trHeight w:val="465"/>
        </w:trPr>
        <w:tc>
          <w:tcPr>
            <w:tcW w:w="3551" w:type="dxa"/>
            <w:shd w:val="clear" w:color="auto" w:fill="auto"/>
          </w:tcPr>
          <w:p w14:paraId="02FAD61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Сети водопровода 3 микрорайона</w:t>
            </w:r>
          </w:p>
        </w:tc>
        <w:tc>
          <w:tcPr>
            <w:tcW w:w="2337" w:type="dxa"/>
            <w:shd w:val="clear" w:color="auto" w:fill="auto"/>
          </w:tcPr>
          <w:p w14:paraId="6BF408F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БП-000058 67:26:0000000:388</w:t>
            </w:r>
          </w:p>
        </w:tc>
        <w:tc>
          <w:tcPr>
            <w:tcW w:w="2296" w:type="dxa"/>
            <w:shd w:val="clear" w:color="auto" w:fill="auto"/>
          </w:tcPr>
          <w:p w14:paraId="0C09F3E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74DEF0F5"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9 966,9</w:t>
            </w:r>
          </w:p>
        </w:tc>
      </w:tr>
      <w:tr w:rsidR="000B3E00" w:rsidRPr="000B3E00" w14:paraId="131A43CD" w14:textId="77777777" w:rsidTr="00D214CF">
        <w:trPr>
          <w:trHeight w:val="465"/>
        </w:trPr>
        <w:tc>
          <w:tcPr>
            <w:tcW w:w="3551" w:type="dxa"/>
            <w:shd w:val="clear" w:color="auto" w:fill="auto"/>
          </w:tcPr>
          <w:p w14:paraId="4494AFF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Сети водопровода 4 микрорайона</w:t>
            </w:r>
          </w:p>
        </w:tc>
        <w:tc>
          <w:tcPr>
            <w:tcW w:w="2337" w:type="dxa"/>
            <w:shd w:val="clear" w:color="auto" w:fill="auto"/>
          </w:tcPr>
          <w:p w14:paraId="172E6D3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БП-000059</w:t>
            </w:r>
          </w:p>
          <w:p w14:paraId="6B21C24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67:26:0010106:2523</w:t>
            </w:r>
          </w:p>
        </w:tc>
        <w:tc>
          <w:tcPr>
            <w:tcW w:w="2296" w:type="dxa"/>
            <w:shd w:val="clear" w:color="auto" w:fill="auto"/>
          </w:tcPr>
          <w:p w14:paraId="092821E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22.08.2024</w:t>
            </w:r>
          </w:p>
        </w:tc>
        <w:tc>
          <w:tcPr>
            <w:tcW w:w="1746" w:type="dxa"/>
            <w:shd w:val="clear" w:color="auto" w:fill="auto"/>
            <w:noWrap/>
          </w:tcPr>
          <w:p w14:paraId="63AA30AD"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2 348,1</w:t>
            </w:r>
          </w:p>
        </w:tc>
      </w:tr>
      <w:tr w:rsidR="000B3E00" w:rsidRPr="000B3E00" w14:paraId="26519292" w14:textId="77777777" w:rsidTr="00D214CF">
        <w:trPr>
          <w:trHeight w:val="240"/>
        </w:trPr>
        <w:tc>
          <w:tcPr>
            <w:tcW w:w="3551" w:type="dxa"/>
            <w:shd w:val="clear" w:color="auto" w:fill="auto"/>
          </w:tcPr>
          <w:p w14:paraId="71A7D8F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Сети водопроводные</w:t>
            </w:r>
          </w:p>
        </w:tc>
        <w:tc>
          <w:tcPr>
            <w:tcW w:w="2337" w:type="dxa"/>
            <w:shd w:val="clear" w:color="auto" w:fill="auto"/>
          </w:tcPr>
          <w:p w14:paraId="4F3BCFE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11660 </w:t>
            </w:r>
          </w:p>
        </w:tc>
        <w:tc>
          <w:tcPr>
            <w:tcW w:w="2296" w:type="dxa"/>
            <w:shd w:val="clear" w:color="auto" w:fill="auto"/>
          </w:tcPr>
          <w:p w14:paraId="44A4A08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31.12.2008</w:t>
            </w:r>
          </w:p>
        </w:tc>
        <w:tc>
          <w:tcPr>
            <w:tcW w:w="1746" w:type="dxa"/>
            <w:shd w:val="clear" w:color="auto" w:fill="auto"/>
            <w:noWrap/>
          </w:tcPr>
          <w:p w14:paraId="7AAEFDF5"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47,1</w:t>
            </w:r>
          </w:p>
        </w:tc>
      </w:tr>
      <w:tr w:rsidR="000B3E00" w:rsidRPr="000B3E00" w14:paraId="2F87789E" w14:textId="77777777" w:rsidTr="00D214CF">
        <w:trPr>
          <w:trHeight w:val="240"/>
        </w:trPr>
        <w:tc>
          <w:tcPr>
            <w:tcW w:w="3551" w:type="dxa"/>
            <w:shd w:val="clear" w:color="auto" w:fill="auto"/>
            <w:hideMark/>
          </w:tcPr>
          <w:p w14:paraId="2270BA8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Автодорога «Очистные-</w:t>
            </w:r>
            <w:r w:rsidRPr="000B3E00">
              <w:rPr>
                <w:rFonts w:ascii="Times New Roman" w:eastAsia="Times New Roman" w:hAnsi="Times New Roman" w:cs="Times New Roman"/>
                <w:sz w:val="24"/>
                <w:szCs w:val="24"/>
                <w:lang w:eastAsia="ru-RU"/>
              </w:rPr>
              <w:lastRenderedPageBreak/>
              <w:t>Екимовичи»</w:t>
            </w:r>
          </w:p>
        </w:tc>
        <w:tc>
          <w:tcPr>
            <w:tcW w:w="2337" w:type="dxa"/>
            <w:shd w:val="clear" w:color="auto" w:fill="auto"/>
            <w:hideMark/>
          </w:tcPr>
          <w:p w14:paraId="59B10F4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 xml:space="preserve">10108 </w:t>
            </w:r>
            <w:r w:rsidRPr="000B3E00">
              <w:rPr>
                <w:rFonts w:ascii="Times New Roman" w:eastAsia="Times New Roman" w:hAnsi="Times New Roman" w:cs="Times New Roman"/>
                <w:sz w:val="24"/>
                <w:szCs w:val="24"/>
                <w:lang w:eastAsia="ru-RU"/>
              </w:rPr>
              <w:lastRenderedPageBreak/>
              <w:t>67:26:0000000:401</w:t>
            </w:r>
          </w:p>
        </w:tc>
        <w:tc>
          <w:tcPr>
            <w:tcW w:w="2296" w:type="dxa"/>
            <w:shd w:val="clear" w:color="auto" w:fill="auto"/>
            <w:hideMark/>
          </w:tcPr>
          <w:p w14:paraId="78A3299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31.12.2005</w:t>
            </w:r>
          </w:p>
        </w:tc>
        <w:tc>
          <w:tcPr>
            <w:tcW w:w="1746" w:type="dxa"/>
            <w:shd w:val="clear" w:color="auto" w:fill="auto"/>
            <w:noWrap/>
          </w:tcPr>
          <w:p w14:paraId="2680A004"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7 154,7</w:t>
            </w:r>
          </w:p>
        </w:tc>
      </w:tr>
      <w:tr w:rsidR="000B3E00" w:rsidRPr="000B3E00" w14:paraId="5615C4A3" w14:textId="77777777" w:rsidTr="00D214CF">
        <w:trPr>
          <w:trHeight w:val="240"/>
        </w:trPr>
        <w:tc>
          <w:tcPr>
            <w:tcW w:w="3551" w:type="dxa"/>
            <w:shd w:val="clear" w:color="auto" w:fill="auto"/>
          </w:tcPr>
          <w:p w14:paraId="7B2B23F4" w14:textId="77777777" w:rsidR="000B3E00" w:rsidRPr="000B3E00" w:rsidRDefault="000B3E00" w:rsidP="000B3E00">
            <w:pPr>
              <w:spacing w:after="0" w:line="240" w:lineRule="auto"/>
              <w:outlineLvl w:val="0"/>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lastRenderedPageBreak/>
              <w:t>ИТОГО</w:t>
            </w:r>
          </w:p>
        </w:tc>
        <w:tc>
          <w:tcPr>
            <w:tcW w:w="2337" w:type="dxa"/>
            <w:shd w:val="clear" w:color="auto" w:fill="auto"/>
          </w:tcPr>
          <w:p w14:paraId="410F50AF" w14:textId="77777777" w:rsidR="000B3E00" w:rsidRPr="000B3E00" w:rsidRDefault="000B3E00" w:rsidP="000B3E00">
            <w:pPr>
              <w:spacing w:after="0" w:line="240" w:lineRule="auto"/>
              <w:outlineLvl w:val="0"/>
              <w:rPr>
                <w:rFonts w:ascii="Times New Roman" w:eastAsia="Times New Roman" w:hAnsi="Times New Roman" w:cs="Times New Roman"/>
                <w:b/>
                <w:sz w:val="24"/>
                <w:szCs w:val="24"/>
                <w:lang w:eastAsia="ru-RU"/>
              </w:rPr>
            </w:pPr>
          </w:p>
        </w:tc>
        <w:tc>
          <w:tcPr>
            <w:tcW w:w="2296" w:type="dxa"/>
            <w:shd w:val="clear" w:color="auto" w:fill="auto"/>
          </w:tcPr>
          <w:p w14:paraId="03972BF6" w14:textId="77777777" w:rsidR="000B3E00" w:rsidRPr="000B3E00" w:rsidRDefault="000B3E00" w:rsidP="000B3E00">
            <w:pPr>
              <w:spacing w:after="0" w:line="240" w:lineRule="auto"/>
              <w:outlineLvl w:val="0"/>
              <w:rPr>
                <w:rFonts w:ascii="Times New Roman" w:eastAsia="Times New Roman" w:hAnsi="Times New Roman" w:cs="Times New Roman"/>
                <w:b/>
                <w:sz w:val="24"/>
                <w:szCs w:val="24"/>
                <w:lang w:eastAsia="ru-RU"/>
              </w:rPr>
            </w:pPr>
          </w:p>
        </w:tc>
        <w:tc>
          <w:tcPr>
            <w:tcW w:w="1746" w:type="dxa"/>
            <w:shd w:val="clear" w:color="auto" w:fill="auto"/>
            <w:noWrap/>
          </w:tcPr>
          <w:p w14:paraId="597E1C6F" w14:textId="77777777" w:rsidR="000B3E00" w:rsidRPr="000B3E00" w:rsidRDefault="000B3E00" w:rsidP="000B3E00">
            <w:pPr>
              <w:spacing w:after="0" w:line="240" w:lineRule="auto"/>
              <w:jc w:val="right"/>
              <w:outlineLvl w:val="0"/>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150 838,4</w:t>
            </w:r>
          </w:p>
        </w:tc>
      </w:tr>
    </w:tbl>
    <w:p w14:paraId="2B947FB0" w14:textId="77777777" w:rsidR="000B3E00" w:rsidRDefault="000B3E00" w:rsidP="000B3E00">
      <w:pPr>
        <w:spacing w:after="0" w:line="240" w:lineRule="auto"/>
        <w:jc w:val="both"/>
        <w:rPr>
          <w:rFonts w:ascii="Times New Roman" w:eastAsia="Calibri" w:hAnsi="Times New Roman" w:cs="Times New Roman"/>
          <w:sz w:val="24"/>
          <w:szCs w:val="24"/>
        </w:rPr>
      </w:pPr>
    </w:p>
    <w:p w14:paraId="1C2573CA" w14:textId="7F98FFA6"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Генеральный директор</w:t>
      </w:r>
    </w:p>
    <w:p w14:paraId="63D7C64D"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МУП «ККП» МО «город Десногорск»</w:t>
      </w:r>
    </w:p>
    <w:p w14:paraId="67DF6178"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 xml:space="preserve">Смоленской области  </w:t>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t xml:space="preserve">         Воронцов А.К.</w:t>
      </w:r>
    </w:p>
    <w:p w14:paraId="7FAB2F34" w14:textId="77777777" w:rsidR="000B3E00" w:rsidRPr="000B3E00" w:rsidRDefault="000B3E00" w:rsidP="000B3E00">
      <w:pPr>
        <w:spacing w:after="0" w:line="240" w:lineRule="auto"/>
        <w:jc w:val="both"/>
        <w:rPr>
          <w:rFonts w:ascii="Times New Roman" w:eastAsia="Calibri" w:hAnsi="Times New Roman" w:cs="Times New Roman"/>
          <w:sz w:val="24"/>
          <w:szCs w:val="24"/>
        </w:rPr>
      </w:pPr>
    </w:p>
    <w:p w14:paraId="653ECC55"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 xml:space="preserve">Главный бухгалтер </w:t>
      </w:r>
    </w:p>
    <w:p w14:paraId="3531CF31"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МУП «ККП» МО «город Десногорск»</w:t>
      </w:r>
    </w:p>
    <w:p w14:paraId="52E65D5F"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Смоленской области                                                                                Кирьянова Т.Н.</w:t>
      </w:r>
    </w:p>
    <w:p w14:paraId="4A0FD996" w14:textId="77777777" w:rsidR="00DC69E5" w:rsidRDefault="00DC69E5" w:rsidP="000D25FF">
      <w:pPr>
        <w:autoSpaceDE w:val="0"/>
        <w:autoSpaceDN w:val="0"/>
        <w:adjustRightInd w:val="0"/>
        <w:spacing w:line="240" w:lineRule="auto"/>
        <w:jc w:val="both"/>
        <w:rPr>
          <w:rFonts w:ascii="Times New Roman" w:hAnsi="Times New Roman" w:cs="Times New Roman"/>
          <w:sz w:val="24"/>
          <w:szCs w:val="24"/>
        </w:rPr>
      </w:pPr>
    </w:p>
    <w:p w14:paraId="682B5D7D"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592B6ED9"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5DE4C522"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3891070D"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58832D96"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1EE66FD4"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4CEDF948"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56941EAF"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7BE8654C"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476950D4"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1BEFF539"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7F107429"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3CD8C400"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624CDEC4"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51E42F16"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282AC326"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485099A9"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0FCB8166"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7EECF142"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3AFC7D03"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61087D55"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7AE6CDC2"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11211326"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37F10A40"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4D317431" w14:textId="77777777" w:rsidR="000B3E00" w:rsidRPr="000B3E00" w:rsidRDefault="000B3E00" w:rsidP="000B3E00">
      <w:pPr>
        <w:spacing w:after="0" w:line="228" w:lineRule="auto"/>
        <w:ind w:left="5387"/>
        <w:rPr>
          <w:rFonts w:ascii="Times New Roman" w:eastAsia="Calibri" w:hAnsi="Times New Roman" w:cs="Times New Roman"/>
          <w:sz w:val="24"/>
          <w:szCs w:val="24"/>
        </w:rPr>
      </w:pPr>
      <w:r w:rsidRPr="000B3E00">
        <w:rPr>
          <w:rFonts w:ascii="Times New Roman" w:eastAsia="Calibri" w:hAnsi="Times New Roman" w:cs="Times New Roman"/>
          <w:sz w:val="24"/>
          <w:szCs w:val="24"/>
        </w:rPr>
        <w:lastRenderedPageBreak/>
        <w:t>Приложение № 4</w:t>
      </w:r>
    </w:p>
    <w:p w14:paraId="7D4366CC" w14:textId="77777777" w:rsidR="000B3E00" w:rsidRPr="000B3E00" w:rsidRDefault="000B3E00" w:rsidP="000B3E00">
      <w:pPr>
        <w:spacing w:after="0" w:line="228" w:lineRule="auto"/>
        <w:ind w:left="5387"/>
        <w:rPr>
          <w:rFonts w:ascii="Times New Roman" w:eastAsia="Calibri" w:hAnsi="Times New Roman" w:cs="Times New Roman"/>
          <w:sz w:val="24"/>
          <w:szCs w:val="24"/>
        </w:rPr>
      </w:pPr>
      <w:r w:rsidRPr="000B3E00">
        <w:rPr>
          <w:rFonts w:ascii="Times New Roman" w:eastAsia="Calibri" w:hAnsi="Times New Roman" w:cs="Times New Roman"/>
          <w:sz w:val="24"/>
          <w:szCs w:val="24"/>
        </w:rPr>
        <w:t>УТВЕРЖДЁН</w:t>
      </w:r>
    </w:p>
    <w:p w14:paraId="1DCB88A3" w14:textId="77777777" w:rsidR="000B3E00" w:rsidRPr="000B3E00" w:rsidRDefault="000B3E00" w:rsidP="000B3E00">
      <w:pPr>
        <w:spacing w:after="0" w:line="228" w:lineRule="auto"/>
        <w:ind w:left="5387"/>
        <w:rPr>
          <w:rFonts w:ascii="Times New Roman" w:eastAsia="Calibri" w:hAnsi="Times New Roman" w:cs="Times New Roman"/>
          <w:sz w:val="24"/>
          <w:szCs w:val="24"/>
        </w:rPr>
      </w:pPr>
      <w:r w:rsidRPr="000B3E00">
        <w:rPr>
          <w:rFonts w:ascii="Times New Roman" w:eastAsia="Calibri" w:hAnsi="Times New Roman" w:cs="Times New Roman"/>
          <w:sz w:val="24"/>
          <w:szCs w:val="24"/>
        </w:rPr>
        <w:t xml:space="preserve">постановлением Администрации муниципального образования </w:t>
      </w:r>
    </w:p>
    <w:p w14:paraId="244597AE" w14:textId="77777777" w:rsidR="000B3E00" w:rsidRPr="000B3E00" w:rsidRDefault="000B3E00" w:rsidP="000B3E00">
      <w:pPr>
        <w:spacing w:after="0" w:line="228" w:lineRule="auto"/>
        <w:ind w:left="5387"/>
        <w:rPr>
          <w:rFonts w:ascii="Times New Roman" w:eastAsia="Calibri" w:hAnsi="Times New Roman" w:cs="Times New Roman"/>
          <w:sz w:val="24"/>
          <w:szCs w:val="24"/>
        </w:rPr>
      </w:pPr>
      <w:r w:rsidRPr="000B3E00">
        <w:rPr>
          <w:rFonts w:ascii="Times New Roman" w:eastAsia="Calibri" w:hAnsi="Times New Roman" w:cs="Times New Roman"/>
          <w:sz w:val="24"/>
          <w:szCs w:val="24"/>
        </w:rPr>
        <w:t>«город Десногорск» Смоленской области</w:t>
      </w:r>
    </w:p>
    <w:p w14:paraId="1CD8A61C" w14:textId="45098CCD" w:rsidR="000B3E00" w:rsidRPr="000B3E00" w:rsidRDefault="000B3E00" w:rsidP="000B3E00">
      <w:pPr>
        <w:spacing w:after="0" w:line="228" w:lineRule="auto"/>
        <w:ind w:left="5387"/>
        <w:rPr>
          <w:rFonts w:ascii="Times New Roman" w:eastAsia="Calibri" w:hAnsi="Times New Roman" w:cs="Times New Roman"/>
          <w:sz w:val="24"/>
          <w:szCs w:val="24"/>
        </w:rPr>
      </w:pPr>
      <w:r w:rsidRPr="000B3E00">
        <w:rPr>
          <w:rFonts w:ascii="Times New Roman" w:eastAsia="Calibri" w:hAnsi="Times New Roman" w:cs="Times New Roman"/>
          <w:sz w:val="24"/>
          <w:szCs w:val="24"/>
        </w:rPr>
        <w:t>от __</w:t>
      </w:r>
      <w:r>
        <w:rPr>
          <w:rFonts w:ascii="Times New Roman" w:eastAsia="Calibri" w:hAnsi="Times New Roman" w:cs="Times New Roman"/>
          <w:sz w:val="24"/>
          <w:szCs w:val="24"/>
        </w:rPr>
        <w:t>___________</w:t>
      </w:r>
      <w:r w:rsidRPr="000B3E00">
        <w:rPr>
          <w:rFonts w:ascii="Times New Roman" w:eastAsia="Calibri" w:hAnsi="Times New Roman" w:cs="Times New Roman"/>
          <w:sz w:val="24"/>
          <w:szCs w:val="24"/>
        </w:rPr>
        <w:t>_ № __</w:t>
      </w:r>
      <w:r>
        <w:rPr>
          <w:rFonts w:ascii="Times New Roman" w:eastAsia="Calibri" w:hAnsi="Times New Roman" w:cs="Times New Roman"/>
          <w:sz w:val="24"/>
          <w:szCs w:val="24"/>
        </w:rPr>
        <w:t>____</w:t>
      </w:r>
      <w:r w:rsidRPr="000B3E00">
        <w:rPr>
          <w:rFonts w:ascii="Times New Roman" w:eastAsia="Calibri" w:hAnsi="Times New Roman" w:cs="Times New Roman"/>
          <w:sz w:val="24"/>
          <w:szCs w:val="24"/>
        </w:rPr>
        <w:t>__</w:t>
      </w:r>
    </w:p>
    <w:p w14:paraId="3E6946FB" w14:textId="77777777" w:rsidR="000B3E00" w:rsidRPr="000B3E00" w:rsidRDefault="000B3E00" w:rsidP="000B3E00">
      <w:pPr>
        <w:spacing w:after="0" w:line="240" w:lineRule="auto"/>
        <w:jc w:val="center"/>
        <w:rPr>
          <w:rFonts w:ascii="Times New Roman" w:eastAsia="Calibri" w:hAnsi="Times New Roman" w:cs="Times New Roman"/>
          <w:sz w:val="24"/>
          <w:szCs w:val="24"/>
        </w:rPr>
      </w:pPr>
    </w:p>
    <w:p w14:paraId="67D4D79C" w14:textId="77777777" w:rsidR="000B3E00" w:rsidRPr="000B3E00" w:rsidRDefault="000B3E00" w:rsidP="000B3E00">
      <w:pPr>
        <w:spacing w:after="0" w:line="240" w:lineRule="auto"/>
        <w:jc w:val="center"/>
        <w:rPr>
          <w:rFonts w:ascii="Times New Roman" w:eastAsia="Times New Roman" w:hAnsi="Times New Roman" w:cs="Times New Roman"/>
          <w:b/>
          <w:bCs/>
          <w:sz w:val="24"/>
          <w:szCs w:val="24"/>
          <w:lang w:eastAsia="ru-RU"/>
        </w:rPr>
      </w:pPr>
      <w:r w:rsidRPr="000B3E00">
        <w:rPr>
          <w:rFonts w:ascii="Times New Roman" w:eastAsia="Times New Roman" w:hAnsi="Times New Roman" w:cs="Times New Roman"/>
          <w:b/>
          <w:bCs/>
          <w:sz w:val="24"/>
          <w:szCs w:val="24"/>
          <w:lang w:eastAsia="ru-RU"/>
        </w:rPr>
        <w:t xml:space="preserve">Перечень </w:t>
      </w:r>
    </w:p>
    <w:p w14:paraId="6B606000" w14:textId="77777777" w:rsidR="000B3E00" w:rsidRPr="000B3E00" w:rsidRDefault="000B3E00" w:rsidP="000B3E00">
      <w:pPr>
        <w:spacing w:after="0" w:line="240" w:lineRule="auto"/>
        <w:jc w:val="center"/>
        <w:rPr>
          <w:rFonts w:ascii="Times New Roman" w:eastAsia="Times New Roman" w:hAnsi="Times New Roman" w:cs="Times New Roman"/>
          <w:b/>
          <w:bCs/>
          <w:sz w:val="24"/>
          <w:szCs w:val="24"/>
          <w:lang w:eastAsia="ru-RU"/>
        </w:rPr>
      </w:pPr>
      <w:r w:rsidRPr="000B3E00">
        <w:rPr>
          <w:rFonts w:ascii="Times New Roman" w:eastAsia="Times New Roman" w:hAnsi="Times New Roman" w:cs="Times New Roman"/>
          <w:b/>
          <w:bCs/>
          <w:sz w:val="24"/>
          <w:szCs w:val="24"/>
          <w:lang w:eastAsia="ru-RU"/>
        </w:rPr>
        <w:t>обременений (ограничений) имущества,</w:t>
      </w:r>
    </w:p>
    <w:p w14:paraId="6B4FC227" w14:textId="77777777" w:rsidR="000B3E00" w:rsidRPr="000B3E00" w:rsidRDefault="000B3E00" w:rsidP="000B3E00">
      <w:pPr>
        <w:spacing w:after="0" w:line="240" w:lineRule="auto"/>
        <w:jc w:val="center"/>
        <w:rPr>
          <w:rFonts w:ascii="Times New Roman" w:eastAsia="Times New Roman" w:hAnsi="Times New Roman" w:cs="Times New Roman"/>
          <w:b/>
          <w:bCs/>
          <w:sz w:val="24"/>
          <w:szCs w:val="24"/>
          <w:lang w:eastAsia="ru-RU"/>
        </w:rPr>
      </w:pPr>
      <w:r w:rsidRPr="000B3E00">
        <w:rPr>
          <w:rFonts w:ascii="Times New Roman" w:eastAsia="Times New Roman" w:hAnsi="Times New Roman" w:cs="Times New Roman"/>
          <w:b/>
          <w:bCs/>
          <w:sz w:val="24"/>
          <w:szCs w:val="24"/>
          <w:lang w:eastAsia="ru-RU"/>
        </w:rPr>
        <w:t xml:space="preserve">включённого в состав подлежащего приватизации </w:t>
      </w:r>
    </w:p>
    <w:p w14:paraId="6DD85092" w14:textId="77777777" w:rsidR="000B3E00" w:rsidRPr="000B3E00" w:rsidRDefault="000B3E00" w:rsidP="000B3E00">
      <w:pPr>
        <w:spacing w:after="0" w:line="240" w:lineRule="auto"/>
        <w:jc w:val="center"/>
        <w:rPr>
          <w:rFonts w:ascii="Times New Roman" w:eastAsia="Times New Roman" w:hAnsi="Times New Roman" w:cs="Times New Roman"/>
          <w:b/>
          <w:bCs/>
          <w:sz w:val="24"/>
          <w:szCs w:val="24"/>
          <w:lang w:eastAsia="ru-RU"/>
        </w:rPr>
      </w:pPr>
      <w:r w:rsidRPr="000B3E00">
        <w:rPr>
          <w:rFonts w:ascii="Times New Roman" w:eastAsia="Times New Roman" w:hAnsi="Times New Roman" w:cs="Times New Roman"/>
          <w:b/>
          <w:bCs/>
          <w:sz w:val="24"/>
          <w:szCs w:val="24"/>
          <w:lang w:eastAsia="ru-RU"/>
        </w:rPr>
        <w:t>имущественного комплекса МУП «ККП» МО «город Десногорск» Смоленской области</w:t>
      </w:r>
    </w:p>
    <w:p w14:paraId="1BF3DE4D"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7CF6B166" w14:textId="77777777" w:rsidR="000B3E00" w:rsidRPr="000B3E00" w:rsidRDefault="000B3E00" w:rsidP="000B3E00">
      <w:pPr>
        <w:spacing w:after="0" w:line="240" w:lineRule="auto"/>
        <w:jc w:val="both"/>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Договор аренды от 11.10.2022 № Р-22/335, заключенный между МУП "ККП" МО "город Десногорск" Смоленской области и ООО «</w:t>
      </w:r>
      <w:proofErr w:type="spellStart"/>
      <w:r w:rsidRPr="000B3E00">
        <w:rPr>
          <w:rFonts w:ascii="Times New Roman" w:eastAsia="Times New Roman" w:hAnsi="Times New Roman" w:cs="Times New Roman"/>
          <w:sz w:val="24"/>
          <w:szCs w:val="24"/>
          <w:lang w:eastAsia="ru-RU"/>
        </w:rPr>
        <w:t>АтомТеплоЭлектроСеть</w:t>
      </w:r>
      <w:proofErr w:type="spellEnd"/>
      <w:r w:rsidRPr="000B3E00">
        <w:rPr>
          <w:rFonts w:ascii="Times New Roman" w:eastAsia="Times New Roman" w:hAnsi="Times New Roman" w:cs="Times New Roman"/>
          <w:sz w:val="24"/>
          <w:szCs w:val="24"/>
          <w:lang w:eastAsia="ru-RU"/>
        </w:rPr>
        <w:t>» сроком с 03.10.2023 по 02.10.2024.</w:t>
      </w:r>
    </w:p>
    <w:p w14:paraId="1F008F12" w14:textId="77777777" w:rsidR="000B3E00" w:rsidRPr="000B3E00" w:rsidRDefault="000B3E00" w:rsidP="000B3E00">
      <w:pPr>
        <w:spacing w:after="0" w:line="240" w:lineRule="auto"/>
        <w:jc w:val="both"/>
        <w:rPr>
          <w:rFonts w:ascii="Times New Roman" w:eastAsia="Times New Roman" w:hAnsi="Times New Roman" w:cs="Times New Roman"/>
          <w:b/>
          <w:bCs/>
          <w:sz w:val="28"/>
          <w:szCs w:val="28"/>
          <w:lang w:eastAsia="ru-RU"/>
        </w:rPr>
      </w:pPr>
      <w:r w:rsidRPr="000B3E00">
        <w:rPr>
          <w:rFonts w:ascii="Times New Roman" w:eastAsia="Times New Roman" w:hAnsi="Times New Roman" w:cs="Times New Roman"/>
          <w:sz w:val="24"/>
          <w:szCs w:val="24"/>
          <w:lang w:eastAsia="ru-RU"/>
        </w:rPr>
        <w:t xml:space="preserve">Перечень имущества, включенного в договор:            </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2217"/>
        <w:gridCol w:w="2296"/>
        <w:gridCol w:w="1746"/>
      </w:tblGrid>
      <w:tr w:rsidR="000B3E00" w:rsidRPr="000B3E00" w14:paraId="2EA4B75F" w14:textId="77777777" w:rsidTr="00D214CF">
        <w:trPr>
          <w:trHeight w:val="1545"/>
        </w:trPr>
        <w:tc>
          <w:tcPr>
            <w:tcW w:w="3671" w:type="dxa"/>
            <w:shd w:val="clear" w:color="auto" w:fill="auto"/>
            <w:hideMark/>
          </w:tcPr>
          <w:p w14:paraId="737D5710" w14:textId="77777777" w:rsidR="000B3E00" w:rsidRPr="000B3E00" w:rsidRDefault="000B3E00" w:rsidP="000B3E00">
            <w:pPr>
              <w:spacing w:after="0" w:line="240" w:lineRule="auto"/>
              <w:jc w:val="center"/>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Наименование, назначение, краткая характеристика, адрес (местоположение) с указанием наличия обременения (аренда, залог и т.д.)</w:t>
            </w:r>
          </w:p>
        </w:tc>
        <w:tc>
          <w:tcPr>
            <w:tcW w:w="2217" w:type="dxa"/>
            <w:shd w:val="clear" w:color="auto" w:fill="auto"/>
            <w:hideMark/>
          </w:tcPr>
          <w:p w14:paraId="2A82037D" w14:textId="77777777" w:rsidR="000B3E00" w:rsidRPr="000B3E00" w:rsidRDefault="000B3E00" w:rsidP="000B3E00">
            <w:pPr>
              <w:spacing w:after="0" w:line="240" w:lineRule="auto"/>
              <w:jc w:val="center"/>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Инвентарный номер/ кадастровый номер</w:t>
            </w:r>
          </w:p>
        </w:tc>
        <w:tc>
          <w:tcPr>
            <w:tcW w:w="2296" w:type="dxa"/>
            <w:shd w:val="clear" w:color="auto" w:fill="auto"/>
            <w:hideMark/>
          </w:tcPr>
          <w:p w14:paraId="58CCA3DB" w14:textId="77777777" w:rsidR="000B3E00" w:rsidRPr="000B3E00" w:rsidRDefault="000B3E00" w:rsidP="000B3E00">
            <w:pPr>
              <w:spacing w:after="0" w:line="240" w:lineRule="auto"/>
              <w:jc w:val="center"/>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Дата принятия к учету (сведения о государственной регистрации)</w:t>
            </w:r>
          </w:p>
        </w:tc>
        <w:tc>
          <w:tcPr>
            <w:tcW w:w="1746" w:type="dxa"/>
            <w:shd w:val="clear" w:color="auto" w:fill="auto"/>
            <w:hideMark/>
          </w:tcPr>
          <w:p w14:paraId="3DB6F368" w14:textId="77777777" w:rsidR="000B3E00" w:rsidRPr="000B3E00" w:rsidRDefault="000B3E00" w:rsidP="000B3E00">
            <w:pPr>
              <w:spacing w:after="0" w:line="240" w:lineRule="auto"/>
              <w:jc w:val="center"/>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Балансовая (остаточная) стоимость на 31.05.2023 , </w:t>
            </w:r>
            <w:proofErr w:type="spellStart"/>
            <w:r w:rsidRPr="000B3E00">
              <w:rPr>
                <w:rFonts w:ascii="Times New Roman" w:eastAsia="Times New Roman" w:hAnsi="Times New Roman" w:cs="Times New Roman"/>
                <w:sz w:val="24"/>
                <w:szCs w:val="24"/>
                <w:lang w:eastAsia="ru-RU"/>
              </w:rPr>
              <w:t>тыс</w:t>
            </w:r>
            <w:proofErr w:type="gramStart"/>
            <w:r w:rsidRPr="000B3E00">
              <w:rPr>
                <w:rFonts w:ascii="Times New Roman" w:eastAsia="Times New Roman" w:hAnsi="Times New Roman" w:cs="Times New Roman"/>
                <w:sz w:val="24"/>
                <w:szCs w:val="24"/>
                <w:lang w:eastAsia="ru-RU"/>
              </w:rPr>
              <w:t>.р</w:t>
            </w:r>
            <w:proofErr w:type="gramEnd"/>
            <w:r w:rsidRPr="000B3E00">
              <w:rPr>
                <w:rFonts w:ascii="Times New Roman" w:eastAsia="Times New Roman" w:hAnsi="Times New Roman" w:cs="Times New Roman"/>
                <w:sz w:val="24"/>
                <w:szCs w:val="24"/>
                <w:lang w:eastAsia="ru-RU"/>
              </w:rPr>
              <w:t>уб</w:t>
            </w:r>
            <w:proofErr w:type="spellEnd"/>
            <w:r w:rsidRPr="000B3E00">
              <w:rPr>
                <w:rFonts w:ascii="Times New Roman" w:eastAsia="Times New Roman" w:hAnsi="Times New Roman" w:cs="Times New Roman"/>
                <w:sz w:val="24"/>
                <w:szCs w:val="24"/>
                <w:lang w:eastAsia="ru-RU"/>
              </w:rPr>
              <w:t>.</w:t>
            </w:r>
          </w:p>
        </w:tc>
      </w:tr>
      <w:tr w:rsidR="000B3E00" w:rsidRPr="000B3E00" w14:paraId="572E4E70" w14:textId="77777777" w:rsidTr="00D214CF">
        <w:trPr>
          <w:trHeight w:val="255"/>
        </w:trPr>
        <w:tc>
          <w:tcPr>
            <w:tcW w:w="3671" w:type="dxa"/>
            <w:shd w:val="clear" w:color="auto" w:fill="auto"/>
            <w:hideMark/>
          </w:tcPr>
          <w:p w14:paraId="001B8225"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Здания (помещения в зданиях)</w:t>
            </w:r>
          </w:p>
        </w:tc>
        <w:tc>
          <w:tcPr>
            <w:tcW w:w="2217" w:type="dxa"/>
            <w:shd w:val="clear" w:color="auto" w:fill="auto"/>
            <w:noWrap/>
            <w:hideMark/>
          </w:tcPr>
          <w:p w14:paraId="3A5C759F"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c>
          <w:tcPr>
            <w:tcW w:w="2296" w:type="dxa"/>
            <w:shd w:val="clear" w:color="auto" w:fill="auto"/>
            <w:noWrap/>
            <w:hideMark/>
          </w:tcPr>
          <w:p w14:paraId="081926BD"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c>
          <w:tcPr>
            <w:tcW w:w="1746" w:type="dxa"/>
            <w:shd w:val="clear" w:color="auto" w:fill="auto"/>
            <w:noWrap/>
            <w:hideMark/>
          </w:tcPr>
          <w:p w14:paraId="47EFD795" w14:textId="77777777" w:rsidR="000B3E00" w:rsidRPr="000B3E00" w:rsidRDefault="000B3E00" w:rsidP="000B3E00">
            <w:pPr>
              <w:spacing w:after="0" w:line="240" w:lineRule="auto"/>
              <w:jc w:val="right"/>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r>
      <w:tr w:rsidR="000B3E00" w:rsidRPr="000B3E00" w14:paraId="6FBBCAD8" w14:textId="77777777" w:rsidTr="00D214CF">
        <w:trPr>
          <w:trHeight w:val="465"/>
        </w:trPr>
        <w:tc>
          <w:tcPr>
            <w:tcW w:w="3671" w:type="dxa"/>
            <w:shd w:val="clear" w:color="auto" w:fill="auto"/>
            <w:hideMark/>
          </w:tcPr>
          <w:p w14:paraId="2683FA5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Насосная станция смешения на теплосети 6-го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w:t>
            </w:r>
          </w:p>
          <w:p w14:paraId="3027219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6841473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площадь 24,5м2</w:t>
            </w:r>
          </w:p>
          <w:p w14:paraId="2B57131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Смоленская </w:t>
            </w:r>
            <w:proofErr w:type="spellStart"/>
            <w:r w:rsidRPr="000B3E00">
              <w:rPr>
                <w:rFonts w:ascii="Times New Roman" w:eastAsia="Times New Roman" w:hAnsi="Times New Roman" w:cs="Times New Roman"/>
                <w:sz w:val="24"/>
                <w:szCs w:val="24"/>
                <w:lang w:eastAsia="ru-RU"/>
              </w:rPr>
              <w:t>обл</w:t>
            </w:r>
            <w:proofErr w:type="spellEnd"/>
            <w:r w:rsidRPr="000B3E00">
              <w:rPr>
                <w:rFonts w:ascii="Times New Roman" w:eastAsia="Times New Roman" w:hAnsi="Times New Roman" w:cs="Times New Roman"/>
                <w:sz w:val="24"/>
                <w:szCs w:val="24"/>
                <w:lang w:eastAsia="ru-RU"/>
              </w:rPr>
              <w:t xml:space="preserve">,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6-й</w:t>
            </w:r>
          </w:p>
          <w:p w14:paraId="4684B6C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6C6473B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12064</w:t>
            </w:r>
          </w:p>
          <w:p w14:paraId="64B9012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67:26:0010107:760</w:t>
            </w:r>
          </w:p>
        </w:tc>
        <w:tc>
          <w:tcPr>
            <w:tcW w:w="2296" w:type="dxa"/>
            <w:shd w:val="clear" w:color="auto" w:fill="auto"/>
            <w:hideMark/>
          </w:tcPr>
          <w:p w14:paraId="286D6FB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09.04.2013</w:t>
            </w:r>
          </w:p>
          <w:p w14:paraId="0963645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67-67-06/259/2013-273 03.10.2013</w:t>
            </w:r>
          </w:p>
        </w:tc>
        <w:tc>
          <w:tcPr>
            <w:tcW w:w="1746" w:type="dxa"/>
            <w:shd w:val="clear" w:color="auto" w:fill="auto"/>
            <w:noWrap/>
            <w:hideMark/>
          </w:tcPr>
          <w:p w14:paraId="450D6BE5"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1 679,3</w:t>
            </w:r>
          </w:p>
          <w:p w14:paraId="2EF1078F"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p>
        </w:tc>
      </w:tr>
      <w:tr w:rsidR="000B3E00" w:rsidRPr="000B3E00" w14:paraId="51FEBDEE" w14:textId="77777777" w:rsidTr="00D214CF">
        <w:trPr>
          <w:trHeight w:val="255"/>
        </w:trPr>
        <w:tc>
          <w:tcPr>
            <w:tcW w:w="3671" w:type="dxa"/>
            <w:shd w:val="clear" w:color="auto" w:fill="auto"/>
            <w:hideMark/>
          </w:tcPr>
          <w:p w14:paraId="1261AEC4"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Сооружения</w:t>
            </w:r>
          </w:p>
        </w:tc>
        <w:tc>
          <w:tcPr>
            <w:tcW w:w="2217" w:type="dxa"/>
            <w:shd w:val="clear" w:color="auto" w:fill="auto"/>
            <w:noWrap/>
            <w:hideMark/>
          </w:tcPr>
          <w:p w14:paraId="487A5711"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c>
          <w:tcPr>
            <w:tcW w:w="2296" w:type="dxa"/>
            <w:shd w:val="clear" w:color="auto" w:fill="auto"/>
            <w:noWrap/>
            <w:hideMark/>
          </w:tcPr>
          <w:p w14:paraId="186AF40E" w14:textId="77777777" w:rsidR="000B3E00" w:rsidRPr="000B3E00" w:rsidRDefault="000B3E00" w:rsidP="000B3E00">
            <w:pPr>
              <w:spacing w:after="0" w:line="240" w:lineRule="auto"/>
              <w:rPr>
                <w:rFonts w:ascii="Times New Roman" w:eastAsia="Times New Roman" w:hAnsi="Times New Roman" w:cs="Times New Roman"/>
                <w:b/>
                <w:sz w:val="24"/>
                <w:szCs w:val="24"/>
                <w:lang w:eastAsia="ru-RU"/>
              </w:rPr>
            </w:pPr>
            <w:r w:rsidRPr="000B3E00">
              <w:rPr>
                <w:rFonts w:ascii="Times New Roman" w:eastAsia="Times New Roman" w:hAnsi="Times New Roman" w:cs="Times New Roman"/>
                <w:b/>
                <w:sz w:val="24"/>
                <w:szCs w:val="24"/>
                <w:lang w:eastAsia="ru-RU"/>
              </w:rPr>
              <w:t> </w:t>
            </w:r>
          </w:p>
        </w:tc>
        <w:tc>
          <w:tcPr>
            <w:tcW w:w="1746" w:type="dxa"/>
            <w:shd w:val="clear" w:color="auto" w:fill="auto"/>
            <w:noWrap/>
            <w:hideMark/>
          </w:tcPr>
          <w:p w14:paraId="5A217E7F" w14:textId="77777777" w:rsidR="000B3E00" w:rsidRPr="000B3E00" w:rsidRDefault="000B3E00" w:rsidP="000B3E00">
            <w:pPr>
              <w:spacing w:after="0" w:line="240" w:lineRule="auto"/>
              <w:jc w:val="right"/>
              <w:rPr>
                <w:rFonts w:ascii="Times New Roman" w:eastAsia="Times New Roman" w:hAnsi="Times New Roman" w:cs="Times New Roman"/>
                <w:b/>
                <w:sz w:val="24"/>
                <w:szCs w:val="24"/>
                <w:lang w:eastAsia="ru-RU"/>
              </w:rPr>
            </w:pPr>
          </w:p>
        </w:tc>
      </w:tr>
      <w:tr w:rsidR="000B3E00" w:rsidRPr="000B3E00" w14:paraId="23B76345" w14:textId="77777777" w:rsidTr="00D214CF">
        <w:trPr>
          <w:trHeight w:val="240"/>
        </w:trPr>
        <w:tc>
          <w:tcPr>
            <w:tcW w:w="3671" w:type="dxa"/>
            <w:shd w:val="clear" w:color="auto" w:fill="auto"/>
            <w:hideMark/>
          </w:tcPr>
          <w:p w14:paraId="34C92D9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Тепловые сети 1 микрорайона</w:t>
            </w:r>
          </w:p>
          <w:p w14:paraId="24E7342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54C79EE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w:t>
            </w:r>
          </w:p>
          <w:p w14:paraId="092786E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протяженность 4592м</w:t>
            </w:r>
          </w:p>
          <w:p w14:paraId="4C6FA30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1-й</w:t>
            </w:r>
          </w:p>
          <w:p w14:paraId="71CE7CE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199B056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БП-000030</w:t>
            </w:r>
          </w:p>
          <w:p w14:paraId="6B2A5B7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67:26:0010101:2491</w:t>
            </w:r>
          </w:p>
        </w:tc>
        <w:tc>
          <w:tcPr>
            <w:tcW w:w="2296" w:type="dxa"/>
            <w:shd w:val="clear" w:color="auto" w:fill="auto"/>
            <w:hideMark/>
          </w:tcPr>
          <w:p w14:paraId="5304B0E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30.05.2022</w:t>
            </w:r>
          </w:p>
          <w:p w14:paraId="7603C71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67:26:0010101:</w:t>
            </w:r>
            <w:r w:rsidRPr="000B3E00">
              <w:rPr>
                <w:rFonts w:ascii="Times New Roman" w:eastAsia="Calibri" w:hAnsi="Times New Roman" w:cs="Times New Roman"/>
              </w:rPr>
              <w:t xml:space="preserve"> </w:t>
            </w:r>
            <w:r w:rsidRPr="000B3E00">
              <w:rPr>
                <w:rFonts w:ascii="Times New Roman" w:eastAsia="Times New Roman" w:hAnsi="Times New Roman" w:cs="Times New Roman"/>
                <w:sz w:val="24"/>
                <w:szCs w:val="24"/>
                <w:lang w:eastAsia="ru-RU"/>
              </w:rPr>
              <w:t>2491-67/217/2022-1 от 31.08.2022</w:t>
            </w:r>
          </w:p>
        </w:tc>
        <w:tc>
          <w:tcPr>
            <w:tcW w:w="1746" w:type="dxa"/>
            <w:shd w:val="clear" w:color="auto" w:fill="auto"/>
            <w:noWrap/>
            <w:hideMark/>
          </w:tcPr>
          <w:p w14:paraId="09F8AAA6"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27 027,0</w:t>
            </w:r>
          </w:p>
        </w:tc>
      </w:tr>
      <w:tr w:rsidR="000B3E00" w:rsidRPr="000B3E00" w14:paraId="6FD5BE5D" w14:textId="77777777" w:rsidTr="00D214CF">
        <w:trPr>
          <w:trHeight w:val="240"/>
        </w:trPr>
        <w:tc>
          <w:tcPr>
            <w:tcW w:w="3671" w:type="dxa"/>
            <w:shd w:val="clear" w:color="auto" w:fill="auto"/>
            <w:hideMark/>
          </w:tcPr>
          <w:p w14:paraId="4D68140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Тепловые сети 2 микрорайона</w:t>
            </w:r>
          </w:p>
          <w:p w14:paraId="2CD6033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29468D0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4041м</w:t>
            </w:r>
          </w:p>
          <w:p w14:paraId="129C3D6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Адрес: Российская Федерация, Смоленская область, г. Десногорск</w:t>
            </w:r>
          </w:p>
          <w:p w14:paraId="0EEC4A5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19EC049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БП-000029</w:t>
            </w:r>
          </w:p>
          <w:p w14:paraId="0E7884F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67:26:0010104:1482</w:t>
            </w:r>
          </w:p>
        </w:tc>
        <w:tc>
          <w:tcPr>
            <w:tcW w:w="2296" w:type="dxa"/>
            <w:shd w:val="clear" w:color="auto" w:fill="auto"/>
            <w:hideMark/>
          </w:tcPr>
          <w:p w14:paraId="40920AD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30.05.2022</w:t>
            </w:r>
          </w:p>
          <w:p w14:paraId="3DB5BCE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67:26:0010104:1482-67/056/2022-1 от 29.08.2022</w:t>
            </w:r>
          </w:p>
        </w:tc>
        <w:tc>
          <w:tcPr>
            <w:tcW w:w="1746" w:type="dxa"/>
            <w:shd w:val="clear" w:color="auto" w:fill="auto"/>
            <w:noWrap/>
            <w:hideMark/>
          </w:tcPr>
          <w:p w14:paraId="001CE6FA"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25 873,8</w:t>
            </w:r>
          </w:p>
        </w:tc>
      </w:tr>
      <w:tr w:rsidR="000B3E00" w:rsidRPr="000B3E00" w14:paraId="1F5E278E" w14:textId="77777777" w:rsidTr="00D214CF">
        <w:trPr>
          <w:trHeight w:val="240"/>
        </w:trPr>
        <w:tc>
          <w:tcPr>
            <w:tcW w:w="3671" w:type="dxa"/>
            <w:shd w:val="clear" w:color="auto" w:fill="auto"/>
            <w:hideMark/>
          </w:tcPr>
          <w:p w14:paraId="75F4E2C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Тепловые сети 6 микрорайона</w:t>
            </w:r>
          </w:p>
          <w:p w14:paraId="4EADEC2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 xml:space="preserve">Назначение: нежилое     </w:t>
            </w:r>
          </w:p>
          <w:p w14:paraId="01495CA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w:t>
            </w:r>
          </w:p>
          <w:p w14:paraId="7673326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протяженность 4579м</w:t>
            </w:r>
          </w:p>
          <w:p w14:paraId="3C616FD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6-й</w:t>
            </w:r>
          </w:p>
          <w:p w14:paraId="010B4E3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29C44AA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БП-000028</w:t>
            </w:r>
          </w:p>
          <w:p w14:paraId="6A71BF9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67:26:0000000:389</w:t>
            </w:r>
          </w:p>
        </w:tc>
        <w:tc>
          <w:tcPr>
            <w:tcW w:w="2296" w:type="dxa"/>
            <w:shd w:val="clear" w:color="auto" w:fill="auto"/>
            <w:hideMark/>
          </w:tcPr>
          <w:p w14:paraId="28D0DD8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30.05.2022</w:t>
            </w:r>
          </w:p>
          <w:p w14:paraId="6FCFBDB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67:26:0000000:389-67/217/2022-1 31.08.2022</w:t>
            </w:r>
          </w:p>
        </w:tc>
        <w:tc>
          <w:tcPr>
            <w:tcW w:w="1746" w:type="dxa"/>
            <w:shd w:val="clear" w:color="auto" w:fill="auto"/>
            <w:noWrap/>
            <w:hideMark/>
          </w:tcPr>
          <w:p w14:paraId="0FADF35E"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35 132,6</w:t>
            </w:r>
          </w:p>
        </w:tc>
      </w:tr>
      <w:tr w:rsidR="000B3E00" w:rsidRPr="000B3E00" w14:paraId="0E0603A4" w14:textId="77777777" w:rsidTr="00D214CF">
        <w:trPr>
          <w:trHeight w:val="240"/>
        </w:trPr>
        <w:tc>
          <w:tcPr>
            <w:tcW w:w="3671" w:type="dxa"/>
            <w:shd w:val="clear" w:color="auto" w:fill="auto"/>
            <w:hideMark/>
          </w:tcPr>
          <w:p w14:paraId="7A20343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Тепловые сети III микрорайона</w:t>
            </w:r>
          </w:p>
          <w:p w14:paraId="40804D0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15186CD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4866м</w:t>
            </w:r>
          </w:p>
          <w:p w14:paraId="6514901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Адрес:</w:t>
            </w:r>
            <w:r w:rsidRPr="000B3E00">
              <w:rPr>
                <w:rFonts w:ascii="Times New Roman" w:eastAsia="Calibri" w:hAnsi="Times New Roman" w:cs="Times New Roman"/>
              </w:rPr>
              <w:t xml:space="preserve"> </w:t>
            </w:r>
            <w:r w:rsidRPr="000B3E00">
              <w:rPr>
                <w:rFonts w:ascii="Times New Roman" w:eastAsia="Times New Roman" w:hAnsi="Times New Roman" w:cs="Times New Roman"/>
                <w:sz w:val="24"/>
                <w:szCs w:val="24"/>
                <w:lang w:eastAsia="ru-RU"/>
              </w:rPr>
              <w:t xml:space="preserve">Российская Федерация, Смоленская область,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3-й     </w:t>
            </w:r>
          </w:p>
          <w:p w14:paraId="60E93C6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6EBEA75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БП-000027</w:t>
            </w:r>
          </w:p>
          <w:p w14:paraId="2326745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67:26:0010103:3742</w:t>
            </w:r>
          </w:p>
        </w:tc>
        <w:tc>
          <w:tcPr>
            <w:tcW w:w="2296" w:type="dxa"/>
            <w:shd w:val="clear" w:color="auto" w:fill="auto"/>
            <w:hideMark/>
          </w:tcPr>
          <w:p w14:paraId="154B2A2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30.05.2022</w:t>
            </w:r>
          </w:p>
          <w:p w14:paraId="7F9D7C4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w:t>
            </w:r>
            <w:r w:rsidRPr="000B3E00">
              <w:rPr>
                <w:rFonts w:ascii="Times New Roman" w:eastAsia="Calibri" w:hAnsi="Times New Roman" w:cs="Times New Roman"/>
              </w:rPr>
              <w:t xml:space="preserve"> </w:t>
            </w:r>
            <w:r w:rsidRPr="000B3E00">
              <w:rPr>
                <w:rFonts w:ascii="Times New Roman" w:eastAsia="Times New Roman" w:hAnsi="Times New Roman" w:cs="Times New Roman"/>
                <w:sz w:val="24"/>
                <w:szCs w:val="24"/>
                <w:lang w:eastAsia="ru-RU"/>
              </w:rPr>
              <w:t>0010103:3742-67/056/2022-1 от 29.08.2022</w:t>
            </w:r>
          </w:p>
        </w:tc>
        <w:tc>
          <w:tcPr>
            <w:tcW w:w="1746" w:type="dxa"/>
            <w:shd w:val="clear" w:color="auto" w:fill="auto"/>
            <w:noWrap/>
            <w:hideMark/>
          </w:tcPr>
          <w:p w14:paraId="57B67727"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38 801,8</w:t>
            </w:r>
          </w:p>
        </w:tc>
      </w:tr>
      <w:tr w:rsidR="000B3E00" w:rsidRPr="000B3E00" w14:paraId="3CE28875" w14:textId="77777777" w:rsidTr="00D214CF">
        <w:trPr>
          <w:trHeight w:val="465"/>
        </w:trPr>
        <w:tc>
          <w:tcPr>
            <w:tcW w:w="3671" w:type="dxa"/>
            <w:shd w:val="clear" w:color="auto" w:fill="auto"/>
            <w:hideMark/>
          </w:tcPr>
          <w:p w14:paraId="17C6505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Тепловые сети коммунально-складской зоны</w:t>
            </w:r>
          </w:p>
          <w:p w14:paraId="2E05086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122109E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7384м</w:t>
            </w:r>
          </w:p>
          <w:p w14:paraId="1884ACC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Российская Федерация, Смоленская область, г. Десногорск, Коммунально-складская зона     </w:t>
            </w:r>
          </w:p>
          <w:p w14:paraId="34E4C59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477D7C1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БП-000026</w:t>
            </w:r>
          </w:p>
          <w:p w14:paraId="340E3B5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67:26:0010202:512</w:t>
            </w:r>
          </w:p>
        </w:tc>
        <w:tc>
          <w:tcPr>
            <w:tcW w:w="2296" w:type="dxa"/>
            <w:shd w:val="clear" w:color="auto" w:fill="auto"/>
            <w:hideMark/>
          </w:tcPr>
          <w:p w14:paraId="210799A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30.05.2022</w:t>
            </w:r>
          </w:p>
          <w:p w14:paraId="3B9D763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67:26:0010202:512-67/056/2022-1 30.08.2022</w:t>
            </w:r>
          </w:p>
        </w:tc>
        <w:tc>
          <w:tcPr>
            <w:tcW w:w="1746" w:type="dxa"/>
            <w:shd w:val="clear" w:color="auto" w:fill="auto"/>
            <w:noWrap/>
            <w:hideMark/>
          </w:tcPr>
          <w:p w14:paraId="22CD6684"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43 978,9</w:t>
            </w:r>
          </w:p>
        </w:tc>
      </w:tr>
      <w:tr w:rsidR="000B3E00" w:rsidRPr="000B3E00" w14:paraId="7E51ABB6" w14:textId="77777777" w:rsidTr="00D214CF">
        <w:trPr>
          <w:trHeight w:val="240"/>
        </w:trPr>
        <w:tc>
          <w:tcPr>
            <w:tcW w:w="3671" w:type="dxa"/>
            <w:shd w:val="clear" w:color="auto" w:fill="auto"/>
            <w:hideMark/>
          </w:tcPr>
          <w:p w14:paraId="5999B45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Тепловые сети IV микрорайона</w:t>
            </w:r>
          </w:p>
          <w:p w14:paraId="78A749A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44C1C81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3823м</w:t>
            </w:r>
          </w:p>
          <w:p w14:paraId="5926D3C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Российская Федерация, Смоленская область,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4-й     </w:t>
            </w:r>
          </w:p>
          <w:p w14:paraId="419771E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69FA7BD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БП-000025</w:t>
            </w:r>
          </w:p>
          <w:p w14:paraId="496EEDA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67:26:0010106:2522</w:t>
            </w:r>
          </w:p>
          <w:p w14:paraId="3F9F2E9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p>
          <w:p w14:paraId="58CBA01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p>
          <w:p w14:paraId="16CA4E0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p>
        </w:tc>
        <w:tc>
          <w:tcPr>
            <w:tcW w:w="2296" w:type="dxa"/>
            <w:shd w:val="clear" w:color="auto" w:fill="auto"/>
            <w:hideMark/>
          </w:tcPr>
          <w:p w14:paraId="6A20460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w:t>
            </w:r>
            <w:r w:rsidRPr="000B3E00">
              <w:rPr>
                <w:rFonts w:ascii="Times New Roman" w:eastAsia="Calibri" w:hAnsi="Times New Roman" w:cs="Times New Roman"/>
              </w:rPr>
              <w:t xml:space="preserve"> </w:t>
            </w:r>
            <w:r w:rsidRPr="000B3E00">
              <w:rPr>
                <w:rFonts w:ascii="Times New Roman" w:eastAsia="Times New Roman" w:hAnsi="Times New Roman" w:cs="Times New Roman"/>
                <w:sz w:val="24"/>
                <w:szCs w:val="24"/>
                <w:lang w:eastAsia="ru-RU"/>
              </w:rPr>
              <w:t>0010106:2522-67/059/2029-1 16.06.2023</w:t>
            </w:r>
          </w:p>
        </w:tc>
        <w:tc>
          <w:tcPr>
            <w:tcW w:w="1746" w:type="dxa"/>
            <w:shd w:val="clear" w:color="auto" w:fill="auto"/>
            <w:noWrap/>
            <w:hideMark/>
          </w:tcPr>
          <w:p w14:paraId="732C1C96"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52 047,6</w:t>
            </w:r>
          </w:p>
        </w:tc>
      </w:tr>
      <w:tr w:rsidR="000B3E00" w:rsidRPr="000B3E00" w14:paraId="1A86EAF6" w14:textId="77777777" w:rsidTr="00D214CF">
        <w:trPr>
          <w:trHeight w:val="690"/>
        </w:trPr>
        <w:tc>
          <w:tcPr>
            <w:tcW w:w="3671" w:type="dxa"/>
            <w:shd w:val="clear" w:color="auto" w:fill="auto"/>
            <w:hideMark/>
          </w:tcPr>
          <w:p w14:paraId="1E3563D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Теплоснабжение жилых домов 4-й линии застройки 6-го микрорайона</w:t>
            </w:r>
          </w:p>
          <w:p w14:paraId="01434F2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0E3F3E5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618м</w:t>
            </w:r>
          </w:p>
          <w:p w14:paraId="2B466C0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6-й     </w:t>
            </w:r>
          </w:p>
          <w:p w14:paraId="47AB8CF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1B4BD34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11888</w:t>
            </w:r>
          </w:p>
          <w:p w14:paraId="46F64B5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67:26:0010107:777</w:t>
            </w:r>
          </w:p>
        </w:tc>
        <w:tc>
          <w:tcPr>
            <w:tcW w:w="2296" w:type="dxa"/>
            <w:shd w:val="clear" w:color="auto" w:fill="auto"/>
            <w:hideMark/>
          </w:tcPr>
          <w:p w14:paraId="71B48FE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23.07.2008</w:t>
            </w:r>
          </w:p>
          <w:p w14:paraId="3700BE0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67-67-03/235/2011-149 12.12.2011</w:t>
            </w:r>
          </w:p>
        </w:tc>
        <w:tc>
          <w:tcPr>
            <w:tcW w:w="1746" w:type="dxa"/>
            <w:shd w:val="clear" w:color="auto" w:fill="auto"/>
            <w:noWrap/>
            <w:hideMark/>
          </w:tcPr>
          <w:p w14:paraId="3287B065"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7 711,0</w:t>
            </w:r>
          </w:p>
        </w:tc>
      </w:tr>
      <w:tr w:rsidR="000B3E00" w:rsidRPr="000B3E00" w14:paraId="7223AF57" w14:textId="77777777" w:rsidTr="00D214CF">
        <w:trPr>
          <w:trHeight w:val="1140"/>
        </w:trPr>
        <w:tc>
          <w:tcPr>
            <w:tcW w:w="3671" w:type="dxa"/>
            <w:shd w:val="clear" w:color="auto" w:fill="auto"/>
          </w:tcPr>
          <w:p w14:paraId="44F091C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Тепловая сеть</w:t>
            </w:r>
          </w:p>
          <w:p w14:paraId="5C15FBF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526F85F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246м</w:t>
            </w:r>
          </w:p>
          <w:p w14:paraId="1B7476F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 xml:space="preserve">Адрес: Российская Федерация, Смоленская область, г. Десногорск, 4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w:t>
            </w:r>
          </w:p>
          <w:p w14:paraId="5E0551E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tcPr>
          <w:p w14:paraId="0D22DE4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БП-000035</w:t>
            </w:r>
          </w:p>
          <w:p w14:paraId="0DB65D2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67:26:0010106:2968</w:t>
            </w:r>
          </w:p>
        </w:tc>
        <w:tc>
          <w:tcPr>
            <w:tcW w:w="2296" w:type="dxa"/>
            <w:shd w:val="clear" w:color="auto" w:fill="auto"/>
          </w:tcPr>
          <w:p w14:paraId="28216C3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31.05.2023</w:t>
            </w:r>
          </w:p>
          <w:p w14:paraId="2540CD1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67:26:0010106:2968-67/059/2023-2 10.05.2023</w:t>
            </w:r>
          </w:p>
        </w:tc>
        <w:tc>
          <w:tcPr>
            <w:tcW w:w="1746" w:type="dxa"/>
            <w:shd w:val="clear" w:color="auto" w:fill="auto"/>
            <w:noWrap/>
          </w:tcPr>
          <w:p w14:paraId="4209197D"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2 854,9</w:t>
            </w:r>
          </w:p>
        </w:tc>
      </w:tr>
      <w:tr w:rsidR="000B3E00" w:rsidRPr="000B3E00" w14:paraId="46A088B3" w14:textId="77777777" w:rsidTr="00D214CF">
        <w:trPr>
          <w:trHeight w:val="240"/>
        </w:trPr>
        <w:tc>
          <w:tcPr>
            <w:tcW w:w="3671" w:type="dxa"/>
            <w:shd w:val="clear" w:color="auto" w:fill="auto"/>
            <w:hideMark/>
          </w:tcPr>
          <w:p w14:paraId="5E0AA22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Наружные теплосети</w:t>
            </w:r>
          </w:p>
          <w:p w14:paraId="58FA99D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20EC9C6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1781 м</w:t>
            </w:r>
          </w:p>
          <w:p w14:paraId="303815D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6-й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w:t>
            </w:r>
          </w:p>
          <w:p w14:paraId="72A9F84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7DA761B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11651</w:t>
            </w:r>
          </w:p>
          <w:p w14:paraId="195D595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67:26:0010107:794</w:t>
            </w:r>
          </w:p>
        </w:tc>
        <w:tc>
          <w:tcPr>
            <w:tcW w:w="2296" w:type="dxa"/>
            <w:shd w:val="clear" w:color="auto" w:fill="auto"/>
            <w:hideMark/>
          </w:tcPr>
          <w:p w14:paraId="2D38412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31.12.2008</w:t>
            </w:r>
          </w:p>
          <w:p w14:paraId="622969D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67:26:0010107:794-67/056/2022-1 30.08.2022</w:t>
            </w:r>
          </w:p>
        </w:tc>
        <w:tc>
          <w:tcPr>
            <w:tcW w:w="1746" w:type="dxa"/>
            <w:shd w:val="clear" w:color="auto" w:fill="auto"/>
            <w:noWrap/>
            <w:hideMark/>
          </w:tcPr>
          <w:p w14:paraId="69CF0931"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21 106,2</w:t>
            </w:r>
          </w:p>
        </w:tc>
      </w:tr>
      <w:tr w:rsidR="000B3E00" w:rsidRPr="000B3E00" w14:paraId="58ADB284" w14:textId="77777777" w:rsidTr="00D214CF">
        <w:trPr>
          <w:trHeight w:val="465"/>
        </w:trPr>
        <w:tc>
          <w:tcPr>
            <w:tcW w:w="3671" w:type="dxa"/>
            <w:shd w:val="clear" w:color="auto" w:fill="auto"/>
            <w:hideMark/>
          </w:tcPr>
          <w:p w14:paraId="17A9041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Наружные сети теплоснабжения от ТК-1 (сущ.) 7мкр., </w:t>
            </w:r>
            <w:proofErr w:type="spellStart"/>
            <w:r w:rsidRPr="000B3E00">
              <w:rPr>
                <w:rFonts w:ascii="Times New Roman" w:eastAsia="Times New Roman" w:hAnsi="Times New Roman" w:cs="Times New Roman"/>
                <w:sz w:val="24"/>
                <w:szCs w:val="24"/>
                <w:lang w:eastAsia="ru-RU"/>
              </w:rPr>
              <w:t>г.Десногорск</w:t>
            </w:r>
            <w:proofErr w:type="spellEnd"/>
            <w:r w:rsidRPr="000B3E00">
              <w:rPr>
                <w:rFonts w:ascii="Times New Roman" w:eastAsia="Times New Roman" w:hAnsi="Times New Roman" w:cs="Times New Roman"/>
                <w:sz w:val="24"/>
                <w:szCs w:val="24"/>
                <w:lang w:eastAsia="ru-RU"/>
              </w:rPr>
              <w:t>, Смоленская область</w:t>
            </w:r>
          </w:p>
          <w:p w14:paraId="4A0E774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28032DA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630м</w:t>
            </w:r>
          </w:p>
          <w:p w14:paraId="1CFBE685"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Российская Федерация, Смоленская область, г. Десногорск, 7-й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w:t>
            </w:r>
          </w:p>
          <w:p w14:paraId="06C7374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23A0C37D"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11971</w:t>
            </w:r>
          </w:p>
          <w:p w14:paraId="69784F5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67:26:0010113:148</w:t>
            </w:r>
          </w:p>
        </w:tc>
        <w:tc>
          <w:tcPr>
            <w:tcW w:w="2296" w:type="dxa"/>
            <w:shd w:val="clear" w:color="auto" w:fill="auto"/>
            <w:hideMark/>
          </w:tcPr>
          <w:p w14:paraId="478816D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29.11.2010</w:t>
            </w:r>
          </w:p>
          <w:p w14:paraId="4AE1215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67-67-03/235/2011-023 25.11.2011</w:t>
            </w:r>
          </w:p>
        </w:tc>
        <w:tc>
          <w:tcPr>
            <w:tcW w:w="1746" w:type="dxa"/>
            <w:shd w:val="clear" w:color="auto" w:fill="auto"/>
            <w:noWrap/>
            <w:hideMark/>
          </w:tcPr>
          <w:p w14:paraId="39C86A95"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4 357,8</w:t>
            </w:r>
          </w:p>
        </w:tc>
      </w:tr>
      <w:tr w:rsidR="000B3E00" w:rsidRPr="000B3E00" w14:paraId="5DE83AB8" w14:textId="77777777" w:rsidTr="00D214CF">
        <w:trPr>
          <w:trHeight w:val="240"/>
        </w:trPr>
        <w:tc>
          <w:tcPr>
            <w:tcW w:w="3671" w:type="dxa"/>
            <w:shd w:val="clear" w:color="auto" w:fill="auto"/>
            <w:hideMark/>
          </w:tcPr>
          <w:p w14:paraId="1AA64A5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Наружная теплосеть </w:t>
            </w:r>
          </w:p>
          <w:p w14:paraId="787FDED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5C96125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1300м</w:t>
            </w:r>
          </w:p>
          <w:p w14:paraId="044A5AD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7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w:t>
            </w:r>
          </w:p>
          <w:p w14:paraId="338CA02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hideMark/>
          </w:tcPr>
          <w:p w14:paraId="34E9108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11694</w:t>
            </w:r>
          </w:p>
          <w:p w14:paraId="6C2ABC8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67:26:0010113:159</w:t>
            </w:r>
          </w:p>
        </w:tc>
        <w:tc>
          <w:tcPr>
            <w:tcW w:w="2296" w:type="dxa"/>
            <w:shd w:val="clear" w:color="auto" w:fill="auto"/>
            <w:hideMark/>
          </w:tcPr>
          <w:p w14:paraId="3E8FE34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01.01.2006</w:t>
            </w:r>
          </w:p>
          <w:p w14:paraId="310E2ED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67-67-03/235/2011-095 07.12.2011</w:t>
            </w:r>
          </w:p>
        </w:tc>
        <w:tc>
          <w:tcPr>
            <w:tcW w:w="1746" w:type="dxa"/>
            <w:shd w:val="clear" w:color="auto" w:fill="auto"/>
            <w:noWrap/>
            <w:hideMark/>
          </w:tcPr>
          <w:p w14:paraId="082711F3"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19 929,9</w:t>
            </w:r>
          </w:p>
        </w:tc>
      </w:tr>
      <w:tr w:rsidR="000B3E00" w:rsidRPr="000B3E00" w14:paraId="6AB43FFD" w14:textId="77777777" w:rsidTr="00D214CF">
        <w:trPr>
          <w:trHeight w:val="465"/>
        </w:trPr>
        <w:tc>
          <w:tcPr>
            <w:tcW w:w="3671" w:type="dxa"/>
            <w:shd w:val="clear" w:color="auto" w:fill="auto"/>
          </w:tcPr>
          <w:p w14:paraId="31217B76"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Тепловые сети 8 микрорайона</w:t>
            </w:r>
          </w:p>
          <w:p w14:paraId="6C8A36CE"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4613м</w:t>
            </w:r>
          </w:p>
          <w:p w14:paraId="0D656DFB"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8-й       </w:t>
            </w:r>
          </w:p>
          <w:p w14:paraId="0738F474"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tcPr>
          <w:p w14:paraId="2F06B77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БП-000038</w:t>
            </w:r>
          </w:p>
          <w:p w14:paraId="2FB857D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67:26:0000000:386</w:t>
            </w:r>
          </w:p>
        </w:tc>
        <w:tc>
          <w:tcPr>
            <w:tcW w:w="2296" w:type="dxa"/>
            <w:shd w:val="clear" w:color="auto" w:fill="auto"/>
          </w:tcPr>
          <w:p w14:paraId="4E0DF11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31.05.2023</w:t>
            </w:r>
          </w:p>
          <w:p w14:paraId="07E735C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67:26:0000000:386-67/059/2023-1 01.06.2023</w:t>
            </w:r>
          </w:p>
        </w:tc>
        <w:tc>
          <w:tcPr>
            <w:tcW w:w="1746" w:type="dxa"/>
            <w:shd w:val="clear" w:color="auto" w:fill="auto"/>
            <w:noWrap/>
          </w:tcPr>
          <w:p w14:paraId="4C0804FD"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13 110,0</w:t>
            </w:r>
          </w:p>
        </w:tc>
      </w:tr>
      <w:tr w:rsidR="000B3E00" w:rsidRPr="000B3E00" w14:paraId="6389A743" w14:textId="77777777" w:rsidTr="00D214CF">
        <w:trPr>
          <w:trHeight w:val="465"/>
        </w:trPr>
        <w:tc>
          <w:tcPr>
            <w:tcW w:w="3671" w:type="dxa"/>
            <w:shd w:val="clear" w:color="auto" w:fill="auto"/>
          </w:tcPr>
          <w:p w14:paraId="2007C43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Тепловые сети 8 микрорайона</w:t>
            </w:r>
          </w:p>
          <w:p w14:paraId="64FE929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1983м</w:t>
            </w:r>
          </w:p>
          <w:p w14:paraId="154AC8A8"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8-й       </w:t>
            </w:r>
          </w:p>
          <w:p w14:paraId="71009D09"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Обременение: договор аренды от 11.10.2022 № Р-22/335</w:t>
            </w:r>
          </w:p>
        </w:tc>
        <w:tc>
          <w:tcPr>
            <w:tcW w:w="2217" w:type="dxa"/>
            <w:shd w:val="clear" w:color="auto" w:fill="auto"/>
          </w:tcPr>
          <w:p w14:paraId="3F95517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БП-000037</w:t>
            </w:r>
          </w:p>
          <w:p w14:paraId="5E630AFC"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67:26:0000000:387</w:t>
            </w:r>
          </w:p>
        </w:tc>
        <w:tc>
          <w:tcPr>
            <w:tcW w:w="2296" w:type="dxa"/>
            <w:shd w:val="clear" w:color="auto" w:fill="auto"/>
          </w:tcPr>
          <w:p w14:paraId="18A94DB3"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31.05.2023</w:t>
            </w:r>
          </w:p>
          <w:p w14:paraId="321691F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67:26:0000000:387-67/059/2023-1 01.06.2023</w:t>
            </w:r>
          </w:p>
        </w:tc>
        <w:tc>
          <w:tcPr>
            <w:tcW w:w="1746" w:type="dxa"/>
            <w:shd w:val="clear" w:color="auto" w:fill="auto"/>
            <w:noWrap/>
          </w:tcPr>
          <w:p w14:paraId="26E969B9"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5 635,6</w:t>
            </w:r>
          </w:p>
        </w:tc>
      </w:tr>
      <w:tr w:rsidR="000B3E00" w:rsidRPr="000B3E00" w14:paraId="04A44164" w14:textId="77777777" w:rsidTr="00D214CF">
        <w:trPr>
          <w:trHeight w:val="690"/>
        </w:trPr>
        <w:tc>
          <w:tcPr>
            <w:tcW w:w="3671" w:type="dxa"/>
            <w:shd w:val="clear" w:color="auto" w:fill="auto"/>
            <w:hideMark/>
          </w:tcPr>
          <w:p w14:paraId="32E29300"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lastRenderedPageBreak/>
              <w:t xml:space="preserve">Инженерно-транспортная инфраструктура малоэтажной застройки. Тепловые сети </w:t>
            </w:r>
          </w:p>
          <w:p w14:paraId="392E42C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Назначение: нежилое     </w:t>
            </w:r>
          </w:p>
          <w:p w14:paraId="3EC5066A"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Краткая характеристика: протяженность 1193м</w:t>
            </w:r>
          </w:p>
          <w:p w14:paraId="2793F1D7"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Адрес: Российская Федерация, Смоленская область, г. Десногорск, </w:t>
            </w:r>
            <w:proofErr w:type="spellStart"/>
            <w:r w:rsidRPr="000B3E00">
              <w:rPr>
                <w:rFonts w:ascii="Times New Roman" w:eastAsia="Times New Roman" w:hAnsi="Times New Roman" w:cs="Times New Roman"/>
                <w:sz w:val="24"/>
                <w:szCs w:val="24"/>
                <w:lang w:eastAsia="ru-RU"/>
              </w:rPr>
              <w:t>мкр</w:t>
            </w:r>
            <w:proofErr w:type="spellEnd"/>
            <w:r w:rsidRPr="000B3E00">
              <w:rPr>
                <w:rFonts w:ascii="Times New Roman" w:eastAsia="Times New Roman" w:hAnsi="Times New Roman" w:cs="Times New Roman"/>
                <w:sz w:val="24"/>
                <w:szCs w:val="24"/>
                <w:lang w:eastAsia="ru-RU"/>
              </w:rPr>
              <w:t xml:space="preserve">. 5-й      </w:t>
            </w:r>
          </w:p>
          <w:p w14:paraId="71B19D1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 xml:space="preserve">Обременение: договор аренды от 11.10.2022 № Р-22/335       </w:t>
            </w:r>
          </w:p>
        </w:tc>
        <w:tc>
          <w:tcPr>
            <w:tcW w:w="2217" w:type="dxa"/>
            <w:shd w:val="clear" w:color="auto" w:fill="auto"/>
            <w:hideMark/>
          </w:tcPr>
          <w:p w14:paraId="45E39ED2"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12080</w:t>
            </w:r>
          </w:p>
          <w:p w14:paraId="4850ABB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67:26:0010109:201</w:t>
            </w:r>
          </w:p>
        </w:tc>
        <w:tc>
          <w:tcPr>
            <w:tcW w:w="2296" w:type="dxa"/>
            <w:shd w:val="clear" w:color="auto" w:fill="auto"/>
            <w:hideMark/>
          </w:tcPr>
          <w:p w14:paraId="59D77121"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11.01.2016</w:t>
            </w:r>
          </w:p>
          <w:p w14:paraId="391BD1EF" w14:textId="77777777" w:rsidR="000B3E00" w:rsidRPr="000B3E00" w:rsidRDefault="000B3E00" w:rsidP="000B3E00">
            <w:pPr>
              <w:spacing w:after="0" w:line="240" w:lineRule="auto"/>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67:26:0010109:201-67/059/2022-1 13.11.2022</w:t>
            </w:r>
          </w:p>
        </w:tc>
        <w:tc>
          <w:tcPr>
            <w:tcW w:w="1746" w:type="dxa"/>
            <w:shd w:val="clear" w:color="auto" w:fill="auto"/>
            <w:noWrap/>
            <w:hideMark/>
          </w:tcPr>
          <w:p w14:paraId="7B519A95" w14:textId="77777777" w:rsidR="000B3E00" w:rsidRPr="000B3E00" w:rsidRDefault="000B3E00" w:rsidP="000B3E00">
            <w:pPr>
              <w:spacing w:after="0" w:line="240" w:lineRule="auto"/>
              <w:jc w:val="right"/>
              <w:outlineLvl w:val="0"/>
              <w:rPr>
                <w:rFonts w:ascii="Times New Roman" w:eastAsia="Times New Roman" w:hAnsi="Times New Roman" w:cs="Times New Roman"/>
                <w:sz w:val="24"/>
                <w:szCs w:val="24"/>
                <w:lang w:eastAsia="ru-RU"/>
              </w:rPr>
            </w:pPr>
            <w:r w:rsidRPr="000B3E00">
              <w:rPr>
                <w:rFonts w:ascii="Times New Roman" w:eastAsia="Times New Roman" w:hAnsi="Times New Roman" w:cs="Times New Roman"/>
                <w:sz w:val="24"/>
                <w:szCs w:val="24"/>
                <w:lang w:eastAsia="ru-RU"/>
              </w:rPr>
              <w:t>3 678,9</w:t>
            </w:r>
          </w:p>
        </w:tc>
      </w:tr>
    </w:tbl>
    <w:p w14:paraId="2C6D452A"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Генеральный директор</w:t>
      </w:r>
    </w:p>
    <w:p w14:paraId="770319B2"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МУП «ККП» МО «город Десногорск»</w:t>
      </w:r>
    </w:p>
    <w:p w14:paraId="4CFDBFC5"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 xml:space="preserve">Смоленской области  </w:t>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r>
      <w:r w:rsidRPr="000B3E00">
        <w:rPr>
          <w:rFonts w:ascii="Times New Roman" w:eastAsia="Calibri" w:hAnsi="Times New Roman" w:cs="Times New Roman"/>
          <w:sz w:val="24"/>
          <w:szCs w:val="24"/>
        </w:rPr>
        <w:tab/>
        <w:t xml:space="preserve">         Воронцов А.К.</w:t>
      </w:r>
    </w:p>
    <w:p w14:paraId="3DB2B704" w14:textId="77777777" w:rsidR="000B3E00" w:rsidRPr="000B3E00" w:rsidRDefault="000B3E00" w:rsidP="000B3E00">
      <w:pPr>
        <w:spacing w:after="0" w:line="240" w:lineRule="auto"/>
        <w:jc w:val="both"/>
        <w:rPr>
          <w:rFonts w:ascii="Times New Roman" w:eastAsia="Calibri" w:hAnsi="Times New Roman" w:cs="Times New Roman"/>
          <w:sz w:val="24"/>
          <w:szCs w:val="24"/>
        </w:rPr>
      </w:pPr>
    </w:p>
    <w:p w14:paraId="0C23F51D"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 xml:space="preserve">Главный бухгалтер </w:t>
      </w:r>
    </w:p>
    <w:p w14:paraId="5A7F1926"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МУП «ККП» МО «город Десногорск»</w:t>
      </w:r>
    </w:p>
    <w:p w14:paraId="58F4A8CF" w14:textId="77777777" w:rsidR="000B3E00" w:rsidRPr="000B3E00" w:rsidRDefault="000B3E00" w:rsidP="000B3E00">
      <w:pPr>
        <w:spacing w:after="0" w:line="240" w:lineRule="auto"/>
        <w:jc w:val="both"/>
        <w:rPr>
          <w:rFonts w:ascii="Times New Roman" w:eastAsia="Calibri" w:hAnsi="Times New Roman" w:cs="Times New Roman"/>
          <w:sz w:val="24"/>
          <w:szCs w:val="24"/>
        </w:rPr>
      </w:pPr>
      <w:r w:rsidRPr="000B3E00">
        <w:rPr>
          <w:rFonts w:ascii="Times New Roman" w:eastAsia="Calibri" w:hAnsi="Times New Roman" w:cs="Times New Roman"/>
          <w:sz w:val="24"/>
          <w:szCs w:val="24"/>
        </w:rPr>
        <w:t>Смоленской области                                                                Кирьянова Т.Н.</w:t>
      </w:r>
    </w:p>
    <w:p w14:paraId="07ABDE70" w14:textId="77777777" w:rsidR="000B3E00" w:rsidRDefault="000B3E00" w:rsidP="000D25FF">
      <w:pPr>
        <w:autoSpaceDE w:val="0"/>
        <w:autoSpaceDN w:val="0"/>
        <w:adjustRightInd w:val="0"/>
        <w:spacing w:line="240" w:lineRule="auto"/>
        <w:jc w:val="both"/>
        <w:rPr>
          <w:rFonts w:ascii="Times New Roman" w:hAnsi="Times New Roman" w:cs="Times New Roman"/>
          <w:sz w:val="24"/>
          <w:szCs w:val="24"/>
        </w:rPr>
      </w:pPr>
    </w:p>
    <w:p w14:paraId="2C460A48"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631BDC27"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3F94ED1F"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392D4623"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2C1FC004"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439257BB"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0853713B"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16F6DCC0"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103B12A3"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45DDB9A4"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1A522BC0"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0E4D4D7B"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5637ABB3"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3EF973F4"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3C237B40"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755D3E64"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5811AB5C"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3044DCCB"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46D27673"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59D727FD" w14:textId="77777777" w:rsidR="00183E29" w:rsidRPr="00183E29" w:rsidRDefault="00183E29" w:rsidP="00183E29">
      <w:pPr>
        <w:spacing w:after="0" w:line="228" w:lineRule="auto"/>
        <w:ind w:left="5387"/>
        <w:rPr>
          <w:rFonts w:ascii="Times New Roman" w:eastAsia="Calibri" w:hAnsi="Times New Roman" w:cs="Times New Roman"/>
          <w:sz w:val="24"/>
          <w:szCs w:val="24"/>
        </w:rPr>
      </w:pPr>
      <w:r w:rsidRPr="00183E29">
        <w:rPr>
          <w:rFonts w:ascii="Times New Roman" w:eastAsia="Calibri" w:hAnsi="Times New Roman" w:cs="Times New Roman"/>
          <w:sz w:val="24"/>
          <w:szCs w:val="24"/>
        </w:rPr>
        <w:lastRenderedPageBreak/>
        <w:t>Приложение № 5</w:t>
      </w:r>
    </w:p>
    <w:p w14:paraId="2E25E8AE" w14:textId="77777777" w:rsidR="00183E29" w:rsidRPr="00183E29" w:rsidRDefault="00183E29" w:rsidP="00183E29">
      <w:pPr>
        <w:spacing w:after="0" w:line="228" w:lineRule="auto"/>
        <w:ind w:left="5387"/>
        <w:rPr>
          <w:rFonts w:ascii="Times New Roman" w:eastAsia="Calibri" w:hAnsi="Times New Roman" w:cs="Times New Roman"/>
          <w:sz w:val="24"/>
          <w:szCs w:val="24"/>
        </w:rPr>
      </w:pPr>
      <w:r w:rsidRPr="00183E29">
        <w:rPr>
          <w:rFonts w:ascii="Times New Roman" w:eastAsia="Calibri" w:hAnsi="Times New Roman" w:cs="Times New Roman"/>
          <w:sz w:val="24"/>
          <w:szCs w:val="24"/>
        </w:rPr>
        <w:t>УТВЕРЖДЁН</w:t>
      </w:r>
    </w:p>
    <w:p w14:paraId="7F5C37E5" w14:textId="77777777" w:rsidR="00183E29" w:rsidRPr="00183E29" w:rsidRDefault="00183E29" w:rsidP="00183E29">
      <w:pPr>
        <w:spacing w:after="0" w:line="228" w:lineRule="auto"/>
        <w:ind w:left="5387"/>
        <w:rPr>
          <w:rFonts w:ascii="Times New Roman" w:eastAsia="Calibri" w:hAnsi="Times New Roman" w:cs="Times New Roman"/>
          <w:sz w:val="24"/>
          <w:szCs w:val="24"/>
        </w:rPr>
      </w:pPr>
      <w:r w:rsidRPr="00183E29">
        <w:rPr>
          <w:rFonts w:ascii="Times New Roman" w:eastAsia="Calibri" w:hAnsi="Times New Roman" w:cs="Times New Roman"/>
          <w:sz w:val="24"/>
          <w:szCs w:val="24"/>
        </w:rPr>
        <w:t xml:space="preserve">постановлением Администрации муниципального образования </w:t>
      </w:r>
    </w:p>
    <w:p w14:paraId="0FD9407C" w14:textId="77777777" w:rsidR="00183E29" w:rsidRPr="00183E29" w:rsidRDefault="00183E29" w:rsidP="00183E29">
      <w:pPr>
        <w:spacing w:after="0" w:line="228" w:lineRule="auto"/>
        <w:ind w:left="5387"/>
        <w:rPr>
          <w:rFonts w:ascii="Times New Roman" w:eastAsia="Calibri" w:hAnsi="Times New Roman" w:cs="Times New Roman"/>
          <w:sz w:val="24"/>
          <w:szCs w:val="24"/>
        </w:rPr>
      </w:pPr>
      <w:r w:rsidRPr="00183E29">
        <w:rPr>
          <w:rFonts w:ascii="Times New Roman" w:eastAsia="Calibri" w:hAnsi="Times New Roman" w:cs="Times New Roman"/>
          <w:sz w:val="24"/>
          <w:szCs w:val="24"/>
        </w:rPr>
        <w:t>«город Десногорск» Смоленской области</w:t>
      </w:r>
    </w:p>
    <w:p w14:paraId="1C8B84EE" w14:textId="706B6F45" w:rsidR="00183E29" w:rsidRPr="00183E29" w:rsidRDefault="00183E29" w:rsidP="00183E29">
      <w:pPr>
        <w:spacing w:after="0" w:line="228" w:lineRule="auto"/>
        <w:ind w:left="5387"/>
        <w:rPr>
          <w:rFonts w:ascii="Times New Roman" w:eastAsia="Calibri" w:hAnsi="Times New Roman" w:cs="Times New Roman"/>
          <w:sz w:val="24"/>
          <w:szCs w:val="24"/>
        </w:rPr>
      </w:pPr>
      <w:r w:rsidRPr="00183E29">
        <w:rPr>
          <w:rFonts w:ascii="Times New Roman" w:eastAsia="Calibri" w:hAnsi="Times New Roman" w:cs="Times New Roman"/>
          <w:sz w:val="24"/>
          <w:szCs w:val="24"/>
        </w:rPr>
        <w:t>от __</w:t>
      </w:r>
      <w:r>
        <w:rPr>
          <w:rFonts w:ascii="Times New Roman" w:eastAsia="Calibri" w:hAnsi="Times New Roman" w:cs="Times New Roman"/>
          <w:sz w:val="24"/>
          <w:szCs w:val="24"/>
        </w:rPr>
        <w:t>____________</w:t>
      </w:r>
      <w:r w:rsidRPr="00183E29">
        <w:rPr>
          <w:rFonts w:ascii="Times New Roman" w:eastAsia="Calibri" w:hAnsi="Times New Roman" w:cs="Times New Roman"/>
          <w:sz w:val="24"/>
          <w:szCs w:val="24"/>
        </w:rPr>
        <w:t>_ № __</w:t>
      </w:r>
      <w:r>
        <w:rPr>
          <w:rFonts w:ascii="Times New Roman" w:eastAsia="Calibri" w:hAnsi="Times New Roman" w:cs="Times New Roman"/>
          <w:sz w:val="24"/>
          <w:szCs w:val="24"/>
        </w:rPr>
        <w:t>____</w:t>
      </w:r>
      <w:r w:rsidRPr="00183E29">
        <w:rPr>
          <w:rFonts w:ascii="Times New Roman" w:eastAsia="Calibri" w:hAnsi="Times New Roman" w:cs="Times New Roman"/>
          <w:sz w:val="24"/>
          <w:szCs w:val="24"/>
        </w:rPr>
        <w:t>_</w:t>
      </w:r>
    </w:p>
    <w:p w14:paraId="2F77548F" w14:textId="77777777" w:rsidR="00183E29" w:rsidRPr="00183E29" w:rsidRDefault="00183E29" w:rsidP="00183E29">
      <w:pPr>
        <w:spacing w:after="0" w:line="240" w:lineRule="auto"/>
        <w:jc w:val="center"/>
        <w:rPr>
          <w:rFonts w:ascii="Times New Roman" w:eastAsia="Calibri" w:hAnsi="Times New Roman" w:cs="Times New Roman"/>
          <w:b/>
          <w:sz w:val="24"/>
          <w:szCs w:val="24"/>
        </w:rPr>
      </w:pPr>
    </w:p>
    <w:p w14:paraId="0FF3D156" w14:textId="77777777" w:rsidR="00183E29" w:rsidRPr="00183E29" w:rsidRDefault="00183E29" w:rsidP="00183E29">
      <w:pPr>
        <w:spacing w:after="0" w:line="240" w:lineRule="auto"/>
        <w:jc w:val="center"/>
        <w:rPr>
          <w:rFonts w:ascii="Times New Roman" w:eastAsia="Times New Roman" w:hAnsi="Times New Roman" w:cs="Times New Roman"/>
          <w:b/>
          <w:bCs/>
          <w:sz w:val="24"/>
          <w:szCs w:val="24"/>
          <w:lang w:eastAsia="ru-RU"/>
        </w:rPr>
      </w:pPr>
      <w:r w:rsidRPr="00183E29">
        <w:rPr>
          <w:rFonts w:ascii="Times New Roman" w:eastAsia="Times New Roman" w:hAnsi="Times New Roman" w:cs="Times New Roman"/>
          <w:b/>
          <w:bCs/>
          <w:sz w:val="24"/>
          <w:szCs w:val="24"/>
          <w:lang w:eastAsia="ru-RU"/>
        </w:rPr>
        <w:t>Расчёт балансовой стоимости подлежащих приватизации активов МУП «ККП» МО «город Десногорск» Смоленской области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2126"/>
        <w:gridCol w:w="1985"/>
      </w:tblGrid>
      <w:tr w:rsidR="00183E29" w:rsidRPr="00183E29" w14:paraId="20EC3C2F" w14:textId="77777777" w:rsidTr="00D214CF">
        <w:tc>
          <w:tcPr>
            <w:tcW w:w="851" w:type="dxa"/>
          </w:tcPr>
          <w:p w14:paraId="5EBD803B"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 п/п</w:t>
            </w:r>
          </w:p>
        </w:tc>
        <w:tc>
          <w:tcPr>
            <w:tcW w:w="4536" w:type="dxa"/>
          </w:tcPr>
          <w:p w14:paraId="26ED4A73"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Наименование показателя</w:t>
            </w:r>
          </w:p>
        </w:tc>
        <w:tc>
          <w:tcPr>
            <w:tcW w:w="2126" w:type="dxa"/>
          </w:tcPr>
          <w:p w14:paraId="784DF0A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Код строки бухгалтерского баланса</w:t>
            </w:r>
          </w:p>
        </w:tc>
        <w:tc>
          <w:tcPr>
            <w:tcW w:w="1985" w:type="dxa"/>
          </w:tcPr>
          <w:p w14:paraId="6115E619"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Стоимость</w:t>
            </w:r>
          </w:p>
          <w:p w14:paraId="2029262D"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по балансу</w:t>
            </w:r>
          </w:p>
          <w:p w14:paraId="65AA3EB3"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на 31.08.2024,</w:t>
            </w:r>
          </w:p>
          <w:p w14:paraId="4F343543"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тыс. рублей</w:t>
            </w:r>
          </w:p>
        </w:tc>
      </w:tr>
      <w:tr w:rsidR="00183E29" w:rsidRPr="00183E29" w14:paraId="092E64DF" w14:textId="77777777" w:rsidTr="00D214CF">
        <w:tc>
          <w:tcPr>
            <w:tcW w:w="851" w:type="dxa"/>
          </w:tcPr>
          <w:p w14:paraId="21CD9FAF" w14:textId="77777777" w:rsidR="00183E29" w:rsidRPr="00183E29" w:rsidRDefault="00183E29" w:rsidP="00183E29">
            <w:pPr>
              <w:spacing w:after="0" w:line="240" w:lineRule="auto"/>
              <w:jc w:val="center"/>
              <w:rPr>
                <w:rFonts w:ascii="Times New Roman" w:eastAsia="Times New Roman" w:hAnsi="Times New Roman" w:cs="Times New Roman"/>
                <w:b/>
                <w:sz w:val="28"/>
                <w:szCs w:val="28"/>
              </w:rPr>
            </w:pPr>
            <w:r w:rsidRPr="00183E29">
              <w:rPr>
                <w:rFonts w:ascii="Times New Roman" w:eastAsia="Times New Roman" w:hAnsi="Times New Roman" w:cs="Times New Roman"/>
                <w:b/>
                <w:sz w:val="28"/>
                <w:szCs w:val="28"/>
              </w:rPr>
              <w:t>1.</w:t>
            </w:r>
          </w:p>
        </w:tc>
        <w:tc>
          <w:tcPr>
            <w:tcW w:w="4536" w:type="dxa"/>
          </w:tcPr>
          <w:p w14:paraId="6873B06C" w14:textId="77777777" w:rsidR="00183E29" w:rsidRPr="00183E29" w:rsidRDefault="00183E29" w:rsidP="00183E29">
            <w:pPr>
              <w:spacing w:after="0" w:line="240" w:lineRule="auto"/>
              <w:rPr>
                <w:rFonts w:ascii="Times New Roman" w:eastAsia="Times New Roman" w:hAnsi="Times New Roman" w:cs="Times New Roman"/>
                <w:b/>
                <w:sz w:val="28"/>
                <w:szCs w:val="28"/>
              </w:rPr>
            </w:pPr>
            <w:r w:rsidRPr="00183E29">
              <w:rPr>
                <w:rFonts w:ascii="Times New Roman" w:eastAsia="Times New Roman" w:hAnsi="Times New Roman" w:cs="Times New Roman"/>
                <w:b/>
                <w:sz w:val="28"/>
                <w:szCs w:val="28"/>
              </w:rPr>
              <w:t>Активы</w:t>
            </w:r>
          </w:p>
        </w:tc>
        <w:tc>
          <w:tcPr>
            <w:tcW w:w="2126" w:type="dxa"/>
          </w:tcPr>
          <w:p w14:paraId="394413C0"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03B6718A"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r>
      <w:tr w:rsidR="00183E29" w:rsidRPr="00183E29" w14:paraId="7CACF196" w14:textId="77777777" w:rsidTr="00D214CF">
        <w:tc>
          <w:tcPr>
            <w:tcW w:w="851" w:type="dxa"/>
          </w:tcPr>
          <w:p w14:paraId="53E07928"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w:t>
            </w:r>
          </w:p>
        </w:tc>
        <w:tc>
          <w:tcPr>
            <w:tcW w:w="4536" w:type="dxa"/>
          </w:tcPr>
          <w:p w14:paraId="6594CB92"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Нематериальные активы</w:t>
            </w:r>
          </w:p>
        </w:tc>
        <w:tc>
          <w:tcPr>
            <w:tcW w:w="2126" w:type="dxa"/>
          </w:tcPr>
          <w:p w14:paraId="18528A4A"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1100</w:t>
            </w:r>
          </w:p>
        </w:tc>
        <w:tc>
          <w:tcPr>
            <w:tcW w:w="1985" w:type="dxa"/>
          </w:tcPr>
          <w:p w14:paraId="3190021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7F85DA39" w14:textId="77777777" w:rsidTr="00D214CF">
        <w:tc>
          <w:tcPr>
            <w:tcW w:w="851" w:type="dxa"/>
          </w:tcPr>
          <w:p w14:paraId="11BD016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1.2.</w:t>
            </w:r>
          </w:p>
        </w:tc>
        <w:tc>
          <w:tcPr>
            <w:tcW w:w="4536" w:type="dxa"/>
          </w:tcPr>
          <w:p w14:paraId="1AEB9447"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Основные средства</w:t>
            </w:r>
          </w:p>
        </w:tc>
        <w:tc>
          <w:tcPr>
            <w:tcW w:w="2126" w:type="dxa"/>
          </w:tcPr>
          <w:p w14:paraId="5AA422AF"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1150</w:t>
            </w:r>
          </w:p>
        </w:tc>
        <w:tc>
          <w:tcPr>
            <w:tcW w:w="1985" w:type="dxa"/>
          </w:tcPr>
          <w:p w14:paraId="65D38AEF"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380414</w:t>
            </w:r>
          </w:p>
        </w:tc>
      </w:tr>
      <w:tr w:rsidR="00183E29" w:rsidRPr="00183E29" w14:paraId="27ACE4A8" w14:textId="77777777" w:rsidTr="00D214CF">
        <w:tc>
          <w:tcPr>
            <w:tcW w:w="851" w:type="dxa"/>
          </w:tcPr>
          <w:p w14:paraId="4D11B00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1.3.</w:t>
            </w:r>
          </w:p>
        </w:tc>
        <w:tc>
          <w:tcPr>
            <w:tcW w:w="4536" w:type="dxa"/>
          </w:tcPr>
          <w:p w14:paraId="3A9A9EA3"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Незавершённое строительство</w:t>
            </w:r>
          </w:p>
        </w:tc>
        <w:tc>
          <w:tcPr>
            <w:tcW w:w="2126" w:type="dxa"/>
          </w:tcPr>
          <w:p w14:paraId="58C49F7E"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1191</w:t>
            </w:r>
          </w:p>
        </w:tc>
        <w:tc>
          <w:tcPr>
            <w:tcW w:w="1985" w:type="dxa"/>
          </w:tcPr>
          <w:p w14:paraId="0A277B2B"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55EEF0D2" w14:textId="77777777" w:rsidTr="00D214CF">
        <w:tc>
          <w:tcPr>
            <w:tcW w:w="851" w:type="dxa"/>
          </w:tcPr>
          <w:p w14:paraId="2ECCD82D"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1.4.</w:t>
            </w:r>
          </w:p>
        </w:tc>
        <w:tc>
          <w:tcPr>
            <w:tcW w:w="4536" w:type="dxa"/>
          </w:tcPr>
          <w:p w14:paraId="038DF358"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 xml:space="preserve">Доходные вложения </w:t>
            </w:r>
          </w:p>
          <w:p w14:paraId="77BD24E6"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в материальные ценности</w:t>
            </w:r>
          </w:p>
        </w:tc>
        <w:tc>
          <w:tcPr>
            <w:tcW w:w="2126" w:type="dxa"/>
          </w:tcPr>
          <w:p w14:paraId="2E3D72A8"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1160</w:t>
            </w:r>
          </w:p>
        </w:tc>
        <w:tc>
          <w:tcPr>
            <w:tcW w:w="1985" w:type="dxa"/>
          </w:tcPr>
          <w:p w14:paraId="06646E7A"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5C9A448B" w14:textId="77777777" w:rsidTr="00D214CF">
        <w:trPr>
          <w:trHeight w:val="401"/>
        </w:trPr>
        <w:tc>
          <w:tcPr>
            <w:tcW w:w="851" w:type="dxa"/>
          </w:tcPr>
          <w:p w14:paraId="4A999276"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1.5.</w:t>
            </w:r>
          </w:p>
        </w:tc>
        <w:tc>
          <w:tcPr>
            <w:tcW w:w="4536" w:type="dxa"/>
          </w:tcPr>
          <w:p w14:paraId="0094A179"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Долгосрочные и краткосрочные финансовые вложения</w:t>
            </w:r>
          </w:p>
        </w:tc>
        <w:tc>
          <w:tcPr>
            <w:tcW w:w="2126" w:type="dxa"/>
          </w:tcPr>
          <w:p w14:paraId="610341F2"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1170</w:t>
            </w:r>
          </w:p>
        </w:tc>
        <w:tc>
          <w:tcPr>
            <w:tcW w:w="1985" w:type="dxa"/>
          </w:tcPr>
          <w:p w14:paraId="5505DA73"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17CB931E" w14:textId="77777777" w:rsidTr="00D214CF">
        <w:tc>
          <w:tcPr>
            <w:tcW w:w="851" w:type="dxa"/>
          </w:tcPr>
          <w:p w14:paraId="25446F60"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1.6.</w:t>
            </w:r>
          </w:p>
        </w:tc>
        <w:tc>
          <w:tcPr>
            <w:tcW w:w="4536" w:type="dxa"/>
          </w:tcPr>
          <w:p w14:paraId="4D717869"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Отложенные налоговые активы</w:t>
            </w:r>
          </w:p>
        </w:tc>
        <w:tc>
          <w:tcPr>
            <w:tcW w:w="2126" w:type="dxa"/>
          </w:tcPr>
          <w:p w14:paraId="15253960"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1180</w:t>
            </w:r>
          </w:p>
        </w:tc>
        <w:tc>
          <w:tcPr>
            <w:tcW w:w="1985" w:type="dxa"/>
          </w:tcPr>
          <w:p w14:paraId="5016DA8F"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68C2CD6E" w14:textId="77777777" w:rsidTr="00D214CF">
        <w:tc>
          <w:tcPr>
            <w:tcW w:w="851" w:type="dxa"/>
          </w:tcPr>
          <w:p w14:paraId="77D7A05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1.7.</w:t>
            </w:r>
          </w:p>
        </w:tc>
        <w:tc>
          <w:tcPr>
            <w:tcW w:w="4536" w:type="dxa"/>
          </w:tcPr>
          <w:p w14:paraId="262F1D85"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Прочие внеоборотные активы</w:t>
            </w:r>
          </w:p>
        </w:tc>
        <w:tc>
          <w:tcPr>
            <w:tcW w:w="2126" w:type="dxa"/>
          </w:tcPr>
          <w:p w14:paraId="788C512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1192</w:t>
            </w:r>
          </w:p>
        </w:tc>
        <w:tc>
          <w:tcPr>
            <w:tcW w:w="1985" w:type="dxa"/>
          </w:tcPr>
          <w:p w14:paraId="3A123D34"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174AB381" w14:textId="77777777" w:rsidTr="00D214CF">
        <w:tc>
          <w:tcPr>
            <w:tcW w:w="851" w:type="dxa"/>
          </w:tcPr>
          <w:p w14:paraId="144FD120"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1.8.</w:t>
            </w:r>
          </w:p>
        </w:tc>
        <w:tc>
          <w:tcPr>
            <w:tcW w:w="4536" w:type="dxa"/>
          </w:tcPr>
          <w:p w14:paraId="55167C22"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Запасы</w:t>
            </w:r>
          </w:p>
        </w:tc>
        <w:tc>
          <w:tcPr>
            <w:tcW w:w="2126" w:type="dxa"/>
          </w:tcPr>
          <w:p w14:paraId="5AA51771"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1210</w:t>
            </w:r>
          </w:p>
        </w:tc>
        <w:tc>
          <w:tcPr>
            <w:tcW w:w="1985" w:type="dxa"/>
          </w:tcPr>
          <w:p w14:paraId="0A8123E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11959</w:t>
            </w:r>
          </w:p>
        </w:tc>
      </w:tr>
      <w:tr w:rsidR="00183E29" w:rsidRPr="00183E29" w14:paraId="750CC9A8" w14:textId="77777777" w:rsidTr="00D214CF">
        <w:tc>
          <w:tcPr>
            <w:tcW w:w="851" w:type="dxa"/>
          </w:tcPr>
          <w:p w14:paraId="27D50EE4"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1.9.</w:t>
            </w:r>
          </w:p>
        </w:tc>
        <w:tc>
          <w:tcPr>
            <w:tcW w:w="4536" w:type="dxa"/>
          </w:tcPr>
          <w:p w14:paraId="33A90F0E"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Налог на добавленную стоимость по приобретённым ценностям</w:t>
            </w:r>
          </w:p>
        </w:tc>
        <w:tc>
          <w:tcPr>
            <w:tcW w:w="2126" w:type="dxa"/>
          </w:tcPr>
          <w:p w14:paraId="77B357D6"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1220</w:t>
            </w:r>
          </w:p>
        </w:tc>
        <w:tc>
          <w:tcPr>
            <w:tcW w:w="1985" w:type="dxa"/>
          </w:tcPr>
          <w:p w14:paraId="363D9F1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6B839543" w14:textId="77777777" w:rsidTr="00D214CF">
        <w:tc>
          <w:tcPr>
            <w:tcW w:w="851" w:type="dxa"/>
          </w:tcPr>
          <w:p w14:paraId="06A13ADB"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1.10.</w:t>
            </w:r>
          </w:p>
        </w:tc>
        <w:tc>
          <w:tcPr>
            <w:tcW w:w="4536" w:type="dxa"/>
          </w:tcPr>
          <w:p w14:paraId="725B8ABE"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Дебиторская задолженность</w:t>
            </w:r>
          </w:p>
        </w:tc>
        <w:tc>
          <w:tcPr>
            <w:tcW w:w="2126" w:type="dxa"/>
          </w:tcPr>
          <w:p w14:paraId="3CE69B2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1230</w:t>
            </w:r>
          </w:p>
        </w:tc>
        <w:tc>
          <w:tcPr>
            <w:tcW w:w="1985" w:type="dxa"/>
          </w:tcPr>
          <w:p w14:paraId="75DAF20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122489</w:t>
            </w:r>
          </w:p>
        </w:tc>
      </w:tr>
      <w:tr w:rsidR="00183E29" w:rsidRPr="00183E29" w14:paraId="2569A191" w14:textId="77777777" w:rsidTr="00D214CF">
        <w:tc>
          <w:tcPr>
            <w:tcW w:w="851" w:type="dxa"/>
          </w:tcPr>
          <w:p w14:paraId="32021776"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1.11.</w:t>
            </w:r>
          </w:p>
        </w:tc>
        <w:tc>
          <w:tcPr>
            <w:tcW w:w="4536" w:type="dxa"/>
          </w:tcPr>
          <w:p w14:paraId="154AE7E8"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Финансовые вложения</w:t>
            </w:r>
          </w:p>
        </w:tc>
        <w:tc>
          <w:tcPr>
            <w:tcW w:w="2126" w:type="dxa"/>
          </w:tcPr>
          <w:p w14:paraId="75AF612E"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1240</w:t>
            </w:r>
          </w:p>
        </w:tc>
        <w:tc>
          <w:tcPr>
            <w:tcW w:w="1985" w:type="dxa"/>
          </w:tcPr>
          <w:p w14:paraId="643020DD"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33EA38D8" w14:textId="77777777" w:rsidTr="00D214CF">
        <w:tc>
          <w:tcPr>
            <w:tcW w:w="851" w:type="dxa"/>
          </w:tcPr>
          <w:p w14:paraId="60680500"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1.12.</w:t>
            </w:r>
          </w:p>
        </w:tc>
        <w:tc>
          <w:tcPr>
            <w:tcW w:w="4536" w:type="dxa"/>
          </w:tcPr>
          <w:p w14:paraId="1194BC3A"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Денежные средства</w:t>
            </w:r>
          </w:p>
        </w:tc>
        <w:tc>
          <w:tcPr>
            <w:tcW w:w="2126" w:type="dxa"/>
          </w:tcPr>
          <w:p w14:paraId="1205ADC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1250</w:t>
            </w:r>
          </w:p>
        </w:tc>
        <w:tc>
          <w:tcPr>
            <w:tcW w:w="1985" w:type="dxa"/>
          </w:tcPr>
          <w:p w14:paraId="7EE86150"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1032</w:t>
            </w:r>
          </w:p>
        </w:tc>
      </w:tr>
      <w:tr w:rsidR="00183E29" w:rsidRPr="00183E29" w14:paraId="6E9EDEBC" w14:textId="77777777" w:rsidTr="00D214CF">
        <w:tc>
          <w:tcPr>
            <w:tcW w:w="851" w:type="dxa"/>
          </w:tcPr>
          <w:p w14:paraId="3B9376D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1.13.</w:t>
            </w:r>
          </w:p>
        </w:tc>
        <w:tc>
          <w:tcPr>
            <w:tcW w:w="4536" w:type="dxa"/>
          </w:tcPr>
          <w:p w14:paraId="2342A458"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Прочие оборотные активы</w:t>
            </w:r>
          </w:p>
        </w:tc>
        <w:tc>
          <w:tcPr>
            <w:tcW w:w="2126" w:type="dxa"/>
          </w:tcPr>
          <w:p w14:paraId="4EA78B13"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1260</w:t>
            </w:r>
          </w:p>
        </w:tc>
        <w:tc>
          <w:tcPr>
            <w:tcW w:w="1985" w:type="dxa"/>
          </w:tcPr>
          <w:p w14:paraId="0C8F403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283</w:t>
            </w:r>
          </w:p>
        </w:tc>
      </w:tr>
      <w:tr w:rsidR="00183E29" w:rsidRPr="00183E29" w14:paraId="4F2CC204" w14:textId="77777777" w:rsidTr="00D214CF">
        <w:tc>
          <w:tcPr>
            <w:tcW w:w="851" w:type="dxa"/>
          </w:tcPr>
          <w:p w14:paraId="5FD3B5F3"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4536" w:type="dxa"/>
          </w:tcPr>
          <w:p w14:paraId="57F81B98"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ИТОГО активов</w:t>
            </w:r>
          </w:p>
        </w:tc>
        <w:tc>
          <w:tcPr>
            <w:tcW w:w="2126" w:type="dxa"/>
          </w:tcPr>
          <w:p w14:paraId="64477AC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253DCEA1"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516177</w:t>
            </w:r>
          </w:p>
        </w:tc>
      </w:tr>
      <w:tr w:rsidR="00183E29" w:rsidRPr="00183E29" w14:paraId="7F150FEF" w14:textId="77777777" w:rsidTr="00D214CF">
        <w:tc>
          <w:tcPr>
            <w:tcW w:w="851" w:type="dxa"/>
          </w:tcPr>
          <w:p w14:paraId="031BF0E5" w14:textId="77777777" w:rsidR="00183E29" w:rsidRPr="00183E29" w:rsidRDefault="00183E29" w:rsidP="00183E29">
            <w:pPr>
              <w:spacing w:after="0" w:line="240" w:lineRule="auto"/>
              <w:jc w:val="center"/>
              <w:rPr>
                <w:rFonts w:ascii="Times New Roman" w:eastAsia="Times New Roman" w:hAnsi="Times New Roman" w:cs="Times New Roman"/>
                <w:b/>
                <w:sz w:val="28"/>
                <w:szCs w:val="28"/>
              </w:rPr>
            </w:pPr>
            <w:r w:rsidRPr="00183E29">
              <w:rPr>
                <w:rFonts w:ascii="Times New Roman" w:eastAsia="Times New Roman" w:hAnsi="Times New Roman" w:cs="Times New Roman"/>
                <w:b/>
                <w:sz w:val="28"/>
                <w:szCs w:val="28"/>
              </w:rPr>
              <w:t>2.</w:t>
            </w:r>
          </w:p>
        </w:tc>
        <w:tc>
          <w:tcPr>
            <w:tcW w:w="4536" w:type="dxa"/>
          </w:tcPr>
          <w:p w14:paraId="61F521B5" w14:textId="77777777" w:rsidR="00183E29" w:rsidRPr="00183E29" w:rsidRDefault="00183E29" w:rsidP="00183E29">
            <w:pPr>
              <w:spacing w:after="0" w:line="240" w:lineRule="auto"/>
              <w:rPr>
                <w:rFonts w:ascii="Times New Roman" w:eastAsia="Times New Roman" w:hAnsi="Times New Roman" w:cs="Times New Roman"/>
                <w:b/>
                <w:sz w:val="28"/>
                <w:szCs w:val="28"/>
              </w:rPr>
            </w:pPr>
            <w:r w:rsidRPr="00183E29">
              <w:rPr>
                <w:rFonts w:ascii="Times New Roman" w:eastAsia="Times New Roman" w:hAnsi="Times New Roman" w:cs="Times New Roman"/>
                <w:b/>
                <w:sz w:val="28"/>
                <w:szCs w:val="28"/>
              </w:rPr>
              <w:t>Пассивы</w:t>
            </w:r>
          </w:p>
        </w:tc>
        <w:tc>
          <w:tcPr>
            <w:tcW w:w="2126" w:type="dxa"/>
          </w:tcPr>
          <w:p w14:paraId="141B168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6E3B96CC"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r>
      <w:tr w:rsidR="00183E29" w:rsidRPr="00183E29" w14:paraId="1BB83C78" w14:textId="77777777" w:rsidTr="00D214CF">
        <w:tc>
          <w:tcPr>
            <w:tcW w:w="851" w:type="dxa"/>
          </w:tcPr>
          <w:p w14:paraId="66113F8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2.1.</w:t>
            </w:r>
          </w:p>
        </w:tc>
        <w:tc>
          <w:tcPr>
            <w:tcW w:w="4536" w:type="dxa"/>
          </w:tcPr>
          <w:p w14:paraId="3EBF1A0D" w14:textId="77777777" w:rsidR="00183E29" w:rsidRPr="00183E29" w:rsidRDefault="00183E29" w:rsidP="00183E29">
            <w:pPr>
              <w:spacing w:after="0" w:line="240" w:lineRule="auto"/>
              <w:rPr>
                <w:rFonts w:ascii="Times New Roman" w:eastAsia="Calibri" w:hAnsi="Times New Roman" w:cs="Times New Roman"/>
                <w:sz w:val="28"/>
                <w:szCs w:val="28"/>
              </w:rPr>
            </w:pPr>
            <w:r w:rsidRPr="00183E29">
              <w:rPr>
                <w:rFonts w:ascii="Times New Roman" w:eastAsia="Calibri" w:hAnsi="Times New Roman" w:cs="Times New Roman"/>
                <w:sz w:val="28"/>
                <w:szCs w:val="28"/>
              </w:rPr>
              <w:t xml:space="preserve">Долгосрочные обязательства </w:t>
            </w:r>
          </w:p>
          <w:p w14:paraId="44572FCD"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Calibri" w:hAnsi="Times New Roman" w:cs="Times New Roman"/>
                <w:sz w:val="28"/>
                <w:szCs w:val="28"/>
              </w:rPr>
              <w:t>по займам и кредитам</w:t>
            </w:r>
          </w:p>
        </w:tc>
        <w:tc>
          <w:tcPr>
            <w:tcW w:w="2126" w:type="dxa"/>
          </w:tcPr>
          <w:p w14:paraId="5FD1A576"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1410</w:t>
            </w:r>
          </w:p>
        </w:tc>
        <w:tc>
          <w:tcPr>
            <w:tcW w:w="1985" w:type="dxa"/>
          </w:tcPr>
          <w:p w14:paraId="08C57F7B"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7645C6D0" w14:textId="77777777" w:rsidTr="00D214CF">
        <w:tc>
          <w:tcPr>
            <w:tcW w:w="851" w:type="dxa"/>
          </w:tcPr>
          <w:p w14:paraId="05F49692"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2.2.</w:t>
            </w:r>
          </w:p>
        </w:tc>
        <w:tc>
          <w:tcPr>
            <w:tcW w:w="4536" w:type="dxa"/>
          </w:tcPr>
          <w:p w14:paraId="134123C0" w14:textId="77777777" w:rsidR="00183E29" w:rsidRPr="00183E29" w:rsidRDefault="00183E29" w:rsidP="00183E29">
            <w:pPr>
              <w:spacing w:after="0" w:line="240" w:lineRule="auto"/>
              <w:rPr>
                <w:rFonts w:ascii="Times New Roman" w:eastAsia="Calibri" w:hAnsi="Times New Roman" w:cs="Times New Roman"/>
                <w:sz w:val="28"/>
                <w:szCs w:val="28"/>
              </w:rPr>
            </w:pPr>
            <w:r w:rsidRPr="00183E29">
              <w:rPr>
                <w:rFonts w:ascii="Times New Roman" w:eastAsia="Calibri" w:hAnsi="Times New Roman" w:cs="Times New Roman"/>
                <w:sz w:val="28"/>
                <w:szCs w:val="28"/>
              </w:rPr>
              <w:t>Отложенные налоговые обязательства</w:t>
            </w:r>
          </w:p>
        </w:tc>
        <w:tc>
          <w:tcPr>
            <w:tcW w:w="2126" w:type="dxa"/>
          </w:tcPr>
          <w:p w14:paraId="450545E1"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1430</w:t>
            </w:r>
          </w:p>
        </w:tc>
        <w:tc>
          <w:tcPr>
            <w:tcW w:w="1985" w:type="dxa"/>
          </w:tcPr>
          <w:p w14:paraId="7656AD5D"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3FC5A7C6" w14:textId="77777777" w:rsidTr="00D214CF">
        <w:tc>
          <w:tcPr>
            <w:tcW w:w="851" w:type="dxa"/>
          </w:tcPr>
          <w:p w14:paraId="6DE9077B"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2.3.</w:t>
            </w:r>
          </w:p>
        </w:tc>
        <w:tc>
          <w:tcPr>
            <w:tcW w:w="4536" w:type="dxa"/>
          </w:tcPr>
          <w:p w14:paraId="1FD0E582"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Прочие долгосрочные обязательства</w:t>
            </w:r>
          </w:p>
        </w:tc>
        <w:tc>
          <w:tcPr>
            <w:tcW w:w="2126" w:type="dxa"/>
          </w:tcPr>
          <w:p w14:paraId="2C016E64"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1450</w:t>
            </w:r>
          </w:p>
        </w:tc>
        <w:tc>
          <w:tcPr>
            <w:tcW w:w="1985" w:type="dxa"/>
          </w:tcPr>
          <w:p w14:paraId="4DF4B4B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222858</w:t>
            </w:r>
          </w:p>
        </w:tc>
      </w:tr>
      <w:tr w:rsidR="00183E29" w:rsidRPr="00183E29" w14:paraId="7C5BC500" w14:textId="77777777" w:rsidTr="00D214CF">
        <w:tc>
          <w:tcPr>
            <w:tcW w:w="851" w:type="dxa"/>
          </w:tcPr>
          <w:p w14:paraId="1CC221DC"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2.4.</w:t>
            </w:r>
          </w:p>
        </w:tc>
        <w:tc>
          <w:tcPr>
            <w:tcW w:w="4536" w:type="dxa"/>
          </w:tcPr>
          <w:p w14:paraId="5E99C0F9" w14:textId="77777777" w:rsidR="00183E29" w:rsidRPr="00183E29" w:rsidRDefault="00183E29" w:rsidP="00183E29">
            <w:pPr>
              <w:spacing w:after="0" w:line="240" w:lineRule="auto"/>
              <w:rPr>
                <w:rFonts w:ascii="Times New Roman" w:eastAsia="Calibri" w:hAnsi="Times New Roman" w:cs="Times New Roman"/>
                <w:sz w:val="28"/>
                <w:szCs w:val="28"/>
              </w:rPr>
            </w:pPr>
            <w:r w:rsidRPr="00183E29">
              <w:rPr>
                <w:rFonts w:ascii="Times New Roman" w:eastAsia="Calibri" w:hAnsi="Times New Roman" w:cs="Times New Roman"/>
                <w:sz w:val="28"/>
                <w:szCs w:val="28"/>
              </w:rPr>
              <w:t xml:space="preserve">Краткосрочные обязательства </w:t>
            </w:r>
          </w:p>
          <w:p w14:paraId="4B8CF84F"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Calibri" w:hAnsi="Times New Roman" w:cs="Times New Roman"/>
                <w:sz w:val="28"/>
                <w:szCs w:val="28"/>
              </w:rPr>
              <w:t>по займам и кредитам</w:t>
            </w:r>
          </w:p>
        </w:tc>
        <w:tc>
          <w:tcPr>
            <w:tcW w:w="2126" w:type="dxa"/>
          </w:tcPr>
          <w:p w14:paraId="7A1EBF18"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1500</w:t>
            </w:r>
          </w:p>
        </w:tc>
        <w:tc>
          <w:tcPr>
            <w:tcW w:w="1985" w:type="dxa"/>
          </w:tcPr>
          <w:p w14:paraId="0895F81A"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523ABAD2" w14:textId="77777777" w:rsidTr="00D214CF">
        <w:tc>
          <w:tcPr>
            <w:tcW w:w="851" w:type="dxa"/>
          </w:tcPr>
          <w:p w14:paraId="67A17CBF"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2.5.</w:t>
            </w:r>
          </w:p>
        </w:tc>
        <w:tc>
          <w:tcPr>
            <w:tcW w:w="4536" w:type="dxa"/>
          </w:tcPr>
          <w:p w14:paraId="393B8D05"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Кредиторская задолженность</w:t>
            </w:r>
          </w:p>
        </w:tc>
        <w:tc>
          <w:tcPr>
            <w:tcW w:w="2126" w:type="dxa"/>
          </w:tcPr>
          <w:p w14:paraId="3C9DC64B"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1520</w:t>
            </w:r>
          </w:p>
        </w:tc>
        <w:tc>
          <w:tcPr>
            <w:tcW w:w="1985" w:type="dxa"/>
          </w:tcPr>
          <w:p w14:paraId="0BCCFE0C"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204954</w:t>
            </w:r>
          </w:p>
        </w:tc>
      </w:tr>
      <w:tr w:rsidR="00183E29" w:rsidRPr="00183E29" w14:paraId="61C9D8E0" w14:textId="77777777" w:rsidTr="00D214CF">
        <w:tc>
          <w:tcPr>
            <w:tcW w:w="851" w:type="dxa"/>
          </w:tcPr>
          <w:p w14:paraId="321DE76D"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2.6.</w:t>
            </w:r>
          </w:p>
        </w:tc>
        <w:tc>
          <w:tcPr>
            <w:tcW w:w="4536" w:type="dxa"/>
          </w:tcPr>
          <w:p w14:paraId="404411F8"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Задолженность участникам (учредителям) по выплате доходов</w:t>
            </w:r>
          </w:p>
        </w:tc>
        <w:tc>
          <w:tcPr>
            <w:tcW w:w="2126" w:type="dxa"/>
          </w:tcPr>
          <w:p w14:paraId="0E723AFA"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4F4D412A"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4F1C75C8" w14:textId="77777777" w:rsidTr="00D214CF">
        <w:tc>
          <w:tcPr>
            <w:tcW w:w="851" w:type="dxa"/>
          </w:tcPr>
          <w:p w14:paraId="1791E371"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2.7.</w:t>
            </w:r>
          </w:p>
        </w:tc>
        <w:tc>
          <w:tcPr>
            <w:tcW w:w="4536" w:type="dxa"/>
          </w:tcPr>
          <w:p w14:paraId="52CF2643"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Резервы предстоящих расходов</w:t>
            </w:r>
          </w:p>
        </w:tc>
        <w:tc>
          <w:tcPr>
            <w:tcW w:w="2126" w:type="dxa"/>
          </w:tcPr>
          <w:p w14:paraId="6FFBCBBA"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1540</w:t>
            </w:r>
          </w:p>
        </w:tc>
        <w:tc>
          <w:tcPr>
            <w:tcW w:w="1985" w:type="dxa"/>
          </w:tcPr>
          <w:p w14:paraId="29C39449"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1998</w:t>
            </w:r>
          </w:p>
        </w:tc>
      </w:tr>
      <w:tr w:rsidR="00183E29" w:rsidRPr="00183E29" w14:paraId="6ED996DD" w14:textId="77777777" w:rsidTr="00D214CF">
        <w:tc>
          <w:tcPr>
            <w:tcW w:w="851" w:type="dxa"/>
          </w:tcPr>
          <w:p w14:paraId="11DF5B84"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2.8.</w:t>
            </w:r>
          </w:p>
        </w:tc>
        <w:tc>
          <w:tcPr>
            <w:tcW w:w="4536" w:type="dxa"/>
          </w:tcPr>
          <w:p w14:paraId="40C692F9"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 xml:space="preserve">Прочие краткосрочные </w:t>
            </w:r>
            <w:r w:rsidRPr="00183E29">
              <w:rPr>
                <w:rFonts w:ascii="Times New Roman" w:eastAsia="Times New Roman" w:hAnsi="Times New Roman" w:cs="Times New Roman"/>
                <w:sz w:val="28"/>
                <w:szCs w:val="28"/>
              </w:rPr>
              <w:lastRenderedPageBreak/>
              <w:t>обязательства</w:t>
            </w:r>
          </w:p>
        </w:tc>
        <w:tc>
          <w:tcPr>
            <w:tcW w:w="2126" w:type="dxa"/>
          </w:tcPr>
          <w:p w14:paraId="1D0120E4"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lastRenderedPageBreak/>
              <w:t>1550</w:t>
            </w:r>
          </w:p>
        </w:tc>
        <w:tc>
          <w:tcPr>
            <w:tcW w:w="1985" w:type="dxa"/>
          </w:tcPr>
          <w:p w14:paraId="4F579AC7"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7E9D48C1" w14:textId="77777777" w:rsidTr="00D214CF">
        <w:tc>
          <w:tcPr>
            <w:tcW w:w="851" w:type="dxa"/>
          </w:tcPr>
          <w:p w14:paraId="2C7D7C92"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4536" w:type="dxa"/>
          </w:tcPr>
          <w:p w14:paraId="6520B03F"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ИТОГО пассивов</w:t>
            </w:r>
          </w:p>
        </w:tc>
        <w:tc>
          <w:tcPr>
            <w:tcW w:w="2126" w:type="dxa"/>
          </w:tcPr>
          <w:p w14:paraId="32165E78"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1F32E58E"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429810</w:t>
            </w:r>
          </w:p>
        </w:tc>
      </w:tr>
      <w:tr w:rsidR="00183E29" w:rsidRPr="00183E29" w14:paraId="46AD32F3" w14:textId="77777777" w:rsidTr="00D214CF">
        <w:tc>
          <w:tcPr>
            <w:tcW w:w="851" w:type="dxa"/>
          </w:tcPr>
          <w:p w14:paraId="72FD21F3"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3.</w:t>
            </w:r>
          </w:p>
        </w:tc>
        <w:tc>
          <w:tcPr>
            <w:tcW w:w="4536" w:type="dxa"/>
          </w:tcPr>
          <w:p w14:paraId="740C61A2"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Стоимость чистых активов (итого активов – итого пассивов)</w:t>
            </w:r>
          </w:p>
        </w:tc>
        <w:tc>
          <w:tcPr>
            <w:tcW w:w="2126" w:type="dxa"/>
          </w:tcPr>
          <w:p w14:paraId="1A0A7585"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1E4B37ED"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86367</w:t>
            </w:r>
          </w:p>
        </w:tc>
      </w:tr>
      <w:tr w:rsidR="00183E29" w:rsidRPr="00183E29" w14:paraId="7650BD47" w14:textId="77777777" w:rsidTr="00D214CF">
        <w:tc>
          <w:tcPr>
            <w:tcW w:w="851" w:type="dxa"/>
          </w:tcPr>
          <w:p w14:paraId="7D88626D"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4.</w:t>
            </w:r>
          </w:p>
        </w:tc>
        <w:tc>
          <w:tcPr>
            <w:tcW w:w="4536" w:type="dxa"/>
          </w:tcPr>
          <w:p w14:paraId="7434DABE"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Стоимость подлежащих приватизации земельных участков</w:t>
            </w:r>
          </w:p>
        </w:tc>
        <w:tc>
          <w:tcPr>
            <w:tcW w:w="2126" w:type="dxa"/>
          </w:tcPr>
          <w:p w14:paraId="2AB8A1A3"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081DB260"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w:t>
            </w:r>
          </w:p>
        </w:tc>
      </w:tr>
      <w:tr w:rsidR="00183E29" w:rsidRPr="00183E29" w14:paraId="3577B971" w14:textId="77777777" w:rsidTr="00D214CF">
        <w:tc>
          <w:tcPr>
            <w:tcW w:w="851" w:type="dxa"/>
          </w:tcPr>
          <w:p w14:paraId="127A33AC"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5.</w:t>
            </w:r>
          </w:p>
        </w:tc>
        <w:tc>
          <w:tcPr>
            <w:tcW w:w="4536" w:type="dxa"/>
          </w:tcPr>
          <w:p w14:paraId="751D1018"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Балансовая стоимость подлежащих приватизации активов</w:t>
            </w:r>
          </w:p>
        </w:tc>
        <w:tc>
          <w:tcPr>
            <w:tcW w:w="2126" w:type="dxa"/>
          </w:tcPr>
          <w:p w14:paraId="76FF54EA"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3C6979F0"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86367</w:t>
            </w:r>
          </w:p>
        </w:tc>
      </w:tr>
      <w:tr w:rsidR="00183E29" w:rsidRPr="00183E29" w14:paraId="2F518534" w14:textId="77777777" w:rsidTr="00D214CF">
        <w:tc>
          <w:tcPr>
            <w:tcW w:w="851" w:type="dxa"/>
          </w:tcPr>
          <w:p w14:paraId="4D11E1F1"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6.</w:t>
            </w:r>
          </w:p>
        </w:tc>
        <w:tc>
          <w:tcPr>
            <w:tcW w:w="4536" w:type="dxa"/>
          </w:tcPr>
          <w:p w14:paraId="4215B5BD" w14:textId="77777777" w:rsidR="00183E29" w:rsidRPr="00183E29" w:rsidRDefault="00183E29" w:rsidP="00183E29">
            <w:pPr>
              <w:spacing w:after="0" w:line="240" w:lineRule="auto"/>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Уставной капитал</w:t>
            </w:r>
          </w:p>
        </w:tc>
        <w:tc>
          <w:tcPr>
            <w:tcW w:w="2126" w:type="dxa"/>
          </w:tcPr>
          <w:p w14:paraId="55E9EFAC"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p>
        </w:tc>
        <w:tc>
          <w:tcPr>
            <w:tcW w:w="1985" w:type="dxa"/>
          </w:tcPr>
          <w:p w14:paraId="0A9C756D" w14:textId="77777777" w:rsidR="00183E29" w:rsidRPr="00183E29" w:rsidRDefault="00183E29" w:rsidP="00183E29">
            <w:pPr>
              <w:spacing w:after="0" w:line="240" w:lineRule="auto"/>
              <w:jc w:val="center"/>
              <w:rPr>
                <w:rFonts w:ascii="Times New Roman" w:eastAsia="Times New Roman" w:hAnsi="Times New Roman" w:cs="Times New Roman"/>
                <w:sz w:val="28"/>
                <w:szCs w:val="28"/>
              </w:rPr>
            </w:pPr>
            <w:r w:rsidRPr="00183E29">
              <w:rPr>
                <w:rFonts w:ascii="Times New Roman" w:eastAsia="Times New Roman" w:hAnsi="Times New Roman" w:cs="Times New Roman"/>
                <w:sz w:val="28"/>
                <w:szCs w:val="28"/>
              </w:rPr>
              <w:t>86367</w:t>
            </w:r>
          </w:p>
        </w:tc>
      </w:tr>
    </w:tbl>
    <w:p w14:paraId="6BDD7757"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0F412B39" w14:textId="77777777" w:rsidR="00183E29" w:rsidRPr="00183E29" w:rsidRDefault="00183E29" w:rsidP="00183E29">
      <w:pPr>
        <w:spacing w:after="0" w:line="240" w:lineRule="auto"/>
        <w:jc w:val="both"/>
        <w:rPr>
          <w:rFonts w:ascii="Times New Roman" w:eastAsia="Calibri" w:hAnsi="Times New Roman" w:cs="Times New Roman"/>
          <w:sz w:val="28"/>
          <w:szCs w:val="28"/>
        </w:rPr>
      </w:pPr>
      <w:r w:rsidRPr="00183E29">
        <w:rPr>
          <w:rFonts w:ascii="Times New Roman" w:eastAsia="Calibri" w:hAnsi="Times New Roman" w:cs="Times New Roman"/>
          <w:sz w:val="28"/>
          <w:szCs w:val="28"/>
        </w:rPr>
        <w:t>Генеральный директор</w:t>
      </w:r>
    </w:p>
    <w:p w14:paraId="5223DE02" w14:textId="77777777" w:rsidR="00183E29" w:rsidRPr="00183E29" w:rsidRDefault="00183E29" w:rsidP="00183E29">
      <w:pPr>
        <w:spacing w:after="0" w:line="240" w:lineRule="auto"/>
        <w:jc w:val="both"/>
        <w:rPr>
          <w:rFonts w:ascii="Times New Roman" w:eastAsia="Calibri" w:hAnsi="Times New Roman" w:cs="Times New Roman"/>
          <w:sz w:val="28"/>
          <w:szCs w:val="28"/>
        </w:rPr>
      </w:pPr>
      <w:r w:rsidRPr="00183E29">
        <w:rPr>
          <w:rFonts w:ascii="Times New Roman" w:eastAsia="Calibri" w:hAnsi="Times New Roman" w:cs="Times New Roman"/>
          <w:sz w:val="28"/>
          <w:szCs w:val="28"/>
        </w:rPr>
        <w:t>МУП «ККП» МО «город Десногорск»</w:t>
      </w:r>
    </w:p>
    <w:p w14:paraId="4508C453" w14:textId="77777777" w:rsidR="00183E29" w:rsidRPr="00183E29" w:rsidRDefault="00183E29" w:rsidP="00183E29">
      <w:pPr>
        <w:spacing w:after="0" w:line="240" w:lineRule="auto"/>
        <w:jc w:val="both"/>
        <w:rPr>
          <w:rFonts w:ascii="Times New Roman" w:eastAsia="Calibri" w:hAnsi="Times New Roman" w:cs="Times New Roman"/>
          <w:sz w:val="28"/>
          <w:szCs w:val="28"/>
        </w:rPr>
      </w:pPr>
      <w:r w:rsidRPr="00183E29">
        <w:rPr>
          <w:rFonts w:ascii="Times New Roman" w:eastAsia="Calibri" w:hAnsi="Times New Roman" w:cs="Times New Roman"/>
          <w:sz w:val="28"/>
          <w:szCs w:val="28"/>
        </w:rPr>
        <w:t xml:space="preserve">Смоленской области  </w:t>
      </w:r>
      <w:r w:rsidRPr="00183E29">
        <w:rPr>
          <w:rFonts w:ascii="Times New Roman" w:eastAsia="Calibri" w:hAnsi="Times New Roman" w:cs="Times New Roman"/>
          <w:sz w:val="28"/>
          <w:szCs w:val="28"/>
        </w:rPr>
        <w:tab/>
      </w:r>
      <w:r w:rsidRPr="00183E29">
        <w:rPr>
          <w:rFonts w:ascii="Times New Roman" w:eastAsia="Calibri" w:hAnsi="Times New Roman" w:cs="Times New Roman"/>
          <w:sz w:val="28"/>
          <w:szCs w:val="28"/>
        </w:rPr>
        <w:tab/>
      </w:r>
      <w:r w:rsidRPr="00183E29">
        <w:rPr>
          <w:rFonts w:ascii="Times New Roman" w:eastAsia="Calibri" w:hAnsi="Times New Roman" w:cs="Times New Roman"/>
          <w:sz w:val="28"/>
          <w:szCs w:val="28"/>
        </w:rPr>
        <w:tab/>
      </w:r>
      <w:r w:rsidRPr="00183E29">
        <w:rPr>
          <w:rFonts w:ascii="Times New Roman" w:eastAsia="Calibri" w:hAnsi="Times New Roman" w:cs="Times New Roman"/>
          <w:sz w:val="28"/>
          <w:szCs w:val="28"/>
        </w:rPr>
        <w:tab/>
      </w:r>
      <w:r w:rsidRPr="00183E29">
        <w:rPr>
          <w:rFonts w:ascii="Times New Roman" w:eastAsia="Calibri" w:hAnsi="Times New Roman" w:cs="Times New Roman"/>
          <w:sz w:val="28"/>
          <w:szCs w:val="28"/>
        </w:rPr>
        <w:tab/>
      </w:r>
      <w:r w:rsidRPr="00183E29">
        <w:rPr>
          <w:rFonts w:ascii="Times New Roman" w:eastAsia="Calibri" w:hAnsi="Times New Roman" w:cs="Times New Roman"/>
          <w:sz w:val="28"/>
          <w:szCs w:val="28"/>
        </w:rPr>
        <w:tab/>
        <w:t xml:space="preserve">         Воронцов А.К.</w:t>
      </w:r>
    </w:p>
    <w:p w14:paraId="7C607692" w14:textId="77777777" w:rsidR="00183E29" w:rsidRPr="00183E29" w:rsidRDefault="00183E29" w:rsidP="00183E29">
      <w:pPr>
        <w:spacing w:after="0" w:line="240" w:lineRule="auto"/>
        <w:jc w:val="both"/>
        <w:rPr>
          <w:rFonts w:ascii="Times New Roman" w:eastAsia="Calibri" w:hAnsi="Times New Roman" w:cs="Times New Roman"/>
          <w:sz w:val="28"/>
          <w:szCs w:val="28"/>
        </w:rPr>
      </w:pPr>
    </w:p>
    <w:p w14:paraId="1BB1B7C0" w14:textId="77777777" w:rsidR="00183E29" w:rsidRPr="00183E29" w:rsidRDefault="00183E29" w:rsidP="00183E29">
      <w:pPr>
        <w:spacing w:after="0" w:line="240" w:lineRule="auto"/>
        <w:jc w:val="both"/>
        <w:rPr>
          <w:rFonts w:ascii="Times New Roman" w:eastAsia="Calibri" w:hAnsi="Times New Roman" w:cs="Times New Roman"/>
          <w:sz w:val="28"/>
          <w:szCs w:val="28"/>
        </w:rPr>
      </w:pPr>
      <w:r w:rsidRPr="00183E29">
        <w:rPr>
          <w:rFonts w:ascii="Times New Roman" w:eastAsia="Calibri" w:hAnsi="Times New Roman" w:cs="Times New Roman"/>
          <w:sz w:val="28"/>
          <w:szCs w:val="28"/>
        </w:rPr>
        <w:t xml:space="preserve">Главный бухгалтер </w:t>
      </w:r>
    </w:p>
    <w:p w14:paraId="0BE30C35" w14:textId="77777777" w:rsidR="00183E29" w:rsidRPr="00183E29" w:rsidRDefault="00183E29" w:rsidP="00183E29">
      <w:pPr>
        <w:spacing w:after="0" w:line="240" w:lineRule="auto"/>
        <w:jc w:val="both"/>
        <w:rPr>
          <w:rFonts w:ascii="Times New Roman" w:eastAsia="Calibri" w:hAnsi="Times New Roman" w:cs="Times New Roman"/>
          <w:sz w:val="28"/>
          <w:szCs w:val="28"/>
        </w:rPr>
      </w:pPr>
      <w:r w:rsidRPr="00183E29">
        <w:rPr>
          <w:rFonts w:ascii="Times New Roman" w:eastAsia="Calibri" w:hAnsi="Times New Roman" w:cs="Times New Roman"/>
          <w:sz w:val="28"/>
          <w:szCs w:val="28"/>
        </w:rPr>
        <w:t>МУП «ККП» МО «город Десногорск»</w:t>
      </w:r>
    </w:p>
    <w:p w14:paraId="2057FD5C" w14:textId="77777777" w:rsidR="00183E29" w:rsidRPr="00183E29" w:rsidRDefault="00183E29" w:rsidP="00183E29">
      <w:pPr>
        <w:spacing w:after="0" w:line="240" w:lineRule="auto"/>
        <w:jc w:val="both"/>
        <w:rPr>
          <w:rFonts w:ascii="Times New Roman" w:eastAsia="Calibri" w:hAnsi="Times New Roman" w:cs="Times New Roman"/>
          <w:sz w:val="28"/>
          <w:szCs w:val="28"/>
        </w:rPr>
      </w:pPr>
      <w:r w:rsidRPr="00183E29">
        <w:rPr>
          <w:rFonts w:ascii="Times New Roman" w:eastAsia="Calibri" w:hAnsi="Times New Roman" w:cs="Times New Roman"/>
          <w:sz w:val="28"/>
          <w:szCs w:val="28"/>
        </w:rPr>
        <w:t>Смоленской области                                                                Кирьянова Т.Н.</w:t>
      </w:r>
    </w:p>
    <w:p w14:paraId="2E05F113" w14:textId="77777777" w:rsidR="00183E29" w:rsidRDefault="00183E29" w:rsidP="000D25FF">
      <w:pPr>
        <w:autoSpaceDE w:val="0"/>
        <w:autoSpaceDN w:val="0"/>
        <w:adjustRightInd w:val="0"/>
        <w:spacing w:line="240" w:lineRule="auto"/>
        <w:jc w:val="both"/>
        <w:rPr>
          <w:rFonts w:ascii="Times New Roman" w:hAnsi="Times New Roman" w:cs="Times New Roman"/>
          <w:sz w:val="24"/>
          <w:szCs w:val="24"/>
        </w:rPr>
      </w:pPr>
    </w:p>
    <w:p w14:paraId="3C55A94F"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50DB8555"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06D18034"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015B180B"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46C3E36B"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4AA61088"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09A79260"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324BF179"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69C3683B"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14055AFB"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44F5EA72"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31D0BF0F"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668987B1"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195F1B0A"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53A8AF5C"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3160FC99"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2AA15EDB"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7C202AE6"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p w14:paraId="6B378D32" w14:textId="77777777" w:rsidR="006E69E5" w:rsidRPr="006E69E5" w:rsidRDefault="006E69E5" w:rsidP="006E69E5">
      <w:pPr>
        <w:spacing w:after="0" w:line="228" w:lineRule="auto"/>
        <w:ind w:left="5387"/>
        <w:rPr>
          <w:rFonts w:ascii="Times New Roman" w:eastAsia="Calibri" w:hAnsi="Times New Roman" w:cs="Times New Roman"/>
          <w:sz w:val="24"/>
          <w:szCs w:val="24"/>
        </w:rPr>
      </w:pPr>
      <w:r w:rsidRPr="006E69E5">
        <w:rPr>
          <w:rFonts w:ascii="Times New Roman" w:eastAsia="Calibri" w:hAnsi="Times New Roman" w:cs="Times New Roman"/>
          <w:sz w:val="24"/>
          <w:szCs w:val="24"/>
        </w:rPr>
        <w:lastRenderedPageBreak/>
        <w:t>Приложение № 6</w:t>
      </w:r>
    </w:p>
    <w:p w14:paraId="4D30A8AE" w14:textId="77777777" w:rsidR="006E69E5" w:rsidRPr="006E69E5" w:rsidRDefault="006E69E5" w:rsidP="006E69E5">
      <w:pPr>
        <w:spacing w:after="0" w:line="228" w:lineRule="auto"/>
        <w:ind w:left="5387"/>
        <w:rPr>
          <w:rFonts w:ascii="Times New Roman" w:eastAsia="Calibri" w:hAnsi="Times New Roman" w:cs="Times New Roman"/>
          <w:sz w:val="24"/>
          <w:szCs w:val="24"/>
        </w:rPr>
      </w:pPr>
      <w:r w:rsidRPr="006E69E5">
        <w:rPr>
          <w:rFonts w:ascii="Times New Roman" w:eastAsia="Calibri" w:hAnsi="Times New Roman" w:cs="Times New Roman"/>
          <w:sz w:val="24"/>
          <w:szCs w:val="24"/>
        </w:rPr>
        <w:t>УТВЕРЖДЁН</w:t>
      </w:r>
    </w:p>
    <w:p w14:paraId="5EC3FC3E" w14:textId="77777777" w:rsidR="006E69E5" w:rsidRPr="006E69E5" w:rsidRDefault="006E69E5" w:rsidP="006E69E5">
      <w:pPr>
        <w:spacing w:after="0" w:line="228" w:lineRule="auto"/>
        <w:ind w:left="5387"/>
        <w:rPr>
          <w:rFonts w:ascii="Times New Roman" w:eastAsia="Calibri" w:hAnsi="Times New Roman" w:cs="Times New Roman"/>
          <w:sz w:val="24"/>
          <w:szCs w:val="24"/>
        </w:rPr>
      </w:pPr>
      <w:r w:rsidRPr="006E69E5">
        <w:rPr>
          <w:rFonts w:ascii="Times New Roman" w:eastAsia="Calibri" w:hAnsi="Times New Roman" w:cs="Times New Roman"/>
          <w:sz w:val="24"/>
          <w:szCs w:val="24"/>
        </w:rPr>
        <w:t>постановлением Администрации муниципального образования «город Десногорск» Смоленской области</w:t>
      </w:r>
    </w:p>
    <w:p w14:paraId="1FB0B8FB" w14:textId="6089A468" w:rsidR="006E69E5" w:rsidRPr="006E69E5" w:rsidRDefault="006E69E5" w:rsidP="006E69E5">
      <w:pPr>
        <w:spacing w:after="0" w:line="228" w:lineRule="auto"/>
        <w:ind w:left="5387"/>
        <w:rPr>
          <w:rFonts w:ascii="Times New Roman" w:eastAsia="Calibri" w:hAnsi="Times New Roman" w:cs="Times New Roman"/>
          <w:sz w:val="24"/>
          <w:szCs w:val="24"/>
        </w:rPr>
      </w:pPr>
      <w:r w:rsidRPr="006E69E5">
        <w:rPr>
          <w:rFonts w:ascii="Times New Roman" w:eastAsia="Calibri" w:hAnsi="Times New Roman" w:cs="Times New Roman"/>
          <w:sz w:val="24"/>
          <w:szCs w:val="24"/>
        </w:rPr>
        <w:t>от __</w:t>
      </w:r>
      <w:r>
        <w:rPr>
          <w:rFonts w:ascii="Times New Roman" w:eastAsia="Calibri" w:hAnsi="Times New Roman" w:cs="Times New Roman"/>
          <w:sz w:val="24"/>
          <w:szCs w:val="24"/>
        </w:rPr>
        <w:t>____________</w:t>
      </w:r>
      <w:r w:rsidRPr="006E69E5">
        <w:rPr>
          <w:rFonts w:ascii="Times New Roman" w:eastAsia="Calibri" w:hAnsi="Times New Roman" w:cs="Times New Roman"/>
          <w:sz w:val="24"/>
          <w:szCs w:val="24"/>
        </w:rPr>
        <w:t>_ № __</w:t>
      </w:r>
      <w:r>
        <w:rPr>
          <w:rFonts w:ascii="Times New Roman" w:eastAsia="Calibri" w:hAnsi="Times New Roman" w:cs="Times New Roman"/>
          <w:sz w:val="24"/>
          <w:szCs w:val="24"/>
        </w:rPr>
        <w:t>_</w:t>
      </w:r>
      <w:r w:rsidRPr="006E69E5">
        <w:rPr>
          <w:rFonts w:ascii="Times New Roman" w:eastAsia="Calibri" w:hAnsi="Times New Roman" w:cs="Times New Roman"/>
          <w:sz w:val="24"/>
          <w:szCs w:val="24"/>
        </w:rPr>
        <w:t>__</w:t>
      </w:r>
    </w:p>
    <w:p w14:paraId="59B54295" w14:textId="77777777" w:rsidR="006E69E5" w:rsidRPr="006E69E5" w:rsidRDefault="006E69E5" w:rsidP="006E69E5">
      <w:pPr>
        <w:spacing w:after="0" w:line="228" w:lineRule="auto"/>
        <w:ind w:left="5387"/>
        <w:rPr>
          <w:rFonts w:ascii="Times New Roman" w:eastAsia="Calibri" w:hAnsi="Times New Roman" w:cs="Times New Roman"/>
          <w:sz w:val="24"/>
          <w:szCs w:val="24"/>
        </w:rPr>
      </w:pPr>
    </w:p>
    <w:p w14:paraId="19C84053"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 xml:space="preserve">     </w:t>
      </w:r>
    </w:p>
    <w:p w14:paraId="32585CBC"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02EA7510"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77999557"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5A032317"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45661D45"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797DB9D4"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674EEB15"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599D6237"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05CDACCE"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3E6AFFA0"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29DD7E15"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313AC71E"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36F59B6C"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075849B1"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610FBB67" w14:textId="77777777" w:rsidR="006E69E5" w:rsidRPr="006E69E5" w:rsidRDefault="006E69E5" w:rsidP="006E69E5">
      <w:pPr>
        <w:tabs>
          <w:tab w:val="left" w:pos="5593"/>
        </w:tabs>
        <w:spacing w:after="0" w:line="240" w:lineRule="auto"/>
        <w:jc w:val="both"/>
        <w:rPr>
          <w:rFonts w:ascii="Times New Roman" w:eastAsia="Times New Roman" w:hAnsi="Times New Roman" w:cs="Times New Roman"/>
          <w:b/>
          <w:sz w:val="24"/>
          <w:szCs w:val="24"/>
          <w:lang w:eastAsia="ru-RU"/>
        </w:rPr>
      </w:pPr>
    </w:p>
    <w:p w14:paraId="33954FC9" w14:textId="77777777" w:rsidR="006E69E5" w:rsidRPr="006E69E5" w:rsidRDefault="006E69E5" w:rsidP="006E69E5">
      <w:pPr>
        <w:tabs>
          <w:tab w:val="left" w:pos="5593"/>
        </w:tabs>
        <w:spacing w:after="0" w:line="240" w:lineRule="auto"/>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УСТАВ</w:t>
      </w:r>
    </w:p>
    <w:p w14:paraId="0222A50B" w14:textId="77777777" w:rsidR="006E69E5" w:rsidRPr="006E69E5" w:rsidRDefault="006E69E5" w:rsidP="006E69E5">
      <w:pPr>
        <w:tabs>
          <w:tab w:val="left" w:pos="5593"/>
        </w:tabs>
        <w:spacing w:after="0" w:line="240" w:lineRule="auto"/>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ОБЩЕСТВА С ОГРАНИЧЕННОЙ ОТВЕТСТВЕННОСТЬЮ</w:t>
      </w:r>
    </w:p>
    <w:p w14:paraId="0622545E" w14:textId="77777777" w:rsidR="006E69E5" w:rsidRPr="006E69E5" w:rsidRDefault="006E69E5" w:rsidP="006E69E5">
      <w:pPr>
        <w:tabs>
          <w:tab w:val="left" w:pos="5593"/>
        </w:tabs>
        <w:spacing w:after="0" w:line="240" w:lineRule="auto"/>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«КОМБИНАТ КОММУНАЛЬНЫХ ПРЕДПРИЯТИЙ»</w:t>
      </w:r>
    </w:p>
    <w:p w14:paraId="6E0B448F" w14:textId="77777777" w:rsidR="006E69E5" w:rsidRPr="006E69E5" w:rsidRDefault="006E69E5" w:rsidP="006E69E5">
      <w:pPr>
        <w:spacing w:after="0" w:line="240" w:lineRule="auto"/>
        <w:jc w:val="center"/>
        <w:rPr>
          <w:rFonts w:ascii="Times New Roman" w:eastAsia="Times New Roman" w:hAnsi="Times New Roman" w:cs="Times New Roman"/>
          <w:sz w:val="24"/>
          <w:szCs w:val="24"/>
          <w:lang w:eastAsia="ru-RU"/>
        </w:rPr>
      </w:pPr>
    </w:p>
    <w:p w14:paraId="41520B70" w14:textId="77777777" w:rsidR="006E69E5" w:rsidRPr="006E69E5" w:rsidRDefault="006E69E5" w:rsidP="006E69E5">
      <w:pPr>
        <w:spacing w:after="0" w:line="240" w:lineRule="auto"/>
        <w:rPr>
          <w:rFonts w:ascii="Times New Roman" w:eastAsia="Times New Roman" w:hAnsi="Times New Roman" w:cs="Times New Roman"/>
          <w:sz w:val="24"/>
          <w:szCs w:val="24"/>
          <w:lang w:eastAsia="ru-RU"/>
        </w:rPr>
      </w:pPr>
    </w:p>
    <w:p w14:paraId="038DAF2B" w14:textId="77777777" w:rsidR="006E69E5" w:rsidRPr="006E69E5" w:rsidRDefault="006E69E5" w:rsidP="006E69E5">
      <w:pPr>
        <w:spacing w:after="0" w:line="240" w:lineRule="auto"/>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   </w:t>
      </w:r>
    </w:p>
    <w:p w14:paraId="6D85B22D" w14:textId="77777777" w:rsidR="006E69E5" w:rsidRPr="006E69E5" w:rsidRDefault="006E69E5" w:rsidP="006E69E5">
      <w:pPr>
        <w:tabs>
          <w:tab w:val="left" w:pos="5955"/>
        </w:tabs>
        <w:spacing w:after="0" w:line="240" w:lineRule="auto"/>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ab/>
        <w:t xml:space="preserve"> </w:t>
      </w:r>
    </w:p>
    <w:p w14:paraId="3D1152F9"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5CA8E037"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55AE7BF1"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21D59DDA"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1B156ABF"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1FACDDDB"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45C7E470"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20937A46"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54C6A43F"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6397F667"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57D4AE60"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1532745E"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4BA6E54F"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5CB7D327"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132C55A3"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26DE1938"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317A4C5E"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3BD06F84"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4652EBBA"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762A1110"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46DD927D"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3D49B308"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4F6609C7"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18920943" w14:textId="77777777" w:rsidR="006E69E5" w:rsidRPr="006E69E5" w:rsidRDefault="006E69E5" w:rsidP="006E69E5">
      <w:pPr>
        <w:tabs>
          <w:tab w:val="left" w:pos="5805"/>
        </w:tabs>
        <w:spacing w:after="0" w:line="240" w:lineRule="auto"/>
        <w:jc w:val="both"/>
        <w:rPr>
          <w:rFonts w:ascii="Times New Roman" w:eastAsia="Times New Roman" w:hAnsi="Times New Roman" w:cs="Times New Roman"/>
          <w:b/>
          <w:sz w:val="24"/>
          <w:szCs w:val="24"/>
          <w:lang w:eastAsia="ru-RU"/>
        </w:rPr>
      </w:pPr>
    </w:p>
    <w:p w14:paraId="357A0D62" w14:textId="77777777" w:rsidR="006E69E5" w:rsidRPr="006E69E5" w:rsidRDefault="006E69E5" w:rsidP="006E69E5">
      <w:pPr>
        <w:spacing w:after="0" w:line="240" w:lineRule="auto"/>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1. ОБЩИЕ ПОЛОЖЕНИЯ</w:t>
      </w:r>
    </w:p>
    <w:p w14:paraId="26602B5D" w14:textId="0F8E6C38" w:rsidR="006E69E5" w:rsidRPr="006E69E5" w:rsidRDefault="006E69E5" w:rsidP="006E69E5">
      <w:pPr>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1.1. Общество с ограниченной ответственностью «Комбинат коммунальных предприятий», именуемое в дальнейшем «Общество», создано в соответствии с федеральными законами от 21.12.2001 № 178-ФЗ «О приватизации государственного и муниципального имущества», от 14.11.2002 № 161-ФЗ «О государственных и муниципальных унитарных предприятиях», </w:t>
      </w:r>
      <w:r w:rsidRPr="006E69E5">
        <w:rPr>
          <w:rFonts w:ascii="Times New Roman" w:eastAsia="Calibri" w:hAnsi="Times New Roman" w:cs="Times New Roman"/>
          <w:sz w:val="24"/>
          <w:szCs w:val="24"/>
          <w:lang w:eastAsia="ru-RU"/>
        </w:rPr>
        <w:t xml:space="preserve">постановлением Администрации муниципального образования «город Десногорск» Смоленской области от 08.10.2021 № 935 «О подготовке к приватизации муниципального унитарного предприятий «Комбинат коммунальных предприятий» муниципального образования «город Десногорск» Смоленской области», на основании решения Десногорского городского Совета от </w:t>
      </w:r>
      <w:r>
        <w:rPr>
          <w:rFonts w:ascii="Times New Roman" w:eastAsia="Calibri" w:hAnsi="Times New Roman" w:cs="Times New Roman"/>
          <w:sz w:val="24"/>
          <w:szCs w:val="24"/>
        </w:rPr>
        <w:t>27.11.2023 № 381</w:t>
      </w:r>
      <w:r w:rsidRPr="002850C8">
        <w:rPr>
          <w:rFonts w:ascii="Times New Roman" w:eastAsia="Calibri" w:hAnsi="Times New Roman" w:cs="Times New Roman"/>
          <w:sz w:val="24"/>
          <w:szCs w:val="24"/>
        </w:rPr>
        <w:t xml:space="preserve"> (в ред. от </w:t>
      </w:r>
      <w:r>
        <w:rPr>
          <w:rFonts w:ascii="Times New Roman" w:eastAsia="Calibri" w:hAnsi="Times New Roman" w:cs="Times New Roman"/>
          <w:sz w:val="24"/>
          <w:szCs w:val="24"/>
        </w:rPr>
        <w:t>28.06.2024 № 435</w:t>
      </w:r>
      <w:r w:rsidRPr="002850C8">
        <w:rPr>
          <w:rFonts w:ascii="Times New Roman" w:eastAsia="Calibri" w:hAnsi="Times New Roman" w:cs="Times New Roman"/>
          <w:sz w:val="24"/>
          <w:szCs w:val="24"/>
        </w:rPr>
        <w:t>) «Об утверждении Плана приватизации имущества, находящегося в муниципальной собственности муниципального образования «город Десногорск» Смоленской области, на 202</w:t>
      </w:r>
      <w:r>
        <w:rPr>
          <w:rFonts w:ascii="Times New Roman" w:eastAsia="Calibri" w:hAnsi="Times New Roman" w:cs="Times New Roman"/>
          <w:sz w:val="24"/>
          <w:szCs w:val="24"/>
        </w:rPr>
        <w:t>4</w:t>
      </w:r>
      <w:r w:rsidRPr="002850C8">
        <w:rPr>
          <w:rFonts w:ascii="Times New Roman" w:eastAsia="Calibri" w:hAnsi="Times New Roman" w:cs="Times New Roman"/>
          <w:sz w:val="24"/>
          <w:szCs w:val="24"/>
        </w:rPr>
        <w:t xml:space="preserve"> год и плановый период на </w:t>
      </w:r>
      <w:r>
        <w:rPr>
          <w:rFonts w:ascii="Times New Roman" w:eastAsia="Calibri" w:hAnsi="Times New Roman" w:cs="Times New Roman"/>
          <w:sz w:val="24"/>
          <w:szCs w:val="24"/>
        </w:rPr>
        <w:t>2025 и</w:t>
      </w:r>
      <w:r w:rsidRPr="002850C8">
        <w:rPr>
          <w:rFonts w:ascii="Times New Roman" w:eastAsia="Calibri" w:hAnsi="Times New Roman" w:cs="Times New Roman"/>
          <w:sz w:val="24"/>
          <w:szCs w:val="24"/>
        </w:rPr>
        <w:t xml:space="preserve"> 202</w:t>
      </w:r>
      <w:r>
        <w:rPr>
          <w:rFonts w:ascii="Times New Roman" w:eastAsia="Calibri" w:hAnsi="Times New Roman" w:cs="Times New Roman"/>
          <w:sz w:val="24"/>
          <w:szCs w:val="24"/>
        </w:rPr>
        <w:t>6</w:t>
      </w:r>
      <w:r w:rsidRPr="002850C8">
        <w:rPr>
          <w:rFonts w:ascii="Times New Roman" w:eastAsia="Calibri" w:hAnsi="Times New Roman" w:cs="Times New Roman"/>
          <w:sz w:val="24"/>
          <w:szCs w:val="24"/>
        </w:rPr>
        <w:t xml:space="preserve"> гг.»</w:t>
      </w:r>
      <w:r>
        <w:rPr>
          <w:rFonts w:ascii="Times New Roman" w:eastAsia="Calibri" w:hAnsi="Times New Roman" w:cs="Times New Roman"/>
          <w:sz w:val="24"/>
          <w:szCs w:val="24"/>
        </w:rPr>
        <w:t xml:space="preserve"> </w:t>
      </w:r>
      <w:r w:rsidRPr="006E69E5">
        <w:rPr>
          <w:rFonts w:ascii="Times New Roman" w:eastAsia="Calibri" w:hAnsi="Times New Roman" w:cs="Times New Roman"/>
          <w:sz w:val="24"/>
          <w:szCs w:val="24"/>
          <w:lang w:eastAsia="ru-RU"/>
        </w:rPr>
        <w:t xml:space="preserve">реорганизации </w:t>
      </w:r>
      <w:r w:rsidRPr="006E69E5">
        <w:rPr>
          <w:rFonts w:ascii="Times New Roman" w:eastAsia="Times New Roman" w:hAnsi="Times New Roman" w:cs="Times New Roman"/>
          <w:sz w:val="24"/>
          <w:szCs w:val="24"/>
          <w:lang w:eastAsia="ru-RU"/>
        </w:rPr>
        <w:t>путем преобразования муниципального унитарного предприятия «Комбинат коммунальных предприятий» муниципального образования «город Десногорск» Смоленской области и является его универсальным правопреемником по всем правам и обязательствам.</w:t>
      </w:r>
    </w:p>
    <w:p w14:paraId="526C628E" w14:textId="77777777" w:rsidR="006E69E5" w:rsidRPr="006E69E5" w:rsidRDefault="006E69E5" w:rsidP="006E69E5">
      <w:pPr>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1.2. Единственным учредителем и собственником имущества Общества является муниципальное образование «город Десногорск» Смоленской области. Органом, осуществляющим функции и полномочия Учредителя, является Администрация муниципального образования «город Десногорск» Смоленской области (далее -  Учредитель). Правомочия собственника имущества Общества осуществляет Комитет имущественных и земельных отношений Администрации муниципального образования «город Десногорск» Смоленской области (далее – собственник имущества).</w:t>
      </w:r>
    </w:p>
    <w:p w14:paraId="230DBE46" w14:textId="77777777" w:rsidR="006E69E5" w:rsidRPr="006E69E5" w:rsidRDefault="006E69E5" w:rsidP="006E69E5">
      <w:pPr>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1.3. Общество является юридическим лицом и осуществляет свою деятельность в соответствии с Гражданским </w:t>
      </w:r>
      <w:hyperlink r:id="rId10" w:history="1">
        <w:r w:rsidRPr="006E69E5">
          <w:rPr>
            <w:rFonts w:ascii="Times New Roman" w:eastAsia="Times New Roman" w:hAnsi="Times New Roman" w:cs="Times New Roman"/>
            <w:sz w:val="24"/>
            <w:szCs w:val="24"/>
            <w:lang w:eastAsia="ru-RU"/>
          </w:rPr>
          <w:t>кодексом</w:t>
        </w:r>
      </w:hyperlink>
      <w:r w:rsidRPr="006E69E5">
        <w:rPr>
          <w:rFonts w:ascii="Times New Roman" w:eastAsia="Times New Roman" w:hAnsi="Times New Roman" w:cs="Times New Roman"/>
          <w:sz w:val="24"/>
          <w:szCs w:val="24"/>
          <w:lang w:eastAsia="ru-RU"/>
        </w:rPr>
        <w:t xml:space="preserve"> Российской Федерации, Федеральным </w:t>
      </w:r>
      <w:hyperlink r:id="rId11" w:history="1">
        <w:r w:rsidRPr="006E69E5">
          <w:rPr>
            <w:rFonts w:ascii="Times New Roman" w:eastAsia="Times New Roman" w:hAnsi="Times New Roman" w:cs="Times New Roman"/>
            <w:sz w:val="24"/>
            <w:szCs w:val="24"/>
            <w:lang w:eastAsia="ru-RU"/>
          </w:rPr>
          <w:t>законом</w:t>
        </w:r>
      </w:hyperlink>
      <w:r w:rsidRPr="006E69E5">
        <w:rPr>
          <w:rFonts w:ascii="Times New Roman" w:eastAsia="Times New Roman" w:hAnsi="Times New Roman" w:cs="Times New Roman"/>
          <w:sz w:val="24"/>
          <w:szCs w:val="24"/>
          <w:lang w:eastAsia="ru-RU"/>
        </w:rPr>
        <w:t xml:space="preserve"> от 08.02.1998 № 14-ФЗ «Об обществах с ограниченной ответственностью» и иными нормативными актами действующего законодательства Российской Федерации. </w:t>
      </w:r>
    </w:p>
    <w:p w14:paraId="6149515A" w14:textId="77777777" w:rsidR="006E69E5" w:rsidRPr="006E69E5" w:rsidRDefault="006E69E5" w:rsidP="006E69E5">
      <w:pPr>
        <w:spacing w:after="0" w:line="240" w:lineRule="auto"/>
        <w:ind w:left="709"/>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1.4. Полное официальное фирменное наименование Общества на русском языке: Общество с ограниченной ответственностью «Комбинат коммунальных предприятий», сокращенное официальное фирменное наименование Общества на русском языке:</w:t>
      </w:r>
    </w:p>
    <w:p w14:paraId="54C2E64D" w14:textId="77777777" w:rsidR="006E69E5" w:rsidRPr="006E69E5" w:rsidRDefault="006E69E5" w:rsidP="006E69E5">
      <w:pPr>
        <w:spacing w:after="0" w:line="240" w:lineRule="auto"/>
        <w:ind w:left="709"/>
        <w:rPr>
          <w:rFonts w:ascii="Times New Roman" w:eastAsia="Times New Roman" w:hAnsi="Times New Roman" w:cs="Times New Roman"/>
          <w:b/>
          <w:i/>
          <w:sz w:val="24"/>
          <w:szCs w:val="24"/>
          <w:lang w:eastAsia="ru-RU"/>
        </w:rPr>
      </w:pPr>
      <w:r w:rsidRPr="006E69E5">
        <w:rPr>
          <w:rFonts w:ascii="Times New Roman" w:eastAsia="Times New Roman" w:hAnsi="Times New Roman" w:cs="Times New Roman"/>
          <w:sz w:val="24"/>
          <w:szCs w:val="24"/>
          <w:lang w:eastAsia="ru-RU"/>
        </w:rPr>
        <w:t xml:space="preserve">ООО «ККП». </w:t>
      </w:r>
    </w:p>
    <w:p w14:paraId="5409F46F"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1.5. Юридический адрес Общества: 216400, Российская Федерация, Смоленская область, городской округ Десногорск, г. Десногорск, 3 микрорайон, строение 36.</w:t>
      </w:r>
    </w:p>
    <w:p w14:paraId="1CF325B6"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Место нахождения Общества: 216400, Российская Федерация, Смоленская область, городской округ Десногорск, г. Десногорск, 3 микрорайон, строение 36.</w:t>
      </w:r>
    </w:p>
    <w:p w14:paraId="36FA735C" w14:textId="77777777" w:rsidR="006E69E5" w:rsidRPr="006E69E5" w:rsidRDefault="006E69E5" w:rsidP="006E69E5">
      <w:pPr>
        <w:spacing w:after="0" w:line="240" w:lineRule="auto"/>
        <w:ind w:firstLine="709"/>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1.6. Общество создается на неопределенный срок. </w:t>
      </w:r>
    </w:p>
    <w:p w14:paraId="41286BC2"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1.7. Общество обладает полной хозяйственной самостоятельностью, обособленным имуществом, имеет самостоятельный баланс, вправе открывать расчетный и иные счета в банках на территории России, от своего имени самостоятельно выступает участником гражданского оборота, приобретает и осуществляет имущественные и личные неимущественные права, несет обязанности, может выступать в качестве истца и ответчика в суде общей юрисдикции, в арбитражном или третейском суде. </w:t>
      </w:r>
    </w:p>
    <w:p w14:paraId="46BADB6D"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1.8. В порядке, установленном законодательством, Общество вправе создавать организации с правами юридического лица или участвовать в их создании.</w:t>
      </w:r>
    </w:p>
    <w:p w14:paraId="0980B84C"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1.9. Общество может иметь структурные подразделения, в том числе представительства и филиалы на территории России. Филиалы и представительства Общества создаются по решению общего собрания участника  Общества.</w:t>
      </w:r>
    </w:p>
    <w:p w14:paraId="2A2AEAF7"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1.10. Для обеспечения своей деятельности Общество имеет круглую печать, содержащую его полное официальное фирменное наименование на русском языке, а также указание на его место нахождения, может иметь угловой штамп со своим наименованием, а также имеет бланки, собственную эмблему, другие реквизиты с фирменной символикой.</w:t>
      </w:r>
    </w:p>
    <w:p w14:paraId="4B84D7C7" w14:textId="1609B70E"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lastRenderedPageBreak/>
        <w:t>1.11. Общество несет ответственность по своим обязательствам всем принадлежащим ему имуществом. Общество не несет ответственности по обязательствам своего Учредителя. Учредитель не несет ответственности по обязательства Общества.</w:t>
      </w:r>
    </w:p>
    <w:p w14:paraId="4256C329"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2. ПРАВОВОЙ СТАТУС ОБЩЕСТВА</w:t>
      </w:r>
    </w:p>
    <w:p w14:paraId="1589DBE1" w14:textId="65DA523E"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2.1. Общество является коммерческой организацией, преследующей в качестве основной цели своей предпринимательской деятельности решения комплексных задач при осуществлении полномочий органов местного самоуправления в сфере жилищно – коммунального хозяйства, извлечение прибыли. </w:t>
      </w:r>
    </w:p>
    <w:p w14:paraId="64C5145D"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2.2. Общество обладает общей гражданской правоспособностью. Оно вправе иметь гражданские права и нести гражданские обязанности для осуществления любых видов деятельности, не запрещенных законом.</w:t>
      </w:r>
    </w:p>
    <w:p w14:paraId="77AB1484"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2.3. Общество считается созданным как юридическое лицо с момента его государственной регистрации в порядке, установленном действующим законодательством Российской Федерации. </w:t>
      </w:r>
    </w:p>
    <w:p w14:paraId="793EF8E5"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2.4. Общество для достижения целей своей деятельности вправе осуществлять любые гражданские права, предоставляемые законодательством Российской Федерации обществам с ограниченной ответственностью, от своего имени совершать любые допустимые законом сделки, быть истцом и ответчиком в суде. </w:t>
      </w:r>
    </w:p>
    <w:p w14:paraId="7FDF6D96" w14:textId="77777777" w:rsidR="006E69E5" w:rsidRPr="006E69E5" w:rsidRDefault="006E69E5" w:rsidP="006E69E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14:paraId="397C1232" w14:textId="77777777" w:rsidR="006E69E5" w:rsidRPr="006E69E5" w:rsidRDefault="006E69E5" w:rsidP="006E69E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3. ЦЕЛИ, ПРЕДМЕТ И ВИДЫ ДЕЯТЕЛЬНОСТИ ОБЩЕСТВА</w:t>
      </w:r>
    </w:p>
    <w:p w14:paraId="67D2E7FF"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3.1. Общество создано в целях решения комплексных </w:t>
      </w:r>
      <w:proofErr w:type="gramStart"/>
      <w:r w:rsidRPr="006E69E5">
        <w:rPr>
          <w:rFonts w:ascii="Times New Roman" w:eastAsia="Times New Roman" w:hAnsi="Times New Roman" w:cs="Times New Roman"/>
          <w:sz w:val="24"/>
          <w:szCs w:val="24"/>
          <w:lang w:eastAsia="ru-RU"/>
        </w:rPr>
        <w:t>задач</w:t>
      </w:r>
      <w:proofErr w:type="gramEnd"/>
      <w:r w:rsidRPr="006E69E5">
        <w:rPr>
          <w:rFonts w:ascii="Times New Roman" w:eastAsia="Times New Roman" w:hAnsi="Times New Roman" w:cs="Times New Roman"/>
          <w:sz w:val="24"/>
          <w:szCs w:val="24"/>
          <w:lang w:eastAsia="ru-RU"/>
        </w:rPr>
        <w:t xml:space="preserve"> при осуществлении предусмотренных законодательством Российской Федерации полномочий органов местного самоуправления в сфере жилищно – коммунального хозяйства. </w:t>
      </w:r>
    </w:p>
    <w:p w14:paraId="211B07B1"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3.2. Предметом деятельности Общества является осуществление деятельности по управлению и эксплуатацией жилого фонда за вознаграждение или на договорной основе, производству продукции (товаров), выполнению работ, оказанию услуг и получение прибыли.</w:t>
      </w:r>
    </w:p>
    <w:p w14:paraId="2502D3EA"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3.3 Общество имеет гражданские права, соответствующие целям и предмету его деятельности, предусмотренным в п. 3.1 и 3.2 настоящего Устава, и несет связанные с этой деятельностью гражданские обязанности </w:t>
      </w:r>
    </w:p>
    <w:p w14:paraId="78887DD6"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3.4. Основными видами деятельности Общества являются: </w:t>
      </w:r>
    </w:p>
    <w:p w14:paraId="27508609"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-управление эксплуатацией жилого фонда;</w:t>
      </w:r>
    </w:p>
    <w:p w14:paraId="5732D485" w14:textId="0DC05A72"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-эксплуатация инженерных коммуникаций систем водоснабжения, водоотведения, очистных сооружений (обработка сточных вод), канализационных насосных станций путем своевременного проведения технического обслуживания, текущих и капитальных ремонтов; </w:t>
      </w:r>
    </w:p>
    <w:p w14:paraId="540FD692"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3.5. К иным видам деятельности Общества относятся:</w:t>
      </w:r>
    </w:p>
    <w:p w14:paraId="7EA77A39"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производство прочих деревянных строительных конструкций и столярных изделий;</w:t>
      </w:r>
    </w:p>
    <w:p w14:paraId="7A08DF14"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ремонт машин и оборудования;</w:t>
      </w:r>
    </w:p>
    <w:p w14:paraId="41630491"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обеспечение работоспособности тепловых сетей;</w:t>
      </w:r>
    </w:p>
    <w:p w14:paraId="0EB303B9"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строительство прочих инженерных сооружений, не включенных в другие группировки;</w:t>
      </w:r>
    </w:p>
    <w:p w14:paraId="04A289E8"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производство электромонтажных работ;</w:t>
      </w:r>
    </w:p>
    <w:p w14:paraId="6A913782"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производство санитарно- технических работ, монтаж отопительных систем и систем кондиционирования воздуха;</w:t>
      </w:r>
    </w:p>
    <w:p w14:paraId="600B7933"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работы строительные специализированные прочие, не включенные в другие группировки;</w:t>
      </w:r>
    </w:p>
    <w:p w14:paraId="333586D9"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деятельность вспомогательная, связанная с автомобильным транспортом;</w:t>
      </w:r>
    </w:p>
    <w:p w14:paraId="27830D33"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деятельность вспомогательная прочая, связанная с перевозками;</w:t>
      </w:r>
    </w:p>
    <w:p w14:paraId="699E1340"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аренда и управление собственным или арендованным нежилым недвижимым имуществом;</w:t>
      </w:r>
    </w:p>
    <w:p w14:paraId="70556127"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-деятельность по очистке и уборке жилых и нежилых помещений прочая;</w:t>
      </w:r>
    </w:p>
    <w:p w14:paraId="167D0C62" w14:textId="275A9065"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-осуществление предпринимательской деятельности по управлению многоквартирными домами, с учетом особенностей лицензирования предпринимательской деятельности по управлению многоквартирными домами, установленных Жилищным кодексом РФ;</w:t>
      </w:r>
    </w:p>
    <w:p w14:paraId="5650BEC7" w14:textId="15BBA130"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lastRenderedPageBreak/>
        <w:t xml:space="preserve"> -производство всех видов ремонтно-строительных, </w:t>
      </w:r>
      <w:proofErr w:type="gramStart"/>
      <w:r w:rsidRPr="006E69E5">
        <w:rPr>
          <w:rFonts w:ascii="Times New Roman" w:eastAsia="Times New Roman" w:hAnsi="Times New Roman" w:cs="Times New Roman"/>
          <w:sz w:val="24"/>
          <w:szCs w:val="24"/>
          <w:lang w:eastAsia="ru-RU"/>
        </w:rPr>
        <w:t>строительно - монтажных</w:t>
      </w:r>
      <w:proofErr w:type="gramEnd"/>
      <w:r w:rsidRPr="006E69E5">
        <w:rPr>
          <w:rFonts w:ascii="Times New Roman" w:eastAsia="Times New Roman" w:hAnsi="Times New Roman" w:cs="Times New Roman"/>
          <w:sz w:val="24"/>
          <w:szCs w:val="24"/>
          <w:lang w:eastAsia="ru-RU"/>
        </w:rPr>
        <w:t xml:space="preserve">, специальных, </w:t>
      </w:r>
      <w:proofErr w:type="spellStart"/>
      <w:r w:rsidRPr="006E69E5">
        <w:rPr>
          <w:rFonts w:ascii="Times New Roman" w:eastAsia="Times New Roman" w:hAnsi="Times New Roman" w:cs="Times New Roman"/>
          <w:sz w:val="24"/>
          <w:szCs w:val="24"/>
          <w:lang w:eastAsia="ru-RU"/>
        </w:rPr>
        <w:t>пуско</w:t>
      </w:r>
      <w:proofErr w:type="spellEnd"/>
      <w:r w:rsidRPr="006E69E5">
        <w:rPr>
          <w:rFonts w:ascii="Times New Roman" w:eastAsia="Times New Roman" w:hAnsi="Times New Roman" w:cs="Times New Roman"/>
          <w:sz w:val="24"/>
          <w:szCs w:val="24"/>
          <w:lang w:eastAsia="ru-RU"/>
        </w:rPr>
        <w:t>- наладочных и отделочных работ как собственными силами, так и в качестве генерального о подрядчика (заказчика);</w:t>
      </w:r>
    </w:p>
    <w:p w14:paraId="72B3B474" w14:textId="4DA61482"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-платные услуги населению, предприятиям и организациям;</w:t>
      </w:r>
    </w:p>
    <w:p w14:paraId="731EB003"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-передача, реализация, распределение  тепловой энергии, хозяйственной питьевой воды, стоков </w:t>
      </w:r>
      <w:proofErr w:type="spellStart"/>
      <w:r w:rsidRPr="006E69E5">
        <w:rPr>
          <w:rFonts w:ascii="Times New Roman" w:eastAsia="Times New Roman" w:hAnsi="Times New Roman" w:cs="Times New Roman"/>
          <w:sz w:val="24"/>
          <w:szCs w:val="24"/>
          <w:lang w:eastAsia="ru-RU"/>
        </w:rPr>
        <w:t>хозфекальной</w:t>
      </w:r>
      <w:proofErr w:type="spellEnd"/>
      <w:r w:rsidRPr="006E69E5">
        <w:rPr>
          <w:rFonts w:ascii="Times New Roman" w:eastAsia="Times New Roman" w:hAnsi="Times New Roman" w:cs="Times New Roman"/>
          <w:sz w:val="24"/>
          <w:szCs w:val="24"/>
          <w:lang w:eastAsia="ru-RU"/>
        </w:rPr>
        <w:t xml:space="preserve"> канализации;</w:t>
      </w:r>
    </w:p>
    <w:p w14:paraId="7B535640"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-изготовление, монтаж металлоконструкций;</w:t>
      </w:r>
    </w:p>
    <w:p w14:paraId="4720DC7F"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-разработка проектно- сметной  документации и обоснование расходов по техническому  обслуживанию и ремонту жилищного фонда, зданий, сооружений инфраструктуры;</w:t>
      </w:r>
    </w:p>
    <w:p w14:paraId="52B7C8BB"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-отбор подрядчиков и заключение с ними договоров на техническое обслуживание  объектов  жилищного фонда, зданий и сооружений инженерной инфраструктуры;</w:t>
      </w:r>
    </w:p>
    <w:p w14:paraId="6F9C8A8B"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-организация работ по обследованию объектов жилищного фонда с целью определения технической возможности перепланировки  жилых помещений, пригодности  их для общественного проживания, необходимости проведения капитального ремонта, реконструкции;</w:t>
      </w:r>
    </w:p>
    <w:p w14:paraId="637BE3D1"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-технический надзор за строительно- монтажными работами на объектах инженерной инфраструктуры и объектах жилищного фонда и их приемка по завершении работ; </w:t>
      </w:r>
    </w:p>
    <w:p w14:paraId="22DFA35E"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-организация оперативно-диспетчерского контроля за состоянием объектов инженерной инфраструктуры и объектов жилищного фонда, ликвидации аварий и проведение </w:t>
      </w:r>
      <w:proofErr w:type="gramStart"/>
      <w:r w:rsidRPr="006E69E5">
        <w:rPr>
          <w:rFonts w:ascii="Times New Roman" w:eastAsia="Times New Roman" w:hAnsi="Times New Roman" w:cs="Times New Roman"/>
          <w:sz w:val="24"/>
          <w:szCs w:val="24"/>
          <w:lang w:eastAsia="ru-RU"/>
        </w:rPr>
        <w:t>ремонтно- восстановительных</w:t>
      </w:r>
      <w:proofErr w:type="gramEnd"/>
      <w:r w:rsidRPr="006E69E5">
        <w:rPr>
          <w:rFonts w:ascii="Times New Roman" w:eastAsia="Times New Roman" w:hAnsi="Times New Roman" w:cs="Times New Roman"/>
          <w:sz w:val="24"/>
          <w:szCs w:val="24"/>
          <w:lang w:eastAsia="ru-RU"/>
        </w:rPr>
        <w:t xml:space="preserve"> работ на объектах инженерной инфраструктуры и объектах  жилищного фонда;</w:t>
      </w:r>
    </w:p>
    <w:p w14:paraId="788B09D6"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-передача жилого и нежилого фонда  по договорам найма, аренды с оформлением необходимых для этого документов;</w:t>
      </w:r>
    </w:p>
    <w:p w14:paraId="09055BE5"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-осуществление мероприятий по ГО и ЧС, законодательно возложенных на жилищные организации;</w:t>
      </w:r>
    </w:p>
    <w:p w14:paraId="2DA30B20"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-осуществление в установленном законом порядке действий  по регистрационному учету граждан по месту постоянного жительства и временно пребывания;</w:t>
      </w:r>
    </w:p>
    <w:p w14:paraId="62EEA789"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-выявление пустующей жилой площади;</w:t>
      </w:r>
    </w:p>
    <w:p w14:paraId="789E1599"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-деятельность физкультурно-оздоровительная;</w:t>
      </w:r>
    </w:p>
    <w:p w14:paraId="63AF7ED3"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-стирка и химическая чистка текстильных и меховых изделий.</w:t>
      </w:r>
    </w:p>
    <w:p w14:paraId="5EA14263" w14:textId="53FC2C61"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3.6. </w:t>
      </w:r>
      <w:proofErr w:type="gramStart"/>
      <w:r w:rsidRPr="006E69E5">
        <w:rPr>
          <w:rFonts w:ascii="Times New Roman" w:eastAsia="Times New Roman" w:hAnsi="Times New Roman" w:cs="Times New Roman"/>
          <w:sz w:val="24"/>
          <w:szCs w:val="24"/>
          <w:lang w:eastAsia="ru-RU"/>
        </w:rPr>
        <w:t>Право Общества осуществлять деятельность, на которую в соответствии с законодательном Российской Федерации требуется специальное разрешение-лицензия, возникает у Общества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roofErr w:type="gramEnd"/>
    </w:p>
    <w:p w14:paraId="6B7CB2B8"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p>
    <w:p w14:paraId="29E1261F"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  4. УСТАВНЫЙ КАПИТАЛ</w:t>
      </w:r>
    </w:p>
    <w:p w14:paraId="3D802EAE" w14:textId="281374F4"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4.1. Уставный капитал Общества составляется из номинальной стоимости доли его единственного участника - Учредителя. </w:t>
      </w:r>
    </w:p>
    <w:p w14:paraId="798BA49F" w14:textId="1C16ACAC" w:rsidR="006E69E5" w:rsidRPr="006E69E5" w:rsidRDefault="006E69E5" w:rsidP="006E69E5">
      <w:pPr>
        <w:spacing w:after="0" w:line="240" w:lineRule="auto"/>
        <w:ind w:firstLine="709"/>
        <w:jc w:val="both"/>
        <w:rPr>
          <w:rFonts w:ascii="Times New Roman" w:eastAsia="Calibri"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Уставный капитал Общества составляет </w:t>
      </w:r>
      <w:r w:rsidRPr="001C50D0">
        <w:rPr>
          <w:rFonts w:ascii="Times New Roman" w:eastAsia="Times New Roman" w:hAnsi="Times New Roman" w:cs="Times New Roman"/>
          <w:sz w:val="24"/>
          <w:szCs w:val="24"/>
        </w:rPr>
        <w:t>86367</w:t>
      </w:r>
      <w:r w:rsidRPr="001C50D0">
        <w:rPr>
          <w:rFonts w:ascii="Times New Roman" w:eastAsia="Calibri" w:hAnsi="Times New Roman" w:cs="Times New Roman"/>
          <w:sz w:val="24"/>
          <w:szCs w:val="24"/>
        </w:rPr>
        <w:t>000 (восемьдесят шесть миллионов триста шестьдесят семь тысяч)</w:t>
      </w:r>
      <w:r w:rsidRPr="006E69E5">
        <w:rPr>
          <w:rFonts w:ascii="Times New Roman" w:eastAsia="Calibri" w:hAnsi="Times New Roman" w:cs="Times New Roman"/>
          <w:sz w:val="24"/>
          <w:szCs w:val="24"/>
          <w:lang w:eastAsia="ru-RU"/>
        </w:rPr>
        <w:t xml:space="preserve"> рублей. </w:t>
      </w:r>
    </w:p>
    <w:p w14:paraId="7D3758AD"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На момент регистрации Общества уставный капитал оплачен в полном размере (100%). </w:t>
      </w:r>
    </w:p>
    <w:p w14:paraId="4F51DAD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bookmarkStart w:id="2" w:name="p71"/>
      <w:bookmarkEnd w:id="2"/>
      <w:r w:rsidRPr="006E69E5">
        <w:rPr>
          <w:rFonts w:ascii="Times New Roman" w:eastAsia="Times New Roman" w:hAnsi="Times New Roman" w:cs="Times New Roman"/>
          <w:sz w:val="24"/>
          <w:szCs w:val="24"/>
          <w:lang w:eastAsia="ru-RU"/>
        </w:rPr>
        <w:t xml:space="preserve">4.2. Уставный капитал Общества может быть увеличен только за счет имущества Общества, и (или) за счет дополнительного вклада Учредителя. </w:t>
      </w:r>
    </w:p>
    <w:p w14:paraId="12460710"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4.3. Увеличение уставного капитала Общества допускается только после его полной оплаты. </w:t>
      </w:r>
    </w:p>
    <w:p w14:paraId="23899BD3"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4.4. Денежная оценка неденежного вклада в уставный капитал Общества должна быть проведена независимым оценщиком. Учредитель не вправе определять денежную оценку неденежного вклада в размере, превышающем сумму оценки, определенную независимым оценщиком. </w:t>
      </w:r>
    </w:p>
    <w:p w14:paraId="712BAB2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4.5. Учредитель вправе принять решение об увеличении уставного капитала за счет имущества Общества. Это решение принимается на основании данных бухгалтерской отчетности Общества за год, предшествующий году, в течение которого принято такое </w:t>
      </w:r>
      <w:r w:rsidRPr="006E69E5">
        <w:rPr>
          <w:rFonts w:ascii="Times New Roman" w:eastAsia="Times New Roman" w:hAnsi="Times New Roman" w:cs="Times New Roman"/>
          <w:sz w:val="24"/>
          <w:szCs w:val="24"/>
          <w:lang w:eastAsia="ru-RU"/>
        </w:rPr>
        <w:lastRenderedPageBreak/>
        <w:t xml:space="preserve">решение. При увеличении уставного капитала пропорционально увеличивается номинальная стоимость доли Учредителя. </w:t>
      </w:r>
    </w:p>
    <w:p w14:paraId="33526F55"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4.6. Учредитель может принять решение об увеличении его уставного капитала Общества за счет внесения им дополнительного вклада. Дополнительный вклад должен быть внесен Учредителем в течение 2 (двух) месяцев со дня вынесения этого решения. </w:t>
      </w:r>
    </w:p>
    <w:p w14:paraId="7C85DA21"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Не позднее месяца со дня окончания срока внесения дополнительного вклада Учредитель должен принять решение об утверждении итогов внесения дополнительного вклада и о внесении в Устав Общества соответствующих изменений. </w:t>
      </w:r>
    </w:p>
    <w:p w14:paraId="360E246B"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bCs/>
          <w:sz w:val="24"/>
          <w:szCs w:val="24"/>
          <w:lang w:eastAsia="ru-RU"/>
        </w:rPr>
      </w:pPr>
      <w:r w:rsidRPr="006E69E5">
        <w:rPr>
          <w:rFonts w:ascii="Times New Roman" w:eastAsia="Times New Roman" w:hAnsi="Times New Roman" w:cs="Times New Roman"/>
          <w:sz w:val="24"/>
          <w:szCs w:val="24"/>
          <w:lang w:eastAsia="ru-RU"/>
        </w:rPr>
        <w:t xml:space="preserve">4.7. </w:t>
      </w:r>
      <w:r w:rsidRPr="006E69E5">
        <w:rPr>
          <w:rFonts w:ascii="Times New Roman" w:eastAsia="Times New Roman" w:hAnsi="Times New Roman" w:cs="Times New Roman"/>
          <w:bCs/>
          <w:sz w:val="24"/>
          <w:szCs w:val="24"/>
          <w:lang w:eastAsia="ru-RU"/>
        </w:rPr>
        <w:t xml:space="preserve">Общество вправе, а в случаях, предусмотренных Федеральным </w:t>
      </w:r>
      <w:hyperlink r:id="rId12" w:history="1">
        <w:r w:rsidRPr="006E69E5">
          <w:rPr>
            <w:rFonts w:ascii="Times New Roman" w:eastAsia="Times New Roman" w:hAnsi="Times New Roman" w:cs="Times New Roman"/>
            <w:bCs/>
            <w:color w:val="000000"/>
            <w:sz w:val="24"/>
            <w:szCs w:val="24"/>
            <w:lang w:eastAsia="ru-RU"/>
          </w:rPr>
          <w:t>законом</w:t>
        </w:r>
      </w:hyperlink>
      <w:r w:rsidRPr="006E69E5">
        <w:rPr>
          <w:rFonts w:ascii="Times New Roman" w:eastAsia="Times New Roman" w:hAnsi="Times New Roman" w:cs="Times New Roman"/>
          <w:bCs/>
          <w:sz w:val="24"/>
          <w:szCs w:val="24"/>
          <w:lang w:eastAsia="ru-RU"/>
        </w:rPr>
        <w:t xml:space="preserve">                               от 08.02.1998 № 14-ФЗ «Об обществах с ограниченной ответственностью», обязано уменьшить свой уставный капитал.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 и (или) погашения долей, принадлежащих Обществу.</w:t>
      </w:r>
    </w:p>
    <w:p w14:paraId="5797DD3C"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bCs/>
          <w:sz w:val="24"/>
          <w:szCs w:val="24"/>
          <w:lang w:eastAsia="ru-RU"/>
        </w:rPr>
      </w:pPr>
      <w:r w:rsidRPr="006E69E5">
        <w:rPr>
          <w:rFonts w:ascii="Times New Roman" w:eastAsia="Times New Roman" w:hAnsi="Times New Roman" w:cs="Times New Roman"/>
          <w:bCs/>
          <w:sz w:val="24"/>
          <w:szCs w:val="24"/>
          <w:lang w:eastAsia="ru-RU"/>
        </w:rPr>
        <w:t xml:space="preserve">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Федеральным </w:t>
      </w:r>
      <w:hyperlink r:id="rId13" w:history="1">
        <w:r w:rsidRPr="006E69E5">
          <w:rPr>
            <w:rFonts w:ascii="Times New Roman" w:eastAsia="Times New Roman" w:hAnsi="Times New Roman" w:cs="Times New Roman"/>
            <w:bCs/>
            <w:color w:val="000000"/>
            <w:sz w:val="24"/>
            <w:szCs w:val="24"/>
            <w:lang w:eastAsia="ru-RU"/>
          </w:rPr>
          <w:t>законом</w:t>
        </w:r>
      </w:hyperlink>
      <w:r w:rsidRPr="006E69E5">
        <w:rPr>
          <w:rFonts w:ascii="Times New Roman" w:eastAsia="Times New Roman" w:hAnsi="Times New Roman" w:cs="Times New Roman"/>
          <w:bCs/>
          <w:sz w:val="24"/>
          <w:szCs w:val="24"/>
          <w:lang w:eastAsia="ru-RU"/>
        </w:rPr>
        <w:t xml:space="preserve"> от 08.02.1998 № 14-ФЗ «Об обществах с ограниченной ответственностью», на дату представления документов для государственной регистрации.</w:t>
      </w:r>
    </w:p>
    <w:p w14:paraId="780F21C2"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bCs/>
          <w:sz w:val="24"/>
          <w:szCs w:val="24"/>
          <w:lang w:eastAsia="ru-RU"/>
        </w:rPr>
      </w:pPr>
    </w:p>
    <w:p w14:paraId="778EFCF2"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 xml:space="preserve"> 5. ИМУЩЕСТВО, УЧЕТ И ОТЧЕТНОСТЬ</w:t>
      </w:r>
    </w:p>
    <w:p w14:paraId="438AB84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5.1. Общество является собственником имущества, приобретенного в процессе его хозяйственной деятельности. Общество осуществляет владение, пользование и распоряжение находящимся в его собственности имуществом по своему усмотрению в соответствии с целями своей деятельности и назначением имущества. Общество, осуществляя правомочия собственника своего имущества, вправе с согласия Учредителя совершать в отношении принадлежащего ему имущества любые действия, не противоречащие законодательству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14:paraId="3BCCC9C5" w14:textId="77777777" w:rsidR="006E69E5" w:rsidRPr="006E69E5" w:rsidRDefault="006E69E5" w:rsidP="006E69E5">
      <w:pPr>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5.2. Имущество Общества образуется за счет вкладов в уставный капитал, а также за счет иных источников, предусмотренных действующим законодательством Российской Федерации. В частности, источниками образования имущества Общества являются основные средства, нематериальные активы, а также другое имущество, приобретаемое Обществом в установленном законом порядке и необходимого для осуществления предпринимательской деятельности, средства на банковских счетах и в кассе.</w:t>
      </w:r>
    </w:p>
    <w:p w14:paraId="3A657112" w14:textId="77777777" w:rsidR="006E69E5" w:rsidRPr="006E69E5" w:rsidRDefault="006E69E5" w:rsidP="006E69E5">
      <w:pPr>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Общество самостоятельно отвечает по своим обязательствам всем принадлежащим ему имуществом. </w:t>
      </w:r>
    </w:p>
    <w:p w14:paraId="60AF8598"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5.3. Стоимость чистых активов Общества определяется по данным бухгалтерского учета в порядке, установленном уполномоченным Правительством РФ и федеральным органом исполнительной власти. </w:t>
      </w:r>
    </w:p>
    <w:p w14:paraId="48A5120D"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Учредитель не позднее чем через 6 (шесть) месяцев после окончания соответствующего финансового года обязан принять одно из следующих решений: </w:t>
      </w:r>
    </w:p>
    <w:p w14:paraId="7FB263E5"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об уменьшении уставного капитала Общества до размера, не превышающего стоимость его чистых активов; </w:t>
      </w:r>
    </w:p>
    <w:p w14:paraId="79AF4CF6"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о ликвидации Общества. </w:t>
      </w:r>
    </w:p>
    <w:p w14:paraId="55287479" w14:textId="77777777" w:rsidR="006E69E5" w:rsidRPr="006E69E5" w:rsidRDefault="006E69E5" w:rsidP="006E69E5">
      <w:pPr>
        <w:spacing w:after="0" w:line="240" w:lineRule="auto"/>
        <w:ind w:firstLine="709"/>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5.4. Имущество Общества может быть изъято только по вступившему в законную силу решению суда. </w:t>
      </w:r>
    </w:p>
    <w:p w14:paraId="0C093095" w14:textId="77777777" w:rsidR="006E69E5" w:rsidRPr="006E69E5" w:rsidRDefault="006E69E5" w:rsidP="006E69E5">
      <w:pPr>
        <w:spacing w:after="0" w:line="240" w:lineRule="auto"/>
        <w:ind w:firstLine="709"/>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lastRenderedPageBreak/>
        <w:t xml:space="preserve">5.5. Общество осуществляет учет результатов работ, ведет оперативный, бухгалтерский и статистический учет по нормам, действующим в Российской Федерации. </w:t>
      </w:r>
    </w:p>
    <w:p w14:paraId="579989D0" w14:textId="77777777" w:rsidR="006E69E5" w:rsidRPr="006E69E5" w:rsidRDefault="006E69E5" w:rsidP="006E69E5">
      <w:pPr>
        <w:widowControl w:val="0"/>
        <w:autoSpaceDE w:val="0"/>
        <w:autoSpaceDN w:val="0"/>
        <w:adjustRightInd w:val="0"/>
        <w:spacing w:after="0" w:line="23" w:lineRule="atLeast"/>
        <w:ind w:firstLine="709"/>
        <w:jc w:val="both"/>
        <w:rPr>
          <w:rFonts w:ascii="Times New Roman" w:eastAsia="Times New Roman" w:hAnsi="Times New Roman" w:cs="Times New Roman"/>
          <w:bCs/>
          <w:sz w:val="24"/>
          <w:szCs w:val="24"/>
          <w:lang w:eastAsia="ru-RU"/>
        </w:rPr>
      </w:pPr>
    </w:p>
    <w:p w14:paraId="3848C78E"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6. УПРАВЛЕНИЕ ОБЩЕСТВОМ</w:t>
      </w:r>
    </w:p>
    <w:p w14:paraId="5B1C6801"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6.1. Решения по вопросам, относящимся в соответствии с законодательством Российской Федерации к компетенции Общего собрания участников, единолично принимаются Учредителем и оформляются письменно. </w:t>
      </w:r>
    </w:p>
    <w:p w14:paraId="6BCECAE6"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Единоличным исполнительным органом Общества является Генеральный директор, назначаемый Учредителем. </w:t>
      </w:r>
    </w:p>
    <w:p w14:paraId="774ABFE7"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 К исключительной компетенции Учредителя относятся: </w:t>
      </w:r>
    </w:p>
    <w:p w14:paraId="09B105EB"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 </w:t>
      </w:r>
    </w:p>
    <w:p w14:paraId="673CCBBB"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6.2.2.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 </w:t>
      </w:r>
    </w:p>
    <w:p w14:paraId="2260AA17"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6.2.3. Назначение Ревизионной комиссии (Ревизора) Общества и досрочное прекращение ее полномочий. </w:t>
      </w:r>
    </w:p>
    <w:p w14:paraId="7169F012"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6.2.4. Назначение Генерального директора Общества и досрочное прекращение его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w:t>
      </w:r>
    </w:p>
    <w:p w14:paraId="082BD9D4"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6.2.5. Утверждение годовых отчетов и годовых бухгалтерских балансов. </w:t>
      </w:r>
    </w:p>
    <w:p w14:paraId="15505417"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6.2.6. Утверждение (принятие) документов, регулирующих внутреннюю деятельность Общества (внутренних документов Общества). </w:t>
      </w:r>
    </w:p>
    <w:p w14:paraId="45B6A111"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6.2.7. Принятие решения о размещении Обществом облигаций и иных эмиссионных ценных бумаг. </w:t>
      </w:r>
    </w:p>
    <w:p w14:paraId="0A4DD12F"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6.2.8. Назначение аудиторской проверки, утверждение аудитора и определение размера оплаты его услуг. </w:t>
      </w:r>
    </w:p>
    <w:p w14:paraId="665EC0E7"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6.2.9. Принятие решения о реорганизации или ликвидации Общества. </w:t>
      </w:r>
    </w:p>
    <w:p w14:paraId="5C1B4D09"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6.2.10. Назначение ликвидационной комиссии и утверждение ликвидационных балансов. </w:t>
      </w:r>
    </w:p>
    <w:p w14:paraId="1E673A6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6.2.11. Предоставление участнику дополнительных прав или возложение на участника дополнительных обязанностей. </w:t>
      </w:r>
    </w:p>
    <w:p w14:paraId="79390724"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6.2.12. Создание филиалов и открытие представительств. </w:t>
      </w:r>
    </w:p>
    <w:p w14:paraId="1BD3DBF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6.2.13. Утверждение (принятие) организационной структуры и штатного расписания Общества.</w:t>
      </w:r>
    </w:p>
    <w:p w14:paraId="29AACEE1"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6.2.14. Утверждение договорных тарифов на услуги и цены на продукцию Общества.</w:t>
      </w:r>
    </w:p>
    <w:p w14:paraId="18CF450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6.2.15. Решение о согласии на совершение Обществом сделки, в совершении которой имеется заинтересованность согласно ст. 45 Федерального закона от 08.02.1998 № 14-ФЗ «Об обществах с ограниченной ответственностью», а также решение о согласии на совершение крупной сделки согласно ст. 46 Федерального закона от 08.02.1998 № 14-ФЗ «Об обществах с ограниченной ответственностью». </w:t>
      </w:r>
    </w:p>
    <w:p w14:paraId="6298460E"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6.2.16. Прекращение или ограничение дополнительных прав, предоставленных Учредителю, а также прекращение дополнительных обязанностей, возложенных на Учредителю. </w:t>
      </w:r>
    </w:p>
    <w:p w14:paraId="06C4747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6.3. Решение вопросов, отнесенных к исключительной компетенции участника, не может быть отнесено Уставом Общества к компетенции иных органов управления Обществом. </w:t>
      </w:r>
    </w:p>
    <w:p w14:paraId="39B57404" w14:textId="77777777" w:rsidR="006E69E5" w:rsidRPr="006E69E5" w:rsidRDefault="006E69E5" w:rsidP="006E69E5">
      <w:pPr>
        <w:spacing w:after="0" w:line="240" w:lineRule="auto"/>
        <w:ind w:firstLine="709"/>
        <w:jc w:val="both"/>
        <w:rPr>
          <w:rFonts w:ascii="Times New Roman" w:eastAsia="Times New Roman" w:hAnsi="Times New Roman" w:cs="Times New Roman"/>
          <w:sz w:val="24"/>
          <w:szCs w:val="24"/>
          <w:lang w:eastAsia="ru-RU"/>
        </w:rPr>
      </w:pPr>
    </w:p>
    <w:p w14:paraId="0130956C" w14:textId="77777777" w:rsidR="006E69E5" w:rsidRPr="006E69E5" w:rsidRDefault="006E69E5" w:rsidP="006E69E5">
      <w:pPr>
        <w:spacing w:after="0" w:line="240" w:lineRule="auto"/>
        <w:ind w:firstLine="709"/>
        <w:jc w:val="center"/>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7. ПРАВА И ОБЯЗАННОСТИ УЧРЕДИТЕЛЯ</w:t>
      </w:r>
    </w:p>
    <w:p w14:paraId="3FE10D27" w14:textId="77777777" w:rsidR="006E69E5" w:rsidRPr="006E69E5" w:rsidRDefault="006E69E5" w:rsidP="006E69E5">
      <w:pPr>
        <w:spacing w:after="0" w:line="240" w:lineRule="auto"/>
        <w:ind w:firstLine="709"/>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 Учредитель обязан: </w:t>
      </w:r>
    </w:p>
    <w:p w14:paraId="37C25E7F"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lastRenderedPageBreak/>
        <w:t xml:space="preserve">7.1.1. Оплачивать долю в уставном капитале Общества в порядке, в размерах и в сроки, предусмотренные законодательством РФ, а также Уставом Общества. </w:t>
      </w:r>
    </w:p>
    <w:p w14:paraId="36AFFE76"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7.1.2. Соблюдать требования Устава. </w:t>
      </w:r>
    </w:p>
    <w:p w14:paraId="18C1C3EB"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7.1.3. Не разглашать информацию о деятельности Общества, в отношении которой установлено требование об обеспечении ее конфиденциальности. </w:t>
      </w:r>
    </w:p>
    <w:p w14:paraId="5C85DA0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7.1.4.  Выполнять принятые на себя обязательства по отношению к Обществу. </w:t>
      </w:r>
    </w:p>
    <w:p w14:paraId="160AE9B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7.1.6. Оказывать содействие Обществу в осуществлении им своей деятельности. </w:t>
      </w:r>
    </w:p>
    <w:p w14:paraId="3BB58FF0"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7.1.7. Участвовать в принятии решений, без которых Общество не может продолжать свою деятельность в соответствии с законом. </w:t>
      </w:r>
    </w:p>
    <w:p w14:paraId="3F5FBE55"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7.1.8. Не совершать действия, заведомо направленные на причинение вреда Обществу. </w:t>
      </w:r>
    </w:p>
    <w:p w14:paraId="57159C0B"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7.1.9. Не совершать действия (бездействие), которые существенно затрудняют или делают невозможным достижение целей, ради которых создано Общество. </w:t>
      </w:r>
    </w:p>
    <w:p w14:paraId="731031AD"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7.1.10. Учредитель может принять на себя дополнительные обязанности. </w:t>
      </w:r>
    </w:p>
    <w:p w14:paraId="4F4EB853"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 Учредитель имеет право: </w:t>
      </w:r>
    </w:p>
    <w:p w14:paraId="1A02395F"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7.2.1. Участвовать в управлении делами Общества в порядке, установленном настоящим Уставом и действующим законодательством РФ. </w:t>
      </w:r>
    </w:p>
    <w:p w14:paraId="625FB698"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7.2.2. 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 </w:t>
      </w:r>
    </w:p>
    <w:p w14:paraId="0CECD132"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7.2.3. Получать прибыль пропорционально своей доле в уставном капитале. </w:t>
      </w:r>
    </w:p>
    <w:p w14:paraId="742214D2"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7.2.4. Получить в случае ликвидации Общества часть имущества, оставшегося после расчетов с кредиторами, или его стоимость. </w:t>
      </w:r>
    </w:p>
    <w:p w14:paraId="5A85BC31"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7.2.5. Обжаловать решения единоличного исполнительного органа Общества, влекущие гражданско-правовые последствия, в случаях и в порядке, которые предусмотрены законодательством РФ. </w:t>
      </w:r>
    </w:p>
    <w:p w14:paraId="57918009"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7.2.6. Требовать, действуя от имени Общества, возмещения причиненных Обществу убытков. </w:t>
      </w:r>
    </w:p>
    <w:p w14:paraId="03E9CA1E"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7.2.7. Оспаривать, действуя от имени Общества, совершенные им сделки по основаниям, предусмотренным ст. 174 Гражданского кодекса РФ, и требовать применения последствий их недействительности, а также применения последствий недействительности ничтожных сделок Общества. </w:t>
      </w:r>
    </w:p>
    <w:p w14:paraId="3AFB8324" w14:textId="77777777" w:rsidR="006E69E5" w:rsidRPr="006E69E5" w:rsidRDefault="006E69E5" w:rsidP="006E69E5">
      <w:pPr>
        <w:spacing w:after="0" w:line="240" w:lineRule="auto"/>
        <w:ind w:firstLine="709"/>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7.2.8. Пользоваться иными правами, предоставляемыми Учредителю общества с ограниченной ответственностью законодательством РФ. </w:t>
      </w:r>
    </w:p>
    <w:p w14:paraId="5DE2D64A" w14:textId="77777777" w:rsidR="006E69E5" w:rsidRPr="006E69E5" w:rsidRDefault="006E69E5" w:rsidP="006E69E5">
      <w:pPr>
        <w:spacing w:after="0" w:line="240" w:lineRule="auto"/>
        <w:ind w:firstLine="709"/>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7.3. Учредитель может принять решение о наделении себя дополнительными правами. Прекращение или ограничение дополнительных прав осуществляются по решению Учредителя. </w:t>
      </w:r>
    </w:p>
    <w:p w14:paraId="6243C965" w14:textId="77777777" w:rsidR="006E69E5" w:rsidRPr="006E69E5" w:rsidRDefault="006E69E5" w:rsidP="006E69E5">
      <w:pPr>
        <w:spacing w:after="0" w:line="240" w:lineRule="auto"/>
        <w:ind w:firstLine="709"/>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7.4. Выход единственного Учредителя из Общества не допускается. </w:t>
      </w:r>
    </w:p>
    <w:p w14:paraId="5D9212D6"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p>
    <w:p w14:paraId="47E99234"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8. ГЕНЕРАЛЬНЫЙ ДИРЕКТОР ОБЩЕСТВА</w:t>
      </w:r>
    </w:p>
    <w:p w14:paraId="669AB565"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8.1. Единоличным исполнительным органом Общества является Генеральный директор. </w:t>
      </w:r>
    </w:p>
    <w:p w14:paraId="582DE218"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Назначение Генерального директора предшествует заключению с ним трудового договора. Трудовой договор заключается с генеральным директором в порядке, установленном Трудовым кодексом Российской Федерации.</w:t>
      </w:r>
    </w:p>
    <w:p w14:paraId="73479CF7"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8.2. Срок полномочий Генерального директора составляет 3 (три) года  и может продлеваться неограниченное число раз. </w:t>
      </w:r>
    </w:p>
    <w:p w14:paraId="1D5D9F4D"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8.3. Генеральный директор руководит текущей деятельностью Общества и решает все вопросы, которые не отнесены настоящим Уставом и законом к компетенции Учредителя. </w:t>
      </w:r>
    </w:p>
    <w:p w14:paraId="2BB51248"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8.4. Генеральный директор обязан в своей деятельности соблюдать требования действующего законодательства Российской Федерации, руководствоваться требованиями настоящего Устава, решениями Учредителя, принятыми в рамках его компетенции, а также заключенными Обществом договорами и соглашениями, в том числе заключенными с Обществом трудовыми договорами. </w:t>
      </w:r>
    </w:p>
    <w:p w14:paraId="5C8B2EAB"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8.5. Генеральный директор обязан действовать в интересах Общества добросовестно и разумно. Генеральный директор несет ответственность перед Обществом за убытки, </w:t>
      </w:r>
      <w:r w:rsidRPr="006E69E5">
        <w:rPr>
          <w:rFonts w:ascii="Times New Roman" w:eastAsia="Times New Roman" w:hAnsi="Times New Roman" w:cs="Times New Roman"/>
          <w:sz w:val="24"/>
          <w:szCs w:val="24"/>
          <w:lang w:eastAsia="ru-RU"/>
        </w:rPr>
        <w:lastRenderedPageBreak/>
        <w:t xml:space="preserve">причиненные Обществу его виновными действиями (бездействием), если иные основания и размер ответственности не установлены федеральными законами. </w:t>
      </w:r>
    </w:p>
    <w:p w14:paraId="628A4025"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8.6. Генеральный директор: </w:t>
      </w:r>
    </w:p>
    <w:p w14:paraId="6CCBA61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без доверенности действует от имени Общества, в том числе представляет его интересы в государственных и муниципальных органах, правоохранительных органах, судебных органах, совершает сделки; </w:t>
      </w:r>
    </w:p>
    <w:p w14:paraId="5BB02B67"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выдает доверенности на право представительства от имени Общества, в том числе доверенности с правом передоверия; </w:t>
      </w:r>
    </w:p>
    <w:p w14:paraId="107E0748"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 </w:t>
      </w:r>
    </w:p>
    <w:p w14:paraId="4DEA081B"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рассматривает текущие и перспективные планы работ; </w:t>
      </w:r>
    </w:p>
    <w:p w14:paraId="2645E16E"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обеспечивает выполнение планов деятельности Общества; </w:t>
      </w:r>
    </w:p>
    <w:p w14:paraId="61E608D5"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утверждает правила, процедуры и другие внутренние документы Общества, за исключением документов, утверждение которых отнесено настоящим Уставом к компетенции Учредителя; </w:t>
      </w:r>
    </w:p>
    <w:p w14:paraId="50EDC558"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обеспечивает выполнение решений Учредителя; </w:t>
      </w:r>
    </w:p>
    <w:p w14:paraId="4CB8A55F"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принимает на работу и увольняет с работы сотрудников Общества; </w:t>
      </w:r>
    </w:p>
    <w:p w14:paraId="62AD16A2"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в порядке, установленном законодательством Российской Федерации и настоящим Уставом, поощряет работников Общества, а также налагает на них взыскания; </w:t>
      </w:r>
    </w:p>
    <w:p w14:paraId="254A3EFD"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подготавливает материалы, проекты и предложения по вопросам, выносимым на рассмотрение Учредителя; </w:t>
      </w:r>
    </w:p>
    <w:p w14:paraId="2C5F263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распоряжается имуществом Общества в пределах, установленных Учредителем, настоящим Уставом и действующим законодательством; </w:t>
      </w:r>
    </w:p>
    <w:p w14:paraId="594A99B9"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открывает расчетный и другие счета Общества в банках, заключает договоры и совершает иные сделки; </w:t>
      </w:r>
    </w:p>
    <w:p w14:paraId="1DF82474"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организует бухгалтерский учет и отчетность; </w:t>
      </w:r>
    </w:p>
    <w:p w14:paraId="539B2C3D"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представляет на утверждение Учредителю годовой отчет и баланс Общества; </w:t>
      </w:r>
    </w:p>
    <w:p w14:paraId="02FCFF8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принимает решения по другим вопросам, связанным с текущей деятельностью Общества. </w:t>
      </w:r>
    </w:p>
    <w:p w14:paraId="3EE45A1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8.7. Полномочия Генерального директора может исполнять Учредитель либо любое другое лицо, обладающее, по мнению Учредителя, необходимыми знаниями и опытом. </w:t>
      </w:r>
    </w:p>
    <w:p w14:paraId="596172C9"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8.8. Назначение и увольнение главного бухгалтера, осуществляется Генеральным директором или иным уполномоченным лицом, его замещающим. </w:t>
      </w:r>
    </w:p>
    <w:p w14:paraId="0A7D639D" w14:textId="77777777" w:rsidR="006E69E5" w:rsidRPr="006E69E5" w:rsidRDefault="006E69E5" w:rsidP="006E69E5">
      <w:pPr>
        <w:spacing w:after="0" w:line="240" w:lineRule="auto"/>
        <w:ind w:firstLine="709"/>
        <w:jc w:val="both"/>
        <w:rPr>
          <w:rFonts w:ascii="Times New Roman" w:eastAsia="Times New Roman" w:hAnsi="Times New Roman" w:cs="Times New Roman"/>
          <w:color w:val="FF0000"/>
          <w:sz w:val="24"/>
          <w:szCs w:val="24"/>
          <w:lang w:eastAsia="ru-RU"/>
        </w:rPr>
      </w:pPr>
    </w:p>
    <w:p w14:paraId="0763224E" w14:textId="77777777" w:rsidR="006E69E5" w:rsidRPr="006E69E5" w:rsidRDefault="006E69E5" w:rsidP="006E69E5">
      <w:pPr>
        <w:spacing w:after="0" w:line="240" w:lineRule="auto"/>
        <w:ind w:firstLine="709"/>
        <w:jc w:val="center"/>
        <w:rPr>
          <w:rFonts w:ascii="Times New Roman" w:eastAsia="Times New Roman" w:hAnsi="Times New Roman" w:cs="Times New Roman"/>
          <w:sz w:val="24"/>
          <w:szCs w:val="24"/>
          <w:lang w:eastAsia="ru-RU"/>
        </w:rPr>
      </w:pPr>
      <w:r w:rsidRPr="006E69E5">
        <w:rPr>
          <w:rFonts w:ascii="Times New Roman" w:eastAsia="Times New Roman" w:hAnsi="Times New Roman" w:cs="Times New Roman"/>
          <w:b/>
          <w:sz w:val="24"/>
          <w:szCs w:val="24"/>
          <w:lang w:eastAsia="ru-RU"/>
        </w:rPr>
        <w:t>9. РЕВИЗИОННАЯ КОМИССИЯ</w:t>
      </w:r>
      <w:r w:rsidRPr="006E69E5">
        <w:rPr>
          <w:rFonts w:ascii="Times New Roman" w:eastAsia="Times New Roman" w:hAnsi="Times New Roman" w:cs="Times New Roman"/>
          <w:sz w:val="24"/>
          <w:szCs w:val="24"/>
          <w:lang w:eastAsia="ru-RU"/>
        </w:rPr>
        <w:t xml:space="preserve"> </w:t>
      </w:r>
    </w:p>
    <w:p w14:paraId="0127BA85"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9.1. Ревизионная комиссия (ревизор) Общества назначается Учредителем. </w:t>
      </w:r>
    </w:p>
    <w:p w14:paraId="6C2B2BE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Количество членов Ревизионной комиссии (ревизора) Общества должно быть не менее 3 (трех) - Председатель и 2 (двух) членов. </w:t>
      </w:r>
    </w:p>
    <w:p w14:paraId="4F40F1FF"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9.2. Порядок и организация деятельности, полномочия Ревизионной комиссии (ревизора), порядок избрания Председателя, требования к членам и Председателю Ревизионной комиссии, а также основания для досрочного прекращения их полномочий устанавливаются Положением о Ревизионной комиссии (ревизоре) Общества, утверждаемым Учредителем. </w:t>
      </w:r>
    </w:p>
    <w:p w14:paraId="0990B35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9.3. Срок полномочий Ревизионной комиссии (ревизора) Общества составляет 3 (три) года. </w:t>
      </w:r>
    </w:p>
    <w:p w14:paraId="0F3D7D3B" w14:textId="77777777" w:rsidR="006E69E5" w:rsidRPr="006E69E5" w:rsidRDefault="006E69E5" w:rsidP="006E69E5">
      <w:pPr>
        <w:spacing w:after="0" w:line="240" w:lineRule="auto"/>
        <w:ind w:firstLine="709"/>
        <w:jc w:val="center"/>
        <w:rPr>
          <w:rFonts w:ascii="Times New Roman" w:eastAsia="Times New Roman" w:hAnsi="Times New Roman" w:cs="Times New Roman"/>
          <w:sz w:val="24"/>
          <w:szCs w:val="24"/>
          <w:lang w:eastAsia="ru-RU"/>
        </w:rPr>
      </w:pPr>
    </w:p>
    <w:p w14:paraId="44FA0BBD" w14:textId="77777777" w:rsidR="006E69E5" w:rsidRPr="006E69E5" w:rsidRDefault="006E69E5" w:rsidP="006E69E5">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10. ПОРЯДОК ХРАНЕНИЯ ДОКУМЕНТОВ ОБЩЕСТВА.</w:t>
      </w:r>
    </w:p>
    <w:p w14:paraId="47A11A31" w14:textId="77777777" w:rsidR="006E69E5" w:rsidRPr="006E69E5" w:rsidRDefault="006E69E5" w:rsidP="006E69E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 xml:space="preserve">ПОРЯДОК ПРЕДОСТАВЛЕНИЯ ИНФОРМАЦИИ </w:t>
      </w:r>
    </w:p>
    <w:p w14:paraId="0A769D0D" w14:textId="77777777" w:rsidR="006E69E5" w:rsidRPr="006E69E5" w:rsidRDefault="006E69E5" w:rsidP="006E69E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УЧРЕДИТЕЛЮ И ДРУГИМ ЛИЦАМ</w:t>
      </w:r>
    </w:p>
    <w:p w14:paraId="0373A7A2"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10.1. Организацию документооборота в Обществе осуществляет Генеральный директор. Генеральный директор и главный бухгалтер Общества несут личную ответственность за соблюдение порядка ведения, достоверность учета и отчетности.</w:t>
      </w:r>
    </w:p>
    <w:p w14:paraId="06F2B644"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189"/>
      <w:bookmarkEnd w:id="3"/>
      <w:r w:rsidRPr="006E69E5">
        <w:rPr>
          <w:rFonts w:ascii="Times New Roman" w:eastAsia="Times New Roman" w:hAnsi="Times New Roman" w:cs="Times New Roman"/>
          <w:sz w:val="24"/>
          <w:szCs w:val="24"/>
          <w:lang w:eastAsia="ru-RU"/>
        </w:rPr>
        <w:t xml:space="preserve">10.2. По месту нахождения своего Генерального директора Общество хранит следующие </w:t>
      </w:r>
      <w:r w:rsidRPr="006E69E5">
        <w:rPr>
          <w:rFonts w:ascii="Times New Roman" w:eastAsia="Times New Roman" w:hAnsi="Times New Roman" w:cs="Times New Roman"/>
          <w:sz w:val="24"/>
          <w:szCs w:val="24"/>
          <w:lang w:eastAsia="ru-RU"/>
        </w:rPr>
        <w:lastRenderedPageBreak/>
        <w:t>документы:</w:t>
      </w:r>
    </w:p>
    <w:p w14:paraId="2846FBF6"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Устав Общества в действующей и предыдущих редакциях, а также внесенные в Устав Общества и зарегистрированные в установленном порядке изменения и дополнения;</w:t>
      </w:r>
    </w:p>
    <w:p w14:paraId="463CDB1E"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решения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14:paraId="27AEE411"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документ, подтверждающий государственную регистрацию Общества;</w:t>
      </w:r>
    </w:p>
    <w:p w14:paraId="7B7035AA"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внутренние документы Общества;</w:t>
      </w:r>
    </w:p>
    <w:p w14:paraId="1AC7C4A1"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положения о филиалах и представительствах Общества, в случае наличия в Обществе таких подразделений;</w:t>
      </w:r>
    </w:p>
    <w:p w14:paraId="7CCF105A"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14:paraId="2EB351EB"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списки аффилированных лиц Общества;</w:t>
      </w:r>
    </w:p>
    <w:p w14:paraId="305A7CB6"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заключения ревизионной комиссии (ревизора) общества, аудитора, государственных и муниципальных органов финансового контроля;</w:t>
      </w:r>
    </w:p>
    <w:p w14:paraId="1A6F31E1"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итоговые судебные акты по спорам, связанным с созданием Общества, управлением им или участием в нем, а также иные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14:paraId="36D93D76"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договоры, опосредующие заключенные Обществом крупные сделками и (или) сделки, в совершении которых имеется заинтересованность, а равно все документы, относящиеся к заключению, исполнению или расторжению таких сделок;</w:t>
      </w:r>
    </w:p>
    <w:p w14:paraId="47179E99"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иные документы, предусмотренные федеральными законами и иными нормативными правовыми актами РФ, Уставом Общества, внутренними документами Общества, решениями участника Общества и Генерального директора Общества.</w:t>
      </w:r>
    </w:p>
    <w:p w14:paraId="702C3F67"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10.3. Перечисленные в </w:t>
      </w:r>
      <w:hyperlink w:anchor="P189" w:history="1">
        <w:r w:rsidRPr="006E69E5">
          <w:rPr>
            <w:rFonts w:ascii="Times New Roman" w:eastAsia="Times New Roman" w:hAnsi="Times New Roman" w:cs="Times New Roman"/>
            <w:sz w:val="24"/>
            <w:szCs w:val="24"/>
            <w:lang w:eastAsia="ru-RU"/>
          </w:rPr>
          <w:t>п. 11.2</w:t>
        </w:r>
      </w:hyperlink>
      <w:r w:rsidRPr="006E69E5">
        <w:rPr>
          <w:rFonts w:ascii="Times New Roman" w:eastAsia="Times New Roman" w:hAnsi="Times New Roman" w:cs="Times New Roman"/>
          <w:sz w:val="24"/>
          <w:szCs w:val="24"/>
          <w:lang w:eastAsia="ru-RU"/>
        </w:rPr>
        <w:t xml:space="preserve"> настоящего Устава документы должны быть доступны для ознакомления Учредителем, а также другим заинтересованным лицам (обладающими соответствующими полномочиями), в рабочее время.</w:t>
      </w:r>
    </w:p>
    <w:p w14:paraId="6C893ADE"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10.4. Общество ведет список участников Общества с указанием сведений об Учредителе,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14:paraId="67A43894"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10.5. Лицо, осуществляющее функции единоличного исполнительного органа Общества, обеспечивает соответствие сведений об Учредителе и о принадлежащих ему доли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14:paraId="221B6F31"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1857415"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11. РАСПРЕДЕЛЕНИЕ ПРИБЫЛИ</w:t>
      </w:r>
    </w:p>
    <w:p w14:paraId="47C315D5"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11.1. Учредитель вправе раз в год принимать решение о распределении чистой прибыли Общества.</w:t>
      </w:r>
    </w:p>
    <w:p w14:paraId="22295BCE"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11.2. Общество не вправе принимать решение о распределении своей прибыли и не вправе выплачивать Учредителю прибыль, решение о распределении которой было принято, в случаях:</w:t>
      </w:r>
    </w:p>
    <w:p w14:paraId="27B3B5FE"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xml:space="preserve">- если на момент выплаты Общество отвечает признакам несостоятельности (банкротства) в соответствии с Федеральным </w:t>
      </w:r>
      <w:hyperlink r:id="rId14" w:history="1">
        <w:r w:rsidRPr="006E69E5">
          <w:rPr>
            <w:rFonts w:ascii="Times New Roman" w:eastAsia="Times New Roman" w:hAnsi="Times New Roman" w:cs="Times New Roman"/>
            <w:sz w:val="24"/>
            <w:szCs w:val="24"/>
            <w:lang w:eastAsia="ru-RU"/>
          </w:rPr>
          <w:t>законом</w:t>
        </w:r>
      </w:hyperlink>
      <w:r w:rsidRPr="006E69E5">
        <w:rPr>
          <w:rFonts w:ascii="Times New Roman" w:eastAsia="Times New Roman" w:hAnsi="Times New Roman" w:cs="Times New Roman"/>
          <w:sz w:val="24"/>
          <w:szCs w:val="24"/>
          <w:lang w:eastAsia="ru-RU"/>
        </w:rPr>
        <w:t xml:space="preserve"> от 26.10.2002 № 127-ФЗ «О несостоятельности (банкротстве)» или, если указанные признаки появятся у Общества в результате выплаты;</w:t>
      </w:r>
    </w:p>
    <w:p w14:paraId="3459A80B"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 если на момент выплаты стоимость чистых активов Общества меньше его уставного капитала или станет меньше их размера в результате выплаты;</w:t>
      </w:r>
    </w:p>
    <w:p w14:paraId="6E906E82"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lastRenderedPageBreak/>
        <w:t xml:space="preserve">- в иных случаях, предусмотренных федеральными законами. </w:t>
      </w:r>
    </w:p>
    <w:p w14:paraId="35EC5A21"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По прекращении указанных в настоящем пункте обстоятельств Общество обязано выплатить Учредителю прибыль, решение о распределении которой принято.</w:t>
      </w:r>
    </w:p>
    <w:p w14:paraId="474A62DA"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E69E5">
        <w:rPr>
          <w:rFonts w:ascii="Times New Roman" w:eastAsia="Times New Roman" w:hAnsi="Times New Roman" w:cs="Times New Roman"/>
          <w:sz w:val="24"/>
          <w:szCs w:val="24"/>
          <w:lang w:eastAsia="ru-RU"/>
        </w:rPr>
        <w:t>11.3. Срок выплаты распределенной прибыли составляет 30 (тридцать) дней со дня принятия решения о распределении прибыли.</w:t>
      </w:r>
    </w:p>
    <w:p w14:paraId="0BBF2E40" w14:textId="77777777" w:rsidR="006E69E5" w:rsidRPr="006E69E5" w:rsidRDefault="006E69E5" w:rsidP="006E69E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05DF3B0"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 xml:space="preserve">12. УЧЕТ ФИНАНСОВО-ХОЗЯЙСТВЕННОЙ ДЕЯТЕЛЬНОСТИ </w:t>
      </w:r>
    </w:p>
    <w:p w14:paraId="6F5A87BE"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12.1. Для проверки и подтверждения правильности годовых отчетов и бухгалтерских балансов Общество вправе с согласия Учредителя привлекать профессионального аудитора (аудиторскую фирму), не связанного имущественными интересами с Обществом, лицом, осуществляющим функции Генерального директора, и участником Общества. </w:t>
      </w:r>
    </w:p>
    <w:p w14:paraId="7F1677EF"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12.2. Привлечение аудитора для проверки и подтверждения правильности годовых отчетов и бухгалтерских балансов Общества обязательно в случаях, предусмотренных действующим законодательством РФ. </w:t>
      </w:r>
    </w:p>
    <w:p w14:paraId="1C040C07"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12.3. Аудитор проводит проверку годовых отчетов и бухгалтерских балансов Общества до их утверждения Учредителем. </w:t>
      </w:r>
    </w:p>
    <w:p w14:paraId="624E3A4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Учредитель не вправе утверждать годовые отчеты и бухгалтерские балансы Общества при отсутствии заключений аудитора. </w:t>
      </w:r>
    </w:p>
    <w:p w14:paraId="6E1F093D"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12.4. Аудитор вправе привлекать к своей работе экспертов и консультантов, работа которых оплачивается за счет Общества. </w:t>
      </w:r>
    </w:p>
    <w:p w14:paraId="37B259A1"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p>
    <w:p w14:paraId="502541B1" w14:textId="77777777" w:rsidR="006E69E5" w:rsidRPr="006E69E5" w:rsidRDefault="006E69E5" w:rsidP="006E69E5">
      <w:pPr>
        <w:spacing w:after="0" w:line="240" w:lineRule="auto"/>
        <w:ind w:firstLine="709"/>
        <w:jc w:val="center"/>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b/>
          <w:sz w:val="24"/>
          <w:szCs w:val="24"/>
          <w:lang w:eastAsia="ru-RU"/>
        </w:rPr>
        <w:t>13. ЛИКВИДАЦИЯ И РЕОРГАНИЗАЦИЯ</w:t>
      </w:r>
    </w:p>
    <w:p w14:paraId="4055F2B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13.1. Реорганизация и ликвидация Общества осуществляется в порядке, определяемом действующим законодательством РФ. </w:t>
      </w:r>
    </w:p>
    <w:p w14:paraId="3C4D91BA"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13.2. Денежные средства, полученные в результате реализации имущества Общества после удовлетворения требований кредиторов, переходят к Учредителю. </w:t>
      </w:r>
    </w:p>
    <w:p w14:paraId="06DC6357"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13.3. При реорганизации или прекращении деятельности Общества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 </w:t>
      </w:r>
    </w:p>
    <w:p w14:paraId="4FDBC11E"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При отсутствии правопреемника документы постоянного хранения, имеющие научно-историческое значение, передаются на государственное хранение в государственные архивные учреждения, документы по личному составу (приказы, личные дела, лицевые счета и т.п.) передаются на хранение в архив муниципального образования, на территории которого находится Общество. Передача и упорядочение документов осуществляются силами и за счет средств Общества в соответствии с требованиями архивных органов. </w:t>
      </w:r>
    </w:p>
    <w:p w14:paraId="3C8C84CC" w14:textId="77777777" w:rsidR="006E69E5" w:rsidRPr="006E69E5" w:rsidRDefault="006E69E5" w:rsidP="006E69E5">
      <w:pPr>
        <w:spacing w:after="0" w:line="240" w:lineRule="auto"/>
        <w:ind w:firstLine="709"/>
        <w:jc w:val="both"/>
        <w:rPr>
          <w:rFonts w:ascii="Times New Roman" w:eastAsia="Times New Roman" w:hAnsi="Times New Roman" w:cs="Times New Roman"/>
          <w:b/>
          <w:sz w:val="24"/>
          <w:szCs w:val="24"/>
          <w:lang w:eastAsia="ru-RU"/>
        </w:rPr>
      </w:pPr>
      <w:r w:rsidRPr="006E69E5">
        <w:rPr>
          <w:rFonts w:ascii="Times New Roman" w:eastAsia="Times New Roman" w:hAnsi="Times New Roman" w:cs="Times New Roman"/>
          <w:sz w:val="24"/>
          <w:szCs w:val="24"/>
          <w:lang w:eastAsia="ru-RU"/>
        </w:rPr>
        <w:t xml:space="preserve">  </w:t>
      </w:r>
    </w:p>
    <w:p w14:paraId="75CF6B56" w14:textId="77777777" w:rsidR="006E69E5" w:rsidRPr="006E69E5" w:rsidRDefault="006E69E5" w:rsidP="006E69E5">
      <w:pPr>
        <w:spacing w:after="0" w:line="240" w:lineRule="auto"/>
        <w:ind w:firstLine="709"/>
        <w:jc w:val="both"/>
        <w:rPr>
          <w:rFonts w:ascii="Times New Roman" w:eastAsia="Times New Roman" w:hAnsi="Times New Roman" w:cs="Times New Roman"/>
          <w:sz w:val="24"/>
          <w:szCs w:val="24"/>
          <w:lang w:eastAsia="ru-RU"/>
        </w:rPr>
      </w:pPr>
      <w:bookmarkStart w:id="4" w:name="p259"/>
      <w:bookmarkStart w:id="5" w:name="p260"/>
      <w:bookmarkStart w:id="6" w:name="p263"/>
      <w:bookmarkStart w:id="7" w:name="p264"/>
      <w:bookmarkStart w:id="8" w:name="p265"/>
      <w:bookmarkStart w:id="9" w:name="p267"/>
      <w:bookmarkStart w:id="10" w:name="p268"/>
      <w:bookmarkStart w:id="11" w:name="p269"/>
      <w:bookmarkStart w:id="12" w:name="p270"/>
      <w:bookmarkStart w:id="13" w:name="p271"/>
      <w:bookmarkStart w:id="14" w:name="p272"/>
      <w:bookmarkStart w:id="15" w:name="p273"/>
      <w:bookmarkStart w:id="16" w:name="p276"/>
      <w:bookmarkStart w:id="17" w:name="p278"/>
      <w:bookmarkStart w:id="18" w:name="p280"/>
      <w:bookmarkStart w:id="19" w:name="p28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6E69E5">
        <w:rPr>
          <w:rFonts w:ascii="Times New Roman" w:eastAsia="Times New Roman" w:hAnsi="Times New Roman" w:cs="Times New Roman"/>
          <w:sz w:val="24"/>
          <w:szCs w:val="24"/>
          <w:lang w:eastAsia="ru-RU"/>
        </w:rPr>
        <w:t xml:space="preserve">  </w:t>
      </w:r>
    </w:p>
    <w:p w14:paraId="3155AB4B" w14:textId="77777777" w:rsidR="006E69E5" w:rsidRPr="006E69E5" w:rsidRDefault="006E69E5" w:rsidP="006E69E5">
      <w:pPr>
        <w:tabs>
          <w:tab w:val="left" w:pos="5805"/>
        </w:tabs>
        <w:spacing w:after="0" w:line="240" w:lineRule="auto"/>
        <w:ind w:firstLine="709"/>
        <w:jc w:val="both"/>
        <w:rPr>
          <w:rFonts w:ascii="Times New Roman" w:eastAsia="Times New Roman" w:hAnsi="Times New Roman" w:cs="Times New Roman"/>
          <w:b/>
          <w:sz w:val="24"/>
          <w:szCs w:val="24"/>
          <w:lang w:eastAsia="ru-RU"/>
        </w:rPr>
      </w:pPr>
    </w:p>
    <w:p w14:paraId="3E992933" w14:textId="77777777" w:rsidR="006E69E5" w:rsidRPr="006E69E5" w:rsidRDefault="006E69E5" w:rsidP="006E69E5">
      <w:pPr>
        <w:tabs>
          <w:tab w:val="left" w:pos="5805"/>
        </w:tabs>
        <w:spacing w:after="0" w:line="228" w:lineRule="auto"/>
        <w:ind w:firstLine="709"/>
        <w:jc w:val="center"/>
        <w:rPr>
          <w:rFonts w:ascii="Times New Roman" w:eastAsia="Times New Roman" w:hAnsi="Times New Roman" w:cs="Times New Roman"/>
          <w:b/>
          <w:sz w:val="24"/>
          <w:szCs w:val="24"/>
          <w:lang w:eastAsia="ru-RU"/>
        </w:rPr>
      </w:pPr>
    </w:p>
    <w:p w14:paraId="0C15B34B" w14:textId="77777777" w:rsidR="006E69E5" w:rsidRDefault="006E69E5" w:rsidP="000D25FF">
      <w:pPr>
        <w:autoSpaceDE w:val="0"/>
        <w:autoSpaceDN w:val="0"/>
        <w:adjustRightInd w:val="0"/>
        <w:spacing w:line="240" w:lineRule="auto"/>
        <w:jc w:val="both"/>
        <w:rPr>
          <w:rFonts w:ascii="Times New Roman" w:hAnsi="Times New Roman" w:cs="Times New Roman"/>
          <w:sz w:val="24"/>
          <w:szCs w:val="24"/>
        </w:rPr>
      </w:pPr>
    </w:p>
    <w:sectPr w:rsidR="006E69E5" w:rsidSect="00BF155D">
      <w:headerReference w:type="default" r:id="rId15"/>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79520" w14:textId="77777777" w:rsidR="009D6A01" w:rsidRDefault="009D6A01" w:rsidP="00D50606">
      <w:pPr>
        <w:spacing w:after="0" w:line="240" w:lineRule="auto"/>
      </w:pPr>
      <w:r>
        <w:separator/>
      </w:r>
    </w:p>
  </w:endnote>
  <w:endnote w:type="continuationSeparator" w:id="0">
    <w:p w14:paraId="44744E61" w14:textId="77777777" w:rsidR="009D6A01" w:rsidRDefault="009D6A01" w:rsidP="00D5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E66C6" w14:textId="77777777" w:rsidR="009D6A01" w:rsidRDefault="009D6A01" w:rsidP="00D50606">
      <w:pPr>
        <w:spacing w:after="0" w:line="240" w:lineRule="auto"/>
      </w:pPr>
      <w:r>
        <w:separator/>
      </w:r>
    </w:p>
  </w:footnote>
  <w:footnote w:type="continuationSeparator" w:id="0">
    <w:p w14:paraId="03320C10" w14:textId="77777777" w:rsidR="009D6A01" w:rsidRDefault="009D6A01" w:rsidP="00D50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898354"/>
      <w:docPartObj>
        <w:docPartGallery w:val="Page Numbers (Top of Page)"/>
        <w:docPartUnique/>
      </w:docPartObj>
    </w:sdtPr>
    <w:sdtEndPr>
      <w:rPr>
        <w:rFonts w:ascii="Times New Roman" w:hAnsi="Times New Roman" w:cs="Times New Roman"/>
        <w:sz w:val="24"/>
        <w:szCs w:val="24"/>
      </w:rPr>
    </w:sdtEndPr>
    <w:sdtContent>
      <w:p w14:paraId="0A5413C9" w14:textId="1AD41A8D" w:rsidR="00D214CF" w:rsidRPr="00D214CF" w:rsidRDefault="008450A0" w:rsidP="008450A0">
        <w:pPr>
          <w:pStyle w:val="ad"/>
          <w:jc w:val="center"/>
          <w:rPr>
            <w:rFonts w:ascii="Times New Roman" w:hAnsi="Times New Roman" w:cs="Times New Roman"/>
            <w:sz w:val="24"/>
            <w:szCs w:val="24"/>
          </w:rPr>
        </w:pPr>
        <w:r w:rsidRPr="008450A0">
          <w:rPr>
            <w:rFonts w:ascii="Times New Roman" w:hAnsi="Times New Roman" w:cs="Times New Roman"/>
            <w:sz w:val="24"/>
            <w:szCs w:val="24"/>
          </w:rPr>
          <w:fldChar w:fldCharType="begin"/>
        </w:r>
        <w:r w:rsidRPr="008450A0">
          <w:rPr>
            <w:rFonts w:ascii="Times New Roman" w:hAnsi="Times New Roman" w:cs="Times New Roman"/>
            <w:sz w:val="24"/>
            <w:szCs w:val="24"/>
          </w:rPr>
          <w:instrText>PAGE   \* MERGEFORMAT</w:instrText>
        </w:r>
        <w:r w:rsidRPr="008450A0">
          <w:rPr>
            <w:rFonts w:ascii="Times New Roman" w:hAnsi="Times New Roman" w:cs="Times New Roman"/>
            <w:sz w:val="24"/>
            <w:szCs w:val="24"/>
          </w:rPr>
          <w:fldChar w:fldCharType="separate"/>
        </w:r>
        <w:r w:rsidR="004A2289">
          <w:rPr>
            <w:rFonts w:ascii="Times New Roman" w:hAnsi="Times New Roman" w:cs="Times New Roman"/>
            <w:noProof/>
            <w:sz w:val="24"/>
            <w:szCs w:val="24"/>
          </w:rPr>
          <w:t>3</w:t>
        </w:r>
        <w:r w:rsidRPr="008450A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5D8"/>
    <w:multiLevelType w:val="hybridMultilevel"/>
    <w:tmpl w:val="C6CE5174"/>
    <w:lvl w:ilvl="0" w:tplc="F0B28924">
      <w:start w:val="3"/>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01AE13CE"/>
    <w:multiLevelType w:val="hybridMultilevel"/>
    <w:tmpl w:val="F9782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36883"/>
    <w:multiLevelType w:val="hybridMultilevel"/>
    <w:tmpl w:val="BB0E812E"/>
    <w:lvl w:ilvl="0" w:tplc="D1564A3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883649"/>
    <w:multiLevelType w:val="hybridMultilevel"/>
    <w:tmpl w:val="E70E9876"/>
    <w:lvl w:ilvl="0" w:tplc="B05099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D211D2"/>
    <w:multiLevelType w:val="hybridMultilevel"/>
    <w:tmpl w:val="6D54B5FE"/>
    <w:lvl w:ilvl="0" w:tplc="A55EA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572A4B"/>
    <w:multiLevelType w:val="hybridMultilevel"/>
    <w:tmpl w:val="EDAC9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994299"/>
    <w:multiLevelType w:val="hybridMultilevel"/>
    <w:tmpl w:val="82A806B4"/>
    <w:lvl w:ilvl="0" w:tplc="096A6B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7">
    <w:nsid w:val="133167BB"/>
    <w:multiLevelType w:val="hybridMultilevel"/>
    <w:tmpl w:val="B21434F2"/>
    <w:lvl w:ilvl="0" w:tplc="0240C568">
      <w:start w:val="4"/>
      <w:numFmt w:val="decimal"/>
      <w:lvlText w:val="%1."/>
      <w:lvlJc w:val="left"/>
      <w:pPr>
        <w:ind w:left="1353" w:hanging="360"/>
      </w:pPr>
      <w:rPr>
        <w:rFonts w:eastAsiaTheme="minorHAns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15B041A5"/>
    <w:multiLevelType w:val="hybridMultilevel"/>
    <w:tmpl w:val="D52EF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277BC"/>
    <w:multiLevelType w:val="hybridMultilevel"/>
    <w:tmpl w:val="AEF0C962"/>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B605741"/>
    <w:multiLevelType w:val="hybridMultilevel"/>
    <w:tmpl w:val="1B5036EC"/>
    <w:lvl w:ilvl="0" w:tplc="D936AFAE">
      <w:start w:val="1"/>
      <w:numFmt w:val="decimal"/>
      <w:lvlText w:val="%1."/>
      <w:lvlJc w:val="left"/>
      <w:pPr>
        <w:ind w:left="1193" w:hanging="435"/>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11">
    <w:nsid w:val="1C48303D"/>
    <w:multiLevelType w:val="hybridMultilevel"/>
    <w:tmpl w:val="A0D23104"/>
    <w:lvl w:ilvl="0" w:tplc="5F6AD29E">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C974A81"/>
    <w:multiLevelType w:val="hybridMultilevel"/>
    <w:tmpl w:val="B2E465B6"/>
    <w:lvl w:ilvl="0" w:tplc="D5F0E0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C62E2C"/>
    <w:multiLevelType w:val="hybridMultilevel"/>
    <w:tmpl w:val="6D54B5FE"/>
    <w:lvl w:ilvl="0" w:tplc="A55EA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0794693"/>
    <w:multiLevelType w:val="hybridMultilevel"/>
    <w:tmpl w:val="B7E8C286"/>
    <w:lvl w:ilvl="0" w:tplc="47CA5E7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8D23E4"/>
    <w:multiLevelType w:val="hybridMultilevel"/>
    <w:tmpl w:val="8D2C3928"/>
    <w:lvl w:ilvl="0" w:tplc="F8AC9C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7810BAA"/>
    <w:multiLevelType w:val="hybridMultilevel"/>
    <w:tmpl w:val="0504A342"/>
    <w:lvl w:ilvl="0" w:tplc="BE320F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7BE4157"/>
    <w:multiLevelType w:val="multilevel"/>
    <w:tmpl w:val="E26E1CD8"/>
    <w:lvl w:ilvl="0">
      <w:start w:val="4"/>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nsid w:val="38D50B83"/>
    <w:multiLevelType w:val="hybridMultilevel"/>
    <w:tmpl w:val="3296FF48"/>
    <w:lvl w:ilvl="0" w:tplc="FD16C69E">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8FC5ED2"/>
    <w:multiLevelType w:val="hybridMultilevel"/>
    <w:tmpl w:val="8DD6DE0A"/>
    <w:lvl w:ilvl="0" w:tplc="A8EA9A2C">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ED954DB"/>
    <w:multiLevelType w:val="multilevel"/>
    <w:tmpl w:val="DC08A76C"/>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49F04324"/>
    <w:multiLevelType w:val="hybridMultilevel"/>
    <w:tmpl w:val="D12C236E"/>
    <w:lvl w:ilvl="0" w:tplc="695AF7A4">
      <w:start w:val="1"/>
      <w:numFmt w:val="decimal"/>
      <w:lvlText w:val="%1."/>
      <w:lvlJc w:val="left"/>
      <w:pPr>
        <w:ind w:left="1977" w:hanging="855"/>
      </w:pPr>
      <w:rPr>
        <w:rFonts w:hint="default"/>
      </w:rPr>
    </w:lvl>
    <w:lvl w:ilvl="1" w:tplc="04190019" w:tentative="1">
      <w:start w:val="1"/>
      <w:numFmt w:val="lowerLetter"/>
      <w:lvlText w:val="%2."/>
      <w:lvlJc w:val="left"/>
      <w:pPr>
        <w:ind w:left="2202" w:hanging="360"/>
      </w:pPr>
    </w:lvl>
    <w:lvl w:ilvl="2" w:tplc="0419001B" w:tentative="1">
      <w:start w:val="1"/>
      <w:numFmt w:val="lowerRoman"/>
      <w:lvlText w:val="%3."/>
      <w:lvlJc w:val="right"/>
      <w:pPr>
        <w:ind w:left="2922" w:hanging="180"/>
      </w:pPr>
    </w:lvl>
    <w:lvl w:ilvl="3" w:tplc="0419000F" w:tentative="1">
      <w:start w:val="1"/>
      <w:numFmt w:val="decimal"/>
      <w:lvlText w:val="%4."/>
      <w:lvlJc w:val="left"/>
      <w:pPr>
        <w:ind w:left="3642" w:hanging="360"/>
      </w:pPr>
    </w:lvl>
    <w:lvl w:ilvl="4" w:tplc="04190019" w:tentative="1">
      <w:start w:val="1"/>
      <w:numFmt w:val="lowerLetter"/>
      <w:lvlText w:val="%5."/>
      <w:lvlJc w:val="left"/>
      <w:pPr>
        <w:ind w:left="4362" w:hanging="360"/>
      </w:pPr>
    </w:lvl>
    <w:lvl w:ilvl="5" w:tplc="0419001B" w:tentative="1">
      <w:start w:val="1"/>
      <w:numFmt w:val="lowerRoman"/>
      <w:lvlText w:val="%6."/>
      <w:lvlJc w:val="right"/>
      <w:pPr>
        <w:ind w:left="5082" w:hanging="180"/>
      </w:pPr>
    </w:lvl>
    <w:lvl w:ilvl="6" w:tplc="0419000F" w:tentative="1">
      <w:start w:val="1"/>
      <w:numFmt w:val="decimal"/>
      <w:lvlText w:val="%7."/>
      <w:lvlJc w:val="left"/>
      <w:pPr>
        <w:ind w:left="5802" w:hanging="360"/>
      </w:pPr>
    </w:lvl>
    <w:lvl w:ilvl="7" w:tplc="04190019" w:tentative="1">
      <w:start w:val="1"/>
      <w:numFmt w:val="lowerLetter"/>
      <w:lvlText w:val="%8."/>
      <w:lvlJc w:val="left"/>
      <w:pPr>
        <w:ind w:left="6522" w:hanging="360"/>
      </w:pPr>
    </w:lvl>
    <w:lvl w:ilvl="8" w:tplc="0419001B" w:tentative="1">
      <w:start w:val="1"/>
      <w:numFmt w:val="lowerRoman"/>
      <w:lvlText w:val="%9."/>
      <w:lvlJc w:val="right"/>
      <w:pPr>
        <w:ind w:left="7242" w:hanging="180"/>
      </w:pPr>
    </w:lvl>
  </w:abstractNum>
  <w:abstractNum w:abstractNumId="22">
    <w:nsid w:val="4E171439"/>
    <w:multiLevelType w:val="hybridMultilevel"/>
    <w:tmpl w:val="76E234E4"/>
    <w:lvl w:ilvl="0" w:tplc="99A4D9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FB35008"/>
    <w:multiLevelType w:val="hybridMultilevel"/>
    <w:tmpl w:val="9BB86090"/>
    <w:lvl w:ilvl="0" w:tplc="C1D6BF74">
      <w:start w:val="3"/>
      <w:numFmt w:val="decimal"/>
      <w:lvlText w:val="%1."/>
      <w:lvlJc w:val="left"/>
      <w:pPr>
        <w:ind w:left="1353"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437146A"/>
    <w:multiLevelType w:val="hybridMultilevel"/>
    <w:tmpl w:val="C408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EE6F64"/>
    <w:multiLevelType w:val="hybridMultilevel"/>
    <w:tmpl w:val="23F4B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DB4E73"/>
    <w:multiLevelType w:val="hybridMultilevel"/>
    <w:tmpl w:val="76E234E4"/>
    <w:lvl w:ilvl="0" w:tplc="99A4D9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F807AB0"/>
    <w:multiLevelType w:val="hybridMultilevel"/>
    <w:tmpl w:val="A3DEFA0E"/>
    <w:lvl w:ilvl="0" w:tplc="BAA25A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1DF78F9"/>
    <w:multiLevelType w:val="multilevel"/>
    <w:tmpl w:val="13C4B548"/>
    <w:lvl w:ilvl="0">
      <w:start w:val="1"/>
      <w:numFmt w:val="decimal"/>
      <w:lvlText w:val="%1."/>
      <w:lvlJc w:val="left"/>
      <w:pPr>
        <w:ind w:left="1819" w:hanging="111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63FC0983"/>
    <w:multiLevelType w:val="hybridMultilevel"/>
    <w:tmpl w:val="7E04CB48"/>
    <w:lvl w:ilvl="0" w:tplc="25EAE128">
      <w:start w:val="1"/>
      <w:numFmt w:val="decimal"/>
      <w:lvlText w:val="%1."/>
      <w:lvlJc w:val="left"/>
      <w:pPr>
        <w:ind w:left="555" w:hanging="555"/>
      </w:pPr>
      <w:rPr>
        <w:rFonts w:hint="default"/>
      </w:rPr>
    </w:lvl>
    <w:lvl w:ilvl="1" w:tplc="04190019">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0">
    <w:nsid w:val="642414F2"/>
    <w:multiLevelType w:val="hybridMultilevel"/>
    <w:tmpl w:val="01FEE0CA"/>
    <w:lvl w:ilvl="0" w:tplc="8C203606">
      <w:start w:val="1"/>
      <w:numFmt w:val="decimal"/>
      <w:lvlText w:val="%1)"/>
      <w:lvlJc w:val="left"/>
      <w:pPr>
        <w:ind w:left="360" w:hanging="360"/>
      </w:pPr>
      <w:rPr>
        <w:rFonts w:hint="default"/>
      </w:rPr>
    </w:lvl>
    <w:lvl w:ilvl="1" w:tplc="04190019" w:tentative="1">
      <w:start w:val="1"/>
      <w:numFmt w:val="lowerLetter"/>
      <w:lvlText w:val="%2."/>
      <w:lvlJc w:val="left"/>
      <w:pPr>
        <w:ind w:left="4476" w:hanging="360"/>
      </w:pPr>
    </w:lvl>
    <w:lvl w:ilvl="2" w:tplc="0419001B" w:tentative="1">
      <w:start w:val="1"/>
      <w:numFmt w:val="lowerRoman"/>
      <w:lvlText w:val="%3."/>
      <w:lvlJc w:val="right"/>
      <w:pPr>
        <w:ind w:left="5196" w:hanging="180"/>
      </w:pPr>
    </w:lvl>
    <w:lvl w:ilvl="3" w:tplc="0419000F" w:tentative="1">
      <w:start w:val="1"/>
      <w:numFmt w:val="decimal"/>
      <w:lvlText w:val="%4."/>
      <w:lvlJc w:val="left"/>
      <w:pPr>
        <w:ind w:left="5916" w:hanging="360"/>
      </w:pPr>
    </w:lvl>
    <w:lvl w:ilvl="4" w:tplc="04190019" w:tentative="1">
      <w:start w:val="1"/>
      <w:numFmt w:val="lowerLetter"/>
      <w:lvlText w:val="%5."/>
      <w:lvlJc w:val="left"/>
      <w:pPr>
        <w:ind w:left="6636" w:hanging="360"/>
      </w:pPr>
    </w:lvl>
    <w:lvl w:ilvl="5" w:tplc="0419001B" w:tentative="1">
      <w:start w:val="1"/>
      <w:numFmt w:val="lowerRoman"/>
      <w:lvlText w:val="%6."/>
      <w:lvlJc w:val="right"/>
      <w:pPr>
        <w:ind w:left="7356" w:hanging="180"/>
      </w:pPr>
    </w:lvl>
    <w:lvl w:ilvl="6" w:tplc="0419000F" w:tentative="1">
      <w:start w:val="1"/>
      <w:numFmt w:val="decimal"/>
      <w:lvlText w:val="%7."/>
      <w:lvlJc w:val="left"/>
      <w:pPr>
        <w:ind w:left="8076" w:hanging="360"/>
      </w:pPr>
    </w:lvl>
    <w:lvl w:ilvl="7" w:tplc="04190019" w:tentative="1">
      <w:start w:val="1"/>
      <w:numFmt w:val="lowerLetter"/>
      <w:lvlText w:val="%8."/>
      <w:lvlJc w:val="left"/>
      <w:pPr>
        <w:ind w:left="8796" w:hanging="360"/>
      </w:pPr>
    </w:lvl>
    <w:lvl w:ilvl="8" w:tplc="0419001B" w:tentative="1">
      <w:start w:val="1"/>
      <w:numFmt w:val="lowerRoman"/>
      <w:lvlText w:val="%9."/>
      <w:lvlJc w:val="right"/>
      <w:pPr>
        <w:ind w:left="9516" w:hanging="180"/>
      </w:pPr>
    </w:lvl>
  </w:abstractNum>
  <w:abstractNum w:abstractNumId="31">
    <w:nsid w:val="64FF6384"/>
    <w:multiLevelType w:val="hybridMultilevel"/>
    <w:tmpl w:val="76E234E4"/>
    <w:lvl w:ilvl="0" w:tplc="99A4D9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B920635"/>
    <w:multiLevelType w:val="hybridMultilevel"/>
    <w:tmpl w:val="62D04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641115"/>
    <w:multiLevelType w:val="hybridMultilevel"/>
    <w:tmpl w:val="A7363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780F6E"/>
    <w:multiLevelType w:val="hybridMultilevel"/>
    <w:tmpl w:val="E496E984"/>
    <w:lvl w:ilvl="0" w:tplc="8892EFEC">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CB64B74"/>
    <w:multiLevelType w:val="multilevel"/>
    <w:tmpl w:val="DEF60EC2"/>
    <w:lvl w:ilvl="0">
      <w:start w:val="4"/>
      <w:numFmt w:val="decimal"/>
      <w:lvlText w:val="%1."/>
      <w:lvlJc w:val="left"/>
      <w:pPr>
        <w:ind w:left="450" w:hanging="450"/>
      </w:pPr>
      <w:rPr>
        <w:rFonts w:eastAsia="Times New Roman" w:hint="default"/>
      </w:rPr>
    </w:lvl>
    <w:lvl w:ilvl="1">
      <w:start w:val="1"/>
      <w:numFmt w:val="decimal"/>
      <w:lvlText w:val="%1.%2."/>
      <w:lvlJc w:val="left"/>
      <w:pPr>
        <w:ind w:left="1800" w:hanging="72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8280" w:hanging="180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abstractNum w:abstractNumId="36">
    <w:nsid w:val="70792338"/>
    <w:multiLevelType w:val="hybridMultilevel"/>
    <w:tmpl w:val="EC120F36"/>
    <w:lvl w:ilvl="0" w:tplc="0419000F">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7">
    <w:nsid w:val="711F7090"/>
    <w:multiLevelType w:val="hybridMultilevel"/>
    <w:tmpl w:val="5D842AB0"/>
    <w:lvl w:ilvl="0" w:tplc="262AA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1A21A37"/>
    <w:multiLevelType w:val="hybridMultilevel"/>
    <w:tmpl w:val="DC7049EC"/>
    <w:lvl w:ilvl="0" w:tplc="0419000F">
      <w:start w:val="4"/>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393B58"/>
    <w:multiLevelType w:val="hybridMultilevel"/>
    <w:tmpl w:val="7088B014"/>
    <w:lvl w:ilvl="0" w:tplc="25FC8B32">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76490E5F"/>
    <w:multiLevelType w:val="hybridMultilevel"/>
    <w:tmpl w:val="F8D82144"/>
    <w:lvl w:ilvl="0" w:tplc="5A143B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8942AD7"/>
    <w:multiLevelType w:val="hybridMultilevel"/>
    <w:tmpl w:val="23D619D2"/>
    <w:lvl w:ilvl="0" w:tplc="31805BF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40"/>
  </w:num>
  <w:num w:numId="3">
    <w:abstractNumId w:val="25"/>
  </w:num>
  <w:num w:numId="4">
    <w:abstractNumId w:val="19"/>
  </w:num>
  <w:num w:numId="5">
    <w:abstractNumId w:val="18"/>
  </w:num>
  <w:num w:numId="6">
    <w:abstractNumId w:val="33"/>
  </w:num>
  <w:num w:numId="7">
    <w:abstractNumId w:val="14"/>
  </w:num>
  <w:num w:numId="8">
    <w:abstractNumId w:val="5"/>
  </w:num>
  <w:num w:numId="9">
    <w:abstractNumId w:val="32"/>
  </w:num>
  <w:num w:numId="10">
    <w:abstractNumId w:val="3"/>
  </w:num>
  <w:num w:numId="11">
    <w:abstractNumId w:val="1"/>
  </w:num>
  <w:num w:numId="12">
    <w:abstractNumId w:val="15"/>
  </w:num>
  <w:num w:numId="13">
    <w:abstractNumId w:val="6"/>
  </w:num>
  <w:num w:numId="14">
    <w:abstractNumId w:val="24"/>
  </w:num>
  <w:num w:numId="15">
    <w:abstractNumId w:val="39"/>
  </w:num>
  <w:num w:numId="16">
    <w:abstractNumId w:val="8"/>
  </w:num>
  <w:num w:numId="17">
    <w:abstractNumId w:val="34"/>
  </w:num>
  <w:num w:numId="18">
    <w:abstractNumId w:val="37"/>
  </w:num>
  <w:num w:numId="19">
    <w:abstractNumId w:val="2"/>
  </w:num>
  <w:num w:numId="20">
    <w:abstractNumId w:val="36"/>
  </w:num>
  <w:num w:numId="21">
    <w:abstractNumId w:val="11"/>
  </w:num>
  <w:num w:numId="22">
    <w:abstractNumId w:val="29"/>
  </w:num>
  <w:num w:numId="23">
    <w:abstractNumId w:val="30"/>
  </w:num>
  <w:num w:numId="24">
    <w:abstractNumId w:val="0"/>
  </w:num>
  <w:num w:numId="25">
    <w:abstractNumId w:val="23"/>
  </w:num>
  <w:num w:numId="26">
    <w:abstractNumId w:val="7"/>
  </w:num>
  <w:num w:numId="27">
    <w:abstractNumId w:val="10"/>
  </w:num>
  <w:num w:numId="28">
    <w:abstractNumId w:val="21"/>
  </w:num>
  <w:num w:numId="29">
    <w:abstractNumId w:val="27"/>
  </w:num>
  <w:num w:numId="30">
    <w:abstractNumId w:val="16"/>
  </w:num>
  <w:num w:numId="31">
    <w:abstractNumId w:val="41"/>
  </w:num>
  <w:num w:numId="32">
    <w:abstractNumId w:val="12"/>
  </w:num>
  <w:num w:numId="33">
    <w:abstractNumId w:val="26"/>
  </w:num>
  <w:num w:numId="34">
    <w:abstractNumId w:val="22"/>
  </w:num>
  <w:num w:numId="35">
    <w:abstractNumId w:val="31"/>
  </w:num>
  <w:num w:numId="36">
    <w:abstractNumId w:val="4"/>
  </w:num>
  <w:num w:numId="37">
    <w:abstractNumId w:val="13"/>
  </w:num>
  <w:num w:numId="38">
    <w:abstractNumId w:val="20"/>
  </w:num>
  <w:num w:numId="39">
    <w:abstractNumId w:val="38"/>
  </w:num>
  <w:num w:numId="40">
    <w:abstractNumId w:val="35"/>
  </w:num>
  <w:num w:numId="41">
    <w:abstractNumId w:val="17"/>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B5"/>
    <w:rsid w:val="000050AD"/>
    <w:rsid w:val="00022536"/>
    <w:rsid w:val="00026582"/>
    <w:rsid w:val="00033DFE"/>
    <w:rsid w:val="00055105"/>
    <w:rsid w:val="00060F5F"/>
    <w:rsid w:val="000642C0"/>
    <w:rsid w:val="0007773B"/>
    <w:rsid w:val="000911A0"/>
    <w:rsid w:val="000939D4"/>
    <w:rsid w:val="000B3E00"/>
    <w:rsid w:val="000B74E2"/>
    <w:rsid w:val="000B752D"/>
    <w:rsid w:val="000C178E"/>
    <w:rsid w:val="000D25FF"/>
    <w:rsid w:val="000E4D9F"/>
    <w:rsid w:val="000E5813"/>
    <w:rsid w:val="000E70AA"/>
    <w:rsid w:val="000E7D49"/>
    <w:rsid w:val="000F0571"/>
    <w:rsid w:val="000F0E87"/>
    <w:rsid w:val="00101266"/>
    <w:rsid w:val="0011318C"/>
    <w:rsid w:val="00113945"/>
    <w:rsid w:val="00117AD1"/>
    <w:rsid w:val="00120788"/>
    <w:rsid w:val="00120CF8"/>
    <w:rsid w:val="00122023"/>
    <w:rsid w:val="001252C8"/>
    <w:rsid w:val="001307A7"/>
    <w:rsid w:val="00137275"/>
    <w:rsid w:val="00141F1C"/>
    <w:rsid w:val="00143B01"/>
    <w:rsid w:val="001504FA"/>
    <w:rsid w:val="00162F22"/>
    <w:rsid w:val="0016535B"/>
    <w:rsid w:val="00167576"/>
    <w:rsid w:val="00172C48"/>
    <w:rsid w:val="00175ABD"/>
    <w:rsid w:val="00183E29"/>
    <w:rsid w:val="00184AEA"/>
    <w:rsid w:val="00185697"/>
    <w:rsid w:val="001923CE"/>
    <w:rsid w:val="001B2734"/>
    <w:rsid w:val="001C0048"/>
    <w:rsid w:val="001C50D0"/>
    <w:rsid w:val="001C537C"/>
    <w:rsid w:val="001D0597"/>
    <w:rsid w:val="001D19D1"/>
    <w:rsid w:val="001D5DD4"/>
    <w:rsid w:val="001E02A8"/>
    <w:rsid w:val="001E6688"/>
    <w:rsid w:val="001F3E79"/>
    <w:rsid w:val="0020777F"/>
    <w:rsid w:val="0021117D"/>
    <w:rsid w:val="00212792"/>
    <w:rsid w:val="0021729E"/>
    <w:rsid w:val="00217514"/>
    <w:rsid w:val="002229DA"/>
    <w:rsid w:val="00232570"/>
    <w:rsid w:val="00253D6E"/>
    <w:rsid w:val="00260EBB"/>
    <w:rsid w:val="002641CA"/>
    <w:rsid w:val="00265AC9"/>
    <w:rsid w:val="002850C8"/>
    <w:rsid w:val="00285D20"/>
    <w:rsid w:val="00290D16"/>
    <w:rsid w:val="002B675F"/>
    <w:rsid w:val="002C034D"/>
    <w:rsid w:val="002C3974"/>
    <w:rsid w:val="002C662C"/>
    <w:rsid w:val="002D109C"/>
    <w:rsid w:val="002D38B2"/>
    <w:rsid w:val="002E7449"/>
    <w:rsid w:val="002F6A36"/>
    <w:rsid w:val="002F7503"/>
    <w:rsid w:val="003008F6"/>
    <w:rsid w:val="00311609"/>
    <w:rsid w:val="00312FE8"/>
    <w:rsid w:val="00345E70"/>
    <w:rsid w:val="003641C8"/>
    <w:rsid w:val="003768F6"/>
    <w:rsid w:val="00386C5F"/>
    <w:rsid w:val="003935AD"/>
    <w:rsid w:val="00395724"/>
    <w:rsid w:val="00395AD3"/>
    <w:rsid w:val="003978B4"/>
    <w:rsid w:val="003A3D3D"/>
    <w:rsid w:val="003C32F6"/>
    <w:rsid w:val="003C754D"/>
    <w:rsid w:val="003D6176"/>
    <w:rsid w:val="003E796C"/>
    <w:rsid w:val="003F5F95"/>
    <w:rsid w:val="00402C44"/>
    <w:rsid w:val="004033A8"/>
    <w:rsid w:val="00412425"/>
    <w:rsid w:val="00427F7B"/>
    <w:rsid w:val="00443FF2"/>
    <w:rsid w:val="00460080"/>
    <w:rsid w:val="004716B4"/>
    <w:rsid w:val="00473AC4"/>
    <w:rsid w:val="00475DFB"/>
    <w:rsid w:val="00481782"/>
    <w:rsid w:val="004A1545"/>
    <w:rsid w:val="004A2289"/>
    <w:rsid w:val="004A4EB6"/>
    <w:rsid w:val="004A54C0"/>
    <w:rsid w:val="004B01ED"/>
    <w:rsid w:val="004B3425"/>
    <w:rsid w:val="004B6D46"/>
    <w:rsid w:val="004D5226"/>
    <w:rsid w:val="004F4016"/>
    <w:rsid w:val="00503A6F"/>
    <w:rsid w:val="00510BEA"/>
    <w:rsid w:val="00513139"/>
    <w:rsid w:val="005144FC"/>
    <w:rsid w:val="00521DE2"/>
    <w:rsid w:val="00525B50"/>
    <w:rsid w:val="005412C2"/>
    <w:rsid w:val="005470C9"/>
    <w:rsid w:val="0055563A"/>
    <w:rsid w:val="00573525"/>
    <w:rsid w:val="00583D93"/>
    <w:rsid w:val="005A745C"/>
    <w:rsid w:val="005B1026"/>
    <w:rsid w:val="005C0410"/>
    <w:rsid w:val="005C1BC2"/>
    <w:rsid w:val="005C3FB9"/>
    <w:rsid w:val="005C4377"/>
    <w:rsid w:val="005D5DA4"/>
    <w:rsid w:val="005E3C01"/>
    <w:rsid w:val="005E50A9"/>
    <w:rsid w:val="005F051C"/>
    <w:rsid w:val="005F0B7D"/>
    <w:rsid w:val="005F77D4"/>
    <w:rsid w:val="005F7A32"/>
    <w:rsid w:val="00603DA9"/>
    <w:rsid w:val="00614B93"/>
    <w:rsid w:val="00621AA3"/>
    <w:rsid w:val="00621E7F"/>
    <w:rsid w:val="00632551"/>
    <w:rsid w:val="006330A4"/>
    <w:rsid w:val="00641B2E"/>
    <w:rsid w:val="00645284"/>
    <w:rsid w:val="00652E5F"/>
    <w:rsid w:val="00654418"/>
    <w:rsid w:val="00665C16"/>
    <w:rsid w:val="00667470"/>
    <w:rsid w:val="00670AC1"/>
    <w:rsid w:val="0067106C"/>
    <w:rsid w:val="006839BA"/>
    <w:rsid w:val="0069286D"/>
    <w:rsid w:val="006A0AAA"/>
    <w:rsid w:val="006B1DB2"/>
    <w:rsid w:val="006C11EA"/>
    <w:rsid w:val="006C6933"/>
    <w:rsid w:val="006D697D"/>
    <w:rsid w:val="006D72BA"/>
    <w:rsid w:val="006E3FC2"/>
    <w:rsid w:val="006E69E5"/>
    <w:rsid w:val="006F2439"/>
    <w:rsid w:val="006F25F7"/>
    <w:rsid w:val="006F55BC"/>
    <w:rsid w:val="006F5BF5"/>
    <w:rsid w:val="007117F8"/>
    <w:rsid w:val="00711DDE"/>
    <w:rsid w:val="00711E59"/>
    <w:rsid w:val="007200A9"/>
    <w:rsid w:val="00726BCB"/>
    <w:rsid w:val="00731622"/>
    <w:rsid w:val="00731B10"/>
    <w:rsid w:val="00734AD8"/>
    <w:rsid w:val="00742401"/>
    <w:rsid w:val="00753EB5"/>
    <w:rsid w:val="00754399"/>
    <w:rsid w:val="0075656B"/>
    <w:rsid w:val="00757CFD"/>
    <w:rsid w:val="0076082B"/>
    <w:rsid w:val="00765A11"/>
    <w:rsid w:val="00765A5E"/>
    <w:rsid w:val="00775657"/>
    <w:rsid w:val="0078060F"/>
    <w:rsid w:val="00787193"/>
    <w:rsid w:val="007A1534"/>
    <w:rsid w:val="007B39C5"/>
    <w:rsid w:val="007B3FA4"/>
    <w:rsid w:val="007B605B"/>
    <w:rsid w:val="007C21FC"/>
    <w:rsid w:val="007C5BC0"/>
    <w:rsid w:val="007D4E6B"/>
    <w:rsid w:val="007D571E"/>
    <w:rsid w:val="007E412A"/>
    <w:rsid w:val="007F7B88"/>
    <w:rsid w:val="00811598"/>
    <w:rsid w:val="00814B8D"/>
    <w:rsid w:val="00821946"/>
    <w:rsid w:val="008272DA"/>
    <w:rsid w:val="00835344"/>
    <w:rsid w:val="008450A0"/>
    <w:rsid w:val="008627B2"/>
    <w:rsid w:val="0087266B"/>
    <w:rsid w:val="0089329E"/>
    <w:rsid w:val="008943C2"/>
    <w:rsid w:val="008B5370"/>
    <w:rsid w:val="008C75F2"/>
    <w:rsid w:val="008D692B"/>
    <w:rsid w:val="008E7081"/>
    <w:rsid w:val="008F5A4F"/>
    <w:rsid w:val="008F626D"/>
    <w:rsid w:val="008F7A72"/>
    <w:rsid w:val="0090051A"/>
    <w:rsid w:val="00901B04"/>
    <w:rsid w:val="00904EEE"/>
    <w:rsid w:val="00905FBE"/>
    <w:rsid w:val="009108F1"/>
    <w:rsid w:val="0091274A"/>
    <w:rsid w:val="00915503"/>
    <w:rsid w:val="00921608"/>
    <w:rsid w:val="0092412C"/>
    <w:rsid w:val="009532F6"/>
    <w:rsid w:val="00954578"/>
    <w:rsid w:val="0096266C"/>
    <w:rsid w:val="009756E0"/>
    <w:rsid w:val="00976317"/>
    <w:rsid w:val="00977FA7"/>
    <w:rsid w:val="00985D13"/>
    <w:rsid w:val="00990181"/>
    <w:rsid w:val="009A478A"/>
    <w:rsid w:val="009B2455"/>
    <w:rsid w:val="009C1162"/>
    <w:rsid w:val="009D2EDD"/>
    <w:rsid w:val="009D6A01"/>
    <w:rsid w:val="009D72C1"/>
    <w:rsid w:val="009D7453"/>
    <w:rsid w:val="009E33B3"/>
    <w:rsid w:val="009E4FE2"/>
    <w:rsid w:val="009F0DE7"/>
    <w:rsid w:val="009F420C"/>
    <w:rsid w:val="00A01D04"/>
    <w:rsid w:val="00A027EA"/>
    <w:rsid w:val="00A07F57"/>
    <w:rsid w:val="00A20E65"/>
    <w:rsid w:val="00A25A7D"/>
    <w:rsid w:val="00A34101"/>
    <w:rsid w:val="00A35E4E"/>
    <w:rsid w:val="00A44319"/>
    <w:rsid w:val="00A50DE0"/>
    <w:rsid w:val="00A54D10"/>
    <w:rsid w:val="00A56F66"/>
    <w:rsid w:val="00A60A64"/>
    <w:rsid w:val="00A755BA"/>
    <w:rsid w:val="00A7710A"/>
    <w:rsid w:val="00A844A1"/>
    <w:rsid w:val="00A95798"/>
    <w:rsid w:val="00A95AB9"/>
    <w:rsid w:val="00AA709A"/>
    <w:rsid w:val="00AB0EEF"/>
    <w:rsid w:val="00AB18A2"/>
    <w:rsid w:val="00AB29A0"/>
    <w:rsid w:val="00AB35D0"/>
    <w:rsid w:val="00AD1510"/>
    <w:rsid w:val="00AD43A5"/>
    <w:rsid w:val="00AE6C78"/>
    <w:rsid w:val="00AF67EF"/>
    <w:rsid w:val="00AF6837"/>
    <w:rsid w:val="00B06725"/>
    <w:rsid w:val="00B16163"/>
    <w:rsid w:val="00B219A3"/>
    <w:rsid w:val="00B25BB6"/>
    <w:rsid w:val="00B27746"/>
    <w:rsid w:val="00B4255A"/>
    <w:rsid w:val="00B4405F"/>
    <w:rsid w:val="00B62958"/>
    <w:rsid w:val="00B637B7"/>
    <w:rsid w:val="00B70282"/>
    <w:rsid w:val="00B80D49"/>
    <w:rsid w:val="00B93420"/>
    <w:rsid w:val="00B93B43"/>
    <w:rsid w:val="00BA13B2"/>
    <w:rsid w:val="00BA64EE"/>
    <w:rsid w:val="00BB1602"/>
    <w:rsid w:val="00BB6A9B"/>
    <w:rsid w:val="00BC358F"/>
    <w:rsid w:val="00BD6DFB"/>
    <w:rsid w:val="00BF155D"/>
    <w:rsid w:val="00BF7194"/>
    <w:rsid w:val="00C046F0"/>
    <w:rsid w:val="00C112B7"/>
    <w:rsid w:val="00C21F66"/>
    <w:rsid w:val="00C23593"/>
    <w:rsid w:val="00C34B37"/>
    <w:rsid w:val="00C374CB"/>
    <w:rsid w:val="00C46B55"/>
    <w:rsid w:val="00C51A05"/>
    <w:rsid w:val="00C53DAF"/>
    <w:rsid w:val="00C63745"/>
    <w:rsid w:val="00C70612"/>
    <w:rsid w:val="00C72AFB"/>
    <w:rsid w:val="00C75821"/>
    <w:rsid w:val="00C8293C"/>
    <w:rsid w:val="00C82DD3"/>
    <w:rsid w:val="00C92D94"/>
    <w:rsid w:val="00C932C6"/>
    <w:rsid w:val="00CA4278"/>
    <w:rsid w:val="00CA4EA6"/>
    <w:rsid w:val="00CA6EAF"/>
    <w:rsid w:val="00CB03FC"/>
    <w:rsid w:val="00CC2AB8"/>
    <w:rsid w:val="00CC6192"/>
    <w:rsid w:val="00CD18F2"/>
    <w:rsid w:val="00CD2DA9"/>
    <w:rsid w:val="00CD4BA5"/>
    <w:rsid w:val="00CE07DB"/>
    <w:rsid w:val="00CF599A"/>
    <w:rsid w:val="00CF725A"/>
    <w:rsid w:val="00D06681"/>
    <w:rsid w:val="00D12497"/>
    <w:rsid w:val="00D15D44"/>
    <w:rsid w:val="00D214CF"/>
    <w:rsid w:val="00D30C77"/>
    <w:rsid w:val="00D50606"/>
    <w:rsid w:val="00D56FA4"/>
    <w:rsid w:val="00D60E40"/>
    <w:rsid w:val="00D701CB"/>
    <w:rsid w:val="00D73CA4"/>
    <w:rsid w:val="00D776B4"/>
    <w:rsid w:val="00D87931"/>
    <w:rsid w:val="00D91F03"/>
    <w:rsid w:val="00DA550C"/>
    <w:rsid w:val="00DA798F"/>
    <w:rsid w:val="00DB40C6"/>
    <w:rsid w:val="00DB66D5"/>
    <w:rsid w:val="00DC3281"/>
    <w:rsid w:val="00DC69E5"/>
    <w:rsid w:val="00DE4F23"/>
    <w:rsid w:val="00DE682F"/>
    <w:rsid w:val="00DF06B9"/>
    <w:rsid w:val="00DF37F4"/>
    <w:rsid w:val="00DF416E"/>
    <w:rsid w:val="00E00A39"/>
    <w:rsid w:val="00E01A45"/>
    <w:rsid w:val="00E17B5D"/>
    <w:rsid w:val="00E21A40"/>
    <w:rsid w:val="00E2352D"/>
    <w:rsid w:val="00E37252"/>
    <w:rsid w:val="00E61B43"/>
    <w:rsid w:val="00E64E95"/>
    <w:rsid w:val="00E72792"/>
    <w:rsid w:val="00E76C49"/>
    <w:rsid w:val="00E941EA"/>
    <w:rsid w:val="00E9651F"/>
    <w:rsid w:val="00EA03F7"/>
    <w:rsid w:val="00EC150F"/>
    <w:rsid w:val="00EC4C64"/>
    <w:rsid w:val="00EC672C"/>
    <w:rsid w:val="00ED0848"/>
    <w:rsid w:val="00ED0985"/>
    <w:rsid w:val="00ED183D"/>
    <w:rsid w:val="00ED378F"/>
    <w:rsid w:val="00ED58EC"/>
    <w:rsid w:val="00ED5DB1"/>
    <w:rsid w:val="00ED76BA"/>
    <w:rsid w:val="00F027F6"/>
    <w:rsid w:val="00F06E3A"/>
    <w:rsid w:val="00F14923"/>
    <w:rsid w:val="00F16CDE"/>
    <w:rsid w:val="00F1707B"/>
    <w:rsid w:val="00F21246"/>
    <w:rsid w:val="00F451FB"/>
    <w:rsid w:val="00F463F5"/>
    <w:rsid w:val="00F52A76"/>
    <w:rsid w:val="00F70FD5"/>
    <w:rsid w:val="00F73B5E"/>
    <w:rsid w:val="00F80204"/>
    <w:rsid w:val="00F81B6F"/>
    <w:rsid w:val="00F85EDE"/>
    <w:rsid w:val="00F86C44"/>
    <w:rsid w:val="00F96E6C"/>
    <w:rsid w:val="00FA6264"/>
    <w:rsid w:val="00FB1A5D"/>
    <w:rsid w:val="00FC2255"/>
    <w:rsid w:val="00FC3780"/>
    <w:rsid w:val="00FC4061"/>
    <w:rsid w:val="00FC5913"/>
    <w:rsid w:val="00FD64E0"/>
    <w:rsid w:val="00FE6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0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6D"/>
  </w:style>
  <w:style w:type="paragraph" w:styleId="1">
    <w:name w:val="heading 1"/>
    <w:basedOn w:val="a"/>
    <w:next w:val="a"/>
    <w:link w:val="10"/>
    <w:uiPriority w:val="9"/>
    <w:qFormat/>
    <w:rsid w:val="00734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7F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7F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70282"/>
    <w:pPr>
      <w:spacing w:after="120"/>
    </w:pPr>
  </w:style>
  <w:style w:type="character" w:customStyle="1" w:styleId="a4">
    <w:name w:val="Основной текст Знак"/>
    <w:basedOn w:val="a0"/>
    <w:link w:val="a3"/>
    <w:uiPriority w:val="99"/>
    <w:rsid w:val="00B70282"/>
  </w:style>
  <w:style w:type="paragraph" w:styleId="a5">
    <w:name w:val="List Paragraph"/>
    <w:basedOn w:val="a"/>
    <w:uiPriority w:val="34"/>
    <w:qFormat/>
    <w:rsid w:val="00654418"/>
    <w:pPr>
      <w:ind w:left="720"/>
      <w:contextualSpacing/>
    </w:pPr>
  </w:style>
  <w:style w:type="paragraph" w:styleId="a6">
    <w:name w:val="Balloon Text"/>
    <w:basedOn w:val="a"/>
    <w:link w:val="a7"/>
    <w:uiPriority w:val="99"/>
    <w:semiHidden/>
    <w:unhideWhenUsed/>
    <w:rsid w:val="00FC22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255"/>
    <w:rPr>
      <w:rFonts w:ascii="Tahoma" w:hAnsi="Tahoma" w:cs="Tahoma"/>
      <w:sz w:val="16"/>
      <w:szCs w:val="16"/>
    </w:rPr>
  </w:style>
  <w:style w:type="table" w:styleId="a8">
    <w:name w:val="Table Grid"/>
    <w:basedOn w:val="a1"/>
    <w:rsid w:val="001139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835344"/>
    <w:pPr>
      <w:spacing w:after="0" w:line="240" w:lineRule="auto"/>
    </w:pPr>
  </w:style>
  <w:style w:type="character" w:styleId="aa">
    <w:name w:val="Hyperlink"/>
    <w:basedOn w:val="a0"/>
    <w:uiPriority w:val="99"/>
    <w:unhideWhenUsed/>
    <w:rsid w:val="008D692B"/>
    <w:rPr>
      <w:color w:val="0000FF" w:themeColor="hyperlink"/>
      <w:u w:val="single"/>
    </w:rPr>
  </w:style>
  <w:style w:type="character" w:styleId="ab">
    <w:name w:val="Strong"/>
    <w:basedOn w:val="a0"/>
    <w:uiPriority w:val="22"/>
    <w:qFormat/>
    <w:rsid w:val="00CF725A"/>
    <w:rPr>
      <w:b/>
      <w:bCs/>
    </w:rPr>
  </w:style>
  <w:style w:type="table" w:customStyle="1" w:styleId="11">
    <w:name w:val="Сетка таблицы1"/>
    <w:basedOn w:val="a1"/>
    <w:next w:val="a8"/>
    <w:uiPriority w:val="59"/>
    <w:rsid w:val="00683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07F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07F57"/>
    <w:rPr>
      <w:rFonts w:asciiTheme="majorHAnsi" w:eastAsiaTheme="majorEastAsia" w:hAnsiTheme="majorHAnsi" w:cstheme="majorBidi"/>
      <w:b/>
      <w:bCs/>
      <w:color w:val="4F81BD" w:themeColor="accent1"/>
    </w:rPr>
  </w:style>
  <w:style w:type="character" w:styleId="ac">
    <w:name w:val="Emphasis"/>
    <w:basedOn w:val="a0"/>
    <w:uiPriority w:val="20"/>
    <w:qFormat/>
    <w:rsid w:val="00060F5F"/>
    <w:rPr>
      <w:i/>
      <w:iCs/>
    </w:rPr>
  </w:style>
  <w:style w:type="paragraph" w:styleId="ad">
    <w:name w:val="header"/>
    <w:basedOn w:val="a"/>
    <w:link w:val="ae"/>
    <w:uiPriority w:val="99"/>
    <w:unhideWhenUsed/>
    <w:rsid w:val="00D5060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50606"/>
  </w:style>
  <w:style w:type="paragraph" w:styleId="af">
    <w:name w:val="footer"/>
    <w:basedOn w:val="a"/>
    <w:link w:val="af0"/>
    <w:uiPriority w:val="99"/>
    <w:unhideWhenUsed/>
    <w:rsid w:val="00D5060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50606"/>
  </w:style>
  <w:style w:type="character" w:customStyle="1" w:styleId="10">
    <w:name w:val="Заголовок 1 Знак"/>
    <w:basedOn w:val="a0"/>
    <w:link w:val="1"/>
    <w:uiPriority w:val="9"/>
    <w:rsid w:val="00734AD8"/>
    <w:rPr>
      <w:rFonts w:asciiTheme="majorHAnsi" w:eastAsiaTheme="majorEastAsia" w:hAnsiTheme="majorHAnsi" w:cstheme="majorBidi"/>
      <w:b/>
      <w:bCs/>
      <w:color w:val="365F91" w:themeColor="accent1" w:themeShade="BF"/>
      <w:sz w:val="28"/>
      <w:szCs w:val="28"/>
    </w:rPr>
  </w:style>
  <w:style w:type="numbering" w:customStyle="1" w:styleId="12">
    <w:name w:val="Нет списка1"/>
    <w:next w:val="a2"/>
    <w:uiPriority w:val="99"/>
    <w:semiHidden/>
    <w:unhideWhenUsed/>
    <w:rsid w:val="005F0B7D"/>
  </w:style>
  <w:style w:type="character" w:customStyle="1" w:styleId="WW8Num1z0">
    <w:name w:val="WW8Num1z0"/>
    <w:rsid w:val="005F0B7D"/>
    <w:rPr>
      <w:rFonts w:ascii="Symbol" w:hAnsi="Symbol"/>
    </w:rPr>
  </w:style>
  <w:style w:type="table" w:customStyle="1" w:styleId="21">
    <w:name w:val="Сетка таблицы2"/>
    <w:basedOn w:val="a1"/>
    <w:next w:val="a8"/>
    <w:uiPriority w:val="39"/>
    <w:rsid w:val="005F0B7D"/>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39"/>
    <w:rsid w:val="000E5813"/>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DC69E5"/>
  </w:style>
  <w:style w:type="table" w:customStyle="1" w:styleId="4">
    <w:name w:val="Сетка таблицы4"/>
    <w:basedOn w:val="a1"/>
    <w:next w:val="a8"/>
    <w:uiPriority w:val="39"/>
    <w:rsid w:val="005F7A32"/>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183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6D"/>
  </w:style>
  <w:style w:type="paragraph" w:styleId="1">
    <w:name w:val="heading 1"/>
    <w:basedOn w:val="a"/>
    <w:next w:val="a"/>
    <w:link w:val="10"/>
    <w:uiPriority w:val="9"/>
    <w:qFormat/>
    <w:rsid w:val="00734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7F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7F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70282"/>
    <w:pPr>
      <w:spacing w:after="120"/>
    </w:pPr>
  </w:style>
  <w:style w:type="character" w:customStyle="1" w:styleId="a4">
    <w:name w:val="Основной текст Знак"/>
    <w:basedOn w:val="a0"/>
    <w:link w:val="a3"/>
    <w:uiPriority w:val="99"/>
    <w:rsid w:val="00B70282"/>
  </w:style>
  <w:style w:type="paragraph" w:styleId="a5">
    <w:name w:val="List Paragraph"/>
    <w:basedOn w:val="a"/>
    <w:uiPriority w:val="34"/>
    <w:qFormat/>
    <w:rsid w:val="00654418"/>
    <w:pPr>
      <w:ind w:left="720"/>
      <w:contextualSpacing/>
    </w:pPr>
  </w:style>
  <w:style w:type="paragraph" w:styleId="a6">
    <w:name w:val="Balloon Text"/>
    <w:basedOn w:val="a"/>
    <w:link w:val="a7"/>
    <w:uiPriority w:val="99"/>
    <w:semiHidden/>
    <w:unhideWhenUsed/>
    <w:rsid w:val="00FC22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255"/>
    <w:rPr>
      <w:rFonts w:ascii="Tahoma" w:hAnsi="Tahoma" w:cs="Tahoma"/>
      <w:sz w:val="16"/>
      <w:szCs w:val="16"/>
    </w:rPr>
  </w:style>
  <w:style w:type="table" w:styleId="a8">
    <w:name w:val="Table Grid"/>
    <w:basedOn w:val="a1"/>
    <w:rsid w:val="001139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835344"/>
    <w:pPr>
      <w:spacing w:after="0" w:line="240" w:lineRule="auto"/>
    </w:pPr>
  </w:style>
  <w:style w:type="character" w:styleId="aa">
    <w:name w:val="Hyperlink"/>
    <w:basedOn w:val="a0"/>
    <w:uiPriority w:val="99"/>
    <w:unhideWhenUsed/>
    <w:rsid w:val="008D692B"/>
    <w:rPr>
      <w:color w:val="0000FF" w:themeColor="hyperlink"/>
      <w:u w:val="single"/>
    </w:rPr>
  </w:style>
  <w:style w:type="character" w:styleId="ab">
    <w:name w:val="Strong"/>
    <w:basedOn w:val="a0"/>
    <w:uiPriority w:val="22"/>
    <w:qFormat/>
    <w:rsid w:val="00CF725A"/>
    <w:rPr>
      <w:b/>
      <w:bCs/>
    </w:rPr>
  </w:style>
  <w:style w:type="table" w:customStyle="1" w:styleId="11">
    <w:name w:val="Сетка таблицы1"/>
    <w:basedOn w:val="a1"/>
    <w:next w:val="a8"/>
    <w:uiPriority w:val="59"/>
    <w:rsid w:val="00683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07F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07F57"/>
    <w:rPr>
      <w:rFonts w:asciiTheme="majorHAnsi" w:eastAsiaTheme="majorEastAsia" w:hAnsiTheme="majorHAnsi" w:cstheme="majorBidi"/>
      <w:b/>
      <w:bCs/>
      <w:color w:val="4F81BD" w:themeColor="accent1"/>
    </w:rPr>
  </w:style>
  <w:style w:type="character" w:styleId="ac">
    <w:name w:val="Emphasis"/>
    <w:basedOn w:val="a0"/>
    <w:uiPriority w:val="20"/>
    <w:qFormat/>
    <w:rsid w:val="00060F5F"/>
    <w:rPr>
      <w:i/>
      <w:iCs/>
    </w:rPr>
  </w:style>
  <w:style w:type="paragraph" w:styleId="ad">
    <w:name w:val="header"/>
    <w:basedOn w:val="a"/>
    <w:link w:val="ae"/>
    <w:uiPriority w:val="99"/>
    <w:unhideWhenUsed/>
    <w:rsid w:val="00D5060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50606"/>
  </w:style>
  <w:style w:type="paragraph" w:styleId="af">
    <w:name w:val="footer"/>
    <w:basedOn w:val="a"/>
    <w:link w:val="af0"/>
    <w:uiPriority w:val="99"/>
    <w:unhideWhenUsed/>
    <w:rsid w:val="00D5060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50606"/>
  </w:style>
  <w:style w:type="character" w:customStyle="1" w:styleId="10">
    <w:name w:val="Заголовок 1 Знак"/>
    <w:basedOn w:val="a0"/>
    <w:link w:val="1"/>
    <w:uiPriority w:val="9"/>
    <w:rsid w:val="00734AD8"/>
    <w:rPr>
      <w:rFonts w:asciiTheme="majorHAnsi" w:eastAsiaTheme="majorEastAsia" w:hAnsiTheme="majorHAnsi" w:cstheme="majorBidi"/>
      <w:b/>
      <w:bCs/>
      <w:color w:val="365F91" w:themeColor="accent1" w:themeShade="BF"/>
      <w:sz w:val="28"/>
      <w:szCs w:val="28"/>
    </w:rPr>
  </w:style>
  <w:style w:type="numbering" w:customStyle="1" w:styleId="12">
    <w:name w:val="Нет списка1"/>
    <w:next w:val="a2"/>
    <w:uiPriority w:val="99"/>
    <w:semiHidden/>
    <w:unhideWhenUsed/>
    <w:rsid w:val="005F0B7D"/>
  </w:style>
  <w:style w:type="character" w:customStyle="1" w:styleId="WW8Num1z0">
    <w:name w:val="WW8Num1z0"/>
    <w:rsid w:val="005F0B7D"/>
    <w:rPr>
      <w:rFonts w:ascii="Symbol" w:hAnsi="Symbol"/>
    </w:rPr>
  </w:style>
  <w:style w:type="table" w:customStyle="1" w:styleId="21">
    <w:name w:val="Сетка таблицы2"/>
    <w:basedOn w:val="a1"/>
    <w:next w:val="a8"/>
    <w:uiPriority w:val="39"/>
    <w:rsid w:val="005F0B7D"/>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39"/>
    <w:rsid w:val="000E5813"/>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DC69E5"/>
  </w:style>
  <w:style w:type="table" w:customStyle="1" w:styleId="4">
    <w:name w:val="Сетка таблицы4"/>
    <w:basedOn w:val="a1"/>
    <w:next w:val="a8"/>
    <w:uiPriority w:val="39"/>
    <w:rsid w:val="005F7A32"/>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18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2198">
      <w:bodyDiv w:val="1"/>
      <w:marLeft w:val="0"/>
      <w:marRight w:val="0"/>
      <w:marTop w:val="0"/>
      <w:marBottom w:val="0"/>
      <w:divBdr>
        <w:top w:val="none" w:sz="0" w:space="0" w:color="auto"/>
        <w:left w:val="none" w:sz="0" w:space="0" w:color="auto"/>
        <w:bottom w:val="none" w:sz="0" w:space="0" w:color="auto"/>
        <w:right w:val="none" w:sz="0" w:space="0" w:color="auto"/>
      </w:divBdr>
    </w:div>
    <w:div w:id="680202126">
      <w:bodyDiv w:val="1"/>
      <w:marLeft w:val="0"/>
      <w:marRight w:val="0"/>
      <w:marTop w:val="0"/>
      <w:marBottom w:val="0"/>
      <w:divBdr>
        <w:top w:val="none" w:sz="0" w:space="0" w:color="auto"/>
        <w:left w:val="none" w:sz="0" w:space="0" w:color="auto"/>
        <w:bottom w:val="none" w:sz="0" w:space="0" w:color="auto"/>
        <w:right w:val="none" w:sz="0" w:space="0" w:color="auto"/>
      </w:divBdr>
    </w:div>
    <w:div w:id="14538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F095A6A06413A9864B138E717ECDB2747F9C60663354E5212894770B9lDH4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F095A6A06413A9864B138E717ECDB2747F9C60663354E5212894770B9lDH4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9549&amp;date=10.08.202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452924&amp;date=10.08.202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9A4877930D6DEC5859C49BC3C4B2661CDA7C4B3C028B8929C60DA02A2LCf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E33E4-1128-4997-B657-A2C8616C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44</Pages>
  <Words>12671</Words>
  <Characters>72231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2</cp:lastModifiedBy>
  <cp:revision>71</cp:revision>
  <cp:lastPrinted>2024-10-21T05:39:00Z</cp:lastPrinted>
  <dcterms:created xsi:type="dcterms:W3CDTF">2020-01-20T20:51:00Z</dcterms:created>
  <dcterms:modified xsi:type="dcterms:W3CDTF">2026-06-03T13:38:00Z</dcterms:modified>
</cp:coreProperties>
</file>