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4716E3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4716E3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1F7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1F7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 w:rsidR="001F78D7">
              <w:rPr>
                <w:rFonts w:ascii="Times New Roman" w:hAnsi="Times New Roman" w:cs="Times New Roman"/>
                <w:b/>
                <w:bCs/>
              </w:rPr>
              <w:t>1</w:t>
            </w:r>
            <w:r w:rsidR="004716E3">
              <w:rPr>
                <w:rFonts w:ascii="Times New Roman" w:hAnsi="Times New Roman" w:cs="Times New Roman"/>
                <w:b/>
                <w:bCs/>
              </w:rPr>
              <w:t>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5475" w:rsidRPr="00893F9A" w:rsidTr="007069A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2,14%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2,58%</w:t>
            </w:r>
          </w:p>
        </w:tc>
      </w:tr>
      <w:tr w:rsidR="00C05475" w:rsidRPr="00893F9A" w:rsidTr="00B02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2 504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2 550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</w:tr>
      <w:tr w:rsidR="00C05475" w:rsidRPr="00893F9A" w:rsidTr="0031658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Гагаринский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1 510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1 527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1,13%</w:t>
            </w:r>
          </w:p>
        </w:tc>
      </w:tr>
      <w:tr w:rsidR="00C05475" w:rsidRPr="00893F9A" w:rsidTr="0031658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27,06%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21,35%</w:t>
            </w:r>
          </w:p>
        </w:tc>
      </w:tr>
      <w:tr w:rsidR="00C05475" w:rsidRPr="00893F9A" w:rsidTr="007069A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2,62%</w:t>
            </w:r>
          </w:p>
        </w:tc>
      </w:tr>
      <w:tr w:rsidR="00C05475" w:rsidRPr="00893F9A" w:rsidTr="005C7E5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6,37%</w:t>
            </w:r>
          </w:p>
        </w:tc>
      </w:tr>
      <w:tr w:rsidR="00C05475" w:rsidRPr="00893F9A" w:rsidTr="00AF582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6,98%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C05475" w:rsidRPr="00893F9A" w:rsidTr="0029630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9,06%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10,31%</w:t>
            </w:r>
          </w:p>
        </w:tc>
      </w:tr>
      <w:tr w:rsidR="00C05475" w:rsidRPr="00893F9A" w:rsidTr="00E26D9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-4,51%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-5,93%</w:t>
            </w:r>
          </w:p>
        </w:tc>
      </w:tr>
      <w:tr w:rsidR="00C05475" w:rsidRPr="00893F9A" w:rsidTr="001444D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5,83%</w:t>
            </w:r>
          </w:p>
        </w:tc>
      </w:tr>
      <w:tr w:rsidR="00C05475" w:rsidRPr="00893F9A" w:rsidTr="00E26D9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-2,77%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-1,28%</w:t>
            </w:r>
          </w:p>
        </w:tc>
      </w:tr>
      <w:tr w:rsidR="00C05475" w:rsidRPr="00893F9A" w:rsidTr="0019425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C05475" w:rsidRPr="00893F9A" w:rsidTr="007069A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0,51%</w:t>
            </w:r>
          </w:p>
        </w:tc>
      </w:tr>
      <w:tr w:rsidR="00C05475" w:rsidRPr="00893F9A" w:rsidTr="00AF582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5,43%</w:t>
            </w:r>
          </w:p>
        </w:tc>
      </w:tr>
      <w:tr w:rsidR="00C05475" w:rsidRPr="00893F9A" w:rsidTr="00591EA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1 816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1 808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-0,44%</w:t>
            </w:r>
          </w:p>
        </w:tc>
      </w:tr>
      <w:tr w:rsidR="00C05475" w:rsidRPr="00893F9A" w:rsidTr="005C7E5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4,79%</w:t>
            </w:r>
          </w:p>
        </w:tc>
      </w:tr>
      <w:tr w:rsidR="00C05475" w:rsidRPr="00893F9A" w:rsidTr="006F5AA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1 613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1 644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1,92%</w:t>
            </w:r>
          </w:p>
        </w:tc>
      </w:tr>
      <w:tr w:rsidR="00C05475" w:rsidRPr="00893F9A" w:rsidTr="000D6DF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2 841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3 038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6,93%</w:t>
            </w:r>
          </w:p>
        </w:tc>
      </w:tr>
      <w:tr w:rsidR="00C05475" w:rsidRPr="00893F9A" w:rsidTr="004D1C5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4,90%</w:t>
            </w:r>
          </w:p>
        </w:tc>
      </w:tr>
      <w:tr w:rsidR="00C05475" w:rsidRPr="00893F9A" w:rsidTr="00DA6D9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6,34%</w:t>
            </w:r>
          </w:p>
        </w:tc>
      </w:tr>
      <w:tr w:rsidR="00C05475" w:rsidRPr="00893F9A" w:rsidTr="001444D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</w:tr>
      <w:tr w:rsidR="00C05475" w:rsidRPr="00893F9A" w:rsidTr="004A395A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12,50%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14,08%</w:t>
            </w:r>
          </w:p>
        </w:tc>
      </w:tr>
      <w:tr w:rsidR="00C05475" w:rsidRPr="00893F9A" w:rsidTr="007069A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2,44%</w:t>
            </w:r>
          </w:p>
        </w:tc>
      </w:tr>
      <w:tr w:rsidR="00C05475" w:rsidRPr="00893F9A" w:rsidTr="007069A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</w:tr>
      <w:tr w:rsidR="00C05475" w:rsidRPr="00893F9A" w:rsidTr="0070270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1 799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1 862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3,50%</w:t>
            </w:r>
          </w:p>
        </w:tc>
      </w:tr>
      <w:tr w:rsidR="00C05475" w:rsidRPr="00893F9A" w:rsidTr="00ED718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-3,01%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-1,79%</w:t>
            </w:r>
          </w:p>
        </w:tc>
      </w:tr>
      <w:tr w:rsidR="00C05475" w:rsidRPr="00893F9A" w:rsidTr="0054149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893F9A" w:rsidRDefault="00C05475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sz w:val="20"/>
                <w:szCs w:val="20"/>
              </w:rPr>
              <w:t>20 691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75" w:rsidRPr="004716E3" w:rsidRDefault="00C05475" w:rsidP="00ED718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4716E3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475" w:rsidRPr="004716E3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6E3">
              <w:rPr>
                <w:rFonts w:ascii="Times New Roman" w:hAnsi="Times New Roman" w:cs="Times New Roman"/>
                <w:b/>
                <w:sz w:val="20"/>
                <w:szCs w:val="20"/>
              </w:rPr>
              <w:t>21 058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0,65%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05475" w:rsidRPr="00ED7188" w:rsidRDefault="00C05475" w:rsidP="00ED71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88">
              <w:rPr>
                <w:rFonts w:ascii="Times New Roman" w:hAnsi="Times New Roman" w:cs="Times New Roman"/>
                <w:sz w:val="20"/>
                <w:szCs w:val="20"/>
              </w:rPr>
              <w:t>1,77%</w:t>
            </w:r>
          </w:p>
        </w:tc>
      </w:tr>
      <w:tr w:rsidR="00FE1C71" w:rsidRPr="00893F9A" w:rsidTr="009B6D4E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ED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4716E3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DA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FE1C71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934FA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4716E3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9B6D4E" w:rsidRDefault="00C05475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C05475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1,76</w:t>
            </w:r>
            <w:r w:rsidR="009B6D4E"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C05475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C05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C05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  <w:r w:rsidR="00A37E79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4716E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E30992" w:rsidRDefault="00C069D4" w:rsidP="00F56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0992">
        <w:rPr>
          <w:rFonts w:ascii="Times New Roman" w:hAnsi="Times New Roman" w:cs="Times New Roman"/>
          <w:sz w:val="24"/>
          <w:szCs w:val="24"/>
        </w:rPr>
        <w:t>1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0992">
        <w:rPr>
          <w:rFonts w:ascii="Times New Roman" w:hAnsi="Times New Roman" w:cs="Times New Roman"/>
          <w:sz w:val="24"/>
          <w:szCs w:val="24"/>
        </w:rPr>
        <w:t>1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МСП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0555EA">
        <w:rPr>
          <w:rFonts w:ascii="Times New Roman" w:hAnsi="Times New Roman" w:cs="Times New Roman"/>
          <w:sz w:val="24"/>
          <w:szCs w:val="24"/>
        </w:rPr>
        <w:t>3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proofErr w:type="gramStart"/>
      <w:r w:rsidR="008E422E" w:rsidRPr="00F366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422E" w:rsidRPr="00F36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992" w:rsidRDefault="008E422E" w:rsidP="00F56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D06B46" w:rsidRPr="00D06B46">
        <w:rPr>
          <w:rFonts w:ascii="Times New Roman" w:hAnsi="Times New Roman" w:cs="Times New Roman"/>
          <w:sz w:val="24"/>
          <w:szCs w:val="24"/>
        </w:rPr>
        <w:t>367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6B46">
        <w:rPr>
          <w:rFonts w:ascii="Times New Roman" w:hAnsi="Times New Roman" w:cs="Times New Roman"/>
          <w:sz w:val="24"/>
          <w:szCs w:val="24"/>
        </w:rPr>
        <w:t>1,77</w:t>
      </w:r>
      <w:r w:rsidRPr="00F3669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92" w:rsidRDefault="008E422E" w:rsidP="00E26D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D06B46" w:rsidRPr="00D06B46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06B46">
        <w:rPr>
          <w:rFonts w:ascii="Times New Roman" w:hAnsi="Times New Roman" w:cs="Times New Roman"/>
          <w:sz w:val="24"/>
          <w:szCs w:val="24"/>
        </w:rPr>
        <w:t>6,93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B58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5C7B5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5C7B58">
        <w:rPr>
          <w:rFonts w:ascii="Times New Roman" w:hAnsi="Times New Roman" w:cs="Times New Roman"/>
          <w:sz w:val="24"/>
          <w:szCs w:val="24"/>
        </w:rPr>
        <w:t>+ 63</w:t>
      </w:r>
      <w:r w:rsidR="005C7B5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7B58">
        <w:rPr>
          <w:rFonts w:ascii="Times New Roman" w:hAnsi="Times New Roman" w:cs="Times New Roman"/>
          <w:sz w:val="24"/>
          <w:szCs w:val="24"/>
        </w:rPr>
        <w:t>3,50</w:t>
      </w:r>
      <w:r w:rsidR="005C7B58" w:rsidRPr="00F36696">
        <w:rPr>
          <w:rFonts w:ascii="Times New Roman" w:hAnsi="Times New Roman" w:cs="Times New Roman"/>
          <w:sz w:val="24"/>
          <w:szCs w:val="24"/>
        </w:rPr>
        <w:t>%.</w:t>
      </w:r>
      <w:r w:rsidR="005C7B58">
        <w:rPr>
          <w:rFonts w:ascii="Times New Roman" w:hAnsi="Times New Roman" w:cs="Times New Roman"/>
          <w:sz w:val="24"/>
          <w:szCs w:val="24"/>
        </w:rPr>
        <w:t xml:space="preserve"> </w:t>
      </w:r>
      <w:r w:rsidR="00B0297B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B0297B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B0297B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B0297B">
        <w:rPr>
          <w:rFonts w:ascii="Times New Roman" w:hAnsi="Times New Roman" w:cs="Times New Roman"/>
          <w:sz w:val="24"/>
          <w:szCs w:val="24"/>
        </w:rPr>
        <w:t>46</w:t>
      </w:r>
      <w:r w:rsidR="00B0297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297B">
        <w:rPr>
          <w:rFonts w:ascii="Times New Roman" w:hAnsi="Times New Roman" w:cs="Times New Roman"/>
          <w:sz w:val="24"/>
          <w:szCs w:val="24"/>
        </w:rPr>
        <w:t>1,84</w:t>
      </w:r>
      <w:r w:rsidR="00B0297B" w:rsidRPr="00F36696">
        <w:rPr>
          <w:rFonts w:ascii="Times New Roman" w:hAnsi="Times New Roman" w:cs="Times New Roman"/>
          <w:sz w:val="24"/>
          <w:szCs w:val="24"/>
        </w:rPr>
        <w:t>%.</w:t>
      </w:r>
      <w:r w:rsidR="00B0297B">
        <w:rPr>
          <w:rFonts w:ascii="Times New Roman" w:hAnsi="Times New Roman" w:cs="Times New Roman"/>
          <w:sz w:val="24"/>
          <w:szCs w:val="24"/>
        </w:rPr>
        <w:t xml:space="preserve"> </w:t>
      </w:r>
      <w:r w:rsidR="005C7E5D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5C7E5D">
        <w:rPr>
          <w:rFonts w:ascii="Times New Roman" w:hAnsi="Times New Roman" w:cs="Times New Roman"/>
          <w:sz w:val="24"/>
          <w:szCs w:val="24"/>
        </w:rPr>
        <w:t>40</w:t>
      </w:r>
      <w:r w:rsidR="005C7E5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7E5D">
        <w:rPr>
          <w:rFonts w:ascii="Times New Roman" w:hAnsi="Times New Roman" w:cs="Times New Roman"/>
          <w:sz w:val="24"/>
          <w:szCs w:val="24"/>
        </w:rPr>
        <w:t>6,37</w:t>
      </w:r>
      <w:r w:rsidR="005C7E5D" w:rsidRPr="00F36696">
        <w:rPr>
          <w:rFonts w:ascii="Times New Roman" w:hAnsi="Times New Roman" w:cs="Times New Roman"/>
          <w:sz w:val="24"/>
          <w:szCs w:val="24"/>
        </w:rPr>
        <w:t>%.</w:t>
      </w:r>
      <w:r w:rsidR="005C7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E5D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5C7E5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5C7E5D">
        <w:rPr>
          <w:rFonts w:ascii="Times New Roman" w:hAnsi="Times New Roman" w:cs="Times New Roman"/>
          <w:sz w:val="24"/>
          <w:szCs w:val="24"/>
        </w:rPr>
        <w:t xml:space="preserve">39 </w:t>
      </w:r>
      <w:r w:rsidR="005C7E5D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C7E5D">
        <w:rPr>
          <w:rFonts w:ascii="Times New Roman" w:hAnsi="Times New Roman" w:cs="Times New Roman"/>
          <w:sz w:val="24"/>
          <w:szCs w:val="24"/>
        </w:rPr>
        <w:t>4,79</w:t>
      </w:r>
      <w:r w:rsidR="005C7E5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AF5825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AF582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AF5825">
        <w:rPr>
          <w:rFonts w:ascii="Times New Roman" w:hAnsi="Times New Roman" w:cs="Times New Roman"/>
          <w:sz w:val="24"/>
          <w:szCs w:val="24"/>
        </w:rPr>
        <w:t>32 ед. или 9,12</w:t>
      </w:r>
      <w:r w:rsidR="00AF582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AF5825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AF5825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AF5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25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AF5825">
        <w:rPr>
          <w:rFonts w:ascii="Times New Roman" w:hAnsi="Times New Roman" w:cs="Times New Roman"/>
          <w:sz w:val="24"/>
          <w:szCs w:val="24"/>
        </w:rPr>
        <w:t xml:space="preserve"> округе + 31</w:t>
      </w:r>
      <w:r w:rsidR="00AF582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5825">
        <w:rPr>
          <w:rFonts w:ascii="Times New Roman" w:hAnsi="Times New Roman" w:cs="Times New Roman"/>
          <w:sz w:val="24"/>
          <w:szCs w:val="24"/>
        </w:rPr>
        <w:t>5,43</w:t>
      </w:r>
      <w:r w:rsidR="00AF582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F67812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F6781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67812">
        <w:rPr>
          <w:rFonts w:ascii="Times New Roman" w:hAnsi="Times New Roman" w:cs="Times New Roman"/>
          <w:sz w:val="24"/>
          <w:szCs w:val="24"/>
        </w:rPr>
        <w:t>31 ед. или 1,92</w:t>
      </w:r>
      <w:r w:rsidR="00F67812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A395A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4A395A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4A395A">
        <w:rPr>
          <w:rFonts w:ascii="Times New Roman" w:hAnsi="Times New Roman" w:cs="Times New Roman"/>
          <w:sz w:val="24"/>
          <w:szCs w:val="24"/>
        </w:rPr>
        <w:t xml:space="preserve"> муниципальном округе + 30</w:t>
      </w:r>
      <w:proofErr w:type="gramEnd"/>
      <w:r w:rsidR="004A395A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395A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A395A">
        <w:rPr>
          <w:rFonts w:ascii="Times New Roman" w:hAnsi="Times New Roman" w:cs="Times New Roman"/>
          <w:sz w:val="24"/>
          <w:szCs w:val="24"/>
        </w:rPr>
        <w:t>14,08</w:t>
      </w:r>
      <w:r w:rsidR="004A395A" w:rsidRPr="00F36696">
        <w:rPr>
          <w:rFonts w:ascii="Times New Roman" w:hAnsi="Times New Roman" w:cs="Times New Roman"/>
          <w:sz w:val="24"/>
          <w:szCs w:val="24"/>
        </w:rPr>
        <w:t>%.</w:t>
      </w:r>
      <w:r w:rsidR="004A3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306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9630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296306">
        <w:rPr>
          <w:rFonts w:ascii="Times New Roman" w:hAnsi="Times New Roman" w:cs="Times New Roman"/>
          <w:sz w:val="24"/>
          <w:szCs w:val="24"/>
        </w:rPr>
        <w:t>7</w:t>
      </w:r>
      <w:r w:rsidR="0029630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96306">
        <w:rPr>
          <w:rFonts w:ascii="Times New Roman" w:hAnsi="Times New Roman" w:cs="Times New Roman"/>
          <w:sz w:val="24"/>
          <w:szCs w:val="24"/>
        </w:rPr>
        <w:t>10,31</w:t>
      </w:r>
      <w:r w:rsidR="0029630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16586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31658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16586">
        <w:rPr>
          <w:rFonts w:ascii="Times New Roman" w:hAnsi="Times New Roman" w:cs="Times New Roman"/>
          <w:sz w:val="24"/>
          <w:szCs w:val="24"/>
        </w:rPr>
        <w:t>19</w:t>
      </w:r>
      <w:r w:rsidR="0031658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16586">
        <w:rPr>
          <w:rFonts w:ascii="Times New Roman" w:hAnsi="Times New Roman" w:cs="Times New Roman"/>
          <w:sz w:val="24"/>
          <w:szCs w:val="24"/>
        </w:rPr>
        <w:t>21,35</w:t>
      </w:r>
      <w:r w:rsidR="0031658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16586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316586">
        <w:rPr>
          <w:rFonts w:ascii="Times New Roman" w:hAnsi="Times New Roman" w:cs="Times New Roman"/>
          <w:sz w:val="24"/>
          <w:szCs w:val="24"/>
        </w:rPr>
        <w:t xml:space="preserve"> муниципальном округе + 17 ед. или 1,13%. </w:t>
      </w:r>
      <w:proofErr w:type="spellStart"/>
      <w:r w:rsidR="001444D6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1444D6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4D6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1444D6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1444D6">
        <w:rPr>
          <w:rFonts w:ascii="Times New Roman" w:hAnsi="Times New Roman" w:cs="Times New Roman"/>
          <w:sz w:val="24"/>
          <w:szCs w:val="24"/>
        </w:rPr>
        <w:t>14</w:t>
      </w:r>
      <w:r w:rsidR="001444D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4D6">
        <w:rPr>
          <w:rFonts w:ascii="Times New Roman" w:hAnsi="Times New Roman" w:cs="Times New Roman"/>
          <w:sz w:val="24"/>
          <w:szCs w:val="24"/>
        </w:rPr>
        <w:t>5,83</w:t>
      </w:r>
      <w:r w:rsidR="001444D6" w:rsidRPr="00F36696">
        <w:rPr>
          <w:rFonts w:ascii="Times New Roman" w:hAnsi="Times New Roman" w:cs="Times New Roman"/>
          <w:sz w:val="24"/>
          <w:szCs w:val="24"/>
        </w:rPr>
        <w:t>%.</w:t>
      </w:r>
      <w:r w:rsidR="00144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4D6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1444D6">
        <w:rPr>
          <w:rFonts w:ascii="Times New Roman" w:hAnsi="Times New Roman" w:cs="Times New Roman"/>
          <w:sz w:val="24"/>
          <w:szCs w:val="24"/>
        </w:rPr>
        <w:t xml:space="preserve"> муниципальном округе + 13 ед. или 5,02%. </w:t>
      </w:r>
      <w:proofErr w:type="spellStart"/>
      <w:r w:rsidR="004D1C5F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4D1C5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D1C5F">
        <w:rPr>
          <w:rFonts w:ascii="Times New Roman" w:hAnsi="Times New Roman" w:cs="Times New Roman"/>
          <w:sz w:val="24"/>
          <w:szCs w:val="24"/>
        </w:rPr>
        <w:t>12</w:t>
      </w:r>
      <w:r w:rsidR="004D1C5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D1C5F">
        <w:rPr>
          <w:rFonts w:ascii="Times New Roman" w:hAnsi="Times New Roman" w:cs="Times New Roman"/>
          <w:sz w:val="24"/>
          <w:szCs w:val="24"/>
        </w:rPr>
        <w:t>4,90</w:t>
      </w:r>
      <w:r w:rsidR="004D1C5F" w:rsidRPr="00F36696">
        <w:rPr>
          <w:rFonts w:ascii="Times New Roman" w:hAnsi="Times New Roman" w:cs="Times New Roman"/>
          <w:sz w:val="24"/>
          <w:szCs w:val="24"/>
        </w:rPr>
        <w:t>%.</w:t>
      </w:r>
      <w:r w:rsidR="00706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256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19425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94256">
        <w:rPr>
          <w:rFonts w:ascii="Times New Roman" w:hAnsi="Times New Roman" w:cs="Times New Roman"/>
          <w:sz w:val="24"/>
          <w:szCs w:val="24"/>
        </w:rPr>
        <w:t>11</w:t>
      </w:r>
      <w:r w:rsidR="0019425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94256">
        <w:rPr>
          <w:rFonts w:ascii="Times New Roman" w:hAnsi="Times New Roman" w:cs="Times New Roman"/>
          <w:sz w:val="24"/>
          <w:szCs w:val="24"/>
        </w:rPr>
        <w:t>5,73</w:t>
      </w:r>
      <w:r w:rsidR="0019425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DA6D99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DA6D9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DA6D99">
        <w:rPr>
          <w:rFonts w:ascii="Times New Roman" w:hAnsi="Times New Roman" w:cs="Times New Roman"/>
          <w:sz w:val="24"/>
          <w:szCs w:val="24"/>
        </w:rPr>
        <w:t>9</w:t>
      </w:r>
      <w:r w:rsidR="00DA6D99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7069AF">
        <w:rPr>
          <w:rFonts w:ascii="Times New Roman" w:hAnsi="Times New Roman" w:cs="Times New Roman"/>
          <w:sz w:val="24"/>
          <w:szCs w:val="24"/>
        </w:rPr>
        <w:t xml:space="preserve">или </w:t>
      </w:r>
      <w:r w:rsidR="00DA6D99">
        <w:rPr>
          <w:rFonts w:ascii="Times New Roman" w:hAnsi="Times New Roman" w:cs="Times New Roman"/>
          <w:sz w:val="24"/>
          <w:szCs w:val="24"/>
        </w:rPr>
        <w:t xml:space="preserve">6,34%. </w:t>
      </w:r>
      <w:proofErr w:type="spellStart"/>
      <w:r w:rsidR="007069AF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proofErr w:type="gramEnd"/>
      <w:r w:rsidR="007069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9AF" w:rsidRPr="00F36696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7069AF">
        <w:rPr>
          <w:rFonts w:ascii="Times New Roman" w:hAnsi="Times New Roman" w:cs="Times New Roman"/>
          <w:sz w:val="24"/>
          <w:szCs w:val="24"/>
        </w:rPr>
        <w:t xml:space="preserve"> + 8 ед. или 4,97%. 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7069AF">
        <w:rPr>
          <w:rFonts w:ascii="Times New Roman" w:hAnsi="Times New Roman" w:cs="Times New Roman"/>
          <w:sz w:val="24"/>
          <w:szCs w:val="24"/>
        </w:rPr>
        <w:t>+ 8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069AF">
        <w:rPr>
          <w:rFonts w:ascii="Times New Roman" w:hAnsi="Times New Roman" w:cs="Times New Roman"/>
          <w:sz w:val="24"/>
          <w:szCs w:val="24"/>
        </w:rPr>
        <w:t>2,62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069AF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7069A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069AF">
        <w:rPr>
          <w:rFonts w:ascii="Times New Roman" w:hAnsi="Times New Roman" w:cs="Times New Roman"/>
          <w:sz w:val="24"/>
          <w:szCs w:val="24"/>
        </w:rPr>
        <w:t>6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069AF">
        <w:rPr>
          <w:rFonts w:ascii="Times New Roman" w:hAnsi="Times New Roman" w:cs="Times New Roman"/>
          <w:sz w:val="24"/>
          <w:szCs w:val="24"/>
        </w:rPr>
        <w:t>2,58%.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E26D95">
        <w:rPr>
          <w:rFonts w:ascii="Times New Roman" w:hAnsi="Times New Roman" w:cs="Times New Roman"/>
          <w:sz w:val="24"/>
          <w:szCs w:val="24"/>
        </w:rPr>
        <w:t xml:space="preserve"> </w:t>
      </w:r>
      <w:r w:rsidR="007069AF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7069AF">
        <w:rPr>
          <w:rFonts w:ascii="Times New Roman" w:hAnsi="Times New Roman" w:cs="Times New Roman"/>
          <w:sz w:val="24"/>
          <w:szCs w:val="24"/>
        </w:rPr>
        <w:t>овском муниципальном округе + 5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069AF">
        <w:rPr>
          <w:rFonts w:ascii="Times New Roman" w:hAnsi="Times New Roman" w:cs="Times New Roman"/>
          <w:sz w:val="24"/>
          <w:szCs w:val="24"/>
        </w:rPr>
        <w:t>2,44</w:t>
      </w:r>
      <w:r w:rsidR="007069AF" w:rsidRPr="00F36696">
        <w:rPr>
          <w:rFonts w:ascii="Times New Roman" w:hAnsi="Times New Roman" w:cs="Times New Roman"/>
          <w:sz w:val="24"/>
          <w:szCs w:val="24"/>
        </w:rPr>
        <w:t>%.</w:t>
      </w:r>
      <w:r w:rsidR="007069AF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F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7069A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069AF">
        <w:rPr>
          <w:rFonts w:ascii="Times New Roman" w:hAnsi="Times New Roman" w:cs="Times New Roman"/>
          <w:sz w:val="24"/>
          <w:szCs w:val="24"/>
        </w:rPr>
        <w:t>1 ед. или 0,51</w:t>
      </w:r>
      <w:r w:rsidR="007069A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End"/>
    </w:p>
    <w:p w:rsidR="00E26D95" w:rsidRDefault="00D93543" w:rsidP="003A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171A57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26D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E26D95">
        <w:rPr>
          <w:rFonts w:ascii="Times New Roman" w:hAnsi="Times New Roman" w:cs="Times New Roman"/>
          <w:sz w:val="24"/>
          <w:szCs w:val="24"/>
        </w:rPr>
        <w:t>5,93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D95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E26D95">
        <w:rPr>
          <w:rFonts w:ascii="Times New Roman" w:hAnsi="Times New Roman" w:cs="Times New Roman"/>
          <w:sz w:val="24"/>
          <w:szCs w:val="24"/>
        </w:rPr>
        <w:t xml:space="preserve"> муниципальном округе -8 ед. или -</w:t>
      </w:r>
      <w:proofErr w:type="spellStart"/>
      <w:r w:rsidR="00E26D95">
        <w:rPr>
          <w:rFonts w:ascii="Times New Roman" w:hAnsi="Times New Roman" w:cs="Times New Roman"/>
          <w:sz w:val="24"/>
          <w:szCs w:val="24"/>
        </w:rPr>
        <w:t>0,44%.</w:t>
      </w:r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E26D95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-1,</w:t>
      </w:r>
      <w:r w:rsidR="00E26D95">
        <w:rPr>
          <w:rFonts w:ascii="Times New Roman" w:hAnsi="Times New Roman" w:cs="Times New Roman"/>
          <w:sz w:val="24"/>
          <w:szCs w:val="24"/>
        </w:rPr>
        <w:t>28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7" w:rsidRDefault="00171A57" w:rsidP="003A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176">
        <w:rPr>
          <w:rFonts w:ascii="Times New Roman" w:hAnsi="Times New Roman" w:cs="Times New Roman"/>
          <w:sz w:val="24"/>
          <w:szCs w:val="24"/>
        </w:rPr>
        <w:t xml:space="preserve">В 1 муниципальном образовании – город Десногорск количество субъектов МСП  за период с </w:t>
      </w:r>
      <w:proofErr w:type="spellStart"/>
      <w:r w:rsidRPr="00C05176">
        <w:rPr>
          <w:rFonts w:ascii="Times New Roman" w:hAnsi="Times New Roman" w:cs="Times New Roman"/>
          <w:sz w:val="24"/>
          <w:szCs w:val="24"/>
        </w:rPr>
        <w:t>10.1</w:t>
      </w:r>
      <w:r w:rsidR="00C05176" w:rsidRPr="00C05176">
        <w:rPr>
          <w:rFonts w:ascii="Times New Roman" w:hAnsi="Times New Roman" w:cs="Times New Roman"/>
          <w:sz w:val="24"/>
          <w:szCs w:val="24"/>
        </w:rPr>
        <w:t>1</w:t>
      </w:r>
      <w:r w:rsidRPr="00C05176">
        <w:rPr>
          <w:rFonts w:ascii="Times New Roman" w:hAnsi="Times New Roman" w:cs="Times New Roman"/>
          <w:sz w:val="24"/>
          <w:szCs w:val="24"/>
        </w:rPr>
        <w:t>.2024г</w:t>
      </w:r>
      <w:proofErr w:type="spellEnd"/>
      <w:r w:rsidRPr="00C0517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C05176">
        <w:rPr>
          <w:rFonts w:ascii="Times New Roman" w:hAnsi="Times New Roman" w:cs="Times New Roman"/>
          <w:sz w:val="24"/>
          <w:szCs w:val="24"/>
        </w:rPr>
        <w:t>10</w:t>
      </w:r>
      <w:r w:rsidRPr="00171A57">
        <w:rPr>
          <w:rFonts w:ascii="Times New Roman" w:hAnsi="Times New Roman" w:cs="Times New Roman"/>
          <w:sz w:val="24"/>
          <w:szCs w:val="24"/>
        </w:rPr>
        <w:t>.1</w:t>
      </w:r>
      <w:r w:rsidR="00C05176">
        <w:rPr>
          <w:rFonts w:ascii="Times New Roman" w:hAnsi="Times New Roman" w:cs="Times New Roman"/>
          <w:sz w:val="24"/>
          <w:szCs w:val="24"/>
        </w:rPr>
        <w:t>1</w:t>
      </w:r>
      <w:r w:rsidRPr="00171A57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171A57">
        <w:rPr>
          <w:rFonts w:ascii="Times New Roman" w:hAnsi="Times New Roman" w:cs="Times New Roman"/>
          <w:sz w:val="24"/>
          <w:szCs w:val="24"/>
        </w:rPr>
        <w:t>.</w:t>
      </w:r>
      <w:r w:rsidR="00C05176">
        <w:rPr>
          <w:rFonts w:ascii="Times New Roman" w:hAnsi="Times New Roman" w:cs="Times New Roman"/>
          <w:sz w:val="24"/>
          <w:szCs w:val="24"/>
        </w:rPr>
        <w:t xml:space="preserve"> уменьшилось на 10 ед. или -1,79%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C3A" w:rsidRDefault="003A412E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71A57">
        <w:rPr>
          <w:rFonts w:ascii="Times New Roman" w:hAnsi="Times New Roman" w:cs="Times New Roman"/>
          <w:sz w:val="24"/>
          <w:szCs w:val="24"/>
        </w:rPr>
        <w:t>2</w:t>
      </w:r>
      <w:r w:rsidR="00955B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6DF6" w:rsidRDefault="000D6DF6" w:rsidP="000D6D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Смоленском муниципальном округе + 162 ед. или 5,63%;</w:t>
      </w:r>
      <w:proofErr w:type="gramEnd"/>
    </w:p>
    <w:p w:rsidR="0054149D" w:rsidRDefault="0054149D" w:rsidP="00541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Смоленск + 137 ед. или 0,65%;</w:t>
      </w:r>
    </w:p>
    <w:p w:rsidR="00C945A0" w:rsidRDefault="00702707" w:rsidP="00C94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+ 58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3,22%;</w:t>
      </w:r>
      <w:proofErr w:type="gramEnd"/>
    </w:p>
    <w:p w:rsidR="003C53EB" w:rsidRDefault="00D0470D" w:rsidP="00C94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C945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</w:t>
      </w:r>
      <w:r w:rsidR="003C53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E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аибольшее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C53EB">
        <w:rPr>
          <w:rFonts w:ascii="Times New Roman" w:hAnsi="Times New Roman" w:cs="Times New Roman"/>
          <w:sz w:val="24"/>
          <w:szCs w:val="24"/>
        </w:rPr>
        <w:t>: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70D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D0586A">
        <w:rPr>
          <w:rFonts w:ascii="Times New Roman" w:hAnsi="Times New Roman" w:cs="Times New Roman"/>
          <w:sz w:val="24"/>
          <w:szCs w:val="24"/>
        </w:rPr>
        <w:t>Десногорске</w:t>
      </w:r>
      <w:proofErr w:type="gramEnd"/>
      <w:r w:rsidR="00D0470D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0470D">
        <w:rPr>
          <w:rFonts w:ascii="Times New Roman" w:hAnsi="Times New Roman" w:cs="Times New Roman"/>
          <w:sz w:val="24"/>
          <w:szCs w:val="24"/>
        </w:rPr>
        <w:t>на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-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C945A0">
        <w:rPr>
          <w:rFonts w:ascii="Times New Roman" w:hAnsi="Times New Roman" w:cs="Times New Roman"/>
          <w:sz w:val="24"/>
          <w:szCs w:val="24"/>
        </w:rPr>
        <w:t>7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0586A">
        <w:rPr>
          <w:rFonts w:ascii="Times New Roman" w:hAnsi="Times New Roman" w:cs="Times New Roman"/>
          <w:sz w:val="24"/>
          <w:szCs w:val="24"/>
        </w:rPr>
        <w:t>3,</w:t>
      </w:r>
      <w:r w:rsidR="00C945A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0586A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D0586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D0470D">
        <w:rPr>
          <w:rFonts w:ascii="Times New Roman" w:hAnsi="Times New Roman" w:cs="Times New Roman"/>
          <w:sz w:val="24"/>
          <w:szCs w:val="24"/>
        </w:rPr>
        <w:t xml:space="preserve"> на -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C945A0">
        <w:rPr>
          <w:rFonts w:ascii="Times New Roman" w:hAnsi="Times New Roman" w:cs="Times New Roman"/>
          <w:sz w:val="24"/>
          <w:szCs w:val="24"/>
        </w:rPr>
        <w:t>1</w:t>
      </w:r>
      <w:r w:rsidR="00D0470D">
        <w:rPr>
          <w:rFonts w:ascii="Times New Roman" w:hAnsi="Times New Roman" w:cs="Times New Roman"/>
          <w:sz w:val="24"/>
          <w:szCs w:val="24"/>
        </w:rPr>
        <w:t xml:space="preserve"> ед. или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C945A0">
        <w:rPr>
          <w:rFonts w:ascii="Times New Roman" w:hAnsi="Times New Roman" w:cs="Times New Roman"/>
          <w:sz w:val="24"/>
          <w:szCs w:val="24"/>
        </w:rPr>
        <w:t>2,77</w:t>
      </w:r>
      <w:r w:rsidR="00920874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D0586A" w:rsidRDefault="00D0586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2025 года на +</w:t>
      </w:r>
      <w:r w:rsidR="00CC2F26">
        <w:rPr>
          <w:rFonts w:ascii="Times New Roman" w:hAnsi="Times New Roman" w:cs="Times New Roman"/>
          <w:sz w:val="24"/>
          <w:szCs w:val="24"/>
        </w:rPr>
        <w:t>690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CC2F26">
        <w:rPr>
          <w:rFonts w:ascii="Times New Roman" w:hAnsi="Times New Roman" w:cs="Times New Roman"/>
          <w:sz w:val="24"/>
          <w:szCs w:val="24"/>
        </w:rPr>
        <w:t>1,76</w:t>
      </w:r>
      <w:r w:rsidRPr="00D0586A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+</w:t>
      </w:r>
      <w:r w:rsidR="00CC2F26">
        <w:rPr>
          <w:rFonts w:ascii="Times New Roman" w:hAnsi="Times New Roman" w:cs="Times New Roman"/>
          <w:sz w:val="24"/>
          <w:szCs w:val="24"/>
        </w:rPr>
        <w:t>995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+2,</w:t>
      </w:r>
      <w:r w:rsidR="00CC2F26">
        <w:rPr>
          <w:rFonts w:ascii="Times New Roman" w:hAnsi="Times New Roman" w:cs="Times New Roman"/>
          <w:sz w:val="24"/>
          <w:szCs w:val="24"/>
        </w:rPr>
        <w:t>55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23A71">
        <w:rPr>
          <w:rFonts w:ascii="Times New Roman" w:hAnsi="Times New Roman" w:cs="Times New Roman"/>
          <w:sz w:val="24"/>
          <w:szCs w:val="24"/>
        </w:rPr>
        <w:t>1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54</w:t>
      </w:r>
      <w:r w:rsidR="00E23A71">
        <w:rPr>
          <w:rFonts w:ascii="Times New Roman" w:hAnsi="Times New Roman" w:cs="Times New Roman"/>
          <w:sz w:val="24"/>
          <w:szCs w:val="24"/>
        </w:rPr>
        <w:t>8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704A50">
        <w:rPr>
          <w:rFonts w:ascii="Times New Roman" w:hAnsi="Times New Roman" w:cs="Times New Roman"/>
          <w:sz w:val="24"/>
          <w:szCs w:val="24"/>
        </w:rPr>
        <w:t>1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704A50">
        <w:rPr>
          <w:rFonts w:ascii="Times New Roman" w:hAnsi="Times New Roman" w:cs="Times New Roman"/>
          <w:sz w:val="24"/>
          <w:szCs w:val="24"/>
        </w:rPr>
        <w:t>1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704A50">
        <w:rPr>
          <w:rFonts w:ascii="Times New Roman" w:hAnsi="Times New Roman" w:cs="Times New Roman"/>
          <w:sz w:val="24"/>
          <w:szCs w:val="24"/>
        </w:rPr>
        <w:t>уменьшилось на 10 единиц или -1,78%.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FE" w:rsidRPr="003663A6" w:rsidRDefault="00D0586A" w:rsidP="003663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92702F"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 w:rsidR="0092702F">
        <w:rPr>
          <w:rFonts w:ascii="Times New Roman" w:hAnsi="Times New Roman" w:cs="Times New Roman"/>
          <w:sz w:val="24"/>
          <w:szCs w:val="24"/>
        </w:rPr>
        <w:t xml:space="preserve"> с 10.01.2025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4A50">
        <w:rPr>
          <w:rFonts w:ascii="Times New Roman" w:hAnsi="Times New Roman" w:cs="Times New Roman"/>
          <w:sz w:val="24"/>
          <w:szCs w:val="24"/>
        </w:rPr>
        <w:t>1</w:t>
      </w:r>
      <w:r w:rsidR="0092702F">
        <w:rPr>
          <w:rFonts w:ascii="Times New Roman" w:hAnsi="Times New Roman" w:cs="Times New Roman"/>
          <w:sz w:val="24"/>
          <w:szCs w:val="24"/>
        </w:rPr>
        <w:t xml:space="preserve">.2025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4A50">
        <w:rPr>
          <w:rFonts w:ascii="Times New Roman" w:hAnsi="Times New Roman" w:cs="Times New Roman"/>
          <w:sz w:val="24"/>
          <w:szCs w:val="24"/>
        </w:rPr>
        <w:t>7</w:t>
      </w:r>
      <w:r w:rsidR="0092702F">
        <w:rPr>
          <w:rFonts w:ascii="Times New Roman" w:hAnsi="Times New Roman" w:cs="Times New Roman"/>
          <w:sz w:val="24"/>
          <w:szCs w:val="24"/>
        </w:rPr>
        <w:t xml:space="preserve"> единиц или -3,</w:t>
      </w:r>
      <w:r w:rsidR="00704A50">
        <w:rPr>
          <w:rFonts w:ascii="Times New Roman" w:hAnsi="Times New Roman" w:cs="Times New Roman"/>
          <w:sz w:val="24"/>
          <w:szCs w:val="24"/>
        </w:rPr>
        <w:t>01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204FE" w:rsidRDefault="006204FE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6204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20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6204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20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733FE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733F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33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  <w:r w:rsidR="00A117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2A0052" w:rsidRDefault="00A11763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-4,02</w:t>
            </w:r>
            <w:r w:rsidR="00107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2A0052" w:rsidRDefault="00A11763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2A0052" w:rsidRDefault="00A1176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-2,6</w:t>
            </w:r>
            <w:r w:rsidR="00620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E05821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A11763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2A0052" w:rsidRDefault="00A11763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-4,03</w:t>
            </w:r>
            <w:r w:rsidR="006204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2A0052" w:rsidRDefault="00A11763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2A0052" w:rsidRDefault="00A1176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-2,6%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E05821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4FE" w:rsidRPr="00E05821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04FE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E05821" w:rsidRDefault="006204FE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  <w:r w:rsidR="00A117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E05821" w:rsidRDefault="006204FE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117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3,01%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E05821" w:rsidRDefault="00A11763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4FE" w:rsidRPr="00E05821" w:rsidRDefault="00A11763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-1,79%</w:t>
            </w:r>
          </w:p>
        </w:tc>
      </w:tr>
      <w:tr w:rsidR="006204FE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4FE" w:rsidRPr="00752B05" w:rsidRDefault="006204FE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66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E" w:rsidRPr="00752B05" w:rsidRDefault="006204F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4FE" w:rsidRPr="00752B05" w:rsidRDefault="006204FE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516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07133">
        <w:rPr>
          <w:rFonts w:ascii="Times New Roman" w:hAnsi="Times New Roman" w:cs="Times New Roman"/>
          <w:sz w:val="24"/>
          <w:szCs w:val="24"/>
        </w:rPr>
        <w:t>ноябрь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07133">
        <w:rPr>
          <w:rFonts w:ascii="Times New Roman" w:hAnsi="Times New Roman" w:cs="Times New Roman"/>
          <w:sz w:val="24"/>
          <w:szCs w:val="24"/>
        </w:rPr>
        <w:t>не изменилось,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777516">
        <w:rPr>
          <w:rFonts w:ascii="Times New Roman" w:hAnsi="Times New Roman" w:cs="Times New Roman"/>
          <w:sz w:val="24"/>
          <w:szCs w:val="24"/>
        </w:rPr>
        <w:t>17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777516">
        <w:rPr>
          <w:rFonts w:ascii="Times New Roman" w:hAnsi="Times New Roman" w:cs="Times New Roman"/>
          <w:sz w:val="24"/>
          <w:szCs w:val="24"/>
        </w:rPr>
        <w:t>4,02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F21F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77516">
        <w:rPr>
          <w:rFonts w:ascii="Times New Roman" w:hAnsi="Times New Roman" w:cs="Times New Roman"/>
          <w:sz w:val="24"/>
          <w:szCs w:val="24"/>
        </w:rPr>
        <w:t>3,01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F53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.2024 по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F53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.2025, юридических лиц </w:t>
      </w:r>
      <w:r w:rsidR="00F534A3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F7A0B">
        <w:rPr>
          <w:rFonts w:ascii="Times New Roman" w:hAnsi="Times New Roman" w:cs="Times New Roman"/>
          <w:sz w:val="24"/>
          <w:szCs w:val="24"/>
        </w:rPr>
        <w:t>1</w:t>
      </w:r>
      <w:r w:rsidR="00F53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32204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>%, 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534A3">
        <w:rPr>
          <w:rFonts w:ascii="Times New Roman" w:hAnsi="Times New Roman" w:cs="Times New Roman"/>
          <w:sz w:val="24"/>
          <w:szCs w:val="24"/>
        </w:rPr>
        <w:t>уменьшилось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F534A3">
        <w:rPr>
          <w:rFonts w:ascii="Times New Roman" w:hAnsi="Times New Roman" w:cs="Times New Roman"/>
          <w:sz w:val="24"/>
          <w:szCs w:val="24"/>
        </w:rPr>
        <w:t>1</w:t>
      </w:r>
      <w:r w:rsidR="00EF7A0B">
        <w:rPr>
          <w:rFonts w:ascii="Times New Roman" w:hAnsi="Times New Roman" w:cs="Times New Roman"/>
          <w:sz w:val="24"/>
          <w:szCs w:val="24"/>
        </w:rPr>
        <w:t xml:space="preserve">1 ед. или </w:t>
      </w:r>
      <w:r w:rsidR="00F534A3">
        <w:rPr>
          <w:rFonts w:ascii="Times New Roman" w:hAnsi="Times New Roman" w:cs="Times New Roman"/>
          <w:sz w:val="24"/>
          <w:szCs w:val="24"/>
        </w:rPr>
        <w:t>-2,6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356C3">
        <w:rPr>
          <w:rFonts w:ascii="Times New Roman" w:hAnsi="Times New Roman" w:cs="Times New Roman"/>
          <w:sz w:val="24"/>
          <w:szCs w:val="24"/>
        </w:rPr>
        <w:t>уменьшилось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4C672C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8408" cy="4083083"/>
            <wp:effectExtent l="19050" t="0" r="6642" b="0"/>
            <wp:docPr id="4" name="Рисунок 4" descr="D:\Основная Иванушекова\Главный специалист\РЕЕСТРЫ МСП\Аналитика на сайт по МСП\2025\Аналитика Ноябрь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новная Иванушекова\Главный специалист\РЕЕСТРЫ МСП\Аналитика на сайт по МСП\2025\Аналитика Ноябрь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7" cy="40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8E6BAE">
        <w:rPr>
          <w:rFonts w:ascii="Times New Roman" w:hAnsi="Times New Roman" w:cs="Times New Roman"/>
          <w:sz w:val="24"/>
          <w:szCs w:val="24"/>
        </w:rPr>
        <w:t>ноября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E6BAE">
        <w:rPr>
          <w:rFonts w:ascii="Times New Roman" w:hAnsi="Times New Roman" w:cs="Times New Roman"/>
          <w:sz w:val="24"/>
          <w:szCs w:val="24"/>
        </w:rPr>
        <w:t>ноябрь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5966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96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BF3FB7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BF3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6" w:rsidRPr="00517D79" w:rsidRDefault="00387373" w:rsidP="00BF3F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8581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8581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8581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85811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4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-7,14%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96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 w:rsidR="00596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63BE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54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-3,01%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5784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3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702330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DC283B" w:rsidRPr="00702330">
        <w:rPr>
          <w:rFonts w:ascii="Times New Roman" w:hAnsi="Times New Roman" w:cs="Times New Roman"/>
          <w:sz w:val="24"/>
          <w:szCs w:val="24"/>
        </w:rPr>
        <w:t xml:space="preserve">по </w:t>
      </w:r>
      <w:r w:rsidR="00045784">
        <w:rPr>
          <w:rFonts w:ascii="Times New Roman" w:hAnsi="Times New Roman" w:cs="Times New Roman"/>
          <w:sz w:val="24"/>
          <w:szCs w:val="24"/>
        </w:rPr>
        <w:t>трем</w:t>
      </w:r>
      <w:r w:rsidR="00DC283B" w:rsidRPr="00702330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702330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МСП </w:t>
      </w:r>
      <w:r w:rsidR="0018061E" w:rsidRPr="00702330">
        <w:rPr>
          <w:rFonts w:ascii="Times New Roman" w:hAnsi="Times New Roman" w:cs="Times New Roman"/>
          <w:sz w:val="24"/>
          <w:szCs w:val="24"/>
        </w:rPr>
        <w:t>с начала года</w:t>
      </w:r>
      <w:r w:rsidRPr="00702330">
        <w:rPr>
          <w:rFonts w:ascii="Times New Roman" w:hAnsi="Times New Roman" w:cs="Times New Roman"/>
          <w:sz w:val="24"/>
          <w:szCs w:val="24"/>
        </w:rPr>
        <w:t>:</w:t>
      </w:r>
      <w:r w:rsidR="00B05F84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 (+</w:t>
      </w:r>
      <w:r w:rsidR="0004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 </w:t>
      </w:r>
      <w:r w:rsidR="00045784" w:rsidRPr="0004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</w:t>
      </w:r>
      <w:r w:rsidR="00045784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(+2 ед.); </w:t>
      </w:r>
      <w:r w:rsid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 w:rsidR="0004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(+1 ед.)</w:t>
      </w:r>
      <w:r w:rsidR="0004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550" w:rsidRPr="00AA010F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30">
        <w:rPr>
          <w:rFonts w:ascii="Times New Roman" w:hAnsi="Times New Roman" w:cs="Times New Roman"/>
          <w:sz w:val="24"/>
          <w:szCs w:val="24"/>
        </w:rPr>
        <w:t>Еще по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BF3FB7" w:rsidRPr="00702330">
        <w:rPr>
          <w:rFonts w:ascii="Times New Roman" w:hAnsi="Times New Roman" w:cs="Times New Roman"/>
          <w:sz w:val="24"/>
          <w:szCs w:val="24"/>
        </w:rPr>
        <w:t>семи</w:t>
      </w:r>
      <w:r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семи </w:t>
      </w:r>
      <w:r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proofErr w:type="spellStart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</w:t>
      </w:r>
      <w:r w:rsidR="0018061E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E96E2B">
        <w:rPr>
          <w:rFonts w:ascii="Times New Roman" w:hAnsi="Times New Roman" w:cs="Times New Roman"/>
          <w:sz w:val="24"/>
          <w:szCs w:val="24"/>
        </w:rPr>
        <w:t>-6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702330">
        <w:rPr>
          <w:rFonts w:ascii="Times New Roman" w:hAnsi="Times New Roman" w:cs="Times New Roman"/>
          <w:sz w:val="24"/>
          <w:szCs w:val="24"/>
        </w:rPr>
        <w:t>-</w:t>
      </w:r>
      <w:r w:rsidR="00E96E2B">
        <w:rPr>
          <w:rFonts w:ascii="Times New Roman" w:hAnsi="Times New Roman" w:cs="Times New Roman"/>
          <w:sz w:val="24"/>
          <w:szCs w:val="24"/>
        </w:rPr>
        <w:t>13,3</w:t>
      </w:r>
      <w:r w:rsidR="004F3E46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>%)</w:t>
      </w:r>
      <w:r w:rsidRPr="00702330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10456" w:type="dxa"/>
        <w:tblLayout w:type="fixed"/>
        <w:tblLook w:val="04A0"/>
      </w:tblPr>
      <w:tblGrid>
        <w:gridCol w:w="1526"/>
        <w:gridCol w:w="992"/>
        <w:gridCol w:w="992"/>
        <w:gridCol w:w="993"/>
        <w:gridCol w:w="1134"/>
        <w:gridCol w:w="1134"/>
        <w:gridCol w:w="567"/>
        <w:gridCol w:w="567"/>
        <w:gridCol w:w="567"/>
        <w:gridCol w:w="708"/>
        <w:gridCol w:w="567"/>
        <w:gridCol w:w="709"/>
      </w:tblGrid>
      <w:tr w:rsidR="00C9049D" w:rsidRPr="00485538" w:rsidTr="00483D41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9B6A2A" w:rsidP="00F7247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F724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9B6A2A" w:rsidRDefault="003C103A" w:rsidP="00610F3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610F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610F39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-66%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610F39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464396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6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464396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6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610F39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464396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A10779">
        <w:rPr>
          <w:rFonts w:ascii="Times New Roman" w:eastAsia="Calibri" w:hAnsi="Times New Roman" w:cs="Times New Roman"/>
          <w:sz w:val="24"/>
          <w:szCs w:val="24"/>
        </w:rPr>
        <w:t>1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77EB0">
        <w:rPr>
          <w:rFonts w:ascii="Times New Roman" w:eastAsia="Calibri" w:hAnsi="Times New Roman" w:cs="Times New Roman"/>
          <w:sz w:val="24"/>
          <w:szCs w:val="24"/>
        </w:rPr>
        <w:t>12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77EB0">
        <w:rPr>
          <w:rFonts w:ascii="Times New Roman" w:eastAsia="Calibri" w:hAnsi="Times New Roman" w:cs="Times New Roman"/>
          <w:sz w:val="24"/>
          <w:szCs w:val="24"/>
        </w:rPr>
        <w:t>12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A10779">
        <w:rPr>
          <w:rFonts w:ascii="Times New Roman" w:eastAsia="Calibri" w:hAnsi="Times New Roman" w:cs="Times New Roman"/>
          <w:sz w:val="24"/>
          <w:szCs w:val="24"/>
        </w:rPr>
        <w:t>1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>8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0779">
        <w:rPr>
          <w:rFonts w:ascii="Times New Roman" w:eastAsia="Calibri" w:hAnsi="Times New Roman" w:cs="Times New Roman"/>
          <w:sz w:val="24"/>
          <w:szCs w:val="24"/>
        </w:rPr>
        <w:t>6</w:t>
      </w:r>
      <w:r w:rsidR="008F4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10779">
        <w:rPr>
          <w:rFonts w:ascii="Times New Roman" w:eastAsia="Calibri" w:hAnsi="Times New Roman" w:cs="Times New Roman"/>
          <w:sz w:val="24"/>
          <w:szCs w:val="24"/>
        </w:rPr>
        <w:t>2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174" w:rsidRDefault="009D0530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AF39A1">
        <w:rPr>
          <w:rFonts w:ascii="Times New Roman" w:eastAsia="Calibri" w:hAnsi="Times New Roman" w:cs="Times New Roman"/>
          <w:sz w:val="24"/>
          <w:szCs w:val="24"/>
        </w:rPr>
        <w:t>уменьшилось на 4 ед. или на -66%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71A62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B71A62">
        <w:rPr>
          <w:rFonts w:ascii="Times New Roman" w:eastAsia="Calibri" w:hAnsi="Times New Roman" w:cs="Times New Roman"/>
          <w:sz w:val="24"/>
          <w:szCs w:val="24"/>
        </w:rPr>
        <w:t xml:space="preserve"> -6 ед. или -50%, ЮЛ увеличилось на 2 ед</w:t>
      </w:r>
      <w:r w:rsidR="00A107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>в прошлом периоде ИП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9E4164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993276" w:rsidRDefault="00C26E58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097">
        <w:rPr>
          <w:rFonts w:ascii="Times New Roman" w:eastAsia="Calibri" w:hAnsi="Times New Roman" w:cs="Times New Roman"/>
          <w:sz w:val="24"/>
          <w:szCs w:val="24"/>
        </w:rPr>
        <w:t>75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D70097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A6237" w:rsidRDefault="00DA6237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8C6306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8C6306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5171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1718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5171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1718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F65AD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E866C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F160D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F160DB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F5E13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0869F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0,89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6A792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4C152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0F65AD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0869F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F160D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4C152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F5E13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6A792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4C152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F65AD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F65AD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F5E13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F5E1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F65AD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869F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A79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4C152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0,54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B5487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B5487C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0869FF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AD1">
              <w:rPr>
                <w:rFonts w:ascii="Times New Roman" w:hAnsi="Times New Roman"/>
                <w:b/>
                <w:bCs/>
                <w:sz w:val="20"/>
                <w:szCs w:val="20"/>
              </w:rPr>
              <w:t>1,43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6A792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AD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4C152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B5487C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048E6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048E6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E8F">
        <w:rPr>
          <w:rFonts w:ascii="Times New Roman" w:hAnsi="Times New Roman"/>
          <w:sz w:val="24"/>
          <w:szCs w:val="24"/>
        </w:rPr>
        <w:t>прочие</w:t>
      </w:r>
      <w:r w:rsidR="00C56FC5">
        <w:rPr>
          <w:rFonts w:ascii="Times New Roman" w:hAnsi="Times New Roman"/>
          <w:sz w:val="24"/>
          <w:szCs w:val="24"/>
        </w:rPr>
        <w:t xml:space="preserve"> (</w:t>
      </w:r>
      <w:r w:rsidR="00B12E8F">
        <w:rPr>
          <w:rFonts w:ascii="Times New Roman" w:hAnsi="Times New Roman"/>
          <w:sz w:val="24"/>
          <w:szCs w:val="24"/>
        </w:rPr>
        <w:t>2</w:t>
      </w:r>
      <w:r w:rsidR="00C56FC5">
        <w:rPr>
          <w:rFonts w:ascii="Times New Roman" w:hAnsi="Times New Roman"/>
          <w:sz w:val="24"/>
          <w:szCs w:val="24"/>
        </w:rPr>
        <w:t xml:space="preserve"> ед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="00C56FC5">
        <w:rPr>
          <w:rFonts w:ascii="Times New Roman" w:eastAsia="Calibri" w:hAnsi="Times New Roman" w:cs="Times New Roman"/>
          <w:sz w:val="24"/>
          <w:szCs w:val="24"/>
        </w:rPr>
        <w:t>)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FE62C9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FE62C9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6D3903">
        <w:rPr>
          <w:rFonts w:ascii="Times New Roman" w:hAnsi="Times New Roman" w:cs="Times New Roman"/>
          <w:sz w:val="24"/>
          <w:szCs w:val="24"/>
        </w:rPr>
        <w:t>не изменилась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FE62C9">
        <w:rPr>
          <w:rFonts w:ascii="Times New Roman" w:hAnsi="Times New Roman" w:cs="Times New Roman"/>
          <w:sz w:val="24"/>
          <w:szCs w:val="24"/>
        </w:rPr>
        <w:t>48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D3903">
        <w:rPr>
          <w:rFonts w:ascii="Times New Roman" w:hAnsi="Times New Roman" w:cs="Times New Roman"/>
          <w:sz w:val="24"/>
          <w:szCs w:val="24"/>
        </w:rPr>
        <w:t>1</w:t>
      </w:r>
      <w:r w:rsidR="0084569C">
        <w:rPr>
          <w:rFonts w:ascii="Times New Roman" w:hAnsi="Times New Roman" w:cs="Times New Roman"/>
          <w:sz w:val="24"/>
          <w:szCs w:val="24"/>
        </w:rPr>
        <w:t>7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84569C">
        <w:rPr>
          <w:rFonts w:ascii="Times New Roman" w:hAnsi="Times New Roman" w:cs="Times New Roman"/>
          <w:sz w:val="24"/>
          <w:szCs w:val="24"/>
        </w:rPr>
        <w:t>01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B3CFC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FD15AE">
        <w:rPr>
          <w:rFonts w:ascii="Times New Roman" w:hAnsi="Times New Roman" w:cs="Times New Roman"/>
          <w:sz w:val="24"/>
          <w:szCs w:val="24"/>
        </w:rPr>
        <w:t>1</w:t>
      </w:r>
      <w:r w:rsidR="00DB3CFC">
        <w:rPr>
          <w:rFonts w:ascii="Times New Roman" w:hAnsi="Times New Roman" w:cs="Times New Roman"/>
          <w:sz w:val="24"/>
          <w:szCs w:val="24"/>
        </w:rPr>
        <w:t>1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DB3CFC">
        <w:rPr>
          <w:rFonts w:ascii="Times New Roman" w:hAnsi="Times New Roman" w:cs="Times New Roman"/>
          <w:sz w:val="24"/>
          <w:szCs w:val="24"/>
        </w:rPr>
        <w:t>1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DB3240">
        <w:rPr>
          <w:rFonts w:ascii="Times New Roman" w:hAnsi="Times New Roman" w:cs="Times New Roman"/>
          <w:sz w:val="24"/>
          <w:szCs w:val="24"/>
        </w:rPr>
        <w:t>0,</w:t>
      </w:r>
      <w:r w:rsidR="00DB3CFC">
        <w:rPr>
          <w:rFonts w:ascii="Times New Roman" w:hAnsi="Times New Roman" w:cs="Times New Roman"/>
          <w:sz w:val="24"/>
          <w:szCs w:val="24"/>
        </w:rPr>
        <w:t>18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5B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135B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135BA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БАРБАКОВ</w:t>
      </w:r>
      <w:proofErr w:type="spell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АРСЕНИЙ АЛЕКСАНДРОВИЧ </w:t>
      </w:r>
      <w:r w:rsidR="00B94056"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672403356903</w:t>
      </w:r>
      <w:r w:rsidR="00B94056"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47.91 Торговля розничная по почте или по информационно-коммуникационной сети Интернет</w:t>
      </w:r>
      <w:r w:rsidRPr="00BD2051">
        <w:rPr>
          <w:rFonts w:ascii="Times New Roman" w:hAnsi="Times New Roman" w:cs="Times New Roman"/>
          <w:sz w:val="20"/>
          <w:szCs w:val="20"/>
        </w:rPr>
        <w:t>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hAnsi="Times New Roman" w:cs="Times New Roman"/>
          <w:sz w:val="20"/>
          <w:szCs w:val="20"/>
        </w:rPr>
        <w:t xml:space="preserve">- </w:t>
      </w: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БАХТИНА ВАЛЕРИЯ ВАЛЕРЬЕВНА (ИНН 672402932174) - 96.02 Предоставление услуг парикмахерскими и салонами красоты;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КАБЕДИН</w:t>
      </w:r>
      <w:proofErr w:type="spell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АЛЕКСАНДР АЛЕКСАНДРОВИЧ (ИНН 672402619067) - 73.11 Деятельность рекламных агентств;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МАЛАШКОВА</w:t>
      </w:r>
      <w:proofErr w:type="spell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СВЕТЛАНА ВЛАДИМИРОВНА (ИНН 673005383057) - 96.04 Деятельность </w:t>
      </w:r>
      <w:proofErr w:type="spell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физкультурн</w:t>
      </w:r>
      <w:proofErr w:type="gram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proofErr w:type="spell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proofErr w:type="gram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оздоровительная;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ПАЧИКОВА АЛЕКСАНДРА ЮРЬЕВНА (ИНН 672400585983) - 95.21 Ремонт электронной бытовой техники;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СОКОЛОВ ЕВГЕНИЙ АФАНАСЬЕВИЧ (ИНН 672403058008) - 49.32 Деятельность легкового такси и арендованных легковых автомобилей с водителем;</w:t>
      </w:r>
    </w:p>
    <w:p w:rsidR="00A42E04" w:rsidRPr="00BD205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2051">
        <w:rPr>
          <w:rFonts w:ascii="Times New Roman" w:hAnsi="Times New Roman" w:cs="Times New Roman"/>
          <w:sz w:val="20"/>
          <w:szCs w:val="20"/>
        </w:rPr>
        <w:t xml:space="preserve">- </w:t>
      </w: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ОБЩЕСТВО С ОГРАНИЧЕННОЙ ОТВЕТСТВЕННОСТЬЮ "СЕРЕЖКА" (ИНН</w:t>
      </w:r>
      <w:r w:rsidR="00BD2051"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6700038890</w:t>
      </w: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 w:rsidR="00BD2051"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A42E04" w:rsidRPr="00BD2051" w:rsidRDefault="00BD2051" w:rsidP="00BD2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ОБЩЕСТВО С ОГРАНИЧЕННОЙ ОТВЕТСТВЕННОСТЬЮ "</w:t>
      </w:r>
      <w:proofErr w:type="spellStart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АЛЬФАПРО</w:t>
      </w:r>
      <w:proofErr w:type="spellEnd"/>
      <w:r w:rsidRPr="00BD20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6730003943) - 71.12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051">
        <w:rPr>
          <w:rFonts w:ascii="Times New Roman" w:hAnsi="Times New Roman" w:cs="Times New Roman"/>
          <w:b/>
          <w:sz w:val="24"/>
          <w:szCs w:val="24"/>
        </w:rPr>
        <w:t>6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D2051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2051"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АТАМАНОВ ЕВГЕНИЙ 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="00BD2051"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672401830606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="00BD2051"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95.22 Ремонт бытовых приборов, домашнего и садового инвентаря</w:t>
      </w:r>
      <w:r w:rsidR="00BD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D2051" w:rsidRDefault="00BD2051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ГАРБУЗОВ СЕРГЕЙ МИХАЙЛОВИЧ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672400100100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49.41 Деятельность автомобильного грузового транспорта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D2051" w:rsidRDefault="00BD2051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ДОЛЬМЕНКО</w:t>
      </w:r>
      <w:proofErr w:type="spellEnd"/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АЛЕКСАНДР ПАВЛОВИЧ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672400560474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D2051" w:rsidRDefault="00BD2051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КУКЛИН ЕВГЕНИЙ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672403518921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D2051" w:rsidRDefault="00BD2051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BD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ПРОКОПЕНКО ЛАРИСА ИВАНОВНА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672400094248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47.78 Торговля розничная прочая в 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D2051" w:rsidRDefault="00BD2051" w:rsidP="00BD2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ТИХОВА</w:t>
      </w:r>
      <w:proofErr w:type="spellEnd"/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НАТАЛЬЯ 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672402764378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0143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56.10 Деятельность ресторанов и услуги по доставке продуктов питания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D12C0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D2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D2051" w:rsidRDefault="00BD2051" w:rsidP="00814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807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КРУГЛОВ МИХАИЛ ВАСИЛЬЕВИЧ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9C3A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672401391980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9C3A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53.20.31 Деятельность по курьерской доставке различными видами транспорта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в связи с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переходом Единый в реестр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МСП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осква.</w:t>
      </w:r>
    </w:p>
    <w:p w:rsidR="00C82C36" w:rsidRPr="00E55FD2" w:rsidRDefault="008A2571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E55FD2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D1" w:rsidRDefault="000945D1" w:rsidP="00434DB7">
      <w:pPr>
        <w:spacing w:after="0" w:line="240" w:lineRule="auto"/>
      </w:pPr>
      <w:r>
        <w:separator/>
      </w:r>
    </w:p>
  </w:endnote>
  <w:endnote w:type="continuationSeparator" w:id="0">
    <w:p w:rsidR="000945D1" w:rsidRDefault="000945D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D1" w:rsidRDefault="000945D1" w:rsidP="00434DB7">
      <w:pPr>
        <w:spacing w:after="0" w:line="240" w:lineRule="auto"/>
      </w:pPr>
      <w:r>
        <w:separator/>
      </w:r>
    </w:p>
  </w:footnote>
  <w:footnote w:type="continuationSeparator" w:id="0">
    <w:p w:rsidR="000945D1" w:rsidRDefault="000945D1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3663A6" w:rsidRDefault="002B61F2">
        <w:pPr>
          <w:pStyle w:val="a3"/>
          <w:jc w:val="center"/>
        </w:pPr>
        <w:fldSimple w:instr=" PAGE   \* MERGEFORMAT ">
          <w:r w:rsidR="009D0530">
            <w:rPr>
              <w:noProof/>
            </w:rPr>
            <w:t>6</w:t>
          </w:r>
        </w:fldSimple>
      </w:p>
    </w:sdtContent>
  </w:sdt>
  <w:p w:rsidR="003663A6" w:rsidRDefault="00366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784"/>
    <w:rsid w:val="00045A24"/>
    <w:rsid w:val="00045BF2"/>
    <w:rsid w:val="000462AF"/>
    <w:rsid w:val="00047658"/>
    <w:rsid w:val="00051D9E"/>
    <w:rsid w:val="00052523"/>
    <w:rsid w:val="00052701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5AD"/>
    <w:rsid w:val="000F6712"/>
    <w:rsid w:val="000F7ECB"/>
    <w:rsid w:val="000F7FC7"/>
    <w:rsid w:val="00102197"/>
    <w:rsid w:val="001024D2"/>
    <w:rsid w:val="00104231"/>
    <w:rsid w:val="0010547B"/>
    <w:rsid w:val="00105DCA"/>
    <w:rsid w:val="00107133"/>
    <w:rsid w:val="00111A23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24E"/>
    <w:rsid w:val="001853FC"/>
    <w:rsid w:val="00185810"/>
    <w:rsid w:val="001875C8"/>
    <w:rsid w:val="0019274D"/>
    <w:rsid w:val="00194256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BF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3B17"/>
    <w:rsid w:val="00296306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2C98"/>
    <w:rsid w:val="002F3AA3"/>
    <w:rsid w:val="002F4320"/>
    <w:rsid w:val="002F4322"/>
    <w:rsid w:val="00301065"/>
    <w:rsid w:val="00302B09"/>
    <w:rsid w:val="00306231"/>
    <w:rsid w:val="00307143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3AF4"/>
    <w:rsid w:val="003643FF"/>
    <w:rsid w:val="00365572"/>
    <w:rsid w:val="003663A6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633A"/>
    <w:rsid w:val="004671C6"/>
    <w:rsid w:val="004716E3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C0F59"/>
    <w:rsid w:val="004C1523"/>
    <w:rsid w:val="004C1AA8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688F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63F7A"/>
    <w:rsid w:val="00564D24"/>
    <w:rsid w:val="005652EF"/>
    <w:rsid w:val="0056714A"/>
    <w:rsid w:val="005675FB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BAE"/>
    <w:rsid w:val="005E091B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A7923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C784E"/>
    <w:rsid w:val="006D24F1"/>
    <w:rsid w:val="006D3346"/>
    <w:rsid w:val="006D3903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C24"/>
    <w:rsid w:val="006F28A1"/>
    <w:rsid w:val="006F3EAB"/>
    <w:rsid w:val="006F4D78"/>
    <w:rsid w:val="006F536B"/>
    <w:rsid w:val="006F54DD"/>
    <w:rsid w:val="006F5AA9"/>
    <w:rsid w:val="007007A1"/>
    <w:rsid w:val="00700C2B"/>
    <w:rsid w:val="00701B4C"/>
    <w:rsid w:val="00702330"/>
    <w:rsid w:val="00702707"/>
    <w:rsid w:val="00703021"/>
    <w:rsid w:val="00704A50"/>
    <w:rsid w:val="007069AF"/>
    <w:rsid w:val="007110C1"/>
    <w:rsid w:val="0071410C"/>
    <w:rsid w:val="0071428F"/>
    <w:rsid w:val="00714A2F"/>
    <w:rsid w:val="00717C99"/>
    <w:rsid w:val="007204AD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5E2C"/>
    <w:rsid w:val="00776E0C"/>
    <w:rsid w:val="00777516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C56"/>
    <w:rsid w:val="007D1760"/>
    <w:rsid w:val="007D1E79"/>
    <w:rsid w:val="007D4D90"/>
    <w:rsid w:val="007D5504"/>
    <w:rsid w:val="007D6279"/>
    <w:rsid w:val="007D693C"/>
    <w:rsid w:val="007E0DFE"/>
    <w:rsid w:val="007E3050"/>
    <w:rsid w:val="007E4F6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408A"/>
    <w:rsid w:val="0081507E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306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11C1"/>
    <w:rsid w:val="00901AD7"/>
    <w:rsid w:val="00902168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72BB"/>
    <w:rsid w:val="0093763A"/>
    <w:rsid w:val="00942321"/>
    <w:rsid w:val="00943212"/>
    <w:rsid w:val="00944B0C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39A1"/>
    <w:rsid w:val="00AF5825"/>
    <w:rsid w:val="00AF5E0B"/>
    <w:rsid w:val="00AF6811"/>
    <w:rsid w:val="00B0297B"/>
    <w:rsid w:val="00B02B53"/>
    <w:rsid w:val="00B03B49"/>
    <w:rsid w:val="00B0518D"/>
    <w:rsid w:val="00B05F84"/>
    <w:rsid w:val="00B071A9"/>
    <w:rsid w:val="00B106D2"/>
    <w:rsid w:val="00B12E8F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5487C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B7FAB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193"/>
    <w:rsid w:val="00BE721E"/>
    <w:rsid w:val="00BF12E3"/>
    <w:rsid w:val="00BF16EE"/>
    <w:rsid w:val="00BF1B5D"/>
    <w:rsid w:val="00BF3298"/>
    <w:rsid w:val="00BF3FB7"/>
    <w:rsid w:val="00BF48C2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113C"/>
    <w:rsid w:val="00C1140C"/>
    <w:rsid w:val="00C126E5"/>
    <w:rsid w:val="00C1403E"/>
    <w:rsid w:val="00C14C03"/>
    <w:rsid w:val="00C14F53"/>
    <w:rsid w:val="00C16A96"/>
    <w:rsid w:val="00C173E2"/>
    <w:rsid w:val="00C20371"/>
    <w:rsid w:val="00C217B7"/>
    <w:rsid w:val="00C21CAF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A0D"/>
    <w:rsid w:val="00C41573"/>
    <w:rsid w:val="00C41CAA"/>
    <w:rsid w:val="00C44D90"/>
    <w:rsid w:val="00C474F3"/>
    <w:rsid w:val="00C47D1C"/>
    <w:rsid w:val="00C52D9A"/>
    <w:rsid w:val="00C535D8"/>
    <w:rsid w:val="00C535F2"/>
    <w:rsid w:val="00C5594F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45A0"/>
    <w:rsid w:val="00C950B4"/>
    <w:rsid w:val="00CA077B"/>
    <w:rsid w:val="00CA0C31"/>
    <w:rsid w:val="00CA2B46"/>
    <w:rsid w:val="00CA32E7"/>
    <w:rsid w:val="00CA4977"/>
    <w:rsid w:val="00CA5E39"/>
    <w:rsid w:val="00CB24A5"/>
    <w:rsid w:val="00CB31E3"/>
    <w:rsid w:val="00CB374A"/>
    <w:rsid w:val="00CB4FB3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675BA"/>
    <w:rsid w:val="00D70097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B47"/>
    <w:rsid w:val="00D91DF1"/>
    <w:rsid w:val="00D93543"/>
    <w:rsid w:val="00DA0308"/>
    <w:rsid w:val="00DA2652"/>
    <w:rsid w:val="00DA3FAE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30256"/>
    <w:rsid w:val="00E305F5"/>
    <w:rsid w:val="00E307B1"/>
    <w:rsid w:val="00E30992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8AF"/>
    <w:rsid w:val="00E96E2B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D060F"/>
    <w:rsid w:val="00ED1237"/>
    <w:rsid w:val="00ED3BAE"/>
    <w:rsid w:val="00ED3F7E"/>
    <w:rsid w:val="00ED64C6"/>
    <w:rsid w:val="00ED7188"/>
    <w:rsid w:val="00ED7C55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34A3"/>
    <w:rsid w:val="00F54628"/>
    <w:rsid w:val="00F56300"/>
    <w:rsid w:val="00F56D78"/>
    <w:rsid w:val="00F62795"/>
    <w:rsid w:val="00F65A8D"/>
    <w:rsid w:val="00F665F5"/>
    <w:rsid w:val="00F67169"/>
    <w:rsid w:val="00F67812"/>
    <w:rsid w:val="00F72474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2C9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DE04-E03B-44C1-B79D-C3145585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5136</TotalTime>
  <Pages>8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654</cp:revision>
  <cp:lastPrinted>2025-10-14T13:19:00Z</cp:lastPrinted>
  <dcterms:created xsi:type="dcterms:W3CDTF">2024-12-11T06:14:00Z</dcterms:created>
  <dcterms:modified xsi:type="dcterms:W3CDTF">2025-11-24T08:27:00Z</dcterms:modified>
</cp:coreProperties>
</file>