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89" w:rsidRDefault="00A111BF" w:rsidP="00DE498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747215</wp:posOffset>
                </wp:positionH>
                <wp:positionV relativeFrom="paragraph">
                  <wp:posOffset>-23315</wp:posOffset>
                </wp:positionV>
                <wp:extent cx="5678170" cy="8229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817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E39" w:rsidRDefault="000C0E39" w:rsidP="00DE498E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0C0E39" w:rsidRDefault="000C0E39" w:rsidP="00DE498E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0C0E39" w:rsidRDefault="000C0E39" w:rsidP="00DE498E">
                            <w:pPr>
                              <w:pStyle w:val="6"/>
                              <w:ind w:left="-869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 xml:space="preserve">              СМОЛЕНСКОЙ ОБЛАСТИ</w:t>
                            </w:r>
                          </w:p>
                          <w:p w:rsidR="000C0E39" w:rsidRDefault="000C0E39" w:rsidP="00DE498E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0C0E39" w:rsidRDefault="000C0E39" w:rsidP="00DE498E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C0E39" w:rsidRDefault="000C0E39" w:rsidP="00DE498E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0C0E39" w:rsidRDefault="000C0E39" w:rsidP="00DE498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0C0E39" w:rsidRDefault="000C0E39" w:rsidP="00DE498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85pt;margin-top:-1.85pt;width:447.1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" filled="f" stroked="f" strokeweight=".25pt">
                <v:textbox inset="1pt,1pt,1pt,1pt">
                  <w:txbxContent>
                    <w:p w:rsidR="00DE498E" w:rsidRDefault="00DE498E" w:rsidP="00DE498E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DE498E" w:rsidRDefault="00DE498E" w:rsidP="00DE498E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DE498E" w:rsidRDefault="00DE498E" w:rsidP="00DE498E">
                      <w:pPr>
                        <w:pStyle w:val="6"/>
                        <w:ind w:left="-869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 xml:space="preserve">              СМОЛЕНСКОЙ ОБЛАСТИ</w:t>
                      </w:r>
                    </w:p>
                    <w:p w:rsidR="00DE498E" w:rsidRDefault="00DE498E" w:rsidP="00DE498E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DE498E" w:rsidRDefault="00DE498E" w:rsidP="00DE498E">
                      <w:pPr>
                        <w:rPr>
                          <w:sz w:val="12"/>
                        </w:rPr>
                      </w:pPr>
                    </w:p>
                    <w:p w:rsidR="00DE498E" w:rsidRDefault="00DE498E" w:rsidP="00DE498E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DE498E" w:rsidRDefault="00DE498E" w:rsidP="00DE498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DE498E" w:rsidRDefault="00DE498E" w:rsidP="00DE498E"/>
                  </w:txbxContent>
                </v:textbox>
              </v:rect>
            </w:pict>
          </mc:Fallback>
        </mc:AlternateContent>
      </w:r>
      <w:r w:rsidR="000C6E65">
        <w:rPr>
          <w:noProof/>
        </w:rPr>
        <w:drawing>
          <wp:inline distT="0" distB="0" distL="0" distR="0">
            <wp:extent cx="616585" cy="690880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404" w:rsidRDefault="00121404" w:rsidP="001A6FB9">
      <w:pPr>
        <w:pStyle w:val="4"/>
        <w:tabs>
          <w:tab w:val="left" w:pos="3555"/>
        </w:tabs>
        <w:rPr>
          <w:sz w:val="32"/>
        </w:rPr>
      </w:pPr>
    </w:p>
    <w:p w:rsidR="00DE498E" w:rsidRDefault="00DE498E" w:rsidP="001A6FB9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DE498E" w:rsidRDefault="00DE498E" w:rsidP="0014654F">
      <w:pPr>
        <w:pStyle w:val="4"/>
        <w:tabs>
          <w:tab w:val="left" w:pos="3555"/>
        </w:tabs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DE498E" w:rsidRDefault="00DE498E" w:rsidP="00DE498E"/>
    <w:p w:rsidR="00DE498E" w:rsidRDefault="00DE498E" w:rsidP="00DE498E"/>
    <w:p w:rsidR="00DE498E" w:rsidRPr="007911C7" w:rsidRDefault="00DE498E" w:rsidP="00DE498E">
      <w:r>
        <w:t>от</w:t>
      </w:r>
      <w:r w:rsidR="005000F6">
        <w:t xml:space="preserve"> </w:t>
      </w:r>
      <w:r w:rsidR="00C76734" w:rsidRPr="00C76734">
        <w:rPr>
          <w:u w:val="single"/>
        </w:rPr>
        <w:t>15.06.2023</w:t>
      </w:r>
      <w:r w:rsidR="00B31165" w:rsidRPr="009F08DB">
        <w:t xml:space="preserve"> </w:t>
      </w:r>
      <w:r w:rsidR="005000F6" w:rsidRPr="007911C7">
        <w:t xml:space="preserve"> </w:t>
      </w:r>
      <w:r w:rsidRPr="007911C7">
        <w:t>№</w:t>
      </w:r>
      <w:r w:rsidR="005000F6" w:rsidRPr="007911C7">
        <w:t xml:space="preserve"> </w:t>
      </w:r>
      <w:r w:rsidR="00C76734" w:rsidRPr="00C76734">
        <w:rPr>
          <w:u w:val="single"/>
        </w:rPr>
        <w:t>574</w:t>
      </w:r>
    </w:p>
    <w:p w:rsidR="00DE498E" w:rsidRDefault="00DE498E" w:rsidP="00DE498E">
      <w:pPr>
        <w:ind w:firstLine="708"/>
        <w:rPr>
          <w:b/>
        </w:rPr>
      </w:pPr>
    </w:p>
    <w:p w:rsidR="00DE498E" w:rsidRPr="00E82EBA" w:rsidRDefault="00DE498E" w:rsidP="00DE498E">
      <w:pPr>
        <w:rPr>
          <w:sz w:val="28"/>
          <w:szCs w:val="28"/>
        </w:rPr>
      </w:pPr>
    </w:p>
    <w:p w:rsidR="00A17CEA" w:rsidRDefault="00063D1C" w:rsidP="00A17CEA">
      <w:pPr>
        <w:ind w:right="5757"/>
        <w:jc w:val="both"/>
        <w:rPr>
          <w:b/>
        </w:rPr>
      </w:pPr>
      <w:r>
        <w:rPr>
          <w:b/>
        </w:rPr>
        <w:t>О внесении изменений</w:t>
      </w:r>
      <w:r w:rsidR="00A17CEA">
        <w:rPr>
          <w:b/>
        </w:rPr>
        <w:t xml:space="preserve"> в постановление Администрации муниципального образования «город Десногорск» Смоленской области от 17.05.2023 № 472 «Об утверждении перечня предприятий для отбывания наказания в виде обязательных и исправительных работ и признании </w:t>
      </w:r>
      <w:proofErr w:type="gramStart"/>
      <w:r w:rsidR="00A17CEA">
        <w:rPr>
          <w:b/>
        </w:rPr>
        <w:t>утратившими</w:t>
      </w:r>
      <w:proofErr w:type="gramEnd"/>
      <w:r w:rsidR="00A17CEA">
        <w:rPr>
          <w:b/>
        </w:rPr>
        <w:t xml:space="preserve"> силу некоторых правовых актов»</w:t>
      </w:r>
    </w:p>
    <w:p w:rsidR="00DE498E" w:rsidRDefault="00DE498E" w:rsidP="00DE498E">
      <w:pPr>
        <w:rPr>
          <w:sz w:val="28"/>
          <w:szCs w:val="28"/>
        </w:rPr>
      </w:pPr>
    </w:p>
    <w:p w:rsidR="008A76DB" w:rsidRPr="000C0E39" w:rsidRDefault="005B2F89" w:rsidP="008A76DB">
      <w:pPr>
        <w:ind w:firstLine="708"/>
        <w:jc w:val="both"/>
        <w:rPr>
          <w:sz w:val="28"/>
          <w:szCs w:val="28"/>
        </w:rPr>
      </w:pPr>
      <w:r w:rsidRPr="000C0E39">
        <w:rPr>
          <w:sz w:val="28"/>
          <w:szCs w:val="28"/>
        </w:rPr>
        <w:t>В целях реализации положений ст. 49, 50 Уголовного кодекса Российской Федерации от 13.06.1996 № 63-ФЗ, в соответствии со ст. 25, 39 Уголовно-исполнительного кодекса Российской Федерации от 08.01.1997 № 1-ФЗ</w:t>
      </w:r>
      <w:r w:rsidR="008A76DB" w:rsidRPr="000C0E39">
        <w:rPr>
          <w:sz w:val="28"/>
          <w:szCs w:val="28"/>
        </w:rPr>
        <w:t xml:space="preserve">, на основании письма инспектора </w:t>
      </w:r>
      <w:r w:rsidR="00620C1B" w:rsidRPr="000C0E39">
        <w:rPr>
          <w:sz w:val="28"/>
          <w:szCs w:val="28"/>
        </w:rPr>
        <w:t>лейтенанта внутренней службы Д.А</w:t>
      </w:r>
      <w:r w:rsidR="008A76DB" w:rsidRPr="000C0E39">
        <w:rPr>
          <w:sz w:val="28"/>
          <w:szCs w:val="28"/>
        </w:rPr>
        <w:t xml:space="preserve">. </w:t>
      </w:r>
      <w:r w:rsidR="00620C1B" w:rsidRPr="000C0E39">
        <w:rPr>
          <w:sz w:val="28"/>
          <w:szCs w:val="28"/>
        </w:rPr>
        <w:t xml:space="preserve">Киселева </w:t>
      </w:r>
      <w:r w:rsidR="008A76DB" w:rsidRPr="000C0E39">
        <w:rPr>
          <w:sz w:val="28"/>
          <w:szCs w:val="28"/>
        </w:rPr>
        <w:t>Рославльского межмуниципального филиала ФКУ УИИ УФСИН Ро</w:t>
      </w:r>
      <w:r w:rsidR="00620C1B" w:rsidRPr="000C0E39">
        <w:rPr>
          <w:sz w:val="28"/>
          <w:szCs w:val="28"/>
        </w:rPr>
        <w:t>ссии по Смоленской области от 13.06</w:t>
      </w:r>
      <w:r w:rsidR="008A76DB" w:rsidRPr="000C0E39">
        <w:rPr>
          <w:sz w:val="28"/>
          <w:szCs w:val="28"/>
        </w:rPr>
        <w:t>.2</w:t>
      </w:r>
      <w:r w:rsidR="00453AFF" w:rsidRPr="000C0E39">
        <w:rPr>
          <w:sz w:val="28"/>
          <w:szCs w:val="28"/>
        </w:rPr>
        <w:t>023 № 69/ТО/56/14-б/н (</w:t>
      </w:r>
      <w:proofErr w:type="spellStart"/>
      <w:r w:rsidR="00453AFF" w:rsidRPr="000C0E39">
        <w:rPr>
          <w:sz w:val="28"/>
          <w:szCs w:val="28"/>
        </w:rPr>
        <w:t>вх</w:t>
      </w:r>
      <w:proofErr w:type="spellEnd"/>
      <w:r w:rsidR="00453AFF" w:rsidRPr="000C0E39">
        <w:rPr>
          <w:sz w:val="28"/>
          <w:szCs w:val="28"/>
        </w:rPr>
        <w:t>. от 14.06</w:t>
      </w:r>
      <w:r w:rsidR="008A76DB" w:rsidRPr="000C0E39">
        <w:rPr>
          <w:sz w:val="28"/>
          <w:szCs w:val="28"/>
        </w:rPr>
        <w:t xml:space="preserve">.2023 № </w:t>
      </w:r>
      <w:r w:rsidR="00A520ED" w:rsidRPr="000C0E39">
        <w:rPr>
          <w:sz w:val="28"/>
          <w:szCs w:val="28"/>
        </w:rPr>
        <w:t>555/3995</w:t>
      </w:r>
      <w:r w:rsidR="008A76DB" w:rsidRPr="000C0E39">
        <w:rPr>
          <w:sz w:val="28"/>
          <w:szCs w:val="28"/>
        </w:rPr>
        <w:t>)</w:t>
      </w:r>
    </w:p>
    <w:p w:rsidR="007911C7" w:rsidRPr="00AB76F8" w:rsidRDefault="007911C7" w:rsidP="008A76DB">
      <w:pPr>
        <w:spacing w:line="22" w:lineRule="atLeast"/>
        <w:ind w:right="177" w:firstLine="720"/>
        <w:jc w:val="both"/>
      </w:pPr>
    </w:p>
    <w:p w:rsidR="009B0561" w:rsidRDefault="009B0561" w:rsidP="00476724">
      <w:pPr>
        <w:spacing w:line="22" w:lineRule="atLeast"/>
        <w:ind w:right="177" w:firstLine="720"/>
        <w:jc w:val="both"/>
        <w:rPr>
          <w:sz w:val="28"/>
        </w:rPr>
      </w:pPr>
    </w:p>
    <w:p w:rsidR="00DE498E" w:rsidRDefault="00EA1E3A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E498E" w:rsidRPr="00764B68">
        <w:rPr>
          <w:sz w:val="28"/>
          <w:szCs w:val="28"/>
        </w:rPr>
        <w:t>муниципального образования «город Десногорск» Смоленской области постановляет:</w:t>
      </w:r>
    </w:p>
    <w:p w:rsidR="0025728E" w:rsidRDefault="0025728E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AB76F8" w:rsidRDefault="00AB76F8" w:rsidP="00476724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7C795D" w:rsidRPr="000C0E39" w:rsidRDefault="007C795D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  <w:r w:rsidRPr="000C0E39">
        <w:rPr>
          <w:sz w:val="28"/>
          <w:szCs w:val="28"/>
        </w:rPr>
        <w:t>1. Внести в постановление Администрации муниципального образования «город Десногорск» Смоленской области от 17.05.2023 № 472 «Об утверждении перечня предприятий для отбывания наказания в</w:t>
      </w:r>
      <w:r w:rsidR="00CC6CFB" w:rsidRPr="000C0E39">
        <w:rPr>
          <w:sz w:val="28"/>
          <w:szCs w:val="28"/>
        </w:rPr>
        <w:t xml:space="preserve"> </w:t>
      </w:r>
      <w:r w:rsidRPr="000C0E39">
        <w:rPr>
          <w:sz w:val="28"/>
          <w:szCs w:val="28"/>
        </w:rPr>
        <w:t>виде обязательных</w:t>
      </w:r>
      <w:r w:rsidR="00CC6CFB" w:rsidRPr="000C0E39">
        <w:rPr>
          <w:sz w:val="28"/>
          <w:szCs w:val="28"/>
        </w:rPr>
        <w:t xml:space="preserve"> </w:t>
      </w:r>
      <w:r w:rsidRPr="000C0E39">
        <w:rPr>
          <w:sz w:val="28"/>
          <w:szCs w:val="28"/>
        </w:rPr>
        <w:t xml:space="preserve">и исправительных работ и признании </w:t>
      </w:r>
      <w:proofErr w:type="gramStart"/>
      <w:r w:rsidRPr="000C0E39">
        <w:rPr>
          <w:sz w:val="28"/>
          <w:szCs w:val="28"/>
        </w:rPr>
        <w:t>утратившими</w:t>
      </w:r>
      <w:proofErr w:type="gramEnd"/>
      <w:r w:rsidRPr="000C0E39">
        <w:rPr>
          <w:sz w:val="28"/>
          <w:szCs w:val="28"/>
        </w:rPr>
        <w:t xml:space="preserve"> силу некоторых правовых актов» </w:t>
      </w:r>
      <w:r w:rsidR="00063D1C" w:rsidRPr="000C0E39">
        <w:rPr>
          <w:sz w:val="28"/>
          <w:szCs w:val="28"/>
        </w:rPr>
        <w:t>следующие изменения</w:t>
      </w:r>
      <w:r w:rsidRPr="000C0E39">
        <w:rPr>
          <w:sz w:val="28"/>
          <w:szCs w:val="28"/>
        </w:rPr>
        <w:t>:</w:t>
      </w:r>
    </w:p>
    <w:p w:rsidR="00CC6CFB" w:rsidRPr="000C0E39" w:rsidRDefault="00CC6CFB" w:rsidP="00CC6CFB">
      <w:pPr>
        <w:spacing w:line="22" w:lineRule="atLeast"/>
        <w:ind w:right="176" w:firstLine="720"/>
        <w:jc w:val="both"/>
        <w:rPr>
          <w:sz w:val="28"/>
          <w:szCs w:val="28"/>
        </w:rPr>
      </w:pPr>
      <w:r w:rsidRPr="000C0E39">
        <w:rPr>
          <w:sz w:val="28"/>
          <w:szCs w:val="28"/>
        </w:rPr>
        <w:t>- приложение № 1 «Перечень предприятий для отбывания наказания в виде обязательных работ» изложить в новой редакции согласно приложению.</w:t>
      </w:r>
    </w:p>
    <w:p w:rsidR="007C795D" w:rsidRPr="000C0E39" w:rsidRDefault="007C795D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  <w:r w:rsidRPr="000C0E39">
        <w:rPr>
          <w:sz w:val="28"/>
          <w:szCs w:val="28"/>
        </w:rPr>
        <w:t>- приложение № 2 «Перечень предприятий для отбывания наказания в виде исправительных работ» изложить в новой редакции согласно приложению.</w:t>
      </w:r>
    </w:p>
    <w:p w:rsidR="000C0E39" w:rsidRDefault="007C795D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  <w:r w:rsidRPr="000C0E39">
        <w:rPr>
          <w:sz w:val="28"/>
          <w:szCs w:val="28"/>
        </w:rPr>
        <w:t xml:space="preserve">2. Отделу информационных технологий и связи с общественностью (Е.О. </w:t>
      </w:r>
      <w:proofErr w:type="spellStart"/>
      <w:r w:rsidRPr="000C0E39">
        <w:rPr>
          <w:sz w:val="28"/>
          <w:szCs w:val="28"/>
        </w:rPr>
        <w:t>Таистова</w:t>
      </w:r>
      <w:proofErr w:type="spellEnd"/>
      <w:r w:rsidRPr="000C0E39">
        <w:rPr>
          <w:sz w:val="28"/>
          <w:szCs w:val="28"/>
        </w:rPr>
        <w:t xml:space="preserve">) </w:t>
      </w:r>
      <w:proofErr w:type="gramStart"/>
      <w:r w:rsidRPr="000C0E39">
        <w:rPr>
          <w:sz w:val="28"/>
          <w:szCs w:val="28"/>
        </w:rPr>
        <w:t>разместить</w:t>
      </w:r>
      <w:proofErr w:type="gramEnd"/>
      <w:r w:rsidRPr="000C0E39">
        <w:rPr>
          <w:sz w:val="28"/>
          <w:szCs w:val="28"/>
        </w:rPr>
        <w:t xml:space="preserve"> настоящее постановление на официальном сайте </w:t>
      </w: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0C0E39" w:rsidRDefault="000C0E39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</w:p>
    <w:p w:rsidR="007C795D" w:rsidRPr="000C0E39" w:rsidRDefault="007C795D" w:rsidP="007C795D">
      <w:pPr>
        <w:spacing w:line="22" w:lineRule="atLeast"/>
        <w:ind w:right="176" w:firstLine="720"/>
        <w:jc w:val="both"/>
        <w:rPr>
          <w:sz w:val="28"/>
          <w:szCs w:val="28"/>
        </w:rPr>
      </w:pPr>
      <w:r w:rsidRPr="000C0E39">
        <w:rPr>
          <w:sz w:val="28"/>
          <w:szCs w:val="28"/>
        </w:rPr>
        <w:lastRenderedPageBreak/>
        <w:t>Администрации муниципального образования «город Десногорск» Смоленской области в сети Интернет.</w:t>
      </w:r>
    </w:p>
    <w:p w:rsidR="007C795D" w:rsidRPr="000C0E39" w:rsidRDefault="007C795D" w:rsidP="007C795D">
      <w:pPr>
        <w:spacing w:line="22" w:lineRule="atLeast"/>
        <w:ind w:right="177" w:firstLine="720"/>
        <w:jc w:val="both"/>
        <w:rPr>
          <w:sz w:val="28"/>
          <w:szCs w:val="28"/>
        </w:rPr>
      </w:pPr>
      <w:r w:rsidRPr="000C0E39">
        <w:rPr>
          <w:sz w:val="28"/>
          <w:szCs w:val="28"/>
        </w:rPr>
        <w:t>3. Контроль исполнения настоящего постановления возложить на первого заместителя Главы муниципального образования.</w:t>
      </w:r>
    </w:p>
    <w:p w:rsidR="007C795D" w:rsidRPr="000C0E39" w:rsidRDefault="007C795D" w:rsidP="007C795D">
      <w:pPr>
        <w:ind w:right="177"/>
        <w:jc w:val="both"/>
        <w:rPr>
          <w:bCs/>
        </w:rPr>
      </w:pPr>
    </w:p>
    <w:p w:rsidR="00277EBC" w:rsidRPr="000C0E39" w:rsidRDefault="00277EBC" w:rsidP="001A6FB9">
      <w:pPr>
        <w:ind w:right="177"/>
        <w:jc w:val="both"/>
        <w:rPr>
          <w:bCs/>
          <w:sz w:val="28"/>
          <w:szCs w:val="28"/>
        </w:rPr>
      </w:pPr>
    </w:p>
    <w:p w:rsidR="00BF26D2" w:rsidRDefault="00A82E54" w:rsidP="000728B2">
      <w:pPr>
        <w:pStyle w:val="a4"/>
        <w:ind w:left="-284" w:right="177" w:firstLine="284"/>
        <w:jc w:val="both"/>
        <w:rPr>
          <w:bCs/>
          <w:szCs w:val="24"/>
        </w:rPr>
      </w:pPr>
      <w:proofErr w:type="gramStart"/>
      <w:r>
        <w:rPr>
          <w:bCs/>
          <w:szCs w:val="24"/>
        </w:rPr>
        <w:t>И</w:t>
      </w:r>
      <w:r w:rsidR="00BF26D2">
        <w:rPr>
          <w:bCs/>
          <w:szCs w:val="24"/>
        </w:rPr>
        <w:t>сполняющий</w:t>
      </w:r>
      <w:proofErr w:type="gramEnd"/>
      <w:r w:rsidR="00BF26D2">
        <w:rPr>
          <w:bCs/>
          <w:szCs w:val="24"/>
        </w:rPr>
        <w:t xml:space="preserve"> полномочия </w:t>
      </w:r>
    </w:p>
    <w:p w:rsidR="00DE498E" w:rsidRPr="00A450D8" w:rsidRDefault="00DE498E" w:rsidP="000728B2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>Г</w:t>
      </w:r>
      <w:r w:rsidR="00A82E54">
        <w:rPr>
          <w:bCs/>
          <w:szCs w:val="24"/>
        </w:rPr>
        <w:t>лавы</w:t>
      </w:r>
      <w:r w:rsidR="00ED7370">
        <w:rPr>
          <w:bCs/>
          <w:szCs w:val="24"/>
        </w:rPr>
        <w:t xml:space="preserve"> муниципального образования</w:t>
      </w:r>
    </w:p>
    <w:p w:rsidR="00DE498E" w:rsidRPr="00032CE9" w:rsidRDefault="00DE498E" w:rsidP="00032CE9">
      <w:pPr>
        <w:pStyle w:val="a4"/>
        <w:ind w:left="-284" w:right="177" w:firstLine="284"/>
        <w:jc w:val="both"/>
        <w:rPr>
          <w:bCs/>
          <w:szCs w:val="24"/>
        </w:rPr>
      </w:pPr>
      <w:r w:rsidRPr="00A450D8">
        <w:rPr>
          <w:bCs/>
          <w:szCs w:val="24"/>
        </w:rPr>
        <w:t xml:space="preserve">«город Десногорск» </w:t>
      </w:r>
      <w:r w:rsidRPr="00A450D8">
        <w:rPr>
          <w:szCs w:val="24"/>
        </w:rPr>
        <w:t>Смоленской области</w:t>
      </w:r>
      <w:r w:rsidR="00ED7370" w:rsidRPr="00ED7370">
        <w:rPr>
          <w:b/>
          <w:szCs w:val="24"/>
        </w:rPr>
        <w:t xml:space="preserve"> </w:t>
      </w:r>
      <w:r w:rsidR="00ED7370">
        <w:rPr>
          <w:b/>
          <w:szCs w:val="24"/>
        </w:rPr>
        <w:t xml:space="preserve">                                       </w:t>
      </w:r>
      <w:r w:rsidR="00D828E2">
        <w:rPr>
          <w:b/>
          <w:szCs w:val="24"/>
        </w:rPr>
        <w:t>А.</w:t>
      </w:r>
      <w:r w:rsidR="00A82E54">
        <w:rPr>
          <w:b/>
          <w:szCs w:val="24"/>
        </w:rPr>
        <w:t>В.Соловьёв</w:t>
      </w:r>
    </w:p>
    <w:p w:rsidR="00EC51ED" w:rsidRDefault="00BC79F3" w:rsidP="00A73640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73640">
        <w:rPr>
          <w:sz w:val="28"/>
          <w:szCs w:val="28"/>
        </w:rPr>
        <w:lastRenderedPageBreak/>
        <w:tab/>
      </w:r>
      <w:r w:rsidR="00EC51ED">
        <w:rPr>
          <w:sz w:val="28"/>
          <w:szCs w:val="28"/>
        </w:rPr>
        <w:t>Приложение № 1</w:t>
      </w:r>
    </w:p>
    <w:p w:rsidR="00EA59E5" w:rsidRDefault="00EA59E5" w:rsidP="00A73640">
      <w:pPr>
        <w:tabs>
          <w:tab w:val="right" w:pos="9688"/>
        </w:tabs>
        <w:rPr>
          <w:sz w:val="28"/>
          <w:szCs w:val="28"/>
        </w:rPr>
      </w:pPr>
    </w:p>
    <w:p w:rsidR="00EC51ED" w:rsidRDefault="00A73640" w:rsidP="00A73640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C51ED">
        <w:rPr>
          <w:sz w:val="28"/>
          <w:szCs w:val="28"/>
        </w:rPr>
        <w:t>к постановлению Администрации</w:t>
      </w:r>
    </w:p>
    <w:p w:rsidR="00EC51ED" w:rsidRDefault="00A73640" w:rsidP="00A73640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C51ED">
        <w:rPr>
          <w:sz w:val="28"/>
          <w:szCs w:val="28"/>
        </w:rPr>
        <w:t>муниципального образования</w:t>
      </w:r>
    </w:p>
    <w:p w:rsidR="00EC51ED" w:rsidRDefault="00A73640" w:rsidP="00A73640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C51ED">
        <w:rPr>
          <w:sz w:val="28"/>
          <w:szCs w:val="28"/>
        </w:rPr>
        <w:t>«город Десногорск» Смоленской области</w:t>
      </w:r>
    </w:p>
    <w:p w:rsidR="00EC51ED" w:rsidRDefault="00A73640" w:rsidP="00A73640">
      <w:pPr>
        <w:tabs>
          <w:tab w:val="right" w:pos="9688"/>
        </w:tabs>
        <w:rPr>
          <w:sz w:val="28"/>
          <w:u w:val="single"/>
        </w:rPr>
      </w:pPr>
      <w:r>
        <w:rPr>
          <w:sz w:val="28"/>
        </w:rPr>
        <w:tab/>
      </w:r>
      <w:r w:rsidR="00EC51ED">
        <w:rPr>
          <w:sz w:val="28"/>
        </w:rPr>
        <w:t xml:space="preserve">от </w:t>
      </w:r>
      <w:r w:rsidR="00403B46" w:rsidRPr="00403B46">
        <w:rPr>
          <w:sz w:val="28"/>
          <w:u w:val="single"/>
        </w:rPr>
        <w:t>15.06.2023</w:t>
      </w:r>
      <w:r w:rsidR="00403B46">
        <w:rPr>
          <w:sz w:val="28"/>
        </w:rPr>
        <w:t xml:space="preserve"> </w:t>
      </w:r>
      <w:r w:rsidR="00EC51ED">
        <w:rPr>
          <w:sz w:val="28"/>
        </w:rPr>
        <w:t xml:space="preserve">№ </w:t>
      </w:r>
      <w:r w:rsidR="00403B46" w:rsidRPr="00403B46">
        <w:rPr>
          <w:sz w:val="28"/>
          <w:u w:val="single"/>
        </w:rPr>
        <w:t>574</w:t>
      </w:r>
    </w:p>
    <w:p w:rsidR="00EA59E5" w:rsidRDefault="00EA59E5" w:rsidP="00EC51ED">
      <w:pPr>
        <w:jc w:val="right"/>
        <w:rPr>
          <w:sz w:val="28"/>
          <w:szCs w:val="28"/>
        </w:rPr>
      </w:pPr>
    </w:p>
    <w:p w:rsidR="00EC51ED" w:rsidRDefault="00EC51ED" w:rsidP="00EC51E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C51ED" w:rsidRDefault="00EC51ED" w:rsidP="00EC51E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EC51ED" w:rsidRDefault="00EC51ED" w:rsidP="00EC51E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C51ED" w:rsidRDefault="00EC51ED" w:rsidP="00EC51ED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</w:p>
    <w:p w:rsidR="005000F6" w:rsidRDefault="00EC51ED" w:rsidP="00EC51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17.05.2023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472</w:t>
      </w:r>
    </w:p>
    <w:p w:rsidR="00BC79F3" w:rsidRDefault="00BC79F3" w:rsidP="00BC79F3">
      <w:pPr>
        <w:jc w:val="right"/>
        <w:rPr>
          <w:sz w:val="28"/>
          <w:szCs w:val="28"/>
          <w:u w:val="single"/>
        </w:rPr>
      </w:pPr>
    </w:p>
    <w:p w:rsidR="00476724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BC79F3" w:rsidRDefault="00BC79F3" w:rsidP="00BC79F3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>для отбывания наказания в виде обязательных работ</w:t>
      </w:r>
    </w:p>
    <w:p w:rsidR="00BC79F3" w:rsidRDefault="00BC79F3" w:rsidP="00BC79F3">
      <w:pPr>
        <w:jc w:val="center"/>
        <w:rPr>
          <w:sz w:val="28"/>
          <w:szCs w:val="28"/>
        </w:rPr>
      </w:pP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унитарное предприятие «Комбинат коммунальных предприятий</w:t>
      </w:r>
      <w:r w:rsidR="00877966">
        <w:rPr>
          <w:sz w:val="28"/>
        </w:rPr>
        <w:t>»</w:t>
      </w:r>
      <w:r w:rsidRPr="00BC79F3">
        <w:rPr>
          <w:sz w:val="28"/>
        </w:rPr>
        <w:t xml:space="preserve"> муниципального образования «город Десногорск» Смоленской области</w:t>
      </w:r>
      <w:r w:rsidR="00522974">
        <w:rPr>
          <w:sz w:val="28"/>
        </w:rPr>
        <w:t>, 5 рабочих мест, разнорабочие</w:t>
      </w:r>
      <w:r w:rsidRPr="00BC79F3">
        <w:rPr>
          <w:sz w:val="28"/>
        </w:rPr>
        <w:t>;</w:t>
      </w:r>
    </w:p>
    <w:p w:rsidR="00BC79F3" w:rsidRPr="00BC79F3" w:rsidRDefault="00BC79F3" w:rsidP="00D828E2">
      <w:pPr>
        <w:pStyle w:val="a7"/>
        <w:numPr>
          <w:ilvl w:val="0"/>
          <w:numId w:val="3"/>
        </w:numPr>
        <w:jc w:val="both"/>
        <w:rPr>
          <w:sz w:val="28"/>
        </w:rPr>
      </w:pPr>
      <w:r w:rsidRPr="00BC79F3">
        <w:rPr>
          <w:sz w:val="28"/>
        </w:rPr>
        <w:t>Муниципальное бюджетное учреждение «Служба благоустройства» муниципального образования «город</w:t>
      </w:r>
      <w:r w:rsidR="00D83552">
        <w:rPr>
          <w:sz w:val="28"/>
        </w:rPr>
        <w:t xml:space="preserve"> Десногорск» Смоленской области</w:t>
      </w:r>
      <w:r w:rsidR="00522974">
        <w:rPr>
          <w:sz w:val="28"/>
        </w:rPr>
        <w:t>, 5 рабочих мест</w:t>
      </w:r>
      <w:r w:rsidR="003D3922">
        <w:rPr>
          <w:sz w:val="28"/>
        </w:rPr>
        <w:t>, ра</w:t>
      </w:r>
      <w:r w:rsidR="00522974">
        <w:rPr>
          <w:sz w:val="28"/>
        </w:rPr>
        <w:t>знорабочие</w:t>
      </w:r>
      <w:r w:rsidR="00D83552">
        <w:rPr>
          <w:sz w:val="28"/>
        </w:rPr>
        <w:t>.</w:t>
      </w: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D83552" w:rsidRDefault="00D83552">
      <w:pPr>
        <w:pStyle w:val="ConsNormal"/>
        <w:ind w:firstLine="360"/>
        <w:jc w:val="both"/>
        <w:rPr>
          <w:rFonts w:ascii="Times New Roman" w:hAnsi="Times New Roman"/>
          <w:sz w:val="28"/>
        </w:rPr>
      </w:pPr>
    </w:p>
    <w:p w:rsidR="001D5EB3" w:rsidRDefault="001D5EB3" w:rsidP="001D5EB3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№ 2</w:t>
      </w:r>
    </w:p>
    <w:p w:rsidR="00EA59E5" w:rsidRDefault="00EA59E5" w:rsidP="001D5EB3">
      <w:pPr>
        <w:tabs>
          <w:tab w:val="right" w:pos="9688"/>
        </w:tabs>
        <w:rPr>
          <w:sz w:val="28"/>
          <w:szCs w:val="28"/>
        </w:rPr>
      </w:pPr>
    </w:p>
    <w:p w:rsidR="001D5EB3" w:rsidRDefault="001D5EB3" w:rsidP="001D5EB3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tab/>
        <w:t>к постановлению Администрации</w:t>
      </w:r>
    </w:p>
    <w:p w:rsidR="001D5EB3" w:rsidRDefault="001D5EB3" w:rsidP="001D5EB3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tab/>
        <w:t>муниципального образования</w:t>
      </w:r>
    </w:p>
    <w:p w:rsidR="001D5EB3" w:rsidRDefault="001D5EB3" w:rsidP="001D5EB3">
      <w:pPr>
        <w:tabs>
          <w:tab w:val="right" w:pos="9688"/>
        </w:tabs>
        <w:rPr>
          <w:sz w:val="28"/>
          <w:szCs w:val="28"/>
        </w:rPr>
      </w:pPr>
      <w:r>
        <w:rPr>
          <w:sz w:val="28"/>
          <w:szCs w:val="28"/>
        </w:rPr>
        <w:tab/>
        <w:t>«город Десногорск» Смоленской области</w:t>
      </w:r>
    </w:p>
    <w:p w:rsidR="001D5EB3" w:rsidRDefault="001D5EB3" w:rsidP="001D5EB3">
      <w:pPr>
        <w:tabs>
          <w:tab w:val="right" w:pos="9688"/>
        </w:tabs>
        <w:rPr>
          <w:sz w:val="28"/>
          <w:u w:val="single"/>
        </w:rPr>
      </w:pPr>
      <w:r>
        <w:rPr>
          <w:sz w:val="28"/>
        </w:rPr>
        <w:tab/>
        <w:t xml:space="preserve">от </w:t>
      </w:r>
      <w:r w:rsidR="00403B46" w:rsidRPr="00403B46">
        <w:rPr>
          <w:sz w:val="28"/>
          <w:u w:val="single"/>
        </w:rPr>
        <w:t>15.06.2023</w:t>
      </w:r>
      <w:r w:rsidR="00403B46">
        <w:rPr>
          <w:sz w:val="28"/>
        </w:rPr>
        <w:t xml:space="preserve"> </w:t>
      </w:r>
      <w:r>
        <w:rPr>
          <w:sz w:val="28"/>
        </w:rPr>
        <w:t xml:space="preserve">№ </w:t>
      </w:r>
      <w:r w:rsidR="00403B46" w:rsidRPr="00403B46">
        <w:rPr>
          <w:sz w:val="28"/>
          <w:u w:val="single"/>
        </w:rPr>
        <w:t>574</w:t>
      </w:r>
    </w:p>
    <w:p w:rsidR="001D5EB3" w:rsidRDefault="001D5EB3" w:rsidP="001D5EB3">
      <w:pPr>
        <w:rPr>
          <w:sz w:val="28"/>
          <w:szCs w:val="28"/>
        </w:rPr>
      </w:pPr>
      <w:bookmarkStart w:id="0" w:name="_GoBack"/>
      <w:bookmarkEnd w:id="0"/>
    </w:p>
    <w:p w:rsidR="001D5EB3" w:rsidRDefault="001D5EB3" w:rsidP="001D5EB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1D5EB3" w:rsidRDefault="001D5EB3" w:rsidP="001D5EB3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1D5EB3" w:rsidRDefault="001D5EB3" w:rsidP="001D5EB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5EB3" w:rsidRDefault="001D5EB3" w:rsidP="001D5EB3">
      <w:pPr>
        <w:jc w:val="right"/>
        <w:rPr>
          <w:sz w:val="28"/>
          <w:szCs w:val="28"/>
        </w:rPr>
      </w:pPr>
      <w:r>
        <w:rPr>
          <w:sz w:val="28"/>
          <w:szCs w:val="28"/>
        </w:rPr>
        <w:t>«город Десногорск» Смоленской области</w:t>
      </w:r>
    </w:p>
    <w:p w:rsidR="001D5EB3" w:rsidRDefault="001D5EB3" w:rsidP="001D5EB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17.05.2023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472</w:t>
      </w:r>
    </w:p>
    <w:p w:rsidR="00A73640" w:rsidRDefault="00A73640" w:rsidP="00A73640">
      <w:pPr>
        <w:jc w:val="right"/>
        <w:rPr>
          <w:sz w:val="28"/>
          <w:szCs w:val="28"/>
        </w:rPr>
      </w:pPr>
    </w:p>
    <w:p w:rsidR="00D83552" w:rsidRDefault="00D83552" w:rsidP="00D83552">
      <w:pPr>
        <w:jc w:val="right"/>
        <w:rPr>
          <w:sz w:val="28"/>
          <w:szCs w:val="28"/>
        </w:rPr>
      </w:pPr>
    </w:p>
    <w:p w:rsidR="00D83552" w:rsidRDefault="00D83552" w:rsidP="00D83552">
      <w:pPr>
        <w:jc w:val="right"/>
        <w:rPr>
          <w:sz w:val="28"/>
          <w:szCs w:val="28"/>
          <w:u w:val="single"/>
        </w:rPr>
      </w:pPr>
    </w:p>
    <w:p w:rsidR="00D83552" w:rsidRDefault="00D83552" w:rsidP="00D83552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Перечень предприятий </w:t>
      </w:r>
    </w:p>
    <w:p w:rsidR="00D83552" w:rsidRDefault="00D83552" w:rsidP="00D83552">
      <w:pPr>
        <w:jc w:val="center"/>
        <w:rPr>
          <w:sz w:val="28"/>
          <w:szCs w:val="28"/>
        </w:rPr>
      </w:pPr>
      <w:r w:rsidRPr="00BC79F3">
        <w:rPr>
          <w:sz w:val="28"/>
          <w:szCs w:val="28"/>
        </w:rPr>
        <w:t xml:space="preserve">для отбывания наказания в виде </w:t>
      </w:r>
      <w:r>
        <w:rPr>
          <w:sz w:val="28"/>
          <w:szCs w:val="28"/>
        </w:rPr>
        <w:t>исправительных</w:t>
      </w:r>
      <w:r w:rsidRPr="00BC79F3">
        <w:rPr>
          <w:sz w:val="28"/>
          <w:szCs w:val="28"/>
        </w:rPr>
        <w:t xml:space="preserve"> работ</w:t>
      </w:r>
    </w:p>
    <w:p w:rsidR="00D83552" w:rsidRDefault="00D83552" w:rsidP="00D83552">
      <w:pPr>
        <w:jc w:val="center"/>
        <w:rPr>
          <w:sz w:val="28"/>
          <w:szCs w:val="28"/>
        </w:rPr>
      </w:pPr>
    </w:p>
    <w:p w:rsidR="003D3922" w:rsidRPr="00BC79F3" w:rsidRDefault="003D3922" w:rsidP="003D3922">
      <w:pPr>
        <w:pStyle w:val="a7"/>
        <w:numPr>
          <w:ilvl w:val="0"/>
          <w:numId w:val="5"/>
        </w:numPr>
        <w:jc w:val="both"/>
        <w:rPr>
          <w:sz w:val="28"/>
        </w:rPr>
      </w:pPr>
      <w:r w:rsidRPr="00BC79F3">
        <w:rPr>
          <w:sz w:val="28"/>
        </w:rPr>
        <w:t>Муниципальное унитарное предприятие «Комбинат коммунальных предприятий</w:t>
      </w:r>
      <w:r>
        <w:rPr>
          <w:sz w:val="28"/>
        </w:rPr>
        <w:t>»</w:t>
      </w:r>
      <w:r w:rsidRPr="00BC79F3">
        <w:rPr>
          <w:sz w:val="28"/>
        </w:rPr>
        <w:t xml:space="preserve"> муниципального образования «город Десногорск» Смоленской области</w:t>
      </w:r>
      <w:r w:rsidR="00522974">
        <w:rPr>
          <w:sz w:val="28"/>
        </w:rPr>
        <w:t>, 5 рабочих мест, разнорабочие</w:t>
      </w:r>
      <w:r w:rsidRPr="00BC79F3">
        <w:rPr>
          <w:sz w:val="28"/>
        </w:rPr>
        <w:t>;</w:t>
      </w:r>
    </w:p>
    <w:p w:rsidR="003D3922" w:rsidRPr="00BC79F3" w:rsidRDefault="003D3922" w:rsidP="003D3922">
      <w:pPr>
        <w:pStyle w:val="a7"/>
        <w:numPr>
          <w:ilvl w:val="0"/>
          <w:numId w:val="5"/>
        </w:numPr>
        <w:jc w:val="both"/>
        <w:rPr>
          <w:sz w:val="28"/>
        </w:rPr>
      </w:pPr>
      <w:r w:rsidRPr="00BC79F3">
        <w:rPr>
          <w:sz w:val="28"/>
        </w:rPr>
        <w:t>Муниципальное бюджетное учреждение «Служба благоустройства» муниципального образования «город</w:t>
      </w:r>
      <w:r>
        <w:rPr>
          <w:sz w:val="28"/>
        </w:rPr>
        <w:t xml:space="preserve"> Десногорск» Смоленской области</w:t>
      </w:r>
      <w:r w:rsidR="00522974">
        <w:rPr>
          <w:sz w:val="28"/>
        </w:rPr>
        <w:t>, 5 рабочих мест</w:t>
      </w:r>
      <w:r>
        <w:rPr>
          <w:sz w:val="28"/>
        </w:rPr>
        <w:t>, ра</w:t>
      </w:r>
      <w:r w:rsidR="00522974">
        <w:rPr>
          <w:sz w:val="28"/>
        </w:rPr>
        <w:t>знорабочие</w:t>
      </w:r>
      <w:r>
        <w:rPr>
          <w:sz w:val="28"/>
        </w:rPr>
        <w:t>.</w:t>
      </w: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>
        <w:rPr>
          <w:sz w:val="28"/>
        </w:rPr>
        <w:t>нной ответственностью «Эко Фиш»</w:t>
      </w:r>
      <w:r w:rsidR="00522974">
        <w:rPr>
          <w:sz w:val="28"/>
        </w:rPr>
        <w:t>, 2 рабочих места, разнорабочие</w:t>
      </w:r>
      <w:r>
        <w:rPr>
          <w:sz w:val="28"/>
        </w:rPr>
        <w:t>;</w:t>
      </w: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 w:rsidRPr="00BC79F3">
        <w:rPr>
          <w:sz w:val="28"/>
        </w:rPr>
        <w:t>Общество с ограниче</w:t>
      </w:r>
      <w:r>
        <w:rPr>
          <w:sz w:val="28"/>
        </w:rPr>
        <w:t>нной ответственностью «Д-Полимер»</w:t>
      </w:r>
      <w:r w:rsidR="003D3922">
        <w:rPr>
          <w:sz w:val="28"/>
        </w:rPr>
        <w:t xml:space="preserve">, </w:t>
      </w:r>
      <w:r w:rsidR="00522974">
        <w:rPr>
          <w:sz w:val="28"/>
        </w:rPr>
        <w:t>3 рабочих места, разнорабочие</w:t>
      </w:r>
      <w:r>
        <w:rPr>
          <w:sz w:val="28"/>
        </w:rPr>
        <w:t>;</w:t>
      </w: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 xml:space="preserve">Индивидуальный предприниматель </w:t>
      </w:r>
      <w:proofErr w:type="spellStart"/>
      <w:r>
        <w:rPr>
          <w:sz w:val="28"/>
        </w:rPr>
        <w:t>Джевало</w:t>
      </w:r>
      <w:proofErr w:type="spellEnd"/>
      <w:r>
        <w:rPr>
          <w:sz w:val="28"/>
        </w:rPr>
        <w:t xml:space="preserve"> Елена Викторовна</w:t>
      </w:r>
      <w:r w:rsidR="003D3922">
        <w:rPr>
          <w:sz w:val="28"/>
        </w:rPr>
        <w:t>, 1 рабочее место, разнорабочий</w:t>
      </w:r>
      <w:r>
        <w:rPr>
          <w:sz w:val="28"/>
        </w:rPr>
        <w:t>;</w:t>
      </w:r>
    </w:p>
    <w:p w:rsidR="00D83552" w:rsidRDefault="00D83552" w:rsidP="00D83552">
      <w:pPr>
        <w:pStyle w:val="a7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Акционерное общество «</w:t>
      </w:r>
      <w:proofErr w:type="spellStart"/>
      <w:r>
        <w:rPr>
          <w:sz w:val="28"/>
        </w:rPr>
        <w:t>ЭлС</w:t>
      </w:r>
      <w:proofErr w:type="spellEnd"/>
      <w:r w:rsidR="003D3922">
        <w:rPr>
          <w:sz w:val="28"/>
        </w:rPr>
        <w:t>, 1 рабочее место, разнорабочий</w:t>
      </w:r>
      <w:r>
        <w:rPr>
          <w:sz w:val="28"/>
        </w:rPr>
        <w:t>;</w:t>
      </w:r>
    </w:p>
    <w:p w:rsidR="00D83552" w:rsidRPr="003D3922" w:rsidRDefault="00D83552" w:rsidP="00D83552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15AA4">
        <w:rPr>
          <w:rFonts w:ascii="Times New Roman" w:hAnsi="Times New Roman"/>
          <w:sz w:val="28"/>
        </w:rPr>
        <w:t>Общество с ограниченной ответственностью</w:t>
      </w:r>
      <w:r>
        <w:rPr>
          <w:rFonts w:ascii="Times New Roman" w:hAnsi="Times New Roman"/>
          <w:sz w:val="28"/>
        </w:rPr>
        <w:t xml:space="preserve"> «Смоленская АЭС-Сервис»</w:t>
      </w:r>
      <w:r w:rsidR="003D3922">
        <w:rPr>
          <w:rFonts w:ascii="Times New Roman" w:hAnsi="Times New Roman"/>
          <w:sz w:val="28"/>
        </w:rPr>
        <w:t xml:space="preserve">, </w:t>
      </w:r>
      <w:r w:rsidR="00522974">
        <w:rPr>
          <w:rFonts w:ascii="Times New Roman" w:hAnsi="Times New Roman"/>
          <w:sz w:val="28"/>
        </w:rPr>
        <w:t>2 рабочих места, разнорабочие</w:t>
      </w:r>
      <w:r w:rsidRPr="003D3922">
        <w:rPr>
          <w:rFonts w:ascii="Times New Roman" w:hAnsi="Times New Roman"/>
          <w:sz w:val="28"/>
        </w:rPr>
        <w:t>;</w:t>
      </w:r>
    </w:p>
    <w:p w:rsidR="00D83552" w:rsidRPr="003D3922" w:rsidRDefault="00D83552" w:rsidP="00D83552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C15AA4">
        <w:rPr>
          <w:rFonts w:ascii="Times New Roman" w:hAnsi="Times New Roman"/>
          <w:sz w:val="28"/>
        </w:rPr>
        <w:t>Муниципальное унитарное предприятие Банно-прачечный комбинат «</w:t>
      </w:r>
      <w:proofErr w:type="spellStart"/>
      <w:r w:rsidRPr="00C15AA4">
        <w:rPr>
          <w:rFonts w:ascii="Times New Roman" w:hAnsi="Times New Roman"/>
          <w:sz w:val="28"/>
        </w:rPr>
        <w:t>Латона</w:t>
      </w:r>
      <w:proofErr w:type="spellEnd"/>
      <w:r w:rsidRPr="00C15AA4">
        <w:rPr>
          <w:rFonts w:ascii="Times New Roman" w:hAnsi="Times New Roman"/>
          <w:sz w:val="28"/>
        </w:rPr>
        <w:t>» муниципального образования «город Десногорск» Смоленской области</w:t>
      </w:r>
      <w:r w:rsidR="003D3922">
        <w:rPr>
          <w:rFonts w:ascii="Times New Roman" w:hAnsi="Times New Roman"/>
          <w:sz w:val="28"/>
        </w:rPr>
        <w:t xml:space="preserve">, </w:t>
      </w:r>
      <w:r w:rsidR="003D3922" w:rsidRPr="003D3922">
        <w:rPr>
          <w:rFonts w:ascii="Times New Roman" w:hAnsi="Times New Roman"/>
          <w:sz w:val="28"/>
        </w:rPr>
        <w:t>1 рабочее место, разнорабочий</w:t>
      </w:r>
      <w:r w:rsidRPr="003D3922">
        <w:rPr>
          <w:rFonts w:ascii="Times New Roman" w:hAnsi="Times New Roman"/>
          <w:sz w:val="28"/>
        </w:rPr>
        <w:t>;</w:t>
      </w:r>
    </w:p>
    <w:p w:rsidR="00D83552" w:rsidRPr="003D3922" w:rsidRDefault="00D83552" w:rsidP="00D83552">
      <w:pPr>
        <w:pStyle w:val="ConsNormal"/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3D3922">
        <w:rPr>
          <w:rFonts w:ascii="Times New Roman" w:hAnsi="Times New Roman"/>
          <w:sz w:val="28"/>
        </w:rPr>
        <w:t>Общество с ограниченной ответственностью «Десногорский полимерный завод»</w:t>
      </w:r>
      <w:r w:rsidR="003D3922" w:rsidRPr="003D3922">
        <w:rPr>
          <w:rFonts w:ascii="Times New Roman" w:hAnsi="Times New Roman"/>
          <w:sz w:val="28"/>
        </w:rPr>
        <w:t>, 1 рабочее место, разнорабочий</w:t>
      </w:r>
      <w:r w:rsidRPr="003D3922">
        <w:rPr>
          <w:rFonts w:ascii="Times New Roman" w:hAnsi="Times New Roman"/>
          <w:sz w:val="28"/>
        </w:rPr>
        <w:t>.</w:t>
      </w:r>
    </w:p>
    <w:sectPr w:rsidR="00D83552" w:rsidRPr="003D3922" w:rsidSect="000C0E39">
      <w:headerReference w:type="default" r:id="rId10"/>
      <w:pgSz w:w="12240" w:h="20160" w:code="5"/>
      <w:pgMar w:top="1134" w:right="851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70" w:rsidRDefault="00C34570">
      <w:r>
        <w:separator/>
      </w:r>
    </w:p>
  </w:endnote>
  <w:endnote w:type="continuationSeparator" w:id="0">
    <w:p w:rsidR="00C34570" w:rsidRDefault="00C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70" w:rsidRDefault="00C34570">
      <w:r>
        <w:separator/>
      </w:r>
    </w:p>
  </w:footnote>
  <w:footnote w:type="continuationSeparator" w:id="0">
    <w:p w:rsidR="00C34570" w:rsidRDefault="00C34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9" w:rsidRDefault="000C0E39" w:rsidP="00EE4BC8">
    <w:pPr>
      <w:pStyle w:val="a3"/>
      <w:tabs>
        <w:tab w:val="left" w:pos="2540"/>
      </w:tabs>
      <w:rPr>
        <w:sz w:val="28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C63"/>
    <w:multiLevelType w:val="hybridMultilevel"/>
    <w:tmpl w:val="9AB6A2BC"/>
    <w:lvl w:ilvl="0" w:tplc="4048565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C33C7"/>
    <w:multiLevelType w:val="multilevel"/>
    <w:tmpl w:val="BC8A81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EE73D5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02C33"/>
    <w:multiLevelType w:val="hybridMultilevel"/>
    <w:tmpl w:val="CB2E55DC"/>
    <w:lvl w:ilvl="0" w:tplc="D6EC9AEC">
      <w:start w:val="1"/>
      <w:numFmt w:val="decimal"/>
      <w:lvlText w:val="%1."/>
      <w:lvlJc w:val="left"/>
      <w:pPr>
        <w:tabs>
          <w:tab w:val="num" w:pos="1056"/>
        </w:tabs>
        <w:ind w:left="105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4">
    <w:nsid w:val="50CE2D67"/>
    <w:multiLevelType w:val="hybridMultilevel"/>
    <w:tmpl w:val="91F6E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8E"/>
    <w:rsid w:val="0002261A"/>
    <w:rsid w:val="00032CE9"/>
    <w:rsid w:val="000432E4"/>
    <w:rsid w:val="00063D1C"/>
    <w:rsid w:val="000728B2"/>
    <w:rsid w:val="000A0919"/>
    <w:rsid w:val="000A4F7C"/>
    <w:rsid w:val="000C0E39"/>
    <w:rsid w:val="000C6E65"/>
    <w:rsid w:val="000E1C68"/>
    <w:rsid w:val="00115E6D"/>
    <w:rsid w:val="00121404"/>
    <w:rsid w:val="001224C2"/>
    <w:rsid w:val="00144C3A"/>
    <w:rsid w:val="0014654F"/>
    <w:rsid w:val="001555BD"/>
    <w:rsid w:val="00180C8C"/>
    <w:rsid w:val="00190021"/>
    <w:rsid w:val="0019629D"/>
    <w:rsid w:val="001A370E"/>
    <w:rsid w:val="001A6FB9"/>
    <w:rsid w:val="001B61B9"/>
    <w:rsid w:val="001D5EB3"/>
    <w:rsid w:val="001E03A9"/>
    <w:rsid w:val="001E0DEF"/>
    <w:rsid w:val="0020286E"/>
    <w:rsid w:val="00217407"/>
    <w:rsid w:val="0022327B"/>
    <w:rsid w:val="002255EC"/>
    <w:rsid w:val="0025728E"/>
    <w:rsid w:val="00277EBC"/>
    <w:rsid w:val="002F4D1B"/>
    <w:rsid w:val="00317FC6"/>
    <w:rsid w:val="00331B54"/>
    <w:rsid w:val="003412BB"/>
    <w:rsid w:val="003475B4"/>
    <w:rsid w:val="003669D3"/>
    <w:rsid w:val="00392990"/>
    <w:rsid w:val="003A41FF"/>
    <w:rsid w:val="003A5206"/>
    <w:rsid w:val="003C2279"/>
    <w:rsid w:val="003C4B3E"/>
    <w:rsid w:val="003D3922"/>
    <w:rsid w:val="00403B46"/>
    <w:rsid w:val="00410C2A"/>
    <w:rsid w:val="0042185B"/>
    <w:rsid w:val="004265B6"/>
    <w:rsid w:val="00431327"/>
    <w:rsid w:val="00453AFF"/>
    <w:rsid w:val="00460FAE"/>
    <w:rsid w:val="00476724"/>
    <w:rsid w:val="004824A7"/>
    <w:rsid w:val="004A75FC"/>
    <w:rsid w:val="004B3223"/>
    <w:rsid w:val="004C4D68"/>
    <w:rsid w:val="004D1A0F"/>
    <w:rsid w:val="004E44C4"/>
    <w:rsid w:val="004F4F08"/>
    <w:rsid w:val="004F796F"/>
    <w:rsid w:val="005000F6"/>
    <w:rsid w:val="00507B18"/>
    <w:rsid w:val="00514442"/>
    <w:rsid w:val="00522974"/>
    <w:rsid w:val="00555B1C"/>
    <w:rsid w:val="0057035D"/>
    <w:rsid w:val="00570BA4"/>
    <w:rsid w:val="00593895"/>
    <w:rsid w:val="005B1CAE"/>
    <w:rsid w:val="005B2F89"/>
    <w:rsid w:val="005E22F8"/>
    <w:rsid w:val="005E2B21"/>
    <w:rsid w:val="00604206"/>
    <w:rsid w:val="006134C0"/>
    <w:rsid w:val="00620C1B"/>
    <w:rsid w:val="00676611"/>
    <w:rsid w:val="00684E96"/>
    <w:rsid w:val="00691623"/>
    <w:rsid w:val="00696813"/>
    <w:rsid w:val="006A2D01"/>
    <w:rsid w:val="007013B5"/>
    <w:rsid w:val="00726FD5"/>
    <w:rsid w:val="00747B01"/>
    <w:rsid w:val="00757242"/>
    <w:rsid w:val="00757689"/>
    <w:rsid w:val="00761658"/>
    <w:rsid w:val="007911C7"/>
    <w:rsid w:val="0079429A"/>
    <w:rsid w:val="007962BE"/>
    <w:rsid w:val="00797FAD"/>
    <w:rsid w:val="007A5D80"/>
    <w:rsid w:val="007A623A"/>
    <w:rsid w:val="007B3D1B"/>
    <w:rsid w:val="007C795D"/>
    <w:rsid w:val="007D6C70"/>
    <w:rsid w:val="007E52C8"/>
    <w:rsid w:val="007F0DF2"/>
    <w:rsid w:val="007F1964"/>
    <w:rsid w:val="00820356"/>
    <w:rsid w:val="00825405"/>
    <w:rsid w:val="0083779C"/>
    <w:rsid w:val="00840FFB"/>
    <w:rsid w:val="00861480"/>
    <w:rsid w:val="00863C37"/>
    <w:rsid w:val="00867FF7"/>
    <w:rsid w:val="0087436B"/>
    <w:rsid w:val="00877966"/>
    <w:rsid w:val="008A68FC"/>
    <w:rsid w:val="008A76DB"/>
    <w:rsid w:val="008D41F6"/>
    <w:rsid w:val="00922AAB"/>
    <w:rsid w:val="00923536"/>
    <w:rsid w:val="00964305"/>
    <w:rsid w:val="00972015"/>
    <w:rsid w:val="009A6AD1"/>
    <w:rsid w:val="009B0561"/>
    <w:rsid w:val="009B0FFC"/>
    <w:rsid w:val="009E79B6"/>
    <w:rsid w:val="009F08DB"/>
    <w:rsid w:val="00A07A7F"/>
    <w:rsid w:val="00A111BF"/>
    <w:rsid w:val="00A12299"/>
    <w:rsid w:val="00A17CEA"/>
    <w:rsid w:val="00A335A8"/>
    <w:rsid w:val="00A450D8"/>
    <w:rsid w:val="00A520ED"/>
    <w:rsid w:val="00A7051E"/>
    <w:rsid w:val="00A713B3"/>
    <w:rsid w:val="00A73640"/>
    <w:rsid w:val="00A73A6C"/>
    <w:rsid w:val="00A82E54"/>
    <w:rsid w:val="00A87705"/>
    <w:rsid w:val="00AB76F8"/>
    <w:rsid w:val="00AD00C2"/>
    <w:rsid w:val="00AE2A83"/>
    <w:rsid w:val="00AF7DF8"/>
    <w:rsid w:val="00B21CAF"/>
    <w:rsid w:val="00B31165"/>
    <w:rsid w:val="00B327F0"/>
    <w:rsid w:val="00B35BAC"/>
    <w:rsid w:val="00B55029"/>
    <w:rsid w:val="00BC79F3"/>
    <w:rsid w:val="00BF26D2"/>
    <w:rsid w:val="00C15AA4"/>
    <w:rsid w:val="00C34570"/>
    <w:rsid w:val="00C35E96"/>
    <w:rsid w:val="00C40570"/>
    <w:rsid w:val="00C76734"/>
    <w:rsid w:val="00CA6D6C"/>
    <w:rsid w:val="00CB1B2D"/>
    <w:rsid w:val="00CB28E3"/>
    <w:rsid w:val="00CC3C49"/>
    <w:rsid w:val="00CC6CFB"/>
    <w:rsid w:val="00CD61A5"/>
    <w:rsid w:val="00CE5A1B"/>
    <w:rsid w:val="00CE7894"/>
    <w:rsid w:val="00D176E7"/>
    <w:rsid w:val="00D52EA6"/>
    <w:rsid w:val="00D62A1C"/>
    <w:rsid w:val="00D75699"/>
    <w:rsid w:val="00D828E2"/>
    <w:rsid w:val="00D83552"/>
    <w:rsid w:val="00D8584E"/>
    <w:rsid w:val="00D94F0C"/>
    <w:rsid w:val="00D95315"/>
    <w:rsid w:val="00DB3B61"/>
    <w:rsid w:val="00DD357B"/>
    <w:rsid w:val="00DE498E"/>
    <w:rsid w:val="00DF3FDC"/>
    <w:rsid w:val="00DF4D62"/>
    <w:rsid w:val="00E14494"/>
    <w:rsid w:val="00E14636"/>
    <w:rsid w:val="00E7725F"/>
    <w:rsid w:val="00E978EE"/>
    <w:rsid w:val="00E97D44"/>
    <w:rsid w:val="00EA1E3A"/>
    <w:rsid w:val="00EA59E5"/>
    <w:rsid w:val="00EC0F58"/>
    <w:rsid w:val="00EC51ED"/>
    <w:rsid w:val="00ED7370"/>
    <w:rsid w:val="00EE2306"/>
    <w:rsid w:val="00EE4BC8"/>
    <w:rsid w:val="00EF4451"/>
    <w:rsid w:val="00F24703"/>
    <w:rsid w:val="00F353CF"/>
    <w:rsid w:val="00F41614"/>
    <w:rsid w:val="00F51DED"/>
    <w:rsid w:val="00F60C56"/>
    <w:rsid w:val="00FB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98E"/>
    <w:rPr>
      <w:sz w:val="24"/>
      <w:szCs w:val="24"/>
    </w:rPr>
  </w:style>
  <w:style w:type="paragraph" w:styleId="2">
    <w:name w:val="heading 2"/>
    <w:basedOn w:val="a"/>
    <w:next w:val="a"/>
    <w:qFormat/>
    <w:rsid w:val="00DE498E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DE498E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DE498E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DE498E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49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DE498E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ody Text"/>
    <w:basedOn w:val="a"/>
    <w:rsid w:val="00DE498E"/>
    <w:rPr>
      <w:sz w:val="28"/>
      <w:szCs w:val="20"/>
    </w:rPr>
  </w:style>
  <w:style w:type="paragraph" w:customStyle="1" w:styleId="1">
    <w:name w:val="Обычный1"/>
    <w:rsid w:val="00DE498E"/>
  </w:style>
  <w:style w:type="paragraph" w:styleId="a5">
    <w:name w:val="Balloon Text"/>
    <w:basedOn w:val="a"/>
    <w:link w:val="a6"/>
    <w:rsid w:val="005B2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B2F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D01"/>
    <w:pPr>
      <w:ind w:left="720"/>
      <w:contextualSpacing/>
    </w:pPr>
  </w:style>
  <w:style w:type="paragraph" w:styleId="a8">
    <w:name w:val="footer"/>
    <w:basedOn w:val="a"/>
    <w:link w:val="a9"/>
    <w:rsid w:val="00EE4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BC8"/>
    <w:rPr>
      <w:sz w:val="24"/>
      <w:szCs w:val="24"/>
    </w:rPr>
  </w:style>
  <w:style w:type="paragraph" w:styleId="aa">
    <w:name w:val="No Spacing"/>
    <w:uiPriority w:val="1"/>
    <w:qFormat/>
    <w:rsid w:val="007A5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22D93-9906-4EDB-9B62-E5CBBC2B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 отдел</dc:creator>
  <cp:lastModifiedBy>Антон</cp:lastModifiedBy>
  <cp:revision>4</cp:revision>
  <cp:lastPrinted>2023-06-16T06:12:00Z</cp:lastPrinted>
  <dcterms:created xsi:type="dcterms:W3CDTF">2023-06-16T03:33:00Z</dcterms:created>
  <dcterms:modified xsi:type="dcterms:W3CDTF">2023-06-16T04:07:00Z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961263800</vt:i4>
  </property>
</Properties>
</file>