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F800DF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60BA" w:rsidRPr="00A81051" w:rsidRDefault="00B560BA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A81051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B560BA" w:rsidRPr="00A81051" w:rsidRDefault="00B560BA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A81051">
                              <w:t>МУНИЦИПАЛЬНОГО ОБРАЗОВАНИЯ «ГОРОД ДЕСНОГОРСК»</w:t>
                            </w:r>
                          </w:p>
                          <w:p w:rsidR="00B560BA" w:rsidRPr="00A81051" w:rsidRDefault="00B560BA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105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B560BA" w:rsidRDefault="00B560BA" w:rsidP="00F800DF">
                            <w:pPr>
                              <w:jc w:val="center"/>
                            </w:pPr>
                          </w:p>
                          <w:p w:rsidR="00B560BA" w:rsidRDefault="00B560BA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560BA" w:rsidRDefault="00B560BA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60BA" w:rsidRDefault="00B560BA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560BA" w:rsidRDefault="00B560BA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560BA" w:rsidRDefault="00B560BA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9C1C9C" w:rsidRPr="00A81051" w:rsidRDefault="009C1C9C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A81051">
                        <w:rPr>
                          <w:b/>
                        </w:rPr>
                        <w:t>АДМИНИСТРАЦИЯ</w:t>
                      </w:r>
                    </w:p>
                    <w:p w:rsidR="009C1C9C" w:rsidRPr="00A81051" w:rsidRDefault="009C1C9C" w:rsidP="00F800DF">
                      <w:pPr>
                        <w:pStyle w:val="2"/>
                        <w:ind w:left="0"/>
                        <w:jc w:val="center"/>
                      </w:pPr>
                      <w:r w:rsidRPr="00A81051">
                        <w:t>МУНИЦИПАЛЬНОГО ОБРАЗОВАНИЯ «ГОРОД ДЕСНОГОРСК»</w:t>
                      </w:r>
                    </w:p>
                    <w:p w:rsidR="009C1C9C" w:rsidRPr="00A81051" w:rsidRDefault="009C1C9C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1051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9C1C9C" w:rsidRDefault="009C1C9C" w:rsidP="00F800DF">
                      <w:pPr>
                        <w:jc w:val="center"/>
                      </w:pPr>
                    </w:p>
                    <w:p w:rsidR="009C1C9C" w:rsidRDefault="009C1C9C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9C1C9C" w:rsidRDefault="009C1C9C" w:rsidP="00F800DF">
                      <w:pPr>
                        <w:rPr>
                          <w:sz w:val="12"/>
                        </w:rPr>
                      </w:pPr>
                    </w:p>
                    <w:p w:rsidR="009C1C9C" w:rsidRDefault="009C1C9C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C1C9C" w:rsidRDefault="009C1C9C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C1C9C" w:rsidRDefault="009C1C9C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П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>от _</w:t>
      </w:r>
      <w:r w:rsidR="008E324E" w:rsidRPr="008E324E">
        <w:rPr>
          <w:rFonts w:ascii="Times New Roman" w:eastAsia="Times New Roman" w:hAnsi="Times New Roman" w:cs="Times New Roman"/>
          <w:sz w:val="24"/>
          <w:szCs w:val="20"/>
          <w:u w:val="single"/>
        </w:rPr>
        <w:t>30.03.2023</w:t>
      </w:r>
      <w:r w:rsidR="008E324E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>№ _</w:t>
      </w:r>
      <w:r w:rsidR="008E324E" w:rsidRPr="008E324E">
        <w:rPr>
          <w:rFonts w:ascii="Times New Roman" w:eastAsia="Times New Roman" w:hAnsi="Times New Roman" w:cs="Times New Roman"/>
          <w:sz w:val="24"/>
          <w:szCs w:val="20"/>
          <w:u w:val="single"/>
        </w:rPr>
        <w:t>302</w:t>
      </w:r>
      <w:r w:rsidR="008E324E">
        <w:rPr>
          <w:rFonts w:ascii="Times New Roman" w:eastAsia="Times New Roman" w:hAnsi="Times New Roman" w:cs="Times New Roman"/>
          <w:sz w:val="24"/>
          <w:szCs w:val="20"/>
        </w:rPr>
        <w:t>__</w:t>
      </w:r>
      <w:bookmarkStart w:id="0" w:name="_GoBack"/>
      <w:bookmarkEnd w:id="0"/>
      <w:r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F800DF" w:rsidP="00F800D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80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F80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31.12.2013        № 1208 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</w:t>
            </w:r>
          </w:p>
        </w:tc>
      </w:tr>
    </w:tbl>
    <w:p w:rsidR="00685479" w:rsidRPr="00C711BD" w:rsidRDefault="00F800DF" w:rsidP="00685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  <w:r w:rsidR="00685479" w:rsidRPr="00C711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5479" w:rsidRPr="00C711B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85479" w:rsidRPr="00C711BD">
        <w:rPr>
          <w:rFonts w:ascii="Times New Roman" w:hAnsi="Times New Roman" w:cs="Times New Roman"/>
          <w:sz w:val="28"/>
          <w:szCs w:val="28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="00685479" w:rsidRPr="00C711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5479" w:rsidRPr="00C711BD">
        <w:rPr>
          <w:rFonts w:ascii="Times New Roman" w:hAnsi="Times New Roman" w:cs="Times New Roman"/>
          <w:sz w:val="28"/>
          <w:szCs w:val="28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мероприятий,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69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31.12.2013 № 1208 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 (в ред.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от 24.04.2014 № 519, от 04.07.2014 № 810, от 18.11.2014 № 1364, от 31.12.2014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>№ 1557, от 27.07.2015 № 795, от 10.09.2015 № 975, от 03.12.2015 № 1345,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>от 28.12.2015 № 1470, от 26.02.2016 № 182, от 22.03.2016 № 269, от 17.03.2016</w:t>
      </w:r>
      <w:proofErr w:type="gramEnd"/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248, от 01.07.2016 № 717, от 02.09.2016 № 938, от 14.09.2016 № 977,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от 12.12.2016 № 1332, от 29.12.2016 № 1424, от 31.01.2017 № 78, от 12.05.2017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437, от 08.08.2017 № 795, от 21.08.2017 № 824, от 31.10.2017 № 1077,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от 22.02.2018 № 182, от 23.10.2018 № 894, от 24.10.2018 № 905, от 25.12.2018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№ 1136, от 29.03.2019 № 358, от 01.04.2019 № 364, от 24.05.2019 № 558, 772,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>от 17.12.2019 № 1419, от 31.12.2019 № 1490, от</w:t>
      </w:r>
      <w:proofErr w:type="gramEnd"/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07.04.2020  № 316, от 15.05.2020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№ 385, от 19.06.2020 № 448, от 21.12.2020 № 930, от 08.06.2021 № 523,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от 18.06.2021 № 570, от 14.09.2021 № 849, от 19.11.2021 № 1015, от 16.12.2021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№ 1115, от 30.12.2021 № 1175, от 31.03.2022 № 193, от 13.05.2022 № 316,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br/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 xml:space="preserve">от 27.06.2022 № 448/1, </w:t>
      </w:r>
      <w:r w:rsidR="000C7904">
        <w:rPr>
          <w:rFonts w:ascii="Times New Roman" w:eastAsia="Times New Roman" w:hAnsi="Times New Roman" w:cs="Times New Roman"/>
          <w:sz w:val="28"/>
          <w:szCs w:val="28"/>
        </w:rPr>
        <w:t xml:space="preserve">от 07.12.2022 № 1064, 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>30.12.</w:t>
      </w:r>
      <w:r w:rsidR="00FE1B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69C6" w:rsidRPr="004769C6">
        <w:rPr>
          <w:rFonts w:ascii="Times New Roman" w:eastAsia="Times New Roman" w:hAnsi="Times New Roman" w:cs="Times New Roman"/>
          <w:sz w:val="28"/>
          <w:szCs w:val="28"/>
        </w:rPr>
        <w:t>22 № 1171)</w:t>
      </w:r>
      <w:r w:rsidR="004769C6" w:rsidRPr="00A7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9373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«Развитие дорожно-транспортного комплекса муниципального образования «город Десногорск» Смоленской области» изложить в новой редакции (приложение).</w:t>
      </w:r>
    </w:p>
    <w:p w:rsidR="009373D4" w:rsidRPr="00F800DF" w:rsidRDefault="009373D4" w:rsidP="0068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479" w:rsidRPr="0068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479" w:rsidRPr="00C711B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85479" w:rsidRPr="00C711BD">
        <w:rPr>
          <w:rFonts w:ascii="Times New Roman" w:hAnsi="Times New Roman" w:cs="Times New Roman"/>
          <w:sz w:val="28"/>
          <w:szCs w:val="28"/>
        </w:rPr>
        <w:t>. руководителя муниципального казённого учреждения «Централизованная бухгалтери</w:t>
      </w:r>
      <w:r w:rsidR="00A325A7">
        <w:rPr>
          <w:rFonts w:ascii="Times New Roman" w:hAnsi="Times New Roman" w:cs="Times New Roman"/>
          <w:sz w:val="28"/>
          <w:szCs w:val="28"/>
        </w:rPr>
        <w:t xml:space="preserve">я» муниципального образования </w:t>
      </w:r>
      <w:r w:rsidR="00685479" w:rsidRPr="00C711BD">
        <w:rPr>
          <w:rFonts w:ascii="Times New Roman" w:hAnsi="Times New Roman" w:cs="Times New Roman"/>
          <w:sz w:val="28"/>
          <w:szCs w:val="28"/>
        </w:rPr>
        <w:t xml:space="preserve">«город   Десногорск»    Смоленской    области М.В. </w:t>
      </w:r>
      <w:proofErr w:type="spellStart"/>
      <w:r w:rsidR="00685479" w:rsidRPr="00C711BD">
        <w:rPr>
          <w:rFonts w:ascii="Times New Roman" w:hAnsi="Times New Roman" w:cs="Times New Roman"/>
          <w:sz w:val="28"/>
          <w:szCs w:val="28"/>
        </w:rPr>
        <w:t>Лекторовой</w:t>
      </w:r>
      <w:proofErr w:type="spellEnd"/>
      <w:r w:rsidR="00685479" w:rsidRPr="00DB7C4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«Обеспечение безопасности дорожного движения на территории муниципального образования «город Десногорск» Смоленской области».</w:t>
      </w:r>
    </w:p>
    <w:p w:rsidR="00F800DF" w:rsidRPr="00F800DF" w:rsidRDefault="009373D4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         (Е.М. </w:t>
      </w:r>
      <w:proofErr w:type="spell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пункта </w:t>
      </w:r>
      <w:r w:rsidR="000C79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r w:rsidR="00685479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685479"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proofErr w:type="spell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A86A9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86A9D" w:rsidRPr="00330D9C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A86A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6A9D" w:rsidRPr="00330D9C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образования-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городскому хозяйству и промышленному комплексу Администрации муниципального образования «город Десног</w:t>
      </w:r>
      <w:r w:rsidR="00A86A9D">
        <w:rPr>
          <w:rFonts w:ascii="Times New Roman" w:eastAsia="Times New Roman" w:hAnsi="Times New Roman" w:cs="Times New Roman"/>
          <w:sz w:val="28"/>
          <w:szCs w:val="28"/>
        </w:rPr>
        <w:t xml:space="preserve">орск» Смоленской области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А.В. Соловьёва.</w:t>
      </w: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Default="00F800DF" w:rsidP="00987FB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C54CDE" w:rsidRDefault="00C54CDE" w:rsidP="00685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9C6" w:rsidRDefault="004769C6" w:rsidP="00685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9C6" w:rsidRDefault="004769C6" w:rsidP="00685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479" w:rsidRDefault="00685479" w:rsidP="00685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1BDA" w:rsidRDefault="00FE1BDA" w:rsidP="00FE1BD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от _______________ № ______</w:t>
      </w: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  <w:proofErr w:type="gramStart"/>
      <w:r>
        <w:rPr>
          <w:rFonts w:ascii="Times New Roman" w:hAnsi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442753" w:rsidRDefault="00442753" w:rsidP="0044275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1B2EF0" w:rsidRDefault="00442753" w:rsidP="004427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от </w:t>
      </w:r>
      <w:r>
        <w:rPr>
          <w:rFonts w:ascii="Times New Roman" w:hAnsi="Times New Roman"/>
          <w:sz w:val="20"/>
          <w:szCs w:val="20"/>
          <w:u w:val="single"/>
        </w:rPr>
        <w:t>31.12.2013</w:t>
      </w:r>
      <w:r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>1208</w:t>
      </w:r>
    </w:p>
    <w:p w:rsidR="001B2EF0" w:rsidRDefault="001B2EF0" w:rsidP="00F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EF0" w:rsidRDefault="001B2EF0" w:rsidP="00442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2EF0" w:rsidRDefault="001B2EF0" w:rsidP="00F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DF" w:rsidRPr="009F4552" w:rsidRDefault="00F800DF" w:rsidP="00F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800DF" w:rsidRPr="00F800DF" w:rsidRDefault="00F800DF" w:rsidP="00F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 xml:space="preserve"> «Развитие дорожно-транспортного комплекса муниципального образования </w:t>
      </w:r>
    </w:p>
    <w:p w:rsidR="00F800DF" w:rsidRPr="00F800DF" w:rsidRDefault="00F800DF" w:rsidP="00F8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области»</w:t>
      </w:r>
      <w:r w:rsidRPr="00F800DF">
        <w:rPr>
          <w:rFonts w:ascii="Times New Roman" w:hAnsi="Times New Roman"/>
          <w:sz w:val="24"/>
          <w:szCs w:val="24"/>
        </w:rPr>
        <w:t xml:space="preserve"> </w:t>
      </w:r>
    </w:p>
    <w:p w:rsidR="00F800DF" w:rsidRDefault="00F800D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987FBF" w:rsidRPr="00F800DF" w:rsidRDefault="002A6B5A" w:rsidP="0098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>«</w:t>
      </w:r>
      <w:r w:rsidR="00987FBF" w:rsidRPr="00F800DF">
        <w:rPr>
          <w:rFonts w:ascii="Times New Roman" w:hAnsi="Times New Roman" w:cs="Times New Roman"/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</w:p>
    <w:p w:rsidR="002A6B5A" w:rsidRPr="00F800DF" w:rsidRDefault="00987FBF" w:rsidP="0098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0DF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 w:rsidR="002A6B5A" w:rsidRPr="00F800DF">
        <w:rPr>
          <w:rFonts w:ascii="Times New Roman" w:hAnsi="Times New Roman" w:cs="Times New Roman"/>
          <w:b/>
          <w:sz w:val="28"/>
          <w:szCs w:val="28"/>
        </w:rPr>
        <w:t>»</w:t>
      </w:r>
      <w:r w:rsidR="002A6B5A" w:rsidRPr="00F800DF">
        <w:rPr>
          <w:rFonts w:ascii="Times New Roman" w:hAnsi="Times New Roman"/>
          <w:sz w:val="24"/>
          <w:szCs w:val="24"/>
        </w:rPr>
        <w:t xml:space="preserve"> </w:t>
      </w:r>
    </w:p>
    <w:p w:rsidR="00A9095F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A7710" w:rsidRDefault="00CA7710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F800DF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5E3" w:rsidRPr="00AA75E3" w:rsidRDefault="00987FBF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54CDE" w:rsidRPr="00AA75E3" w:rsidRDefault="00987FBF" w:rsidP="002A6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Служба благоустройства)</w:t>
            </w:r>
          </w:p>
        </w:tc>
      </w:tr>
      <w:tr w:rsidR="006B4271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6B4271" w:rsidRPr="00AA75E3" w:rsidRDefault="006B4271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685479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7FBF" w:rsidRPr="00286E8D" w:rsidRDefault="00987FBF" w:rsidP="00987FBF">
            <w:pPr>
              <w:pStyle w:val="af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 в соответствии с установленными стандартами, техническими нормами 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 нормативными документами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FBF" w:rsidRPr="00737CA7" w:rsidRDefault="00987FBF" w:rsidP="00987FBF">
            <w:pPr>
              <w:pStyle w:val="af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улично-дорожной сети города в нормативно-эксплуатационном состоянии, в рамках утвержденного регламента и муниципального задания, выданного муниципальному бюджетному учреждению «Служба благоустройства» в период с 2014 по </w:t>
            </w:r>
            <w:r w:rsidR="00A325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 годы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значения; </w:t>
            </w:r>
          </w:p>
          <w:p w:rsidR="00166283" w:rsidRPr="00AA75E3" w:rsidRDefault="00987FBF" w:rsidP="0098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автомобильных дорог и проездов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г. Десногорска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Default="00166283" w:rsidP="00692F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3857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253B5">
              <w:rPr>
                <w:rFonts w:ascii="Times New Roman" w:eastAsia="Arial Unicode MS" w:hAnsi="Times New Roman" w:cs="Times New Roman"/>
                <w:sz w:val="24"/>
                <w:szCs w:val="24"/>
              </w:rPr>
              <w:t>586 </w:t>
            </w:r>
            <w:r w:rsidR="003B1055">
              <w:rPr>
                <w:rFonts w:ascii="Times New Roman" w:eastAsia="Arial Unicode MS" w:hAnsi="Times New Roman" w:cs="Times New Roman"/>
                <w:sz w:val="24"/>
                <w:szCs w:val="24"/>
              </w:rPr>
              <w:t>895</w:t>
            </w:r>
            <w:r w:rsidR="001253B5">
              <w:rPr>
                <w:rFonts w:ascii="Times New Roman" w:eastAsia="Arial Unicode MS" w:hAnsi="Times New Roman" w:cs="Times New Roman"/>
                <w:sz w:val="24"/>
                <w:szCs w:val="24"/>
              </w:rPr>
              <w:t>,5</w:t>
            </w:r>
            <w:r w:rsidR="003857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19 980,0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 –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250 708,9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B1055">
              <w:rPr>
                <w:rFonts w:ascii="Times New Roman" w:hAnsi="Times New Roman" w:cs="Times New Roman"/>
                <w:sz w:val="24"/>
                <w:szCs w:val="24"/>
              </w:rPr>
              <w:t>6 206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076D6" w:rsidRDefault="003076D6" w:rsidP="00385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 xml:space="preserve">ых источников – </w:t>
            </w:r>
            <w:r w:rsidR="0038575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39A8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– 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6B4271" w:rsidRPr="00450AD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 xml:space="preserve"> 172423,2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87FBF">
              <w:rPr>
                <w:rFonts w:ascii="Times New Roman" w:hAnsi="Times New Roman" w:cs="Times New Roman"/>
                <w:sz w:val="24"/>
                <w:szCs w:val="24"/>
              </w:rPr>
              <w:t>209255,5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B4271" w:rsidRDefault="006B4271" w:rsidP="006B4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6B4271" w:rsidRDefault="006B4271" w:rsidP="001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769C6">
              <w:rPr>
                <w:rFonts w:ascii="Times New Roman" w:hAnsi="Times New Roman" w:cs="Times New Roman"/>
                <w:sz w:val="24"/>
                <w:szCs w:val="24"/>
              </w:rPr>
              <w:t>: 2022-2025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055">
              <w:rPr>
                <w:rFonts w:ascii="Times New Roman" w:hAnsi="Times New Roman" w:cs="Times New Roman"/>
                <w:sz w:val="24"/>
                <w:szCs w:val="24"/>
              </w:rPr>
              <w:t>5216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6B4271" w:rsidRPr="00AA75E3" w:rsidRDefault="006B4271" w:rsidP="001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B560BA">
              <w:rPr>
                <w:rFonts w:ascii="Times New Roman" w:hAnsi="Times New Roman" w:cs="Times New Roman"/>
                <w:sz w:val="24"/>
                <w:szCs w:val="24"/>
              </w:rPr>
              <w:t xml:space="preserve"> 19980,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1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78 285,7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12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106 </w:t>
            </w:r>
            <w:r w:rsidR="003B105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1253B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E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B4271" w:rsidRPr="00AA75E3" w:rsidRDefault="006B4271" w:rsidP="001253B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AA75E3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1639A8" w:rsidRPr="001639A8" w:rsidRDefault="001639A8" w:rsidP="001639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639A8">
              <w:rPr>
                <w:rFonts w:ascii="Times New Roman" w:eastAsia="Arial Unicode MS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1639A8" w:rsidRPr="001639A8" w:rsidRDefault="001639A8" w:rsidP="001639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639A8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предоставления муниципальных услуг по обслуживанию улично-дорожной сети г. Десногорска в объеме 100% от предусмотренного объема работ муниципальным  заданием муниципальному бюджетному учреждению «Служба благоустройства» муниципального образования «город Десногорск»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1639A8">
              <w:rPr>
                <w:rFonts w:ascii="Times New Roman" w:eastAsia="Arial Unicode MS" w:hAnsi="Times New Roman" w:cs="Times New Roman"/>
                <w:sz w:val="24"/>
                <w:szCs w:val="24"/>
              </w:rPr>
              <w:t>Смоленской области;</w:t>
            </w:r>
          </w:p>
          <w:p w:rsidR="00166283" w:rsidRPr="00AA75E3" w:rsidRDefault="001639A8" w:rsidP="001639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1639A8">
              <w:rPr>
                <w:rFonts w:ascii="Times New Roman" w:eastAsia="Arial Unicode MS" w:hAnsi="Times New Roman" w:cs="Times New Roman"/>
                <w:sz w:val="24"/>
                <w:szCs w:val="24"/>
              </w:rPr>
              <w:t>удовлетворение потребности населения в перевозках автомобильным транспортом в пригородном сообщении.</w:t>
            </w: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Look w:val="04A0" w:firstRow="1" w:lastRow="0" w:firstColumn="1" w:lastColumn="0" w:noHBand="0" w:noVBand="1"/>
      </w:tblPr>
      <w:tblGrid>
        <w:gridCol w:w="2299"/>
        <w:gridCol w:w="1292"/>
        <w:gridCol w:w="2053"/>
        <w:gridCol w:w="1493"/>
        <w:gridCol w:w="1338"/>
        <w:gridCol w:w="1375"/>
      </w:tblGrid>
      <w:tr w:rsidR="00AA75E3" w:rsidRPr="00580B96" w:rsidTr="001639A8">
        <w:trPr>
          <w:tblHeader/>
          <w:jc w:val="center"/>
        </w:trPr>
        <w:tc>
          <w:tcPr>
            <w:tcW w:w="1167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2" w:type="pct"/>
            <w:vMerge w:val="restart"/>
          </w:tcPr>
          <w:p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685479"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2136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1639A8">
        <w:trPr>
          <w:trHeight w:val="448"/>
          <w:tblHeader/>
          <w:jc w:val="center"/>
        </w:trPr>
        <w:tc>
          <w:tcPr>
            <w:tcW w:w="1167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2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800DF" w:rsidRPr="00580B96" w:rsidRDefault="0068547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79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F800DF" w:rsidRPr="00580B96" w:rsidRDefault="0068547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99" w:type="pct"/>
          </w:tcPr>
          <w:p w:rsidR="00AA75E3" w:rsidRDefault="00AA75E3" w:rsidP="00BF2F13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F800DF" w:rsidRPr="00580B96" w:rsidRDefault="0068547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A75E3" w:rsidRPr="00580B96" w:rsidTr="001639A8">
        <w:trPr>
          <w:trHeight w:val="282"/>
          <w:tblHeader/>
          <w:jc w:val="center"/>
        </w:trPr>
        <w:tc>
          <w:tcPr>
            <w:tcW w:w="1167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79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9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836AD" w:rsidRPr="00580B96" w:rsidTr="00396F74">
        <w:trPr>
          <w:trHeight w:val="433"/>
          <w:jc w:val="center"/>
        </w:trPr>
        <w:tc>
          <w:tcPr>
            <w:tcW w:w="1167" w:type="pct"/>
            <w:vAlign w:val="center"/>
          </w:tcPr>
          <w:p w:rsidR="004836AD" w:rsidRPr="00580B96" w:rsidRDefault="000565D6" w:rsidP="000565D6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жителей города, перевезенных </w:t>
            </w:r>
            <w:r w:rsidR="001639A8" w:rsidRPr="00F72F01">
              <w:rPr>
                <w:rFonts w:cs="Times New Roman"/>
                <w:sz w:val="24"/>
                <w:szCs w:val="24"/>
              </w:rPr>
              <w:t>общегородским транспортом</w:t>
            </w:r>
          </w:p>
        </w:tc>
        <w:tc>
          <w:tcPr>
            <w:tcW w:w="656" w:type="pct"/>
          </w:tcPr>
          <w:p w:rsidR="004836AD" w:rsidRDefault="001639A8" w:rsidP="001639A8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тыс.ч</w:t>
            </w:r>
            <w:r w:rsidR="004836AD">
              <w:rPr>
                <w:spacing w:val="-2"/>
                <w:sz w:val="24"/>
                <w:szCs w:val="24"/>
              </w:rPr>
              <w:t>ел</w:t>
            </w:r>
            <w:proofErr w:type="spellEnd"/>
            <w:r w:rsidR="004836A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42" w:type="pct"/>
            <w:shd w:val="clear" w:color="auto" w:fill="auto"/>
          </w:tcPr>
          <w:p w:rsidR="004836AD" w:rsidRDefault="001639A8" w:rsidP="00491947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200,0</w:t>
            </w:r>
          </w:p>
        </w:tc>
        <w:tc>
          <w:tcPr>
            <w:tcW w:w="758" w:type="pct"/>
            <w:shd w:val="clear" w:color="auto" w:fill="auto"/>
          </w:tcPr>
          <w:p w:rsidR="004836AD" w:rsidRDefault="006A32E0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679" w:type="pct"/>
            <w:shd w:val="clear" w:color="auto" w:fill="auto"/>
          </w:tcPr>
          <w:p w:rsidR="004836AD" w:rsidRDefault="006A32E0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699" w:type="pct"/>
            <w:shd w:val="clear" w:color="auto" w:fill="auto"/>
          </w:tcPr>
          <w:p w:rsidR="004836AD" w:rsidRDefault="006A32E0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</w:tr>
      <w:tr w:rsidR="002128D6" w:rsidRPr="00580B96" w:rsidTr="00396F74">
        <w:trPr>
          <w:trHeight w:val="433"/>
          <w:jc w:val="center"/>
        </w:trPr>
        <w:tc>
          <w:tcPr>
            <w:tcW w:w="1167" w:type="pct"/>
            <w:vAlign w:val="center"/>
          </w:tcPr>
          <w:p w:rsidR="002128D6" w:rsidRPr="00580B96" w:rsidRDefault="001639A8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639A8">
              <w:rPr>
                <w:rFonts w:cs="Times New Roman"/>
                <w:sz w:val="24"/>
                <w:szCs w:val="24"/>
              </w:rPr>
              <w:t xml:space="preserve">Комплексное круглогодичное содержание улично-дорожной сети                      </w:t>
            </w:r>
            <w:r w:rsidR="00F800DF">
              <w:rPr>
                <w:rFonts w:cs="Times New Roman"/>
                <w:sz w:val="24"/>
                <w:szCs w:val="24"/>
              </w:rPr>
              <w:t xml:space="preserve">       </w:t>
            </w:r>
            <w:r w:rsidRPr="001639A8">
              <w:rPr>
                <w:rFonts w:cs="Times New Roman"/>
                <w:sz w:val="24"/>
                <w:szCs w:val="24"/>
              </w:rPr>
              <w:t xml:space="preserve">  г. Десногорска  в объеме, предусмотренном  муниципальным заданием муниципальному </w:t>
            </w:r>
            <w:r w:rsidRPr="001639A8">
              <w:rPr>
                <w:rFonts w:cs="Times New Roman"/>
                <w:sz w:val="24"/>
                <w:szCs w:val="24"/>
              </w:rPr>
              <w:lastRenderedPageBreak/>
              <w:t>бюджетному учреждению «Служба благоустройства» муниципального образования «город Десногорск» Смоленской области  и  регламентом  на содержание уличн</w:t>
            </w:r>
            <w:r w:rsidR="00A963D4">
              <w:rPr>
                <w:rFonts w:cs="Times New Roman"/>
                <w:sz w:val="24"/>
                <w:szCs w:val="24"/>
              </w:rPr>
              <w:t>о-дорожной сети  г. Десногорска</w:t>
            </w:r>
          </w:p>
        </w:tc>
        <w:tc>
          <w:tcPr>
            <w:tcW w:w="656" w:type="pct"/>
          </w:tcPr>
          <w:p w:rsidR="002128D6" w:rsidRPr="001E6065" w:rsidRDefault="001639A8" w:rsidP="004836AD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42" w:type="pct"/>
            <w:shd w:val="clear" w:color="auto" w:fill="auto"/>
          </w:tcPr>
          <w:p w:rsidR="002128D6" w:rsidRPr="00580B96" w:rsidRDefault="001639A8" w:rsidP="002128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42,02</w:t>
            </w:r>
          </w:p>
        </w:tc>
        <w:tc>
          <w:tcPr>
            <w:tcW w:w="758" w:type="pct"/>
            <w:shd w:val="clear" w:color="auto" w:fill="auto"/>
          </w:tcPr>
          <w:p w:rsidR="002128D6" w:rsidRPr="00580B96" w:rsidRDefault="00C15379" w:rsidP="002128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50,673</w:t>
            </w:r>
          </w:p>
        </w:tc>
        <w:tc>
          <w:tcPr>
            <w:tcW w:w="679" w:type="pct"/>
            <w:shd w:val="clear" w:color="auto" w:fill="auto"/>
          </w:tcPr>
          <w:p w:rsidR="002128D6" w:rsidRPr="00580B96" w:rsidRDefault="00C15379" w:rsidP="002128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15379">
              <w:rPr>
                <w:rFonts w:cs="Times New Roman"/>
                <w:sz w:val="24"/>
                <w:szCs w:val="24"/>
              </w:rPr>
              <w:t>50,673</w:t>
            </w:r>
          </w:p>
        </w:tc>
        <w:tc>
          <w:tcPr>
            <w:tcW w:w="699" w:type="pct"/>
            <w:shd w:val="clear" w:color="auto" w:fill="auto"/>
          </w:tcPr>
          <w:p w:rsidR="002128D6" w:rsidRPr="00580B96" w:rsidRDefault="00C15379" w:rsidP="002128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15379">
              <w:rPr>
                <w:rFonts w:cs="Times New Roman"/>
                <w:sz w:val="24"/>
                <w:szCs w:val="24"/>
              </w:rPr>
              <w:t>50,673</w:t>
            </w:r>
          </w:p>
        </w:tc>
      </w:tr>
      <w:tr w:rsidR="0068146F" w:rsidRPr="00580B96" w:rsidTr="00396F74">
        <w:trPr>
          <w:trHeight w:val="433"/>
          <w:jc w:val="center"/>
        </w:trPr>
        <w:tc>
          <w:tcPr>
            <w:tcW w:w="1167" w:type="pct"/>
            <w:vAlign w:val="center"/>
          </w:tcPr>
          <w:p w:rsidR="0068146F" w:rsidRDefault="001639A8" w:rsidP="0068146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F72F01">
              <w:rPr>
                <w:rFonts w:cs="Times New Roman"/>
                <w:sz w:val="24"/>
                <w:szCs w:val="24"/>
              </w:rPr>
              <w:lastRenderedPageBreak/>
              <w:t>Протяженность  отремонтированных автомобильных дорог   общего   пользования местного значения</w:t>
            </w:r>
          </w:p>
        </w:tc>
        <w:tc>
          <w:tcPr>
            <w:tcW w:w="656" w:type="pct"/>
            <w:vAlign w:val="center"/>
          </w:tcPr>
          <w:p w:rsidR="0068146F" w:rsidRPr="001E6065" w:rsidRDefault="001639A8" w:rsidP="002128D6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042" w:type="pct"/>
            <w:shd w:val="clear" w:color="auto" w:fill="auto"/>
          </w:tcPr>
          <w:p w:rsidR="0068146F" w:rsidRDefault="001639A8" w:rsidP="006814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4,803</w:t>
            </w:r>
          </w:p>
        </w:tc>
        <w:tc>
          <w:tcPr>
            <w:tcW w:w="758" w:type="pct"/>
            <w:shd w:val="clear" w:color="auto" w:fill="auto"/>
          </w:tcPr>
          <w:p w:rsidR="0068146F" w:rsidRDefault="00F800DF" w:rsidP="006814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2,240</w:t>
            </w:r>
          </w:p>
        </w:tc>
        <w:tc>
          <w:tcPr>
            <w:tcW w:w="679" w:type="pct"/>
            <w:shd w:val="clear" w:color="auto" w:fill="auto"/>
          </w:tcPr>
          <w:p w:rsidR="0068146F" w:rsidRDefault="00F800DF" w:rsidP="006814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2,280</w:t>
            </w:r>
          </w:p>
        </w:tc>
        <w:tc>
          <w:tcPr>
            <w:tcW w:w="699" w:type="pct"/>
            <w:shd w:val="clear" w:color="auto" w:fill="auto"/>
          </w:tcPr>
          <w:p w:rsidR="0068146F" w:rsidRDefault="00F800DF" w:rsidP="006814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54CDE" w:rsidRDefault="00C54CDE" w:rsidP="00C54CDE">
      <w:pPr>
        <w:pStyle w:val="af2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7710" w:rsidRDefault="00CA7710" w:rsidP="00AA75E3">
      <w:pPr>
        <w:pStyle w:val="af2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78"/>
        <w:gridCol w:w="13"/>
        <w:gridCol w:w="3406"/>
        <w:gridCol w:w="34"/>
        <w:gridCol w:w="1059"/>
        <w:gridCol w:w="2203"/>
        <w:gridCol w:w="72"/>
        <w:gridCol w:w="2230"/>
      </w:tblGrid>
      <w:tr w:rsidR="00CA7710" w:rsidRPr="00D63D40" w:rsidTr="000C7904">
        <w:trPr>
          <w:trHeight w:val="562"/>
        </w:trPr>
        <w:tc>
          <w:tcPr>
            <w:tcW w:w="444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28" w:type="pct"/>
            <w:gridSpan w:val="2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65" w:type="pct"/>
            <w:gridSpan w:val="3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6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0C7904">
        <w:trPr>
          <w:trHeight w:val="170"/>
        </w:trPr>
        <w:tc>
          <w:tcPr>
            <w:tcW w:w="444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pct"/>
            <w:gridSpan w:val="3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46F" w:rsidRPr="00D63D40" w:rsidTr="000C7904">
        <w:trPr>
          <w:trHeight w:val="264"/>
        </w:trPr>
        <w:tc>
          <w:tcPr>
            <w:tcW w:w="451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6"/>
            <w:vAlign w:val="center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72346F" w:rsidRPr="00D63D40" w:rsidTr="000C7904">
        <w:trPr>
          <w:trHeight w:val="264"/>
        </w:trPr>
        <w:tc>
          <w:tcPr>
            <w:tcW w:w="451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76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72346F" w:rsidRPr="00D63D40" w:rsidTr="000C7904">
        <w:trPr>
          <w:trHeight w:val="264"/>
        </w:trPr>
        <w:tc>
          <w:tcPr>
            <w:tcW w:w="451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46F" w:rsidRPr="00D63D40" w:rsidTr="000C7904">
        <w:trPr>
          <w:trHeight w:val="264"/>
        </w:trPr>
        <w:tc>
          <w:tcPr>
            <w:tcW w:w="451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  <w:gridSpan w:val="2"/>
          </w:tcPr>
          <w:p w:rsidR="0072346F" w:rsidRPr="00A43524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46F" w:rsidRPr="00D63D40" w:rsidTr="000C7904">
        <w:trPr>
          <w:trHeight w:val="264"/>
        </w:trPr>
        <w:tc>
          <w:tcPr>
            <w:tcW w:w="451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6"/>
            <w:vAlign w:val="center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72346F" w:rsidRPr="00D63D40" w:rsidTr="000C7904">
        <w:trPr>
          <w:trHeight w:val="264"/>
        </w:trPr>
        <w:tc>
          <w:tcPr>
            <w:tcW w:w="451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6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72346F" w:rsidRPr="00D63D40" w:rsidTr="000C7904">
        <w:trPr>
          <w:trHeight w:val="247"/>
        </w:trPr>
        <w:tc>
          <w:tcPr>
            <w:tcW w:w="451" w:type="pct"/>
            <w:gridSpan w:val="2"/>
          </w:tcPr>
          <w:p w:rsidR="0072346F" w:rsidRPr="00A43524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8" w:type="pct"/>
            <w:gridSpan w:val="2"/>
          </w:tcPr>
          <w:p w:rsidR="0072346F" w:rsidRPr="00A43524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346F" w:rsidRPr="00D63D40" w:rsidTr="000C7904">
        <w:trPr>
          <w:trHeight w:val="247"/>
        </w:trPr>
        <w:tc>
          <w:tcPr>
            <w:tcW w:w="451" w:type="pct"/>
            <w:gridSpan w:val="2"/>
          </w:tcPr>
          <w:p w:rsidR="0072346F" w:rsidRPr="00A43524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38" w:type="pct"/>
            <w:gridSpan w:val="2"/>
          </w:tcPr>
          <w:p w:rsidR="0072346F" w:rsidRPr="00CA771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72346F">
        <w:trPr>
          <w:trHeight w:val="247"/>
        </w:trPr>
        <w:tc>
          <w:tcPr>
            <w:tcW w:w="444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7"/>
          </w:tcPr>
          <w:p w:rsidR="009A29DB" w:rsidRDefault="00A43524" w:rsidP="009A29D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A43524" w:rsidRPr="009A29DB" w:rsidRDefault="009A29DB" w:rsidP="009A29DB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43524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для обеспечения транспортного обслуживания населения в городском сообщении</w:t>
            </w:r>
            <w:r w:rsidR="00A43524"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72346F">
        <w:trPr>
          <w:trHeight w:val="247"/>
        </w:trPr>
        <w:tc>
          <w:tcPr>
            <w:tcW w:w="444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7"/>
          </w:tcPr>
          <w:p w:rsidR="00A43524" w:rsidRDefault="00A43524" w:rsidP="00056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65D6" w:rsidRPr="00D63D40" w:rsidRDefault="0072346F" w:rsidP="000C79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Соловьёв Александр Витальевич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904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="000C7904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0C7904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образования-председателя Комитета</w:t>
            </w:r>
            <w:proofErr w:type="gramEnd"/>
          </w:p>
        </w:tc>
      </w:tr>
      <w:tr w:rsidR="00A43524" w:rsidRPr="00D63D40" w:rsidTr="000C7904">
        <w:trPr>
          <w:trHeight w:val="247"/>
        </w:trPr>
        <w:tc>
          <w:tcPr>
            <w:tcW w:w="444" w:type="pct"/>
          </w:tcPr>
          <w:p w:rsidR="00A43524" w:rsidRDefault="00AA75E3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28" w:type="pct"/>
            <w:gridSpan w:val="2"/>
          </w:tcPr>
          <w:p w:rsidR="00A43524" w:rsidRPr="00A43524" w:rsidRDefault="0072346F" w:rsidP="001413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1. </w:t>
            </w:r>
            <w:r w:rsidR="002A533C">
              <w:rPr>
                <w:rFonts w:cs="Times New Roman"/>
                <w:sz w:val="24"/>
                <w:szCs w:val="24"/>
              </w:rPr>
              <w:t>О</w:t>
            </w:r>
            <w:r w:rsidR="002A533C" w:rsidRPr="00C13353">
              <w:rPr>
                <w:rFonts w:cs="Times New Roman"/>
                <w:sz w:val="24"/>
                <w:szCs w:val="24"/>
              </w:rPr>
              <w:t>беспечение перевозки жителей города общегородским транспортом</w:t>
            </w:r>
          </w:p>
        </w:tc>
        <w:tc>
          <w:tcPr>
            <w:tcW w:w="1665" w:type="pct"/>
            <w:gridSpan w:val="3"/>
          </w:tcPr>
          <w:p w:rsidR="00A43524" w:rsidRPr="00D63D40" w:rsidRDefault="002A533C" w:rsidP="002A53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2A533C">
              <w:rPr>
                <w:rFonts w:cs="Times New Roman"/>
                <w:sz w:val="24"/>
                <w:szCs w:val="24"/>
              </w:rPr>
              <w:t>беспечение деятельности автовокзала</w:t>
            </w:r>
            <w:r>
              <w:rPr>
                <w:rFonts w:cs="Times New Roman"/>
                <w:sz w:val="24"/>
                <w:szCs w:val="24"/>
              </w:rPr>
              <w:t xml:space="preserve"> и о</w:t>
            </w:r>
            <w:r w:rsidRPr="002A533C">
              <w:rPr>
                <w:rFonts w:cs="Times New Roman"/>
                <w:sz w:val="24"/>
                <w:szCs w:val="24"/>
              </w:rPr>
              <w:t>существление регулярных пассажирских перевозок автомобильным транспортом по регулируемым тарифам по муниципальным маршрутам</w:t>
            </w:r>
          </w:p>
        </w:tc>
        <w:tc>
          <w:tcPr>
            <w:tcW w:w="1163" w:type="pct"/>
            <w:gridSpan w:val="2"/>
          </w:tcPr>
          <w:p w:rsidR="00A43524" w:rsidRPr="00D63D40" w:rsidRDefault="002A533C" w:rsidP="004E18A6">
            <w:pPr>
              <w:widowControl w:val="0"/>
              <w:autoSpaceDE w:val="0"/>
              <w:autoSpaceDN w:val="0"/>
              <w:adjustRightInd w:val="0"/>
              <w:ind w:hanging="12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жителей города, перевезенных </w:t>
            </w:r>
            <w:r w:rsidRPr="00F72F01">
              <w:rPr>
                <w:rFonts w:cs="Times New Roman"/>
                <w:sz w:val="24"/>
                <w:szCs w:val="24"/>
              </w:rPr>
              <w:t>общегородским транспортом</w:t>
            </w:r>
          </w:p>
        </w:tc>
      </w:tr>
      <w:tr w:rsidR="009A29DB" w:rsidRPr="00D63D40" w:rsidTr="0072346F">
        <w:trPr>
          <w:trHeight w:val="247"/>
        </w:trPr>
        <w:tc>
          <w:tcPr>
            <w:tcW w:w="444" w:type="pct"/>
          </w:tcPr>
          <w:p w:rsidR="009A29DB" w:rsidRDefault="009A29DB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7"/>
          </w:tcPr>
          <w:p w:rsidR="009A29DB" w:rsidRDefault="009A29DB" w:rsidP="009A29DB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9A29DB" w:rsidRPr="009A29DB" w:rsidRDefault="009A29DB" w:rsidP="009A29DB">
            <w:pPr>
              <w:pStyle w:val="af2"/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ind w:left="56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565D6" w:rsidRPr="000565D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предоставления услуг по содержанию улично-дорожной сети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29DB" w:rsidRPr="00D63D40" w:rsidTr="0072346F">
        <w:trPr>
          <w:trHeight w:val="247"/>
        </w:trPr>
        <w:tc>
          <w:tcPr>
            <w:tcW w:w="444" w:type="pct"/>
          </w:tcPr>
          <w:p w:rsidR="009A29DB" w:rsidRDefault="009A29DB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7"/>
          </w:tcPr>
          <w:p w:rsidR="000565D6" w:rsidRDefault="000565D6" w:rsidP="00056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29DB" w:rsidRPr="00D63D40" w:rsidRDefault="0072346F" w:rsidP="00723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>Соловьёв Александр Витальевич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904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="000C7904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0C7904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образования-председателя Комитета</w:t>
            </w:r>
            <w:proofErr w:type="gramEnd"/>
          </w:p>
        </w:tc>
      </w:tr>
      <w:tr w:rsidR="0068146F" w:rsidRPr="00D63D40" w:rsidTr="000C7904">
        <w:trPr>
          <w:trHeight w:val="247"/>
        </w:trPr>
        <w:tc>
          <w:tcPr>
            <w:tcW w:w="444" w:type="pct"/>
          </w:tcPr>
          <w:p w:rsidR="0068146F" w:rsidRDefault="0068146F" w:rsidP="004F0686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4F068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gridSpan w:val="2"/>
          </w:tcPr>
          <w:p w:rsidR="0068146F" w:rsidRPr="00A43524" w:rsidRDefault="0072346F" w:rsidP="002A53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2A533C" w:rsidRPr="002A533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круглогодичного содержания улично-дорожной сети города в нормативно-эксплуатационном состоянии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  <w:tc>
          <w:tcPr>
            <w:tcW w:w="1665" w:type="pct"/>
            <w:gridSpan w:val="3"/>
          </w:tcPr>
          <w:p w:rsidR="0068146F" w:rsidRPr="00D63D40" w:rsidRDefault="002A533C" w:rsidP="002A53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2A533C">
              <w:rPr>
                <w:rFonts w:eastAsia="Times New Roman" w:cs="Times New Roman"/>
                <w:sz w:val="24"/>
                <w:szCs w:val="24"/>
                <w:lang w:eastAsia="ru-RU"/>
              </w:rPr>
              <w:t>одержани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2A53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городской улично-дорожной сети, пешеходных переходов,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иной дорожной инфраструктуры в </w:t>
            </w:r>
            <w:r w:rsidR="00A963D4" w:rsidRPr="002A533C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нормативно-эксплуатационном состоянии</w:t>
            </w:r>
          </w:p>
        </w:tc>
        <w:tc>
          <w:tcPr>
            <w:tcW w:w="1163" w:type="pct"/>
            <w:gridSpan w:val="2"/>
          </w:tcPr>
          <w:p w:rsidR="0068146F" w:rsidRPr="0068146F" w:rsidRDefault="00A963D4" w:rsidP="0068146F">
            <w:pPr>
              <w:tabs>
                <w:tab w:val="left" w:pos="360"/>
                <w:tab w:val="left" w:pos="720"/>
                <w:tab w:val="left" w:pos="900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1639A8">
              <w:rPr>
                <w:rFonts w:cs="Times New Roman"/>
                <w:sz w:val="24"/>
                <w:szCs w:val="24"/>
              </w:rPr>
              <w:t xml:space="preserve">Комплексное круглогодичное содержание улично-дорожной сети                       </w:t>
            </w:r>
            <w:r w:rsidR="009373D4">
              <w:rPr>
                <w:rFonts w:cs="Times New Roman"/>
                <w:sz w:val="24"/>
                <w:szCs w:val="24"/>
              </w:rPr>
              <w:t xml:space="preserve"> </w:t>
            </w:r>
            <w:r w:rsidRPr="001639A8">
              <w:rPr>
                <w:rFonts w:cs="Times New Roman"/>
                <w:sz w:val="24"/>
                <w:szCs w:val="24"/>
              </w:rPr>
              <w:t xml:space="preserve"> 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 и  регламентом  на содержание улично-дорожной сети  г. Десногорска</w:t>
            </w:r>
          </w:p>
        </w:tc>
      </w:tr>
      <w:tr w:rsidR="0068146F" w:rsidRPr="00D63D40" w:rsidTr="0072346F">
        <w:trPr>
          <w:trHeight w:val="247"/>
        </w:trPr>
        <w:tc>
          <w:tcPr>
            <w:tcW w:w="444" w:type="pct"/>
          </w:tcPr>
          <w:p w:rsidR="0068146F" w:rsidRDefault="0068146F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7"/>
          </w:tcPr>
          <w:p w:rsidR="0068146F" w:rsidRDefault="000565D6" w:rsidP="000565D6">
            <w:pPr>
              <w:pStyle w:val="af2"/>
              <w:widowControl w:val="0"/>
              <w:tabs>
                <w:tab w:val="left" w:pos="1656"/>
                <w:tab w:val="left" w:pos="250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8146F"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68146F" w:rsidRPr="009A29DB" w:rsidRDefault="0068146F" w:rsidP="000565D6">
            <w:pPr>
              <w:widowControl w:val="0"/>
              <w:tabs>
                <w:tab w:val="left" w:pos="522"/>
                <w:tab w:val="left" w:pos="664"/>
                <w:tab w:val="left" w:pos="805"/>
                <w:tab w:val="left" w:pos="947"/>
                <w:tab w:val="left" w:pos="1656"/>
                <w:tab w:val="left" w:pos="250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2F2AEA" w:rsidRPr="002F2AEA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улично-доро</w:t>
            </w:r>
            <w:r w:rsidR="002F2AEA">
              <w:rPr>
                <w:rFonts w:eastAsia="Times New Roman" w:cs="Times New Roman"/>
                <w:sz w:val="24"/>
                <w:szCs w:val="24"/>
                <w:lang w:eastAsia="ru-RU"/>
              </w:rPr>
              <w:t>жной сети и дворовых территорий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8146F" w:rsidRPr="00D63D40" w:rsidTr="00FE1BDA">
        <w:trPr>
          <w:trHeight w:val="247"/>
        </w:trPr>
        <w:tc>
          <w:tcPr>
            <w:tcW w:w="444" w:type="pct"/>
            <w:tcBorders>
              <w:bottom w:val="single" w:sz="4" w:space="0" w:color="auto"/>
            </w:tcBorders>
          </w:tcPr>
          <w:p w:rsidR="0068146F" w:rsidRDefault="0068146F" w:rsidP="0049194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56" w:type="pct"/>
            <w:gridSpan w:val="7"/>
            <w:tcBorders>
              <w:bottom w:val="single" w:sz="4" w:space="0" w:color="auto"/>
            </w:tcBorders>
          </w:tcPr>
          <w:p w:rsidR="000565D6" w:rsidRDefault="000565D6" w:rsidP="000565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146F" w:rsidRPr="00D63D40" w:rsidRDefault="0072346F" w:rsidP="0072346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(Соловьёв Александр Витальевич,</w:t>
            </w:r>
            <w:r w:rsidR="000565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904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="000C7904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0C7904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образования-председателя Комитета</w:t>
            </w:r>
            <w:proofErr w:type="gramEnd"/>
          </w:p>
        </w:tc>
      </w:tr>
      <w:tr w:rsidR="004F0686" w:rsidRPr="00D63D40" w:rsidTr="000C7904">
        <w:trPr>
          <w:trHeight w:val="247"/>
        </w:trPr>
        <w:tc>
          <w:tcPr>
            <w:tcW w:w="444" w:type="pct"/>
            <w:tcBorders>
              <w:bottom w:val="single" w:sz="4" w:space="0" w:color="auto"/>
            </w:tcBorders>
          </w:tcPr>
          <w:p w:rsidR="004F0686" w:rsidRDefault="004F0686" w:rsidP="004F0686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28" w:type="pct"/>
            <w:gridSpan w:val="2"/>
            <w:tcBorders>
              <w:bottom w:val="single" w:sz="4" w:space="0" w:color="auto"/>
            </w:tcBorders>
          </w:tcPr>
          <w:p w:rsidR="004F0686" w:rsidRPr="00A43524" w:rsidRDefault="0072346F" w:rsidP="00A963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</w:t>
            </w:r>
            <w:r w:rsidR="00A963D4" w:rsidRPr="00A963D4">
              <w:rPr>
                <w:rFonts w:eastAsia="Times New Roman" w:cs="Times New Roman"/>
                <w:sz w:val="24"/>
                <w:szCs w:val="24"/>
              </w:rPr>
              <w:t xml:space="preserve">Сокращение количества автомобильных дорог и проездов г. Десногорска, не соответствующих нормативным требованиям и эксплуатационным показателям </w:t>
            </w:r>
          </w:p>
        </w:tc>
        <w:tc>
          <w:tcPr>
            <w:tcW w:w="1665" w:type="pct"/>
            <w:gridSpan w:val="3"/>
            <w:tcBorders>
              <w:bottom w:val="single" w:sz="4" w:space="0" w:color="auto"/>
            </w:tcBorders>
          </w:tcPr>
          <w:p w:rsidR="004F0686" w:rsidRPr="00D63D40" w:rsidRDefault="00A963D4" w:rsidP="004F06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13353">
              <w:rPr>
                <w:rFonts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:rsidR="004F0686" w:rsidRPr="00580B96" w:rsidRDefault="00A963D4" w:rsidP="004F068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F72F01">
              <w:rPr>
                <w:rFonts w:cs="Times New Roman"/>
                <w:sz w:val="24"/>
                <w:szCs w:val="24"/>
              </w:rPr>
              <w:t>Протяженность  отремонтированных автомобильных дорог   общего   пользования местного значения</w:t>
            </w:r>
          </w:p>
        </w:tc>
      </w:tr>
      <w:tr w:rsidR="0072346F" w:rsidRPr="00D63D40" w:rsidTr="000C7904">
        <w:trPr>
          <w:trHeight w:val="448"/>
        </w:trPr>
        <w:tc>
          <w:tcPr>
            <w:tcW w:w="451" w:type="pct"/>
            <w:gridSpan w:val="2"/>
            <w:tcBorders>
              <w:top w:val="single" w:sz="4" w:space="0" w:color="auto"/>
            </w:tcBorders>
            <w:vAlign w:val="center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6"/>
            <w:tcBorders>
              <w:top w:val="single" w:sz="4" w:space="0" w:color="auto"/>
            </w:tcBorders>
            <w:vAlign w:val="center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72346F" w:rsidRPr="00D63D40" w:rsidTr="000C7904">
        <w:trPr>
          <w:trHeight w:val="448"/>
        </w:trPr>
        <w:tc>
          <w:tcPr>
            <w:tcW w:w="451" w:type="pct"/>
            <w:gridSpan w:val="2"/>
            <w:vAlign w:val="center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</w:t>
            </w:r>
            <w:r w:rsidRPr="00D63D40">
              <w:rPr>
                <w:sz w:val="24"/>
                <w:szCs w:val="24"/>
              </w:rPr>
              <w:lastRenderedPageBreak/>
              <w:t xml:space="preserve">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6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Срок реализации (год начала - год окончания)</w:t>
            </w:r>
          </w:p>
        </w:tc>
      </w:tr>
      <w:tr w:rsidR="0072346F" w:rsidRPr="00D63D40" w:rsidTr="000C7904">
        <w:trPr>
          <w:trHeight w:val="247"/>
        </w:trPr>
        <w:tc>
          <w:tcPr>
            <w:tcW w:w="451" w:type="pct"/>
            <w:gridSpan w:val="2"/>
          </w:tcPr>
          <w:p w:rsidR="0072346F" w:rsidRPr="00025B1B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  <w:gridSpan w:val="2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2346F" w:rsidRPr="00D63D40" w:rsidTr="000C7904">
        <w:trPr>
          <w:trHeight w:val="247"/>
        </w:trPr>
        <w:tc>
          <w:tcPr>
            <w:tcW w:w="451" w:type="pct"/>
            <w:gridSpan w:val="2"/>
          </w:tcPr>
          <w:p w:rsidR="0072346F" w:rsidRPr="00025B1B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  <w:gridSpan w:val="2"/>
          </w:tcPr>
          <w:p w:rsidR="0072346F" w:rsidRPr="00477116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pct"/>
            <w:gridSpan w:val="3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</w:tcPr>
          <w:p w:rsidR="0072346F" w:rsidRPr="00D63D40" w:rsidRDefault="0072346F" w:rsidP="00C153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5D6" w:rsidRPr="00A325A7" w:rsidRDefault="00CA7710" w:rsidP="00A325A7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A7710" w:rsidRPr="00477116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076"/>
        <w:gridCol w:w="1738"/>
        <w:gridCol w:w="1527"/>
        <w:gridCol w:w="1300"/>
        <w:gridCol w:w="1300"/>
      </w:tblGrid>
      <w:tr w:rsidR="00CA7710" w:rsidRPr="00477116" w:rsidTr="00D81E75">
        <w:trPr>
          <w:tblHeader/>
          <w:jc w:val="center"/>
        </w:trPr>
        <w:tc>
          <w:tcPr>
            <w:tcW w:w="2050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4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76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D81E75">
        <w:trPr>
          <w:trHeight w:val="448"/>
          <w:tblHeader/>
          <w:jc w:val="center"/>
        </w:trPr>
        <w:tc>
          <w:tcPr>
            <w:tcW w:w="2050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477116" w:rsidRDefault="0072346F" w:rsidP="000C790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C790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4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477116" w:rsidRDefault="0072346F" w:rsidP="000C7904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C790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4" w:type="pct"/>
            <w:vAlign w:val="center"/>
          </w:tcPr>
          <w:p w:rsidR="00CA7710" w:rsidRDefault="00CA7710" w:rsidP="00DA51B8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477116" w:rsidRDefault="0072346F" w:rsidP="000C79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C7904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A7710" w:rsidRPr="00477116" w:rsidTr="00D81E75">
        <w:trPr>
          <w:trHeight w:val="282"/>
          <w:tblHeader/>
          <w:jc w:val="center"/>
        </w:trPr>
        <w:tc>
          <w:tcPr>
            <w:tcW w:w="2050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8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5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4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81E75" w:rsidRPr="00477116" w:rsidTr="00D81E75">
        <w:trPr>
          <w:trHeight w:val="433"/>
          <w:jc w:val="center"/>
        </w:trPr>
        <w:tc>
          <w:tcPr>
            <w:tcW w:w="2050" w:type="pct"/>
            <w:vAlign w:val="center"/>
          </w:tcPr>
          <w:p w:rsidR="00D81E75" w:rsidRPr="00477116" w:rsidRDefault="00D81E75" w:rsidP="00D81E75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«Развитие дорожно-транспортного комплекса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D81E75" w:rsidRPr="00477116" w:rsidRDefault="00D81E75" w:rsidP="00D81E7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74" w:type="pct"/>
            <w:shd w:val="clear" w:color="auto" w:fill="auto"/>
          </w:tcPr>
          <w:p w:rsidR="00D81E75" w:rsidRDefault="00D81E75" w:rsidP="00D81E7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74 126,3</w:t>
            </w:r>
          </w:p>
        </w:tc>
        <w:tc>
          <w:tcPr>
            <w:tcW w:w="768" w:type="pct"/>
            <w:shd w:val="clear" w:color="auto" w:fill="auto"/>
          </w:tcPr>
          <w:p w:rsidR="00D81E75" w:rsidRDefault="00D81E75" w:rsidP="00D81E7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27 029,2</w:t>
            </w:r>
          </w:p>
        </w:tc>
        <w:tc>
          <w:tcPr>
            <w:tcW w:w="654" w:type="pct"/>
            <w:shd w:val="clear" w:color="auto" w:fill="auto"/>
          </w:tcPr>
          <w:p w:rsidR="00D81E75" w:rsidRDefault="00D81E75" w:rsidP="00D81E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23 313,5</w:t>
            </w:r>
          </w:p>
        </w:tc>
        <w:tc>
          <w:tcPr>
            <w:tcW w:w="654" w:type="pct"/>
            <w:shd w:val="clear" w:color="auto" w:fill="auto"/>
          </w:tcPr>
          <w:p w:rsid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23 783,6</w:t>
            </w:r>
          </w:p>
        </w:tc>
      </w:tr>
      <w:tr w:rsidR="00CA7710" w:rsidRPr="00477116" w:rsidTr="00D81E75">
        <w:trPr>
          <w:jc w:val="center"/>
        </w:trPr>
        <w:tc>
          <w:tcPr>
            <w:tcW w:w="2050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74" w:type="pct"/>
            <w:shd w:val="clear" w:color="auto" w:fill="auto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shd w:val="clear" w:color="auto" w:fill="auto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6485E" w:rsidRPr="00477116" w:rsidTr="00D81E75">
        <w:trPr>
          <w:jc w:val="center"/>
        </w:trPr>
        <w:tc>
          <w:tcPr>
            <w:tcW w:w="2050" w:type="pct"/>
          </w:tcPr>
          <w:p w:rsidR="0096485E" w:rsidRPr="00477116" w:rsidRDefault="0096485E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  <w:shd w:val="clear" w:color="auto" w:fill="auto"/>
          </w:tcPr>
          <w:p w:rsidR="0096485E" w:rsidRPr="00477116" w:rsidRDefault="0096485E" w:rsidP="00F216F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shd w:val="clear" w:color="auto" w:fill="auto"/>
          </w:tcPr>
          <w:p w:rsidR="0096485E" w:rsidRPr="00477116" w:rsidRDefault="0096485E" w:rsidP="00F800DF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:rsidR="0096485E" w:rsidRPr="00477116" w:rsidRDefault="0096485E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:rsidR="0096485E" w:rsidRPr="00477116" w:rsidRDefault="0096485E" w:rsidP="00F800DF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81E75" w:rsidRPr="00477116" w:rsidTr="00D81E75">
        <w:trPr>
          <w:jc w:val="center"/>
        </w:trPr>
        <w:tc>
          <w:tcPr>
            <w:tcW w:w="2050" w:type="pct"/>
          </w:tcPr>
          <w:p w:rsidR="00D81E75" w:rsidRPr="00477116" w:rsidRDefault="00D81E75" w:rsidP="00D81E7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74" w:type="pct"/>
            <w:shd w:val="clear" w:color="auto" w:fill="auto"/>
          </w:tcPr>
          <w:p w:rsidR="00D81E75" w:rsidRDefault="00D81E75" w:rsidP="00D81E7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74 126,3</w:t>
            </w:r>
          </w:p>
        </w:tc>
        <w:tc>
          <w:tcPr>
            <w:tcW w:w="768" w:type="pct"/>
            <w:shd w:val="clear" w:color="auto" w:fill="auto"/>
          </w:tcPr>
          <w:p w:rsidR="00D81E75" w:rsidRDefault="00D81E75" w:rsidP="00D81E7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27 029,2</w:t>
            </w:r>
          </w:p>
        </w:tc>
        <w:tc>
          <w:tcPr>
            <w:tcW w:w="654" w:type="pct"/>
            <w:shd w:val="clear" w:color="auto" w:fill="auto"/>
          </w:tcPr>
          <w:p w:rsidR="00D81E75" w:rsidRDefault="00D81E75" w:rsidP="00D81E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23 313,5</w:t>
            </w:r>
          </w:p>
        </w:tc>
        <w:tc>
          <w:tcPr>
            <w:tcW w:w="654" w:type="pct"/>
            <w:shd w:val="clear" w:color="auto" w:fill="auto"/>
          </w:tcPr>
          <w:p w:rsid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81E75">
              <w:rPr>
                <w:rFonts w:cs="Times New Roman"/>
                <w:color w:val="000000"/>
                <w:sz w:val="24"/>
                <w:szCs w:val="24"/>
              </w:rPr>
              <w:t>23 783,6</w:t>
            </w:r>
          </w:p>
        </w:tc>
      </w:tr>
      <w:tr w:rsidR="00D81E75" w:rsidRPr="00477116" w:rsidTr="00D81E75">
        <w:trPr>
          <w:jc w:val="center"/>
        </w:trPr>
        <w:tc>
          <w:tcPr>
            <w:tcW w:w="2050" w:type="pct"/>
          </w:tcPr>
          <w:p w:rsidR="00D81E75" w:rsidRPr="00477116" w:rsidRDefault="00D81E75" w:rsidP="00D81E7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- из них средства дорожного фонда</w:t>
            </w:r>
          </w:p>
        </w:tc>
        <w:tc>
          <w:tcPr>
            <w:tcW w:w="874" w:type="pct"/>
            <w:shd w:val="clear" w:color="auto" w:fill="auto"/>
          </w:tcPr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1E75">
              <w:rPr>
                <w:rFonts w:cs="Times New Roman"/>
                <w:sz w:val="24"/>
                <w:szCs w:val="24"/>
              </w:rPr>
              <w:t>6 132,1</w:t>
            </w:r>
          </w:p>
        </w:tc>
        <w:tc>
          <w:tcPr>
            <w:tcW w:w="768" w:type="pct"/>
            <w:shd w:val="clear" w:color="auto" w:fill="auto"/>
          </w:tcPr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1E75">
              <w:rPr>
                <w:rFonts w:cs="Times New Roman"/>
                <w:sz w:val="24"/>
                <w:szCs w:val="24"/>
              </w:rPr>
              <w:t>1 942,7</w:t>
            </w:r>
          </w:p>
        </w:tc>
        <w:tc>
          <w:tcPr>
            <w:tcW w:w="654" w:type="pct"/>
            <w:shd w:val="clear" w:color="auto" w:fill="auto"/>
          </w:tcPr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1E75">
              <w:rPr>
                <w:rFonts w:cs="Times New Roman"/>
                <w:sz w:val="24"/>
                <w:szCs w:val="24"/>
              </w:rPr>
              <w:t>2 041,0</w:t>
            </w:r>
          </w:p>
        </w:tc>
        <w:tc>
          <w:tcPr>
            <w:tcW w:w="654" w:type="pct"/>
            <w:shd w:val="clear" w:color="auto" w:fill="auto"/>
          </w:tcPr>
          <w:p w:rsidR="00D81E75" w:rsidRPr="00D81E75" w:rsidRDefault="00D81E75" w:rsidP="00D81E7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81E75">
              <w:rPr>
                <w:rFonts w:cs="Times New Roman"/>
                <w:sz w:val="24"/>
                <w:szCs w:val="24"/>
              </w:rPr>
              <w:t>2 148,4</w:t>
            </w:r>
          </w:p>
        </w:tc>
      </w:tr>
      <w:tr w:rsidR="00CA7710" w:rsidRPr="00477116" w:rsidTr="00D81E75">
        <w:trPr>
          <w:jc w:val="center"/>
        </w:trPr>
        <w:tc>
          <w:tcPr>
            <w:tcW w:w="2050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74" w:type="pct"/>
            <w:shd w:val="clear" w:color="auto" w:fill="auto"/>
          </w:tcPr>
          <w:p w:rsidR="00CA7710" w:rsidRPr="00477116" w:rsidRDefault="009A29DB" w:rsidP="009A29DB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shd w:val="clear" w:color="auto" w:fill="auto"/>
          </w:tcPr>
          <w:p w:rsidR="00CA7710" w:rsidRPr="00477116" w:rsidRDefault="009A29DB" w:rsidP="009A29DB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:rsidR="00CA7710" w:rsidRPr="00477116" w:rsidRDefault="009A29DB" w:rsidP="009A29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shd w:val="clear" w:color="auto" w:fill="auto"/>
          </w:tcPr>
          <w:p w:rsidR="00CA7710" w:rsidRPr="00477116" w:rsidRDefault="009A29DB" w:rsidP="009A29DB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C657BD" w:rsidRDefault="00C657BD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7BD" w:rsidRPr="00EF7BDB" w:rsidRDefault="00EF7BDB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BDB">
        <w:rPr>
          <w:rFonts w:ascii="Times New Roman" w:hAnsi="Times New Roman" w:cs="Times New Roman"/>
          <w:b/>
          <w:sz w:val="24"/>
          <w:szCs w:val="24"/>
        </w:rPr>
        <w:t>Стратегические приоритеты в сфере реализации муниципальной программы</w:t>
      </w:r>
      <w:r w:rsidR="0072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6F" w:rsidRPr="0072346F">
        <w:rPr>
          <w:rFonts w:ascii="Times New Roman" w:hAnsi="Times New Roman" w:cs="Times New Roman"/>
          <w:b/>
          <w:sz w:val="24"/>
          <w:szCs w:val="24"/>
        </w:rPr>
        <w:t>«Развитие дорожно-транспортного комплекса муниципального образования «город Десногорск» Смоленской области»</w:t>
      </w:r>
    </w:p>
    <w:p w:rsidR="00EF7BDB" w:rsidRDefault="00EF7BDB" w:rsidP="0014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 xml:space="preserve">Протяженность улично-дорожной сети г. Десногорска составляет </w:t>
      </w:r>
      <w:r w:rsidRPr="00C15379">
        <w:rPr>
          <w:rFonts w:ascii="Times New Roman" w:hAnsi="Times New Roman" w:cs="Times New Roman"/>
          <w:sz w:val="24"/>
          <w:szCs w:val="24"/>
        </w:rPr>
        <w:t xml:space="preserve">57,4 км, в том числе: 55,2 км. – дороги и проезды с твердым (асфальтобетонным) покрытием, 2,2 км – грунтовые дороги. Общая площадь городской дорожной уличной сети, убираемой механизированным способом, составляет: зимняя уборка – 474,942 тыс. </w:t>
      </w:r>
      <w:proofErr w:type="spellStart"/>
      <w:r w:rsidRPr="00C153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5379">
        <w:rPr>
          <w:rFonts w:ascii="Times New Roman" w:hAnsi="Times New Roman" w:cs="Times New Roman"/>
          <w:sz w:val="24"/>
          <w:szCs w:val="24"/>
        </w:rPr>
        <w:t xml:space="preserve">, летняя уборка – 297,159 тыс. </w:t>
      </w:r>
      <w:proofErr w:type="spellStart"/>
      <w:r w:rsidRPr="00C1537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5379">
        <w:rPr>
          <w:rFonts w:ascii="Times New Roman" w:hAnsi="Times New Roman" w:cs="Times New Roman"/>
          <w:sz w:val="24"/>
          <w:szCs w:val="24"/>
        </w:rPr>
        <w:t>.</w:t>
      </w:r>
      <w:r w:rsidRPr="0096485E">
        <w:rPr>
          <w:rFonts w:ascii="Times New Roman" w:hAnsi="Times New Roman" w:cs="Times New Roman"/>
          <w:sz w:val="24"/>
          <w:szCs w:val="24"/>
        </w:rPr>
        <w:t xml:space="preserve"> 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средств. Ежегодно, при формировании расходной части местного бюджета на очередной календарный год, предусматриваются средства на ремонт автодорог и проездов муниципального образования «город Десногорск» Смоленской области (далее – г. Десногорска). За период с </w:t>
      </w:r>
      <w:r w:rsidRPr="00FA5CB0">
        <w:rPr>
          <w:rFonts w:ascii="Times New Roman" w:hAnsi="Times New Roman" w:cs="Times New Roman"/>
          <w:sz w:val="24"/>
          <w:szCs w:val="24"/>
        </w:rPr>
        <w:t>2011 по 20</w:t>
      </w:r>
      <w:r w:rsidR="008A5FAD" w:rsidRPr="00FA5CB0">
        <w:rPr>
          <w:rFonts w:ascii="Times New Roman" w:hAnsi="Times New Roman" w:cs="Times New Roman"/>
          <w:sz w:val="24"/>
          <w:szCs w:val="24"/>
        </w:rPr>
        <w:t>2</w:t>
      </w:r>
      <w:r w:rsidR="009C1C9C">
        <w:rPr>
          <w:rFonts w:ascii="Times New Roman" w:hAnsi="Times New Roman" w:cs="Times New Roman"/>
          <w:sz w:val="24"/>
          <w:szCs w:val="24"/>
        </w:rPr>
        <w:t>2</w:t>
      </w:r>
      <w:r w:rsidRPr="00FA5CB0">
        <w:rPr>
          <w:rFonts w:ascii="Times New Roman" w:hAnsi="Times New Roman" w:cs="Times New Roman"/>
          <w:sz w:val="24"/>
          <w:szCs w:val="24"/>
        </w:rPr>
        <w:t xml:space="preserve"> г. за счет средств местного и областного бюджетов отремонтированы дороги местного значения: Н-1, Н-2, Н-3, Н-4, Н-5, Н-6 (2,4 км капитальный ремонт), Н-7, Н-8, Н-8а, Н-9а, Н-10 (капитальный ремонт) Н-11, Н-11а, Н-12,  Н-14</w:t>
      </w:r>
      <w:r w:rsidR="00C15379" w:rsidRPr="00FA5CB0">
        <w:rPr>
          <w:rFonts w:ascii="Times New Roman" w:hAnsi="Times New Roman" w:cs="Times New Roman"/>
          <w:sz w:val="24"/>
          <w:szCs w:val="24"/>
        </w:rPr>
        <w:t xml:space="preserve">, </w:t>
      </w:r>
      <w:r w:rsidR="00FA5CB0" w:rsidRPr="00FA5CB0">
        <w:rPr>
          <w:rFonts w:ascii="Times New Roman" w:hAnsi="Times New Roman" w:cs="Times New Roman"/>
          <w:sz w:val="24"/>
          <w:szCs w:val="24"/>
        </w:rPr>
        <w:t>Н-18, Н-86, Н-12, Н-3 (капитальный ремонт)</w:t>
      </w:r>
      <w:r w:rsidRPr="00FA5CB0">
        <w:rPr>
          <w:rFonts w:ascii="Times New Roman" w:hAnsi="Times New Roman" w:cs="Times New Roman"/>
          <w:sz w:val="24"/>
          <w:szCs w:val="24"/>
        </w:rPr>
        <w:t>.</w:t>
      </w:r>
      <w:r w:rsidRPr="0096485E">
        <w:rPr>
          <w:rFonts w:ascii="Times New Roman" w:hAnsi="Times New Roman" w:cs="Times New Roman"/>
          <w:sz w:val="24"/>
          <w:szCs w:val="24"/>
        </w:rPr>
        <w:t xml:space="preserve"> После окончания зимнего периода за счет средств местного бюджета ежегодно выполняется текущий ремонт автодорог местного значения. Содержание и ремонт автодорог обеспечивают их сохранность, поддерживают состояние дорог в соответствии с нормативными требованиями и обеспечивают непрерывное и безопасное движение в любое время года. Содержание городских дорог и тротуаров предусматривает сезонные работы по систематическому уходу за дорожными одеждами, поддержанию их в надлежащем эксплуатационном состоянии, порядке и чистоте. Содержание дорожных покрытий  включает следующие виды работ:</w:t>
      </w: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>- очистку проезжей части и тротуаров от пыли, грязи, снега и льда, планировка обочин;</w:t>
      </w: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lastRenderedPageBreak/>
        <w:t>- работы по обеспечению безопасности движения.</w:t>
      </w: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 xml:space="preserve">Работы по содержанию дорожных покрытий и тротуаров носят сезонный характер, их разделяют на летние и зимние. Летом покрытия дорог, тротуаров, площадей регулярно подметают и промывают, обеспечивая их чистоту, готовят их к эксплуатации в зимних условиях – в период, наиболее трудный для обеспечения бесперебойного движения транспорта. Зимние работы включают очистку проезжей части от снега и льда, устранение скользкости, своевременное распределение </w:t>
      </w:r>
      <w:proofErr w:type="spellStart"/>
      <w:r w:rsidRPr="0096485E">
        <w:rPr>
          <w:rFonts w:ascii="Times New Roman" w:hAnsi="Times New Roman" w:cs="Times New Roman"/>
          <w:sz w:val="24"/>
          <w:szCs w:val="24"/>
        </w:rPr>
        <w:t>песко</w:t>
      </w:r>
      <w:proofErr w:type="spellEnd"/>
      <w:r w:rsidRPr="0096485E">
        <w:rPr>
          <w:rFonts w:ascii="Times New Roman" w:hAnsi="Times New Roman" w:cs="Times New Roman"/>
          <w:sz w:val="24"/>
          <w:szCs w:val="24"/>
        </w:rPr>
        <w:t>-соляной смеси.</w:t>
      </w: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>Таким образом, на сегодняшний день основными проблемами являются:</w:t>
      </w: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>- несоответствие состояния части улично-дорожной сети г. Десногорска установленным стандартам, техническим нормам и другим нормативным документам;</w:t>
      </w:r>
    </w:p>
    <w:p w:rsidR="0096485E" w:rsidRPr="0096485E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>- изношенное состояние существующих сетей ливневой канализации;</w:t>
      </w:r>
    </w:p>
    <w:p w:rsidR="00EF7BDB" w:rsidRDefault="0096485E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5E">
        <w:rPr>
          <w:rFonts w:ascii="Times New Roman" w:hAnsi="Times New Roman" w:cs="Times New Roman"/>
          <w:sz w:val="24"/>
          <w:szCs w:val="24"/>
        </w:rPr>
        <w:t>-</w:t>
      </w:r>
      <w:r w:rsidR="008A5FAD">
        <w:rPr>
          <w:rFonts w:ascii="Times New Roman" w:hAnsi="Times New Roman" w:cs="Times New Roman"/>
          <w:sz w:val="24"/>
          <w:szCs w:val="24"/>
        </w:rPr>
        <w:t xml:space="preserve"> </w:t>
      </w:r>
      <w:r w:rsidRPr="0096485E">
        <w:rPr>
          <w:rFonts w:ascii="Times New Roman" w:hAnsi="Times New Roman" w:cs="Times New Roman"/>
          <w:sz w:val="24"/>
          <w:szCs w:val="24"/>
        </w:rPr>
        <w:t>отсутствие сетей ливневой канализации на отдельных участках дорог и проездов.</w:t>
      </w:r>
    </w:p>
    <w:p w:rsidR="006E15A5" w:rsidRDefault="006E15A5" w:rsidP="00964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реализации муниципальной программы являются:</w:t>
      </w:r>
    </w:p>
    <w:p w:rsidR="006E15A5" w:rsidRP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5A5">
        <w:rPr>
          <w:rFonts w:ascii="Times New Roman" w:hAnsi="Times New Roman"/>
          <w:sz w:val="24"/>
          <w:szCs w:val="24"/>
        </w:rPr>
        <w:t>- обеспечение содержания улично-дорожной сети  в соответствии с установленными стандартами, техническими нормами  и другими нормативными документами;</w:t>
      </w:r>
    </w:p>
    <w:p w:rsidR="006E15A5" w:rsidRP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5A5">
        <w:rPr>
          <w:rFonts w:ascii="Times New Roman" w:hAnsi="Times New Roman"/>
          <w:sz w:val="24"/>
          <w:szCs w:val="24"/>
        </w:rPr>
        <w:t>- обеспечение круглогодичного содержания улично-дорожной сети города в нормативно-эксплуатационном состоянии, в рамках утвержденного регламента и муниципального задания, выданного муниципальному бюджетному учреждению «Служба благоустройства» в период с 2014 по 202</w:t>
      </w:r>
      <w:r w:rsidR="009C1C9C">
        <w:rPr>
          <w:rFonts w:ascii="Times New Roman" w:hAnsi="Times New Roman"/>
          <w:sz w:val="24"/>
          <w:szCs w:val="24"/>
        </w:rPr>
        <w:t>5</w:t>
      </w:r>
      <w:r w:rsidRPr="006E15A5">
        <w:rPr>
          <w:rFonts w:ascii="Times New Roman" w:hAnsi="Times New Roman"/>
          <w:sz w:val="24"/>
          <w:szCs w:val="24"/>
        </w:rPr>
        <w:t xml:space="preserve"> годы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значения; </w:t>
      </w:r>
    </w:p>
    <w:p w:rsid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5A5">
        <w:rPr>
          <w:rFonts w:ascii="Times New Roman" w:hAnsi="Times New Roman"/>
          <w:sz w:val="24"/>
          <w:szCs w:val="24"/>
        </w:rPr>
        <w:t>- сокращение количества автомобильных дорог и проездов г. Десногорска не соответствующих нормативным требованиям и эксплуатационным показателям в соответствии с законодательством Российской Федерации.</w:t>
      </w:r>
    </w:p>
    <w:p w:rsid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муниципальной программы решаются следующие задачи:</w:t>
      </w:r>
    </w:p>
    <w:p w:rsid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E15A5">
        <w:rPr>
          <w:rFonts w:ascii="Times New Roman" w:hAnsi="Times New Roman"/>
          <w:sz w:val="24"/>
          <w:szCs w:val="24"/>
        </w:rPr>
        <w:t>беспечение перевозки жителей города общегородским транспортом</w:t>
      </w:r>
      <w:r>
        <w:rPr>
          <w:rFonts w:ascii="Times New Roman" w:hAnsi="Times New Roman"/>
          <w:sz w:val="24"/>
          <w:szCs w:val="24"/>
        </w:rPr>
        <w:t>;</w:t>
      </w:r>
    </w:p>
    <w:p w:rsid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E15A5">
        <w:rPr>
          <w:rFonts w:ascii="Times New Roman" w:hAnsi="Times New Roman"/>
          <w:sz w:val="24"/>
          <w:szCs w:val="24"/>
        </w:rPr>
        <w:t>беспечение круглогодичного содержания улично-дорожной сети города в нормативно-эксплуатационном состоянии и обеспечение круглогодичного  безопасного и бесперебойного движения  автомобильных транспортных средств по дорогам общег</w:t>
      </w:r>
      <w:r>
        <w:rPr>
          <w:rFonts w:ascii="Times New Roman" w:hAnsi="Times New Roman"/>
          <w:sz w:val="24"/>
          <w:szCs w:val="24"/>
        </w:rPr>
        <w:t>о пользования местного значения;</w:t>
      </w:r>
    </w:p>
    <w:p w:rsidR="006E15A5" w:rsidRDefault="006E15A5" w:rsidP="006E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E15A5">
        <w:rPr>
          <w:rFonts w:ascii="Times New Roman" w:hAnsi="Times New Roman"/>
          <w:sz w:val="24"/>
          <w:szCs w:val="24"/>
        </w:rPr>
        <w:t>окращение количества автомобильных дорог и проездов г. Десногорска, не соответствующих нормативным требованиям и эксплуатационным показателям</w:t>
      </w:r>
      <w:r>
        <w:rPr>
          <w:rFonts w:ascii="Times New Roman" w:hAnsi="Times New Roman"/>
          <w:sz w:val="24"/>
          <w:szCs w:val="24"/>
        </w:rPr>
        <w:t>.</w:t>
      </w:r>
    </w:p>
    <w:p w:rsidR="00C54CDE" w:rsidRDefault="00C54CDE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85479" w:rsidRDefault="00685479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904" w:rsidRDefault="000C790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904" w:rsidRDefault="000C790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904" w:rsidRDefault="000C790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904" w:rsidRDefault="000C790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904" w:rsidRDefault="000C790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7904" w:rsidRDefault="000C7904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2346F" w:rsidRDefault="00D81E75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 «</w:t>
      </w:r>
      <w:r w:rsidR="0072346F">
        <w:rPr>
          <w:rFonts w:ascii="Times New Roman" w:hAnsi="Times New Roman"/>
          <w:b/>
          <w:sz w:val="24"/>
          <w:szCs w:val="24"/>
        </w:rPr>
        <w:t>С</w:t>
      </w:r>
      <w:r w:rsidR="00685479">
        <w:rPr>
          <w:rFonts w:ascii="Times New Roman" w:hAnsi="Times New Roman"/>
          <w:b/>
          <w:sz w:val="24"/>
          <w:szCs w:val="24"/>
        </w:rPr>
        <w:t>ведения о региональных проектах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«Развитие дорожно-транспортного комплекса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региональных проектов не предусмотрена.</w:t>
      </w: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904" w:rsidRDefault="000C7904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46F" w:rsidRPr="00271948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46F" w:rsidRDefault="00D81E75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 «</w:t>
      </w:r>
      <w:r w:rsidR="00685479">
        <w:rPr>
          <w:rFonts w:ascii="Times New Roman" w:hAnsi="Times New Roman"/>
          <w:b/>
          <w:sz w:val="24"/>
          <w:szCs w:val="24"/>
        </w:rPr>
        <w:t>Паспорт ведомственного проекта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346F" w:rsidRDefault="0072346F" w:rsidP="0072346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«Развитие дорожно-транспортного комплекса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ведомственных проектов не предусмотрена.</w:t>
      </w: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904" w:rsidRDefault="000C7904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904" w:rsidRDefault="000C7904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20CF" w:rsidRDefault="00D81E75" w:rsidP="00D81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4 «</w:t>
      </w:r>
      <w:r w:rsidR="0072346F">
        <w:rPr>
          <w:rFonts w:ascii="Times New Roman" w:hAnsi="Times New Roman"/>
          <w:b/>
          <w:sz w:val="24"/>
          <w:szCs w:val="24"/>
        </w:rPr>
        <w:t xml:space="preserve">Паспорта </w:t>
      </w:r>
      <w:r w:rsidR="0072346F" w:rsidRPr="00271948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1E75" w:rsidRPr="00D81E75" w:rsidRDefault="00D81E75" w:rsidP="00D81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5B5EBA" w:rsidRDefault="005B5EBA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1. «Создание условий для обеспечения транспортного обслуживания населения в городском сообщении»</w:t>
      </w:r>
    </w:p>
    <w:p w:rsidR="007420CF" w:rsidRPr="00DA51B8" w:rsidRDefault="004F0686" w:rsidP="00742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CF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="007420CF"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5B5EBA" w:rsidRDefault="005B5EBA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 xml:space="preserve">Соловьёв Александр Витальевич, </w:t>
            </w:r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="00F72C4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</w:t>
            </w:r>
            <w:proofErr w:type="gramStart"/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образования-председател</w:t>
            </w:r>
            <w:r w:rsidR="00F72C4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</w:tr>
      <w:tr w:rsidR="007420CF" w:rsidRPr="00DA51B8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5B5EBA" w:rsidRPr="005B5EBA" w:rsidRDefault="00F41BA6" w:rsidP="005B5EB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="005B5EBA" w:rsidRPr="005B5EBA">
              <w:rPr>
                <w:rFonts w:cs="Times New Roman"/>
                <w:sz w:val="24"/>
                <w:szCs w:val="24"/>
              </w:rPr>
              <w:t xml:space="preserve">Развитие дорожно-транспортного комплекса муниципального образования </w:t>
            </w:r>
          </w:p>
          <w:p w:rsidR="007420CF" w:rsidRPr="00DA51B8" w:rsidRDefault="005B5EBA" w:rsidP="005B5EB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>«город Десногорск» Смоленской области</w:t>
            </w:r>
            <w:r w:rsidR="007420CF"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71"/>
        <w:gridCol w:w="1164"/>
        <w:gridCol w:w="1432"/>
        <w:gridCol w:w="1443"/>
        <w:gridCol w:w="1230"/>
        <w:gridCol w:w="1230"/>
        <w:gridCol w:w="1866"/>
      </w:tblGrid>
      <w:tr w:rsidR="009878A9" w:rsidRPr="00DA51B8" w:rsidTr="00245AE8">
        <w:trPr>
          <w:tblHeader/>
          <w:jc w:val="center"/>
        </w:trPr>
        <w:tc>
          <w:tcPr>
            <w:tcW w:w="950" w:type="pct"/>
            <w:vMerge w:val="restart"/>
          </w:tcPr>
          <w:p w:rsidR="009878A9" w:rsidRPr="009878A9" w:rsidRDefault="009878A9" w:rsidP="00BF2F1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 w:rsidR="0068547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2022</w:t>
            </w:r>
          </w:p>
        </w:tc>
        <w:tc>
          <w:tcPr>
            <w:tcW w:w="1949" w:type="pct"/>
            <w:gridSpan w:val="3"/>
            <w:vAlign w:val="center"/>
          </w:tcPr>
          <w:p w:rsidR="009878A9" w:rsidRPr="009878A9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5" w:type="pct"/>
            <w:vMerge w:val="restart"/>
          </w:tcPr>
          <w:p w:rsidR="009878A9" w:rsidRPr="009878A9" w:rsidRDefault="009878A9" w:rsidP="009878A9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878A9" w:rsidRPr="00DA51B8" w:rsidTr="00245AE8">
        <w:trPr>
          <w:trHeight w:val="448"/>
          <w:tblHeader/>
          <w:jc w:val="center"/>
        </w:trPr>
        <w:tc>
          <w:tcPr>
            <w:tcW w:w="950" w:type="pct"/>
            <w:vMerge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1" w:type="pct"/>
          </w:tcPr>
          <w:p w:rsidR="009878A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DA51B8" w:rsidRDefault="0068547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14" w:type="pct"/>
          </w:tcPr>
          <w:p w:rsidR="009878A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DA51B8" w:rsidRDefault="0068547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14" w:type="pct"/>
          </w:tcPr>
          <w:p w:rsidR="009878A9" w:rsidRDefault="009878A9" w:rsidP="00BF2F1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DA51B8" w:rsidRDefault="0068547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805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DA51B8" w:rsidTr="00245AE8">
        <w:trPr>
          <w:trHeight w:val="282"/>
          <w:tblHeader/>
          <w:jc w:val="center"/>
        </w:trPr>
        <w:tc>
          <w:tcPr>
            <w:tcW w:w="950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4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14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5" w:type="pct"/>
          </w:tcPr>
          <w:p w:rsidR="009878A9" w:rsidRPr="00DA51B8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5B5EBA" w:rsidRPr="00DA51B8" w:rsidTr="00D81E75">
        <w:trPr>
          <w:trHeight w:val="433"/>
          <w:jc w:val="center"/>
        </w:trPr>
        <w:tc>
          <w:tcPr>
            <w:tcW w:w="950" w:type="pct"/>
            <w:vAlign w:val="center"/>
          </w:tcPr>
          <w:p w:rsidR="005B5EBA" w:rsidRPr="00580B96" w:rsidRDefault="005B5EBA" w:rsidP="00F800DF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жителей города, перевезенных </w:t>
            </w:r>
            <w:r w:rsidRPr="00F72F01">
              <w:rPr>
                <w:rFonts w:cs="Times New Roman"/>
                <w:sz w:val="24"/>
                <w:szCs w:val="24"/>
              </w:rPr>
              <w:t>общегородским транспортом</w:t>
            </w:r>
          </w:p>
        </w:tc>
        <w:tc>
          <w:tcPr>
            <w:tcW w:w="581" w:type="pct"/>
          </w:tcPr>
          <w:p w:rsidR="005B5EBA" w:rsidRPr="00DA51B8" w:rsidRDefault="005B5EBA" w:rsidP="005B5E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5B5EBA" w:rsidRPr="00DA51B8" w:rsidRDefault="005B5EBA" w:rsidP="005B5E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721" w:type="pct"/>
            <w:shd w:val="clear" w:color="auto" w:fill="auto"/>
          </w:tcPr>
          <w:p w:rsidR="005B5EBA" w:rsidRPr="00DA51B8" w:rsidRDefault="006A32E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614" w:type="pct"/>
            <w:shd w:val="clear" w:color="auto" w:fill="auto"/>
          </w:tcPr>
          <w:p w:rsidR="005B5EBA" w:rsidRPr="00DA51B8" w:rsidRDefault="006A32E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614" w:type="pct"/>
            <w:shd w:val="clear" w:color="auto" w:fill="auto"/>
          </w:tcPr>
          <w:p w:rsidR="005B5EBA" w:rsidRPr="00DA51B8" w:rsidRDefault="006A32E0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805" w:type="pct"/>
          </w:tcPr>
          <w:p w:rsidR="005B5EBA" w:rsidRPr="00DA51B8" w:rsidRDefault="007B1FCF" w:rsidP="005B5E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</w:t>
            </w:r>
            <w:proofErr w:type="gramStart"/>
            <w:r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образования-председател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</w:tr>
    </w:tbl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17234" w:rsidRDefault="005B5EBA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2. «Обеспечение предоставления услуг по содержанию улично-дорожной сети»</w:t>
      </w:r>
      <w:r w:rsidR="00917234"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7234" w:rsidRPr="00DA51B8" w:rsidRDefault="0091723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917234" w:rsidRPr="00DA51B8" w:rsidTr="00491947">
        <w:trPr>
          <w:trHeight w:val="516"/>
          <w:jc w:val="center"/>
        </w:trPr>
        <w:tc>
          <w:tcPr>
            <w:tcW w:w="2532" w:type="pct"/>
            <w:vAlign w:val="center"/>
          </w:tcPr>
          <w:p w:rsidR="00917234" w:rsidRPr="00DA51B8" w:rsidRDefault="00917234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17234" w:rsidRPr="004F0686" w:rsidRDefault="005B5EBA" w:rsidP="0049194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B5EBA">
              <w:rPr>
                <w:rFonts w:cs="Times New Roman"/>
                <w:sz w:val="24"/>
                <w:szCs w:val="24"/>
              </w:rPr>
              <w:t xml:space="preserve">Соловьёв Александр Витальевич, </w:t>
            </w:r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="00F72C4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</w:t>
            </w:r>
            <w:proofErr w:type="gramStart"/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образования-председател</w:t>
            </w:r>
            <w:r w:rsidR="00F72C41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="00F72C41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</w:tr>
      <w:tr w:rsidR="00917234" w:rsidRPr="00DA51B8" w:rsidTr="005B5EBA">
        <w:trPr>
          <w:trHeight w:val="233"/>
          <w:jc w:val="center"/>
        </w:trPr>
        <w:tc>
          <w:tcPr>
            <w:tcW w:w="2532" w:type="pct"/>
            <w:vAlign w:val="center"/>
          </w:tcPr>
          <w:p w:rsidR="00917234" w:rsidRPr="00DA51B8" w:rsidRDefault="00917234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5B5EBA" w:rsidRPr="005B5EBA" w:rsidRDefault="005B5EBA" w:rsidP="005B5EB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5B5EBA">
              <w:rPr>
                <w:rFonts w:cs="Times New Roman"/>
                <w:sz w:val="24"/>
                <w:szCs w:val="24"/>
              </w:rPr>
              <w:t xml:space="preserve">Развитие дорожно-транспортного комплекса муниципального образования </w:t>
            </w:r>
          </w:p>
          <w:p w:rsidR="00917234" w:rsidRPr="00DA51B8" w:rsidRDefault="005B5EBA" w:rsidP="005B5EB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>«город Десногорск» Смоленской области</w:t>
            </w:r>
            <w:r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17234" w:rsidRDefault="0091723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79" w:rsidRDefault="00685479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79" w:rsidRDefault="00685479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04" w:rsidRPr="00DA51B8" w:rsidRDefault="000C7904" w:rsidP="0091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942"/>
        <w:gridCol w:w="1143"/>
        <w:gridCol w:w="1405"/>
        <w:gridCol w:w="1417"/>
        <w:gridCol w:w="1208"/>
        <w:gridCol w:w="1208"/>
        <w:gridCol w:w="1813"/>
      </w:tblGrid>
      <w:tr w:rsidR="00917234" w:rsidRPr="00DA51B8" w:rsidTr="00C15379">
        <w:trPr>
          <w:tblHeader/>
          <w:jc w:val="center"/>
        </w:trPr>
        <w:tc>
          <w:tcPr>
            <w:tcW w:w="958" w:type="pct"/>
            <w:vMerge w:val="restart"/>
          </w:tcPr>
          <w:p w:rsidR="00917234" w:rsidRPr="009878A9" w:rsidRDefault="00917234" w:rsidP="0049194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A51B8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64" w:type="pct"/>
            <w:vMerge w:val="restart"/>
          </w:tcPr>
          <w:p w:rsidR="00917234" w:rsidRPr="009878A9" w:rsidRDefault="00917234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93" w:type="pct"/>
            <w:vMerge w:val="restart"/>
          </w:tcPr>
          <w:p w:rsidR="00917234" w:rsidRPr="009878A9" w:rsidRDefault="00917234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17234" w:rsidRPr="009878A9" w:rsidRDefault="00917234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 w:rsidR="0068547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2022</w:t>
            </w:r>
          </w:p>
        </w:tc>
        <w:tc>
          <w:tcPr>
            <w:tcW w:w="1891" w:type="pct"/>
            <w:gridSpan w:val="3"/>
            <w:vAlign w:val="center"/>
          </w:tcPr>
          <w:p w:rsidR="00917234" w:rsidRPr="009878A9" w:rsidRDefault="00917234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94" w:type="pct"/>
            <w:vMerge w:val="restart"/>
          </w:tcPr>
          <w:p w:rsidR="00917234" w:rsidRPr="009878A9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17234" w:rsidRPr="00DA51B8" w:rsidTr="00C15379">
        <w:trPr>
          <w:trHeight w:val="448"/>
          <w:tblHeader/>
          <w:jc w:val="center"/>
        </w:trPr>
        <w:tc>
          <w:tcPr>
            <w:tcW w:w="958" w:type="pct"/>
            <w:vMerge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917234" w:rsidRPr="00DA51B8" w:rsidRDefault="00917234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3" w:type="pct"/>
            <w:vMerge/>
          </w:tcPr>
          <w:p w:rsidR="00917234" w:rsidRPr="00DA51B8" w:rsidRDefault="00917234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pct"/>
          </w:tcPr>
          <w:p w:rsidR="00917234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DA51B8" w:rsidRDefault="00685479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96" w:type="pct"/>
          </w:tcPr>
          <w:p w:rsidR="00917234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DA51B8" w:rsidRDefault="00685479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596" w:type="pct"/>
          </w:tcPr>
          <w:p w:rsidR="00917234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DA51B8" w:rsidRDefault="00685479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894" w:type="pct"/>
            <w:vMerge/>
          </w:tcPr>
          <w:p w:rsidR="00917234" w:rsidRPr="00DA51B8" w:rsidRDefault="00917234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17234" w:rsidRPr="00DA51B8" w:rsidTr="00C15379">
        <w:trPr>
          <w:trHeight w:val="282"/>
          <w:tblHeader/>
          <w:jc w:val="center"/>
        </w:trPr>
        <w:tc>
          <w:tcPr>
            <w:tcW w:w="958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96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96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</w:tcPr>
          <w:p w:rsidR="00917234" w:rsidRPr="00DA51B8" w:rsidRDefault="00917234" w:rsidP="00491947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15379" w:rsidRPr="00DA51B8" w:rsidTr="00D81E75">
        <w:trPr>
          <w:trHeight w:val="433"/>
          <w:jc w:val="center"/>
        </w:trPr>
        <w:tc>
          <w:tcPr>
            <w:tcW w:w="958" w:type="pct"/>
            <w:vAlign w:val="center"/>
          </w:tcPr>
          <w:p w:rsidR="00C15379" w:rsidRPr="00580B96" w:rsidRDefault="00C15379" w:rsidP="00F800DF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639A8">
              <w:rPr>
                <w:rFonts w:cs="Times New Roman"/>
                <w:sz w:val="24"/>
                <w:szCs w:val="24"/>
              </w:rPr>
              <w:t>Комплексное круглогодичное содержание улично-дорожной сети                        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 и  регламентом  на содержание уличн</w:t>
            </w:r>
            <w:r>
              <w:rPr>
                <w:rFonts w:cs="Times New Roman"/>
                <w:sz w:val="24"/>
                <w:szCs w:val="24"/>
              </w:rPr>
              <w:t>о-дорожной сети  г. Десногорска</w:t>
            </w:r>
          </w:p>
        </w:tc>
        <w:tc>
          <w:tcPr>
            <w:tcW w:w="564" w:type="pct"/>
          </w:tcPr>
          <w:p w:rsidR="00C15379" w:rsidRPr="001E6065" w:rsidRDefault="00C15379" w:rsidP="00F800DF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693" w:type="pct"/>
            <w:shd w:val="clear" w:color="auto" w:fill="auto"/>
          </w:tcPr>
          <w:p w:rsidR="00C15379" w:rsidRPr="00580B96" w:rsidRDefault="00C15379" w:rsidP="00F800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42,02</w:t>
            </w:r>
          </w:p>
        </w:tc>
        <w:tc>
          <w:tcPr>
            <w:tcW w:w="699" w:type="pct"/>
            <w:shd w:val="clear" w:color="auto" w:fill="auto"/>
          </w:tcPr>
          <w:p w:rsidR="00C15379" w:rsidRPr="00580B96" w:rsidRDefault="00C15379" w:rsidP="00C15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50,673</w:t>
            </w:r>
          </w:p>
        </w:tc>
        <w:tc>
          <w:tcPr>
            <w:tcW w:w="596" w:type="pct"/>
            <w:shd w:val="clear" w:color="auto" w:fill="auto"/>
          </w:tcPr>
          <w:p w:rsidR="00C15379" w:rsidRPr="00580B96" w:rsidRDefault="00C15379" w:rsidP="00C15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15379">
              <w:rPr>
                <w:rFonts w:cs="Times New Roman"/>
                <w:sz w:val="24"/>
                <w:szCs w:val="24"/>
              </w:rPr>
              <w:t>50,673</w:t>
            </w:r>
          </w:p>
        </w:tc>
        <w:tc>
          <w:tcPr>
            <w:tcW w:w="596" w:type="pct"/>
            <w:shd w:val="clear" w:color="auto" w:fill="auto"/>
          </w:tcPr>
          <w:p w:rsidR="00C15379" w:rsidRPr="00580B96" w:rsidRDefault="00C15379" w:rsidP="00C15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15379">
              <w:rPr>
                <w:rFonts w:cs="Times New Roman"/>
                <w:sz w:val="24"/>
                <w:szCs w:val="24"/>
              </w:rPr>
              <w:t>50,673</w:t>
            </w:r>
          </w:p>
        </w:tc>
        <w:tc>
          <w:tcPr>
            <w:tcW w:w="894" w:type="pct"/>
          </w:tcPr>
          <w:p w:rsidR="00C15379" w:rsidRPr="00DA51B8" w:rsidRDefault="00C15379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</w:tbl>
    <w:p w:rsidR="00917234" w:rsidRDefault="00917234" w:rsidP="00917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17234" w:rsidRDefault="005B5EBA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3. «</w:t>
      </w:r>
      <w:r w:rsidR="002F2AEA" w:rsidRPr="002F2AEA">
        <w:rPr>
          <w:rFonts w:ascii="Times New Roman" w:hAnsi="Times New Roman" w:cs="Times New Roman"/>
          <w:b/>
          <w:sz w:val="24"/>
          <w:szCs w:val="24"/>
          <w:u w:val="single"/>
        </w:rPr>
        <w:t>Развитие улично-дорожной сети и дворовых территорий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17234" w:rsidRPr="004F0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234" w:rsidRPr="001F110E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7234" w:rsidRPr="001F110E" w:rsidRDefault="00917234" w:rsidP="009172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5B5EBA" w:rsidRPr="00DA51B8" w:rsidTr="00F800DF">
        <w:trPr>
          <w:trHeight w:val="516"/>
          <w:jc w:val="center"/>
        </w:trPr>
        <w:tc>
          <w:tcPr>
            <w:tcW w:w="2532" w:type="pct"/>
            <w:vAlign w:val="center"/>
          </w:tcPr>
          <w:p w:rsidR="005B5EBA" w:rsidRPr="00DA51B8" w:rsidRDefault="005B5EBA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</w:tcPr>
          <w:p w:rsidR="005B5EBA" w:rsidRPr="005B5EBA" w:rsidRDefault="005B5EBA" w:rsidP="005B5EBA">
            <w:pPr>
              <w:ind w:firstLine="0"/>
              <w:rPr>
                <w:sz w:val="24"/>
                <w:szCs w:val="24"/>
              </w:rPr>
            </w:pPr>
            <w:r w:rsidRPr="005B5EBA">
              <w:rPr>
                <w:sz w:val="24"/>
                <w:szCs w:val="24"/>
              </w:rPr>
              <w:t xml:space="preserve">Соловьёв Александр Витальевич, </w:t>
            </w:r>
            <w:r w:rsidR="001B1C5D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</w:t>
            </w:r>
            <w:r w:rsidR="001B1C5D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1B1C5D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муниципального </w:t>
            </w:r>
            <w:proofErr w:type="gramStart"/>
            <w:r w:rsidR="001B1C5D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образования-председател</w:t>
            </w:r>
            <w:r w:rsidR="001B1C5D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="001B1C5D" w:rsidRPr="006465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</w:tr>
      <w:tr w:rsidR="005B5EBA" w:rsidRPr="00DA51B8" w:rsidTr="00F800DF">
        <w:trPr>
          <w:trHeight w:val="700"/>
          <w:jc w:val="center"/>
        </w:trPr>
        <w:tc>
          <w:tcPr>
            <w:tcW w:w="2532" w:type="pct"/>
            <w:vAlign w:val="center"/>
          </w:tcPr>
          <w:p w:rsidR="005B5EBA" w:rsidRPr="00DA51B8" w:rsidRDefault="005B5EBA" w:rsidP="004919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5B5EBA" w:rsidRPr="005B5EBA" w:rsidRDefault="005B5EBA" w:rsidP="00F800D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>униципальная программа «</w:t>
            </w:r>
            <w:r w:rsidRPr="005B5EBA">
              <w:rPr>
                <w:rFonts w:cs="Times New Roman"/>
                <w:sz w:val="24"/>
                <w:szCs w:val="24"/>
              </w:rPr>
              <w:t xml:space="preserve">Развитие дорожно-транспортного комплекса муниципального образования </w:t>
            </w:r>
          </w:p>
          <w:p w:rsidR="005B5EBA" w:rsidRPr="00DA51B8" w:rsidRDefault="005B5EBA" w:rsidP="00F800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B5EBA">
              <w:rPr>
                <w:rFonts w:cs="Times New Roman"/>
                <w:sz w:val="24"/>
                <w:szCs w:val="24"/>
              </w:rPr>
              <w:t>«город Десногорск» Смоленской области</w:t>
            </w:r>
            <w:r w:rsidRPr="00DA51B8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17234" w:rsidRPr="001F110E" w:rsidRDefault="00917234" w:rsidP="009172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C7904" w:rsidRDefault="000C790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34" w:rsidRPr="00DA51B8" w:rsidRDefault="00917234" w:rsidP="00917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1119"/>
        <w:gridCol w:w="1374"/>
        <w:gridCol w:w="1385"/>
        <w:gridCol w:w="1182"/>
        <w:gridCol w:w="1182"/>
        <w:gridCol w:w="1771"/>
      </w:tblGrid>
      <w:tr w:rsidR="00917234" w:rsidRPr="00DA51B8" w:rsidTr="0072346F">
        <w:trPr>
          <w:tblHeader/>
          <w:jc w:val="center"/>
        </w:trPr>
        <w:tc>
          <w:tcPr>
            <w:tcW w:w="1047" w:type="pct"/>
            <w:vMerge w:val="restart"/>
          </w:tcPr>
          <w:p w:rsidR="00917234" w:rsidRPr="009878A9" w:rsidRDefault="00917234" w:rsidP="0049194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552" w:type="pct"/>
            <w:vMerge w:val="restart"/>
          </w:tcPr>
          <w:p w:rsidR="00917234" w:rsidRPr="009878A9" w:rsidRDefault="00917234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678" w:type="pct"/>
            <w:vMerge w:val="restart"/>
          </w:tcPr>
          <w:p w:rsidR="00917234" w:rsidRPr="009878A9" w:rsidRDefault="00917234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17234" w:rsidRPr="009878A9" w:rsidRDefault="00917234" w:rsidP="00491947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 w:rsidR="0068547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2022</w:t>
            </w:r>
          </w:p>
        </w:tc>
        <w:tc>
          <w:tcPr>
            <w:tcW w:w="1849" w:type="pct"/>
            <w:gridSpan w:val="3"/>
            <w:vAlign w:val="center"/>
          </w:tcPr>
          <w:p w:rsidR="00917234" w:rsidRPr="009878A9" w:rsidRDefault="00917234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74" w:type="pct"/>
            <w:vMerge w:val="restart"/>
          </w:tcPr>
          <w:p w:rsidR="00917234" w:rsidRPr="009878A9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17234" w:rsidRPr="00DA51B8" w:rsidTr="0072346F">
        <w:trPr>
          <w:trHeight w:val="448"/>
          <w:tblHeader/>
          <w:jc w:val="center"/>
        </w:trPr>
        <w:tc>
          <w:tcPr>
            <w:tcW w:w="1047" w:type="pct"/>
            <w:vMerge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917234" w:rsidRPr="00DA51B8" w:rsidRDefault="00917234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" w:type="pct"/>
            <w:vMerge/>
          </w:tcPr>
          <w:p w:rsidR="00917234" w:rsidRPr="00DA51B8" w:rsidRDefault="00917234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" w:type="pct"/>
          </w:tcPr>
          <w:p w:rsidR="00917234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72346F" w:rsidRPr="00DA51B8" w:rsidRDefault="00685479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83" w:type="pct"/>
          </w:tcPr>
          <w:p w:rsidR="00917234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72346F" w:rsidRPr="00DA51B8" w:rsidRDefault="00685479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583" w:type="pct"/>
          </w:tcPr>
          <w:p w:rsidR="00917234" w:rsidRDefault="00917234" w:rsidP="0049194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72346F" w:rsidRPr="00DA51B8" w:rsidRDefault="00685479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874" w:type="pct"/>
            <w:vMerge/>
          </w:tcPr>
          <w:p w:rsidR="00917234" w:rsidRPr="00DA51B8" w:rsidRDefault="00917234" w:rsidP="00491947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17234" w:rsidRPr="00DA51B8" w:rsidTr="0072346F">
        <w:trPr>
          <w:trHeight w:val="282"/>
          <w:tblHeader/>
          <w:jc w:val="center"/>
        </w:trPr>
        <w:tc>
          <w:tcPr>
            <w:tcW w:w="1047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78" w:type="pct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3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3" w:type="pct"/>
            <w:vAlign w:val="center"/>
          </w:tcPr>
          <w:p w:rsidR="00917234" w:rsidRPr="00DA51B8" w:rsidRDefault="00917234" w:rsidP="0049194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74" w:type="pct"/>
          </w:tcPr>
          <w:p w:rsidR="00917234" w:rsidRPr="00DA51B8" w:rsidRDefault="00917234" w:rsidP="00491947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2346F" w:rsidRPr="00DA51B8" w:rsidTr="00D81E75">
        <w:trPr>
          <w:trHeight w:val="433"/>
          <w:jc w:val="center"/>
        </w:trPr>
        <w:tc>
          <w:tcPr>
            <w:tcW w:w="1047" w:type="pct"/>
            <w:vAlign w:val="center"/>
          </w:tcPr>
          <w:p w:rsidR="0072346F" w:rsidRDefault="0072346F" w:rsidP="00F800DF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F72F01">
              <w:rPr>
                <w:rFonts w:cs="Times New Roman"/>
                <w:sz w:val="24"/>
                <w:szCs w:val="24"/>
              </w:rPr>
              <w:t>Протяженность  отремонтированных автомобильных дорог   общего   пользования местного значения</w:t>
            </w:r>
          </w:p>
        </w:tc>
        <w:tc>
          <w:tcPr>
            <w:tcW w:w="552" w:type="pct"/>
            <w:vAlign w:val="center"/>
          </w:tcPr>
          <w:p w:rsidR="0072346F" w:rsidRPr="001E6065" w:rsidRDefault="0072346F" w:rsidP="00F800DF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678" w:type="pct"/>
            <w:shd w:val="clear" w:color="auto" w:fill="auto"/>
          </w:tcPr>
          <w:p w:rsidR="0072346F" w:rsidRDefault="0072346F" w:rsidP="00C15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4,803</w:t>
            </w:r>
          </w:p>
        </w:tc>
        <w:tc>
          <w:tcPr>
            <w:tcW w:w="683" w:type="pct"/>
            <w:shd w:val="clear" w:color="auto" w:fill="auto"/>
          </w:tcPr>
          <w:p w:rsidR="0072346F" w:rsidRDefault="0072346F" w:rsidP="00C15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2,240</w:t>
            </w:r>
          </w:p>
        </w:tc>
        <w:tc>
          <w:tcPr>
            <w:tcW w:w="583" w:type="pct"/>
            <w:shd w:val="clear" w:color="auto" w:fill="auto"/>
          </w:tcPr>
          <w:p w:rsidR="0072346F" w:rsidRDefault="0072346F" w:rsidP="00C15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2,280</w:t>
            </w:r>
          </w:p>
        </w:tc>
        <w:tc>
          <w:tcPr>
            <w:tcW w:w="583" w:type="pct"/>
            <w:shd w:val="clear" w:color="auto" w:fill="auto"/>
          </w:tcPr>
          <w:p w:rsidR="0072346F" w:rsidRDefault="0072346F" w:rsidP="00C15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74" w:type="pct"/>
          </w:tcPr>
          <w:p w:rsidR="0072346F" w:rsidRPr="00DA51B8" w:rsidRDefault="0072346F" w:rsidP="00F800D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Службы благоустройства</w:t>
            </w:r>
          </w:p>
        </w:tc>
      </w:tr>
    </w:tbl>
    <w:p w:rsidR="00917234" w:rsidRDefault="00917234" w:rsidP="009172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Default="00685479" w:rsidP="00D8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E75" w:rsidRDefault="00D81E75" w:rsidP="00D81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DA" w:rsidRDefault="00FE1BDA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DA" w:rsidRDefault="00FE1BDA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DA" w:rsidRDefault="00FE1BDA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904" w:rsidRDefault="000C7904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DA" w:rsidRDefault="00FE1BDA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479" w:rsidRPr="00C711BD" w:rsidRDefault="00D81E75" w:rsidP="00685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5 </w:t>
      </w:r>
      <w:r w:rsidR="000C7904">
        <w:rPr>
          <w:rFonts w:ascii="Times New Roman" w:hAnsi="Times New Roman"/>
          <w:b/>
          <w:sz w:val="24"/>
          <w:szCs w:val="24"/>
        </w:rPr>
        <w:t>«</w:t>
      </w:r>
      <w:r w:rsidR="00685479" w:rsidRPr="00C711BD">
        <w:rPr>
          <w:rFonts w:ascii="Times New Roman" w:hAnsi="Times New Roman"/>
          <w:b/>
          <w:sz w:val="24"/>
          <w:szCs w:val="24"/>
        </w:rPr>
        <w:t>ОЦЕНКА</w:t>
      </w:r>
    </w:p>
    <w:p w:rsidR="00685479" w:rsidRPr="00C711BD" w:rsidRDefault="00685479" w:rsidP="00685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C711BD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C711BD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685479" w:rsidRDefault="00685479" w:rsidP="00685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1BD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346F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479">
        <w:rPr>
          <w:rFonts w:ascii="Times New Roman" w:hAnsi="Times New Roman"/>
          <w:b/>
          <w:sz w:val="24"/>
          <w:szCs w:val="24"/>
        </w:rPr>
        <w:t>«Развитие дорожно-транспортного комплекса муниципального образования «город Десногорск» Смоленской области»</w:t>
      </w:r>
    </w:p>
    <w:p w:rsidR="00685479" w:rsidRPr="00685479" w:rsidRDefault="00685479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346F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72346F">
        <w:rPr>
          <w:rFonts w:ascii="Times New Roman" w:hAnsi="Times New Roman"/>
          <w:sz w:val="24"/>
          <w:szCs w:val="24"/>
        </w:rPr>
        <w:t>программа «Развитие дорожно-транспортного комплекса муниципального образования «город Десногорск» Смоленской области»</w:t>
      </w:r>
      <w:r w:rsidRPr="0027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E1680">
        <w:rPr>
          <w:rFonts w:ascii="Times New Roman" w:hAnsi="Times New Roman"/>
          <w:sz w:val="24"/>
          <w:szCs w:val="24"/>
        </w:rPr>
        <w:t>рименение мер муниципального регулирования в части налоговых льгот, освобождений и иных преференций по налогам и сборам</w:t>
      </w:r>
      <w:r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72346F" w:rsidRPr="00002E1D" w:rsidRDefault="0072346F" w:rsidP="0072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EBA" w:rsidRDefault="005B5EB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B84" w:rsidRDefault="00EA2B84" w:rsidP="00685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B84" w:rsidSect="000C7904">
          <w:headerReference w:type="default" r:id="rId10"/>
          <w:pgSz w:w="11905" w:h="16838"/>
          <w:pgMar w:top="1134" w:right="567" w:bottom="851" w:left="1418" w:header="295" w:footer="720" w:gutter="0"/>
          <w:cols w:space="720"/>
          <w:noEndnote/>
          <w:titlePg/>
          <w:docGrid w:linePitch="299"/>
        </w:sectPr>
      </w:pPr>
    </w:p>
    <w:p w:rsidR="009373D4" w:rsidRDefault="009373D4" w:rsidP="00685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62D" w:rsidRPr="00DA51B8" w:rsidRDefault="00D81E75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 w:rsidR="000C7904">
        <w:rPr>
          <w:rFonts w:ascii="Times New Roman" w:hAnsi="Times New Roman" w:cs="Times New Roman"/>
          <w:b/>
          <w:sz w:val="24"/>
          <w:szCs w:val="24"/>
        </w:rPr>
        <w:t>«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F1811" w:rsidRDefault="00DF1811" w:rsidP="005B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B5EBA" w:rsidRPr="005B5EBA">
        <w:rPr>
          <w:rFonts w:ascii="Times New Roman" w:hAnsi="Times New Roman" w:cs="Times New Roman"/>
          <w:b/>
          <w:sz w:val="24"/>
          <w:szCs w:val="24"/>
          <w:u w:val="single"/>
        </w:rPr>
        <w:t>Развитие дорожно-транспортного комплекса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23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4963"/>
        <w:gridCol w:w="2409"/>
        <w:gridCol w:w="1842"/>
        <w:gridCol w:w="6"/>
        <w:gridCol w:w="1413"/>
        <w:gridCol w:w="1417"/>
        <w:gridCol w:w="1276"/>
        <w:gridCol w:w="1418"/>
      </w:tblGrid>
      <w:tr w:rsidR="0023162D" w:rsidRPr="00732791" w:rsidTr="00EA2B84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3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524" w:type="dxa"/>
            <w:gridSpan w:val="4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732791" w:rsidTr="00EA2B84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2F2AEA" w:rsidRPr="00732791" w:rsidRDefault="00685479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2F2AEA" w:rsidRPr="00732791" w:rsidRDefault="00685479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1418" w:type="dxa"/>
            <w:shd w:val="clear" w:color="auto" w:fill="auto"/>
            <w:hideMark/>
          </w:tcPr>
          <w:p w:rsidR="0023162D" w:rsidRDefault="0023162D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2F2AEA" w:rsidRPr="00732791" w:rsidRDefault="00685479" w:rsidP="00EA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2025</w:t>
            </w:r>
          </w:p>
        </w:tc>
      </w:tr>
      <w:tr w:rsidR="0023162D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C15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C15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2AEA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2F2AEA" w:rsidRDefault="002F2AEA" w:rsidP="00C15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EA" w:rsidRPr="00732791" w:rsidRDefault="002F2AEA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EA2B84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2F2AEA" w:rsidRDefault="00F86720" w:rsidP="00503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</w:t>
            </w:r>
            <w:r w:rsidR="009878A9" w:rsidRPr="002F2AE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3162D" w:rsidRPr="002F2AEA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="009878A9" w:rsidRPr="002F2AEA">
              <w:rPr>
                <w:rFonts w:ascii="Times New Roman" w:hAnsi="Times New Roman" w:cs="Times New Roman"/>
                <w:sz w:val="20"/>
                <w:szCs w:val="20"/>
              </w:rPr>
              <w:t xml:space="preserve">ект </w:t>
            </w:r>
            <w:r w:rsidR="002F2AEA" w:rsidRPr="002F2AEA">
              <w:rPr>
                <w:rFonts w:ascii="Times New Roman" w:hAnsi="Times New Roman" w:cs="Times New Roman"/>
                <w:sz w:val="20"/>
                <w:szCs w:val="20"/>
              </w:rPr>
              <w:t>«Наименование»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3162D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732791" w:rsidRDefault="0023162D" w:rsidP="004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4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AE8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987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AE8" w:rsidRPr="00EA2B84" w:rsidRDefault="00245AE8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62D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397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23162D" w:rsidRPr="00732791" w:rsidRDefault="00713397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1. «Создание условий для обеспечения транспортного обслуживания населения в городском сообщении»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732791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156D1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автовокзала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4156D1" w:rsidRP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73279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</w:tr>
      <w:tr w:rsidR="004156D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4156D1" w:rsidRPr="00732791" w:rsidRDefault="004156D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регулярных пассажирских перевозок автомобильным транспортом по регулируемым тарифам по муниципальным маршрутам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4156D1" w:rsidRPr="0073279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10 076,5</w:t>
            </w:r>
          </w:p>
        </w:tc>
      </w:tr>
      <w:tr w:rsidR="004156D1" w:rsidRPr="00732791" w:rsidTr="00415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EA2B84" w:rsidRDefault="004156D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EA2B84" w:rsidRDefault="004156D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6D1" w:rsidRPr="00EA2B84" w:rsidRDefault="004156D1" w:rsidP="005E74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6D1" w:rsidRPr="00EA2B84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31 723,8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6D1" w:rsidRPr="00EA2B84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EA2B84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EA2B84" w:rsidRDefault="008A706D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10 574,6</w:t>
            </w: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F800DF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</w:p>
          <w:p w:rsidR="00EA2B84" w:rsidRPr="00732791" w:rsidRDefault="004156D1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2. «Обеспечение предоставления услуг по содержанию улично-дорожной сети»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5E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F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4156D1" w:rsidRPr="00732791" w:rsidRDefault="004156D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4156D1" w:rsidRPr="004156D1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42 402,5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13 209,0</w:t>
            </w:r>
          </w:p>
          <w:p w:rsidR="008A706D" w:rsidRPr="00732791" w:rsidRDefault="008A706D" w:rsidP="008A7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6D1" w:rsidRPr="00732791" w:rsidTr="00F8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BA264C" w:rsidRDefault="004156D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Pr="00732791" w:rsidRDefault="004156D1" w:rsidP="004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6D1" w:rsidRDefault="008A7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2 148,4</w:t>
            </w:r>
          </w:p>
        </w:tc>
      </w:tr>
      <w:tr w:rsidR="008A706D" w:rsidRPr="00732791" w:rsidTr="00F7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D" w:rsidRPr="00EA2B84" w:rsidRDefault="008A706D" w:rsidP="008A7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6D" w:rsidRPr="00EA2B84" w:rsidRDefault="008A706D" w:rsidP="008A7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06D" w:rsidRPr="00EA2B84" w:rsidRDefault="008A706D" w:rsidP="008A70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06D" w:rsidRPr="00F75361" w:rsidRDefault="008A706D" w:rsidP="008A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42 402,5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06D" w:rsidRPr="008A706D" w:rsidRDefault="008A706D" w:rsidP="008A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06D">
              <w:rPr>
                <w:rFonts w:ascii="Times New Roman" w:hAnsi="Times New Roman" w:cs="Times New Roman"/>
                <w:b/>
                <w:sz w:val="20"/>
                <w:szCs w:val="20"/>
              </w:rPr>
              <w:t>16 454,6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6D" w:rsidRPr="008A706D" w:rsidRDefault="008A706D" w:rsidP="008A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06D">
              <w:rPr>
                <w:rFonts w:ascii="Times New Roman" w:hAnsi="Times New Roman" w:cs="Times New Roman"/>
                <w:b/>
                <w:sz w:val="20"/>
                <w:szCs w:val="20"/>
              </w:rPr>
              <w:t>12 738,9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6D" w:rsidRPr="008A706D" w:rsidRDefault="008A706D" w:rsidP="008A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0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A706D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8A706D" w:rsidRPr="008A706D" w:rsidRDefault="008A706D" w:rsidP="008A7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B84" w:rsidRPr="00732791" w:rsidTr="006A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6D1" w:rsidRPr="00F800DF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EA2B84" w:rsidRPr="00732791" w:rsidRDefault="004156D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="002F2AEA" w:rsidRPr="002F2AEA">
              <w:rPr>
                <w:rFonts w:ascii="Times New Roman" w:hAnsi="Times New Roman" w:cs="Times New Roman"/>
                <w:sz w:val="20"/>
                <w:szCs w:val="20"/>
              </w:rPr>
              <w:t>Развитие улично-доро</w:t>
            </w:r>
            <w:r w:rsidR="002F2AEA">
              <w:rPr>
                <w:rFonts w:ascii="Times New Roman" w:hAnsi="Times New Roman" w:cs="Times New Roman"/>
                <w:sz w:val="20"/>
                <w:szCs w:val="20"/>
              </w:rPr>
              <w:t>жной сети и дворовых территорий</w:t>
            </w:r>
            <w:r w:rsidRPr="004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61" w:rsidRPr="00732791" w:rsidTr="0085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F75361" w:rsidRPr="004156D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61" w:rsidRPr="00732791" w:rsidTr="006A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BA264C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Default="00F75361" w:rsidP="0049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61" w:rsidRPr="00732791" w:rsidTr="00855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361" w:rsidRPr="00EA2B84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5361" w:rsidRPr="00EA2B84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F7536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F7536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B84" w:rsidRPr="00732791" w:rsidTr="00F75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13397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EA2B84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855028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74 126,3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B84" w:rsidRPr="00732791" w:rsidRDefault="00855028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27 029,2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85502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23 313,5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84" w:rsidRPr="00732791" w:rsidRDefault="00855028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23 783,6</w:t>
            </w: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A2B84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EA2B84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4" w:rsidRPr="00732791" w:rsidRDefault="00F7536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855028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74 126,3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855028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27 029,2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855028" w:rsidP="00F75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23 313,5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855028" w:rsidP="002F2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23 783,6</w:t>
            </w:r>
          </w:p>
        </w:tc>
      </w:tr>
      <w:tr w:rsidR="00855028" w:rsidRPr="00F7536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28" w:rsidRPr="00F75361" w:rsidRDefault="00855028" w:rsidP="0085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361">
              <w:rPr>
                <w:rFonts w:ascii="Times New Roman" w:hAnsi="Times New Roman" w:cs="Times New Roman"/>
                <w:sz w:val="20"/>
                <w:szCs w:val="20"/>
              </w:rPr>
              <w:t>- из них средства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028" w:rsidRPr="00F75361" w:rsidRDefault="00855028" w:rsidP="00855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5028" w:rsidRDefault="00855028" w:rsidP="0085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5028" w:rsidRDefault="00855028" w:rsidP="0085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28" w:rsidRDefault="00855028" w:rsidP="0085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28" w:rsidRDefault="00855028" w:rsidP="0085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2 148,4</w:t>
            </w:r>
          </w:p>
        </w:tc>
      </w:tr>
      <w:tr w:rsidR="00F75361" w:rsidRPr="00732791" w:rsidTr="00EA2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4919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61" w:rsidRPr="00732791" w:rsidRDefault="00F75361" w:rsidP="00F80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EA2B84" w:rsidRDefault="00EA2B84" w:rsidP="00476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2B84" w:rsidSect="00EA2B84">
          <w:pgSz w:w="16838" w:h="11905" w:orient="landscape"/>
          <w:pgMar w:top="1418" w:right="1134" w:bottom="567" w:left="1134" w:header="295" w:footer="720" w:gutter="0"/>
          <w:cols w:space="720"/>
          <w:noEndnote/>
          <w:titlePg/>
          <w:docGrid w:linePitch="299"/>
        </w:sect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3B1055" w:rsidRDefault="003B1055" w:rsidP="003B105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544"/>
      </w:tblGrid>
      <w:tr w:rsidR="003B1055" w:rsidRPr="00BA7C6E" w:rsidTr="00B560BA">
        <w:tc>
          <w:tcPr>
            <w:tcW w:w="3369" w:type="dxa"/>
          </w:tcPr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BA7C6E">
              <w:rPr>
                <w:sz w:val="24"/>
                <w:szCs w:val="24"/>
              </w:rPr>
              <w:t>Отп</w:t>
            </w:r>
            <w:proofErr w:type="spellEnd"/>
            <w:r w:rsidRPr="00BA7C6E">
              <w:rPr>
                <w:sz w:val="24"/>
                <w:szCs w:val="24"/>
              </w:rPr>
              <w:t>. 2 экз. - в дело</w:t>
            </w:r>
          </w:p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С.Н. Евсеев</w:t>
            </w:r>
          </w:p>
          <w:p w:rsidR="003B1055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3-27-35</w:t>
            </w:r>
          </w:p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</w:p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28» марта 202</w:t>
            </w:r>
          </w:p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</w:p>
          <w:p w:rsidR="003B1055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</w:p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B1055" w:rsidRPr="00BA7C6E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B1055" w:rsidRDefault="003B1055" w:rsidP="00B560BA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>Комитет ГХ и ПК, о</w:t>
            </w:r>
            <w:r w:rsidRPr="00090733">
              <w:rPr>
                <w:sz w:val="24"/>
                <w:szCs w:val="24"/>
              </w:rPr>
              <w:t>тдел экономики и инвестиций</w:t>
            </w:r>
            <w:r>
              <w:rPr>
                <w:sz w:val="24"/>
                <w:szCs w:val="24"/>
              </w:rPr>
              <w:t>, Ф</w:t>
            </w:r>
            <w:r w:rsidRPr="00090733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МКУ ЦБ</w:t>
            </w:r>
          </w:p>
          <w:p w:rsidR="003B1055" w:rsidRPr="00BA7C6E" w:rsidRDefault="003B1055" w:rsidP="00B560BA">
            <w:pPr>
              <w:pStyle w:val="10"/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3B1055" w:rsidRDefault="003B1055" w:rsidP="003B1055">
      <w:pPr>
        <w:pStyle w:val="10"/>
        <w:jc w:val="both"/>
        <w:rPr>
          <w:sz w:val="24"/>
          <w:szCs w:val="24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3B1055" w:rsidRPr="00767990" w:rsidTr="00B560BA">
        <w:trPr>
          <w:trHeight w:val="80"/>
        </w:trPr>
        <w:tc>
          <w:tcPr>
            <w:tcW w:w="2943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И.А.Удалова</w:t>
            </w:r>
            <w:proofErr w:type="spellEnd"/>
          </w:p>
        </w:tc>
        <w:tc>
          <w:tcPr>
            <w:tcW w:w="3544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 2023</w:t>
            </w: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055" w:rsidRPr="00767990" w:rsidTr="00B560BA">
        <w:trPr>
          <w:trHeight w:val="80"/>
        </w:trPr>
        <w:tc>
          <w:tcPr>
            <w:tcW w:w="2943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Потупаева</w:t>
            </w:r>
            <w:proofErr w:type="spellEnd"/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 2023</w:t>
            </w:r>
          </w:p>
        </w:tc>
      </w:tr>
      <w:tr w:rsidR="003B1055" w:rsidRPr="00767990" w:rsidTr="00B560BA">
        <w:trPr>
          <w:trHeight w:val="80"/>
        </w:trPr>
        <w:tc>
          <w:tcPr>
            <w:tcW w:w="2943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Н.Н.Захаркина</w:t>
            </w:r>
            <w:proofErr w:type="spellEnd"/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 2023</w:t>
            </w:r>
          </w:p>
        </w:tc>
      </w:tr>
      <w:tr w:rsidR="003B1055" w:rsidRPr="00767990" w:rsidTr="00B560BA">
        <w:trPr>
          <w:trHeight w:val="80"/>
        </w:trPr>
        <w:tc>
          <w:tcPr>
            <w:tcW w:w="2943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Нинасов</w:t>
            </w:r>
            <w:proofErr w:type="spellEnd"/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 2023</w:t>
            </w:r>
          </w:p>
        </w:tc>
      </w:tr>
      <w:tr w:rsidR="003B1055" w:rsidRPr="00767990" w:rsidTr="00B560BA">
        <w:trPr>
          <w:trHeight w:val="80"/>
        </w:trPr>
        <w:tc>
          <w:tcPr>
            <w:tcW w:w="2943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Соловьев</w:t>
            </w: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02" w:type="dxa"/>
          </w:tcPr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055" w:rsidRPr="00767990" w:rsidRDefault="003B1055" w:rsidP="00B560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9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 2023</w:t>
            </w:r>
          </w:p>
        </w:tc>
      </w:tr>
    </w:tbl>
    <w:p w:rsidR="003B1055" w:rsidRDefault="003B1055" w:rsidP="003B105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3B1055" w:rsidRDefault="003B1055" w:rsidP="003B105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3B1055" w:rsidRDefault="003B1055" w:rsidP="003B105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3B1055" w:rsidRDefault="003B1055" w:rsidP="003B105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23162D" w:rsidRDefault="0023162D" w:rsidP="00FE1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162D" w:rsidSect="003B1055"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5F" w:rsidRDefault="00CE685F" w:rsidP="0063240D">
      <w:pPr>
        <w:spacing w:after="0" w:line="240" w:lineRule="auto"/>
      </w:pPr>
      <w:r>
        <w:separator/>
      </w:r>
    </w:p>
  </w:endnote>
  <w:endnote w:type="continuationSeparator" w:id="0">
    <w:p w:rsidR="00CE685F" w:rsidRDefault="00CE685F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5F" w:rsidRDefault="00CE685F" w:rsidP="0063240D">
      <w:pPr>
        <w:spacing w:after="0" w:line="240" w:lineRule="auto"/>
      </w:pPr>
      <w:r>
        <w:separator/>
      </w:r>
    </w:p>
  </w:footnote>
  <w:footnote w:type="continuationSeparator" w:id="0">
    <w:p w:rsidR="00CE685F" w:rsidRDefault="00CE685F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36518"/>
      <w:docPartObj>
        <w:docPartGallery w:val="Page Numbers (Top of Page)"/>
        <w:docPartUnique/>
      </w:docPartObj>
    </w:sdtPr>
    <w:sdtEndPr/>
    <w:sdtContent>
      <w:p w:rsidR="00B560BA" w:rsidRDefault="00B560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4E">
          <w:rPr>
            <w:noProof/>
          </w:rPr>
          <w:t>2</w:t>
        </w:r>
        <w:r>
          <w:fldChar w:fldCharType="end"/>
        </w:r>
      </w:p>
    </w:sdtContent>
  </w:sdt>
  <w:p w:rsidR="00B560BA" w:rsidRDefault="00B560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C7904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0180B"/>
    <w:rsid w:val="001071B9"/>
    <w:rsid w:val="00111117"/>
    <w:rsid w:val="00111C12"/>
    <w:rsid w:val="001253B5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B1C5D"/>
    <w:rsid w:val="001B2EF0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110E"/>
    <w:rsid w:val="001F19CA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26A7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33C"/>
    <w:rsid w:val="002A57B0"/>
    <w:rsid w:val="002A6B5A"/>
    <w:rsid w:val="002B0550"/>
    <w:rsid w:val="002B077A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2AEA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6F74"/>
    <w:rsid w:val="00397575"/>
    <w:rsid w:val="00397806"/>
    <w:rsid w:val="00397A3D"/>
    <w:rsid w:val="003A683B"/>
    <w:rsid w:val="003B1055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173B5"/>
    <w:rsid w:val="00420E24"/>
    <w:rsid w:val="004276C6"/>
    <w:rsid w:val="004314A3"/>
    <w:rsid w:val="0043244D"/>
    <w:rsid w:val="00433D3B"/>
    <w:rsid w:val="0043484D"/>
    <w:rsid w:val="00441F64"/>
    <w:rsid w:val="00442543"/>
    <w:rsid w:val="00442753"/>
    <w:rsid w:val="004456BF"/>
    <w:rsid w:val="00447668"/>
    <w:rsid w:val="00447C9C"/>
    <w:rsid w:val="00450410"/>
    <w:rsid w:val="004513C9"/>
    <w:rsid w:val="00452C39"/>
    <w:rsid w:val="004540D7"/>
    <w:rsid w:val="004567CB"/>
    <w:rsid w:val="004568C0"/>
    <w:rsid w:val="00463AA7"/>
    <w:rsid w:val="004703DD"/>
    <w:rsid w:val="004769C6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0AB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31DA"/>
    <w:rsid w:val="005C7302"/>
    <w:rsid w:val="005D221E"/>
    <w:rsid w:val="005D7375"/>
    <w:rsid w:val="005E1BCF"/>
    <w:rsid w:val="005E6D8D"/>
    <w:rsid w:val="005E7442"/>
    <w:rsid w:val="005F0B09"/>
    <w:rsid w:val="005F4EDF"/>
    <w:rsid w:val="005F56DC"/>
    <w:rsid w:val="005F6908"/>
    <w:rsid w:val="00604898"/>
    <w:rsid w:val="00604C33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45912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5479"/>
    <w:rsid w:val="00686418"/>
    <w:rsid w:val="00692F83"/>
    <w:rsid w:val="006A1EC2"/>
    <w:rsid w:val="006A32E0"/>
    <w:rsid w:val="006A4C3B"/>
    <w:rsid w:val="006A7B3C"/>
    <w:rsid w:val="006B2DD6"/>
    <w:rsid w:val="006B3ECB"/>
    <w:rsid w:val="006B4271"/>
    <w:rsid w:val="006C16EA"/>
    <w:rsid w:val="006D035E"/>
    <w:rsid w:val="006D1F20"/>
    <w:rsid w:val="006D42F7"/>
    <w:rsid w:val="006D68C2"/>
    <w:rsid w:val="006E15A5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1FCF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51B9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1ED4"/>
    <w:rsid w:val="00852A64"/>
    <w:rsid w:val="00855028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4555"/>
    <w:rsid w:val="00895492"/>
    <w:rsid w:val="008A5764"/>
    <w:rsid w:val="008A5FAD"/>
    <w:rsid w:val="008A706D"/>
    <w:rsid w:val="008A74FC"/>
    <w:rsid w:val="008B285D"/>
    <w:rsid w:val="008B3CCC"/>
    <w:rsid w:val="008B51EE"/>
    <w:rsid w:val="008B5CE7"/>
    <w:rsid w:val="008C02AA"/>
    <w:rsid w:val="008C1AF1"/>
    <w:rsid w:val="008C4133"/>
    <w:rsid w:val="008C59E5"/>
    <w:rsid w:val="008C7F18"/>
    <w:rsid w:val="008D1CCC"/>
    <w:rsid w:val="008D6C72"/>
    <w:rsid w:val="008E0002"/>
    <w:rsid w:val="008E11BE"/>
    <w:rsid w:val="008E29DC"/>
    <w:rsid w:val="008E324E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3D4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7D5C"/>
    <w:rsid w:val="009A29DB"/>
    <w:rsid w:val="009B19CE"/>
    <w:rsid w:val="009B23FF"/>
    <w:rsid w:val="009B3A4D"/>
    <w:rsid w:val="009B450F"/>
    <w:rsid w:val="009C1C9C"/>
    <w:rsid w:val="009C5D75"/>
    <w:rsid w:val="009D1E56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9F69F9"/>
    <w:rsid w:val="00A07D02"/>
    <w:rsid w:val="00A104BB"/>
    <w:rsid w:val="00A11939"/>
    <w:rsid w:val="00A125A3"/>
    <w:rsid w:val="00A15725"/>
    <w:rsid w:val="00A234D4"/>
    <w:rsid w:val="00A237D2"/>
    <w:rsid w:val="00A30DD1"/>
    <w:rsid w:val="00A325A7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1051"/>
    <w:rsid w:val="00A85FC7"/>
    <w:rsid w:val="00A86A9D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34660"/>
    <w:rsid w:val="00B36F54"/>
    <w:rsid w:val="00B4208C"/>
    <w:rsid w:val="00B436DE"/>
    <w:rsid w:val="00B44BD5"/>
    <w:rsid w:val="00B45532"/>
    <w:rsid w:val="00B53DC5"/>
    <w:rsid w:val="00B560BA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FD2"/>
    <w:rsid w:val="00BD7A6C"/>
    <w:rsid w:val="00BE24FD"/>
    <w:rsid w:val="00BE3A4C"/>
    <w:rsid w:val="00BE59D0"/>
    <w:rsid w:val="00BE6BBC"/>
    <w:rsid w:val="00BF2F13"/>
    <w:rsid w:val="00BF49BE"/>
    <w:rsid w:val="00C012CA"/>
    <w:rsid w:val="00C036CC"/>
    <w:rsid w:val="00C07190"/>
    <w:rsid w:val="00C11216"/>
    <w:rsid w:val="00C1185F"/>
    <w:rsid w:val="00C12E79"/>
    <w:rsid w:val="00C1537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774A9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685F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30137"/>
    <w:rsid w:val="00D30E5A"/>
    <w:rsid w:val="00D3304C"/>
    <w:rsid w:val="00D332F2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5361"/>
    <w:rsid w:val="00D763FB"/>
    <w:rsid w:val="00D81E75"/>
    <w:rsid w:val="00D83473"/>
    <w:rsid w:val="00D83ACB"/>
    <w:rsid w:val="00D851E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543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591D"/>
    <w:rsid w:val="00EC29C1"/>
    <w:rsid w:val="00ED3111"/>
    <w:rsid w:val="00EF17FA"/>
    <w:rsid w:val="00EF1CD4"/>
    <w:rsid w:val="00EF2723"/>
    <w:rsid w:val="00EF3442"/>
    <w:rsid w:val="00EF6CCD"/>
    <w:rsid w:val="00EF7BDB"/>
    <w:rsid w:val="00F0062F"/>
    <w:rsid w:val="00F00C18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2C41"/>
    <w:rsid w:val="00F75361"/>
    <w:rsid w:val="00F75743"/>
    <w:rsid w:val="00F800D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5CB0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1BDA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3395-7824-4DC2-974F-A899386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admin</cp:lastModifiedBy>
  <cp:revision>2</cp:revision>
  <cp:lastPrinted>2023-03-30T06:55:00Z</cp:lastPrinted>
  <dcterms:created xsi:type="dcterms:W3CDTF">2024-05-28T14:00:00Z</dcterms:created>
  <dcterms:modified xsi:type="dcterms:W3CDTF">2024-05-28T14:00:00Z</dcterms:modified>
</cp:coreProperties>
</file>