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817" w:rsidRDefault="005069D7">
      <w:pPr>
        <w:rPr>
          <w:b/>
          <w:sz w:val="4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3" behindDoc="0" locked="0" layoutInCell="0" allowOverlap="1">
                <wp:simplePos x="0" y="0"/>
                <wp:positionH relativeFrom="column">
                  <wp:posOffset>742950</wp:posOffset>
                </wp:positionH>
                <wp:positionV relativeFrom="paragraph">
                  <wp:posOffset>635</wp:posOffset>
                </wp:positionV>
                <wp:extent cx="5679440" cy="808355"/>
                <wp:effectExtent l="0" t="0" r="3175" b="4445"/>
                <wp:wrapNone/>
                <wp:docPr id="1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8640" cy="8078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CB7817" w:rsidRDefault="005069D7">
                            <w:pPr>
                              <w:pStyle w:val="6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АДМИНИСТРАЦИЯ</w:t>
                            </w:r>
                          </w:p>
                          <w:p w:rsidR="00CB7817" w:rsidRDefault="005069D7">
                            <w:pPr>
                              <w:pStyle w:val="2"/>
                              <w:ind w:left="0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МУНИЦИПАЛЬНОГО ОБРАЗОВАНИЯ «ГОРОД ДЕСНОГОРСК»</w:t>
                            </w:r>
                          </w:p>
                          <w:p w:rsidR="00CB7817" w:rsidRDefault="005069D7">
                            <w:pPr>
                              <w:pStyle w:val="6"/>
                              <w:ind w:left="-869"/>
                              <w:rPr>
                                <w:bCs w:val="0"/>
                                <w:szCs w:val="20"/>
                              </w:rPr>
                            </w:pPr>
                            <w:r>
                              <w:rPr>
                                <w:bCs w:val="0"/>
                                <w:color w:val="000000"/>
                                <w:szCs w:val="20"/>
                              </w:rPr>
                              <w:t xml:space="preserve">              СМОЛЕНСКОЙ ОБЛАСТИ</w:t>
                            </w:r>
                          </w:p>
                          <w:p w:rsidR="00CB7817" w:rsidRDefault="00CB7817">
                            <w:pPr>
                              <w:pStyle w:val="3"/>
                              <w:rPr>
                                <w:b w:val="0"/>
                                <w:bCs/>
                                <w:sz w:val="28"/>
                              </w:rPr>
                            </w:pPr>
                          </w:p>
                          <w:p w:rsidR="00CB7817" w:rsidRDefault="00CB7817">
                            <w:pPr>
                              <w:pStyle w:val="af1"/>
                              <w:rPr>
                                <w:sz w:val="12"/>
                              </w:rPr>
                            </w:pPr>
                          </w:p>
                          <w:p w:rsidR="00CB7817" w:rsidRDefault="005069D7">
                            <w:pPr>
                              <w:pStyle w:val="af1"/>
                              <w:rPr>
                                <w:b/>
                                <w:i/>
                                <w:sz w:val="48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ab/>
                              <w:t>.</w:t>
                            </w:r>
                          </w:p>
                          <w:p w:rsidR="00CB7817" w:rsidRDefault="00CB7817">
                            <w:pPr>
                              <w:pStyle w:val="af1"/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CB7817" w:rsidRDefault="00CB7817">
                            <w:pPr>
                              <w:pStyle w:val="af1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lIns="12600" tIns="12600" rIns="12600" bIns="126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6" style="position:absolute;margin-left:58.5pt;margin-top:.05pt;width:447.2pt;height:63.65pt;z-index: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" o:allowincell="f" filled="f" stroked="f" strokeweight="0">
                <v:textbox inset=".35mm,.35mm,.35mm,.35mm">
                  <w:txbxContent>
                    <w:p w:rsidR="00CB7817" w:rsidRDefault="005069D7">
                      <w:pPr>
                        <w:pStyle w:val="6"/>
                        <w:rPr>
                          <w:b/>
                        </w:rPr>
                      </w:pPr>
                      <w:r>
                        <w:rPr>
                          <w:b/>
                          <w:color w:val="000000"/>
                        </w:rPr>
                        <w:t>АДМИНИСТРАЦИЯ</w:t>
                      </w:r>
                    </w:p>
                    <w:p w:rsidR="00CB7817" w:rsidRDefault="005069D7">
                      <w:pPr>
                        <w:pStyle w:val="2"/>
                        <w:ind w:left="0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МУНИЦИПАЛЬНОГО ОБРАЗОВАНИЯ «ГОРОД ДЕСНОГОРСК»</w:t>
                      </w:r>
                    </w:p>
                    <w:p w:rsidR="00CB7817" w:rsidRDefault="005069D7">
                      <w:pPr>
                        <w:pStyle w:val="6"/>
                        <w:ind w:left="-869"/>
                        <w:rPr>
                          <w:bCs w:val="0"/>
                          <w:szCs w:val="20"/>
                        </w:rPr>
                      </w:pPr>
                      <w:r>
                        <w:rPr>
                          <w:bCs w:val="0"/>
                          <w:color w:val="000000"/>
                          <w:szCs w:val="20"/>
                        </w:rPr>
                        <w:t xml:space="preserve">              СМОЛЕНСКОЙ ОБЛАСТИ</w:t>
                      </w:r>
                    </w:p>
                    <w:p w:rsidR="00CB7817" w:rsidRDefault="00CB7817">
                      <w:pPr>
                        <w:pStyle w:val="3"/>
                        <w:rPr>
                          <w:b w:val="0"/>
                          <w:bCs/>
                          <w:sz w:val="28"/>
                        </w:rPr>
                      </w:pPr>
                    </w:p>
                    <w:p w:rsidR="00CB7817" w:rsidRDefault="00CB7817">
                      <w:pPr>
                        <w:pStyle w:val="af1"/>
                        <w:rPr>
                          <w:sz w:val="12"/>
                        </w:rPr>
                      </w:pPr>
                    </w:p>
                    <w:p w:rsidR="00CB7817" w:rsidRDefault="005069D7">
                      <w:pPr>
                        <w:pStyle w:val="af1"/>
                        <w:rPr>
                          <w:b/>
                          <w:i/>
                          <w:sz w:val="48"/>
                        </w:rPr>
                      </w:pPr>
                      <w:r>
                        <w:rPr>
                          <w:color w:val="000000"/>
                        </w:rPr>
                        <w:tab/>
                        <w:t>.</w:t>
                      </w:r>
                    </w:p>
                    <w:p w:rsidR="00CB7817" w:rsidRDefault="00CB7817">
                      <w:pPr>
                        <w:pStyle w:val="af1"/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CB7817" w:rsidRDefault="00CB7817">
                      <w:pPr>
                        <w:pStyle w:val="af1"/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t xml:space="preserve"> </w:t>
      </w:r>
      <w:r>
        <w:rPr>
          <w:noProof/>
        </w:rPr>
        <w:drawing>
          <wp:inline distT="0" distB="0" distL="0" distR="0">
            <wp:extent cx="590550" cy="7048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7817" w:rsidRDefault="005069D7">
      <w:pPr>
        <w:pStyle w:val="4"/>
        <w:tabs>
          <w:tab w:val="left" w:pos="3555"/>
        </w:tabs>
        <w:rPr>
          <w:sz w:val="32"/>
        </w:rPr>
      </w:pPr>
      <w:r>
        <w:rPr>
          <w:sz w:val="32"/>
        </w:rPr>
        <w:t xml:space="preserve">            </w:t>
      </w:r>
    </w:p>
    <w:p w:rsidR="00CB7817" w:rsidRPr="00A24021" w:rsidRDefault="005069D7" w:rsidP="00A24021">
      <w:pPr>
        <w:pStyle w:val="4"/>
        <w:tabs>
          <w:tab w:val="left" w:pos="3555"/>
        </w:tabs>
        <w:rPr>
          <w:sz w:val="32"/>
        </w:rPr>
      </w:pPr>
      <w:r>
        <w:rPr>
          <w:sz w:val="32"/>
        </w:rPr>
        <w:t xml:space="preserve">                </w:t>
      </w: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О С Т А Н О В Л Е Н И Е</w:t>
      </w:r>
    </w:p>
    <w:p w:rsidR="00CB7817" w:rsidRDefault="00CB7817"/>
    <w:p w:rsidR="00CB7817" w:rsidRDefault="001473FD">
      <w:bookmarkStart w:id="0" w:name="_GoBack"/>
      <w:r>
        <w:t>от 30.03.2023 № 297</w:t>
      </w:r>
    </w:p>
    <w:p w:rsidR="001473FD" w:rsidRPr="00746872" w:rsidRDefault="001473FD">
      <w:pPr>
        <w:rPr>
          <w:b/>
        </w:rPr>
      </w:pPr>
    </w:p>
    <w:p w:rsidR="00CB7817" w:rsidRDefault="00FE7050" w:rsidP="00FE7050">
      <w:pPr>
        <w:tabs>
          <w:tab w:val="left" w:pos="4253"/>
        </w:tabs>
        <w:ind w:right="5528"/>
        <w:jc w:val="both"/>
      </w:pPr>
      <w:r>
        <w:rPr>
          <w:b/>
        </w:rPr>
        <w:t xml:space="preserve">О внесении изменения в Административный регламент </w:t>
      </w:r>
      <w:r w:rsidRPr="00FE7050">
        <w:rPr>
          <w:b/>
        </w:rPr>
        <w:t xml:space="preserve">предоставления муниципальной услуги «Перераспределение земель и (или) земельных участков, находящихся </w:t>
      </w:r>
      <w:proofErr w:type="gramStart"/>
      <w:r w:rsidRPr="00FE7050">
        <w:rPr>
          <w:b/>
        </w:rPr>
        <w:t>в</w:t>
      </w:r>
      <w:proofErr w:type="gramEnd"/>
      <w:r w:rsidRPr="00FE7050">
        <w:rPr>
          <w:b/>
        </w:rPr>
        <w:t xml:space="preserve"> государственной или муниципальной собственности, и земельных участков, находящихся в частной собственности»</w:t>
      </w:r>
      <w:r>
        <w:rPr>
          <w:b/>
        </w:rPr>
        <w:t xml:space="preserve">, утвержденный постановлением </w:t>
      </w:r>
      <w:r w:rsidRPr="00FE7050">
        <w:rPr>
          <w:b/>
        </w:rPr>
        <w:t xml:space="preserve">Администрации муниципального образования </w:t>
      </w:r>
      <w:r>
        <w:rPr>
          <w:b/>
        </w:rPr>
        <w:t xml:space="preserve"> </w:t>
      </w:r>
      <w:r w:rsidRPr="00FE7050">
        <w:rPr>
          <w:b/>
        </w:rPr>
        <w:t>«город Десногорск» Смоленской области</w:t>
      </w:r>
      <w:r>
        <w:rPr>
          <w:b/>
        </w:rPr>
        <w:t xml:space="preserve"> от 24.01.2023                 </w:t>
      </w:r>
      <w:r w:rsidRPr="00FE7050">
        <w:rPr>
          <w:b/>
        </w:rPr>
        <w:t>№ 59</w:t>
      </w:r>
    </w:p>
    <w:bookmarkEnd w:id="0"/>
    <w:p w:rsidR="009605B6" w:rsidRDefault="009605B6" w:rsidP="00A24021"/>
    <w:p w:rsidR="00CB7817" w:rsidRDefault="005069D7">
      <w:pPr>
        <w:jc w:val="both"/>
      </w:pPr>
      <w:r>
        <w:rPr>
          <w:sz w:val="28"/>
          <w:szCs w:val="28"/>
        </w:rPr>
        <w:tab/>
      </w:r>
      <w:r w:rsidR="00682EA5">
        <w:t xml:space="preserve">В </w:t>
      </w:r>
      <w:r w:rsidR="00A24021">
        <w:t xml:space="preserve">соответствии с п. </w:t>
      </w:r>
      <w:r w:rsidR="009D567A">
        <w:t>5 ст. 1</w:t>
      </w:r>
      <w:r w:rsidR="00A24021">
        <w:t xml:space="preserve"> </w:t>
      </w:r>
      <w:r w:rsidR="009D567A" w:rsidRPr="009D567A">
        <w:t>Федеральн</w:t>
      </w:r>
      <w:r w:rsidR="009D567A">
        <w:t>ого</w:t>
      </w:r>
      <w:r w:rsidR="009D567A" w:rsidRPr="009D567A">
        <w:t xml:space="preserve"> закон</w:t>
      </w:r>
      <w:r w:rsidR="009D567A">
        <w:t>а от 05.12.2022 № 509-ФЗ «</w:t>
      </w:r>
      <w:r w:rsidR="009D567A" w:rsidRPr="009D567A">
        <w:t xml:space="preserve">О внесении изменений в Земельный кодекс Российской Федерации и </w:t>
      </w:r>
      <w:r w:rsidR="009D567A">
        <w:t xml:space="preserve">статью 3.5 Федерального </w:t>
      </w:r>
      <w:r w:rsidR="00DE0D07">
        <w:t>закона                 от 25.10.2001 №</w:t>
      </w:r>
      <w:r w:rsidR="00DE0D07" w:rsidRPr="000C628F">
        <w:t xml:space="preserve"> 136-ФЗ</w:t>
      </w:r>
      <w:r w:rsidR="00DE0D07">
        <w:t xml:space="preserve"> </w:t>
      </w:r>
      <w:r w:rsidR="009D567A">
        <w:t>«</w:t>
      </w:r>
      <w:r w:rsidR="009D567A" w:rsidRPr="009D567A">
        <w:t>О введении в действие Земельно</w:t>
      </w:r>
      <w:r w:rsidR="009D567A">
        <w:t>го кодекса Российской Федерации»</w:t>
      </w:r>
      <w:r w:rsidR="000C628F">
        <w:t xml:space="preserve"> </w:t>
      </w:r>
    </w:p>
    <w:p w:rsidR="009D567A" w:rsidRPr="00A24021" w:rsidRDefault="009D567A">
      <w:pPr>
        <w:jc w:val="both"/>
      </w:pPr>
    </w:p>
    <w:p w:rsidR="00CB7817" w:rsidRDefault="005069D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Администрация муниципального образования «город Десногорск» Смоленской области</w:t>
      </w:r>
      <w:r>
        <w:t xml:space="preserve"> </w:t>
      </w:r>
      <w:r>
        <w:rPr>
          <w:sz w:val="28"/>
          <w:szCs w:val="28"/>
        </w:rPr>
        <w:t>постановляет:</w:t>
      </w:r>
    </w:p>
    <w:p w:rsidR="00CB7817" w:rsidRPr="00A24021" w:rsidRDefault="00CB7817"/>
    <w:p w:rsidR="00CB7817" w:rsidRDefault="005069D7">
      <w:pPr>
        <w:ind w:firstLine="709"/>
        <w:jc w:val="both"/>
      </w:pPr>
      <w:r>
        <w:t>1.</w:t>
      </w:r>
      <w:r w:rsidR="00682EA5">
        <w:t xml:space="preserve"> Внести </w:t>
      </w:r>
      <w:r w:rsidR="009D567A" w:rsidRPr="009D567A">
        <w:t>в Административный регламент предоставления муниципальной услуги «Перераспределение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собственности», утвержденный постановлением Администрации муниципального образования  «город Десногорск» Смоленской области от 24.01.2023 № 59</w:t>
      </w:r>
      <w:r w:rsidR="00A24021">
        <w:t xml:space="preserve"> </w:t>
      </w:r>
      <w:r w:rsidR="00BF6EAC">
        <w:t>следующее изменение</w:t>
      </w:r>
      <w:r>
        <w:t>:</w:t>
      </w:r>
    </w:p>
    <w:p w:rsidR="00A24021" w:rsidRDefault="009605B6" w:rsidP="009D567A">
      <w:pPr>
        <w:ind w:firstLine="709"/>
        <w:jc w:val="both"/>
      </w:pPr>
      <w:r>
        <w:t xml:space="preserve">- </w:t>
      </w:r>
      <w:r w:rsidR="00A24021">
        <w:t xml:space="preserve">пункт </w:t>
      </w:r>
      <w:r w:rsidR="009D567A">
        <w:t>2.4</w:t>
      </w:r>
      <w:r w:rsidR="00A24021">
        <w:t xml:space="preserve"> </w:t>
      </w:r>
      <w:r w:rsidR="009D567A">
        <w:t>изложить в новой редакции:</w:t>
      </w:r>
    </w:p>
    <w:p w:rsidR="009D567A" w:rsidRDefault="009D567A" w:rsidP="009D567A">
      <w:pPr>
        <w:ind w:firstLine="709"/>
        <w:jc w:val="both"/>
      </w:pPr>
      <w:r>
        <w:t>«2.4.1. Срок предоставления муниципальной услуги составляет:</w:t>
      </w:r>
    </w:p>
    <w:p w:rsidR="009D567A" w:rsidRDefault="009D567A" w:rsidP="009D567A">
      <w:pPr>
        <w:ind w:firstLine="709"/>
        <w:jc w:val="both"/>
      </w:pPr>
      <w:r>
        <w:t>1) 20 дней со дня регистрации соответствующего заявления для принятия решения об утверждении схемы расположения земельного участка или земельных участков на кадастровом плане территории;</w:t>
      </w:r>
    </w:p>
    <w:p w:rsidR="009D567A" w:rsidRDefault="009D567A" w:rsidP="009D567A">
      <w:pPr>
        <w:ind w:firstLine="709"/>
        <w:jc w:val="both"/>
      </w:pPr>
      <w:r>
        <w:t>2) 20 дней со дня регистрации соответствующего заявления для направления согласия на заключение соглашения о перераспределении земельных участков в соответствии с утвержденным проектом межевания территории либо принятия решения об отказе в заключени</w:t>
      </w:r>
      <w:proofErr w:type="gramStart"/>
      <w:r>
        <w:t>и</w:t>
      </w:r>
      <w:proofErr w:type="gramEnd"/>
      <w:r>
        <w:t xml:space="preserve"> соглашения о перераспределении земельных участков по основаниям</w:t>
      </w:r>
    </w:p>
    <w:p w:rsidR="009D567A" w:rsidRDefault="009D567A" w:rsidP="009D567A">
      <w:pPr>
        <w:ind w:firstLine="709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схема расположения земельного участка, в соответствии с которой предстоит образовать земельный участок, подлежит согласованию в соответствии со статьей 3.5 Федерального закона от 25 октября 2001 года № 137-ФЗ «О введении в действие Земельного кодекса Российской Федерации», срок, предусмотренный пунктом 14 Регламента, может быть продлен, но не более чем до 35 дней со дня поступления заявления о </w:t>
      </w:r>
      <w:r>
        <w:lastRenderedPageBreak/>
        <w:t>перераспределении земельных участков. О продлении срока рассмотрения указанного заявления уведомляется заявитель.</w:t>
      </w:r>
    </w:p>
    <w:p w:rsidR="009D567A" w:rsidRDefault="009D567A" w:rsidP="009D567A">
      <w:pPr>
        <w:ind w:firstLine="709"/>
        <w:jc w:val="both"/>
      </w:pPr>
      <w:r>
        <w:t>При представлении Заявителем выписки из Единого государственного реестра недвижимости в отношении земельного участка или земельных участков, образуемых в результате перераспределения, срок направления подписанных экземпляров проекта соглашения о перераспределении земельных участков для подписания со стороны заявителя составляет 30 дней».</w:t>
      </w:r>
    </w:p>
    <w:p w:rsidR="009D567A" w:rsidRDefault="009D567A" w:rsidP="009D567A">
      <w:pPr>
        <w:ind w:firstLine="709"/>
        <w:jc w:val="both"/>
      </w:pPr>
      <w:r>
        <w:t xml:space="preserve">2. </w:t>
      </w:r>
      <w:r w:rsidRPr="009D567A">
        <w:t xml:space="preserve">Отделу информационных технологий и связи с общественностью (Е.М. </w:t>
      </w:r>
      <w:proofErr w:type="spellStart"/>
      <w:r w:rsidRPr="009D567A">
        <w:t>Хасько</w:t>
      </w:r>
      <w:proofErr w:type="spellEnd"/>
      <w:r w:rsidRPr="009D567A">
        <w:t xml:space="preserve">) </w:t>
      </w:r>
      <w:proofErr w:type="gramStart"/>
      <w:r w:rsidRPr="009D567A">
        <w:t>разместить</w:t>
      </w:r>
      <w:proofErr w:type="gramEnd"/>
      <w:r w:rsidRPr="009D567A">
        <w:t xml:space="preserve"> настоящее постановление на официальном сайте Администрации муниципального образования «город Десногорск» Смоленской области в сети Интернет.</w:t>
      </w:r>
    </w:p>
    <w:p w:rsidR="00CB7817" w:rsidRDefault="009D567A" w:rsidP="00A24021">
      <w:pPr>
        <w:ind w:firstLine="709"/>
        <w:jc w:val="both"/>
      </w:pPr>
      <w:r>
        <w:t>3</w:t>
      </w:r>
      <w:r w:rsidR="005069D7">
        <w:t xml:space="preserve">. Контроль исполнения настоящего постановления возложить на </w:t>
      </w:r>
      <w:r w:rsidR="00746872">
        <w:t>заместителя</w:t>
      </w:r>
      <w:r w:rsidR="00746872" w:rsidRPr="00746872">
        <w:t xml:space="preserve"> Главы муниципального образования</w:t>
      </w:r>
      <w:r w:rsidR="00746872">
        <w:t xml:space="preserve"> -</w:t>
      </w:r>
      <w:r w:rsidR="00746872" w:rsidRPr="00746872">
        <w:t xml:space="preserve"> </w:t>
      </w:r>
      <w:r w:rsidR="005069D7">
        <w:t xml:space="preserve">председателя Комитета по городскому хозяйству и промышленному комплексу Администрации муниципального образования «город Десногорск» </w:t>
      </w:r>
      <w:r w:rsidR="009605B6">
        <w:t>Смоленской области  А.В. Соловьёв</w:t>
      </w:r>
      <w:r w:rsidR="005069D7">
        <w:t xml:space="preserve">а.       </w:t>
      </w:r>
    </w:p>
    <w:p w:rsidR="00CB7817" w:rsidRDefault="00CB7817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24021" w:rsidRDefault="00A24021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D567A" w:rsidRDefault="009D567A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B7817" w:rsidRDefault="005069D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746872">
        <w:rPr>
          <w:sz w:val="28"/>
          <w:szCs w:val="28"/>
        </w:rPr>
        <w:t>а</w:t>
      </w:r>
      <w:r>
        <w:rPr>
          <w:sz w:val="28"/>
          <w:szCs w:val="28"/>
        </w:rPr>
        <w:t xml:space="preserve"> муниципального образования</w:t>
      </w:r>
    </w:p>
    <w:p w:rsidR="009605B6" w:rsidRDefault="005069D7" w:rsidP="00A2402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«город Десногорск» Смоленской области           </w:t>
      </w:r>
      <w:r w:rsidR="00DB367C">
        <w:rPr>
          <w:b/>
          <w:sz w:val="28"/>
          <w:szCs w:val="28"/>
        </w:rPr>
        <w:t xml:space="preserve">                      </w:t>
      </w:r>
      <w:r w:rsidR="00746872">
        <w:rPr>
          <w:b/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r w:rsidR="00746872">
        <w:rPr>
          <w:b/>
          <w:sz w:val="28"/>
          <w:szCs w:val="28"/>
        </w:rPr>
        <w:t>А.А. Новиков</w:t>
      </w:r>
    </w:p>
    <w:p w:rsidR="00A24021" w:rsidRPr="00A24021" w:rsidRDefault="00A24021" w:rsidP="00A24021">
      <w:pPr>
        <w:suppressAutoHyphens w:val="0"/>
        <w:autoSpaceDE w:val="0"/>
        <w:autoSpaceDN w:val="0"/>
        <w:adjustRightInd w:val="0"/>
      </w:pPr>
    </w:p>
    <w:p w:rsidR="00A24021" w:rsidRPr="00A24021" w:rsidRDefault="00A24021" w:rsidP="00A24021">
      <w:pPr>
        <w:suppressAutoHyphens w:val="0"/>
        <w:autoSpaceDE w:val="0"/>
        <w:autoSpaceDN w:val="0"/>
        <w:adjustRightInd w:val="0"/>
      </w:pPr>
    </w:p>
    <w:p w:rsidR="00A24021" w:rsidRDefault="00A24021" w:rsidP="00A24021">
      <w:pPr>
        <w:suppressAutoHyphens w:val="0"/>
        <w:autoSpaceDE w:val="0"/>
        <w:autoSpaceDN w:val="0"/>
        <w:adjustRightInd w:val="0"/>
      </w:pPr>
    </w:p>
    <w:p w:rsidR="009D567A" w:rsidRDefault="009D567A" w:rsidP="00A24021">
      <w:pPr>
        <w:suppressAutoHyphens w:val="0"/>
        <w:autoSpaceDE w:val="0"/>
        <w:autoSpaceDN w:val="0"/>
        <w:adjustRightInd w:val="0"/>
      </w:pPr>
    </w:p>
    <w:p w:rsidR="009D567A" w:rsidRDefault="009D567A" w:rsidP="00A24021">
      <w:pPr>
        <w:suppressAutoHyphens w:val="0"/>
        <w:autoSpaceDE w:val="0"/>
        <w:autoSpaceDN w:val="0"/>
        <w:adjustRightInd w:val="0"/>
      </w:pPr>
    </w:p>
    <w:p w:rsidR="009D567A" w:rsidRDefault="009D567A" w:rsidP="00A24021">
      <w:pPr>
        <w:suppressAutoHyphens w:val="0"/>
        <w:autoSpaceDE w:val="0"/>
        <w:autoSpaceDN w:val="0"/>
        <w:adjustRightInd w:val="0"/>
      </w:pPr>
    </w:p>
    <w:p w:rsidR="009D567A" w:rsidRDefault="009D567A" w:rsidP="00A24021">
      <w:pPr>
        <w:suppressAutoHyphens w:val="0"/>
        <w:autoSpaceDE w:val="0"/>
        <w:autoSpaceDN w:val="0"/>
        <w:adjustRightInd w:val="0"/>
      </w:pPr>
    </w:p>
    <w:p w:rsidR="009D567A" w:rsidRDefault="009D567A" w:rsidP="00A24021">
      <w:pPr>
        <w:suppressAutoHyphens w:val="0"/>
        <w:autoSpaceDE w:val="0"/>
        <w:autoSpaceDN w:val="0"/>
        <w:adjustRightInd w:val="0"/>
      </w:pPr>
    </w:p>
    <w:p w:rsidR="009D567A" w:rsidRDefault="009D567A" w:rsidP="00A24021">
      <w:pPr>
        <w:suppressAutoHyphens w:val="0"/>
        <w:autoSpaceDE w:val="0"/>
        <w:autoSpaceDN w:val="0"/>
        <w:adjustRightInd w:val="0"/>
      </w:pPr>
    </w:p>
    <w:p w:rsidR="009D567A" w:rsidRDefault="009D567A" w:rsidP="00A24021">
      <w:pPr>
        <w:suppressAutoHyphens w:val="0"/>
        <w:autoSpaceDE w:val="0"/>
        <w:autoSpaceDN w:val="0"/>
        <w:adjustRightInd w:val="0"/>
      </w:pPr>
    </w:p>
    <w:p w:rsidR="009D567A" w:rsidRDefault="009D567A" w:rsidP="00A24021">
      <w:pPr>
        <w:suppressAutoHyphens w:val="0"/>
        <w:autoSpaceDE w:val="0"/>
        <w:autoSpaceDN w:val="0"/>
        <w:adjustRightInd w:val="0"/>
      </w:pPr>
    </w:p>
    <w:p w:rsidR="009D567A" w:rsidRDefault="009D567A" w:rsidP="00A24021">
      <w:pPr>
        <w:suppressAutoHyphens w:val="0"/>
        <w:autoSpaceDE w:val="0"/>
        <w:autoSpaceDN w:val="0"/>
        <w:adjustRightInd w:val="0"/>
      </w:pPr>
    </w:p>
    <w:p w:rsidR="009D567A" w:rsidRDefault="009D567A" w:rsidP="00A24021">
      <w:pPr>
        <w:suppressAutoHyphens w:val="0"/>
        <w:autoSpaceDE w:val="0"/>
        <w:autoSpaceDN w:val="0"/>
        <w:adjustRightInd w:val="0"/>
      </w:pPr>
    </w:p>
    <w:p w:rsidR="009D567A" w:rsidRDefault="009D567A" w:rsidP="00A24021">
      <w:pPr>
        <w:suppressAutoHyphens w:val="0"/>
        <w:autoSpaceDE w:val="0"/>
        <w:autoSpaceDN w:val="0"/>
        <w:adjustRightInd w:val="0"/>
      </w:pPr>
    </w:p>
    <w:p w:rsidR="009D567A" w:rsidRDefault="009D567A" w:rsidP="00A24021">
      <w:pPr>
        <w:suppressAutoHyphens w:val="0"/>
        <w:autoSpaceDE w:val="0"/>
        <w:autoSpaceDN w:val="0"/>
        <w:adjustRightInd w:val="0"/>
      </w:pPr>
    </w:p>
    <w:p w:rsidR="009D567A" w:rsidRDefault="009D567A" w:rsidP="00A24021">
      <w:pPr>
        <w:suppressAutoHyphens w:val="0"/>
        <w:autoSpaceDE w:val="0"/>
        <w:autoSpaceDN w:val="0"/>
        <w:adjustRightInd w:val="0"/>
      </w:pPr>
    </w:p>
    <w:p w:rsidR="009D567A" w:rsidRDefault="009D567A" w:rsidP="00A24021">
      <w:pPr>
        <w:suppressAutoHyphens w:val="0"/>
        <w:autoSpaceDE w:val="0"/>
        <w:autoSpaceDN w:val="0"/>
        <w:adjustRightInd w:val="0"/>
      </w:pPr>
    </w:p>
    <w:p w:rsidR="009D567A" w:rsidRDefault="009D567A" w:rsidP="00A24021">
      <w:pPr>
        <w:suppressAutoHyphens w:val="0"/>
        <w:autoSpaceDE w:val="0"/>
        <w:autoSpaceDN w:val="0"/>
        <w:adjustRightInd w:val="0"/>
      </w:pPr>
    </w:p>
    <w:p w:rsidR="009D567A" w:rsidRDefault="009D567A" w:rsidP="00A24021">
      <w:pPr>
        <w:suppressAutoHyphens w:val="0"/>
        <w:autoSpaceDE w:val="0"/>
        <w:autoSpaceDN w:val="0"/>
        <w:adjustRightInd w:val="0"/>
      </w:pPr>
    </w:p>
    <w:p w:rsidR="009D567A" w:rsidRDefault="009D567A" w:rsidP="00A24021">
      <w:pPr>
        <w:suppressAutoHyphens w:val="0"/>
        <w:autoSpaceDE w:val="0"/>
        <w:autoSpaceDN w:val="0"/>
        <w:adjustRightInd w:val="0"/>
      </w:pPr>
    </w:p>
    <w:p w:rsidR="009D567A" w:rsidRDefault="009D567A" w:rsidP="00A24021">
      <w:pPr>
        <w:suppressAutoHyphens w:val="0"/>
        <w:autoSpaceDE w:val="0"/>
        <w:autoSpaceDN w:val="0"/>
        <w:adjustRightInd w:val="0"/>
      </w:pPr>
    </w:p>
    <w:p w:rsidR="009D567A" w:rsidRDefault="009D567A" w:rsidP="00A24021">
      <w:pPr>
        <w:suppressAutoHyphens w:val="0"/>
        <w:autoSpaceDE w:val="0"/>
        <w:autoSpaceDN w:val="0"/>
        <w:adjustRightInd w:val="0"/>
      </w:pPr>
    </w:p>
    <w:p w:rsidR="009D567A" w:rsidRDefault="009D567A" w:rsidP="00A24021">
      <w:pPr>
        <w:suppressAutoHyphens w:val="0"/>
        <w:autoSpaceDE w:val="0"/>
        <w:autoSpaceDN w:val="0"/>
        <w:adjustRightInd w:val="0"/>
      </w:pPr>
    </w:p>
    <w:p w:rsidR="009D567A" w:rsidRDefault="009D567A" w:rsidP="00A24021">
      <w:pPr>
        <w:suppressAutoHyphens w:val="0"/>
        <w:autoSpaceDE w:val="0"/>
        <w:autoSpaceDN w:val="0"/>
        <w:adjustRightInd w:val="0"/>
      </w:pPr>
    </w:p>
    <w:p w:rsidR="009D567A" w:rsidRDefault="009D567A" w:rsidP="00A24021">
      <w:pPr>
        <w:suppressAutoHyphens w:val="0"/>
        <w:autoSpaceDE w:val="0"/>
        <w:autoSpaceDN w:val="0"/>
        <w:adjustRightInd w:val="0"/>
      </w:pPr>
    </w:p>
    <w:p w:rsidR="009D567A" w:rsidRDefault="009D567A" w:rsidP="00A24021">
      <w:pPr>
        <w:suppressAutoHyphens w:val="0"/>
        <w:autoSpaceDE w:val="0"/>
        <w:autoSpaceDN w:val="0"/>
        <w:adjustRightInd w:val="0"/>
      </w:pPr>
    </w:p>
    <w:p w:rsidR="009D567A" w:rsidRDefault="009D567A" w:rsidP="00A24021">
      <w:pPr>
        <w:suppressAutoHyphens w:val="0"/>
        <w:autoSpaceDE w:val="0"/>
        <w:autoSpaceDN w:val="0"/>
        <w:adjustRightInd w:val="0"/>
      </w:pPr>
    </w:p>
    <w:p w:rsidR="009D567A" w:rsidRDefault="009D567A" w:rsidP="00A24021">
      <w:pPr>
        <w:suppressAutoHyphens w:val="0"/>
        <w:autoSpaceDE w:val="0"/>
        <w:autoSpaceDN w:val="0"/>
        <w:adjustRightInd w:val="0"/>
      </w:pPr>
    </w:p>
    <w:p w:rsidR="009D567A" w:rsidRDefault="009D567A" w:rsidP="00A24021">
      <w:pPr>
        <w:suppressAutoHyphens w:val="0"/>
        <w:autoSpaceDE w:val="0"/>
        <w:autoSpaceDN w:val="0"/>
        <w:adjustRightInd w:val="0"/>
      </w:pPr>
    </w:p>
    <w:p w:rsidR="009D567A" w:rsidRDefault="009D567A" w:rsidP="00A24021">
      <w:pPr>
        <w:suppressAutoHyphens w:val="0"/>
        <w:autoSpaceDE w:val="0"/>
        <w:autoSpaceDN w:val="0"/>
        <w:adjustRightInd w:val="0"/>
      </w:pPr>
    </w:p>
    <w:p w:rsidR="009D567A" w:rsidRDefault="009D567A" w:rsidP="00A24021">
      <w:pPr>
        <w:suppressAutoHyphens w:val="0"/>
        <w:autoSpaceDE w:val="0"/>
        <w:autoSpaceDN w:val="0"/>
        <w:adjustRightInd w:val="0"/>
      </w:pPr>
    </w:p>
    <w:p w:rsidR="009D567A" w:rsidRDefault="009D567A" w:rsidP="00A24021">
      <w:pPr>
        <w:suppressAutoHyphens w:val="0"/>
        <w:autoSpaceDE w:val="0"/>
        <w:autoSpaceDN w:val="0"/>
        <w:adjustRightInd w:val="0"/>
      </w:pPr>
    </w:p>
    <w:p w:rsidR="009D567A" w:rsidRDefault="009D567A" w:rsidP="00A24021">
      <w:pPr>
        <w:suppressAutoHyphens w:val="0"/>
        <w:autoSpaceDE w:val="0"/>
        <w:autoSpaceDN w:val="0"/>
        <w:adjustRightInd w:val="0"/>
      </w:pPr>
    </w:p>
    <w:p w:rsidR="009D567A" w:rsidRDefault="009D567A" w:rsidP="00A24021">
      <w:pPr>
        <w:suppressAutoHyphens w:val="0"/>
        <w:autoSpaceDE w:val="0"/>
        <w:autoSpaceDN w:val="0"/>
        <w:adjustRightInd w:val="0"/>
      </w:pPr>
    </w:p>
    <w:sectPr w:rsidR="009D567A" w:rsidSect="00A24021">
      <w:headerReference w:type="default" r:id="rId9"/>
      <w:headerReference w:type="first" r:id="rId10"/>
      <w:pgSz w:w="11906" w:h="16838"/>
      <w:pgMar w:top="1135" w:right="707" w:bottom="709" w:left="1418" w:header="709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D24" w:rsidRDefault="00AC4D24">
      <w:r>
        <w:separator/>
      </w:r>
    </w:p>
  </w:endnote>
  <w:endnote w:type="continuationSeparator" w:id="0">
    <w:p w:rsidR="00AC4D24" w:rsidRDefault="00AC4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D24" w:rsidRDefault="00AC4D24">
      <w:r>
        <w:separator/>
      </w:r>
    </w:p>
  </w:footnote>
  <w:footnote w:type="continuationSeparator" w:id="0">
    <w:p w:rsidR="00AC4D24" w:rsidRDefault="00AC4D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3E0" w:rsidRDefault="009123E0" w:rsidP="009123E0">
    <w:pPr>
      <w:pStyle w:val="af"/>
      <w:jc w:val="center"/>
    </w:pPr>
    <w:r>
      <w:t>2</w:t>
    </w:r>
  </w:p>
  <w:p w:rsidR="00CB7817" w:rsidRDefault="00CB7817">
    <w:pPr>
      <w:pStyle w:val="af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7716033"/>
      <w:docPartObj>
        <w:docPartGallery w:val="Page Numbers (Top of Page)"/>
        <w:docPartUnique/>
      </w:docPartObj>
    </w:sdtPr>
    <w:sdtEndPr/>
    <w:sdtContent>
      <w:p w:rsidR="00CB7817" w:rsidRDefault="00AC4D24">
        <w:pPr>
          <w:pStyle w:val="af"/>
          <w:jc w:val="center"/>
        </w:pPr>
      </w:p>
    </w:sdtContent>
  </w:sdt>
  <w:p w:rsidR="00CB7817" w:rsidRDefault="00CB7817">
    <w:pPr>
      <w:pStyle w:val="af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817"/>
    <w:rsid w:val="000906D1"/>
    <w:rsid w:val="0009107B"/>
    <w:rsid w:val="000C628F"/>
    <w:rsid w:val="000D53ED"/>
    <w:rsid w:val="00103854"/>
    <w:rsid w:val="00127249"/>
    <w:rsid w:val="001473FD"/>
    <w:rsid w:val="00213E61"/>
    <w:rsid w:val="00223036"/>
    <w:rsid w:val="00225F33"/>
    <w:rsid w:val="002F5B35"/>
    <w:rsid w:val="00397EE2"/>
    <w:rsid w:val="003E53A2"/>
    <w:rsid w:val="00487734"/>
    <w:rsid w:val="004D091E"/>
    <w:rsid w:val="005069D7"/>
    <w:rsid w:val="00507DA4"/>
    <w:rsid w:val="00584A46"/>
    <w:rsid w:val="0061460C"/>
    <w:rsid w:val="00682EA5"/>
    <w:rsid w:val="006C045E"/>
    <w:rsid w:val="00746872"/>
    <w:rsid w:val="00754F8D"/>
    <w:rsid w:val="007B6301"/>
    <w:rsid w:val="007C4F9B"/>
    <w:rsid w:val="00804023"/>
    <w:rsid w:val="00860C58"/>
    <w:rsid w:val="008F3633"/>
    <w:rsid w:val="009123E0"/>
    <w:rsid w:val="00926D37"/>
    <w:rsid w:val="009605B6"/>
    <w:rsid w:val="009D567A"/>
    <w:rsid w:val="00A0725E"/>
    <w:rsid w:val="00A24021"/>
    <w:rsid w:val="00A56818"/>
    <w:rsid w:val="00AC4D24"/>
    <w:rsid w:val="00B75A32"/>
    <w:rsid w:val="00BB39B7"/>
    <w:rsid w:val="00BE7547"/>
    <w:rsid w:val="00BF26AA"/>
    <w:rsid w:val="00BF6EAC"/>
    <w:rsid w:val="00CB7817"/>
    <w:rsid w:val="00DA07AC"/>
    <w:rsid w:val="00DB367C"/>
    <w:rsid w:val="00DD085E"/>
    <w:rsid w:val="00DE0D07"/>
    <w:rsid w:val="00E6693B"/>
    <w:rsid w:val="00F61CC6"/>
    <w:rsid w:val="00F70E1C"/>
    <w:rsid w:val="00FD3308"/>
    <w:rsid w:val="00FE7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49B"/>
    <w:rPr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F149B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1F149B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qFormat/>
    <w:rsid w:val="001F149B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qFormat/>
    <w:rsid w:val="001F149B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qFormat/>
    <w:rsid w:val="001F149B"/>
    <w:rPr>
      <w:sz w:val="28"/>
      <w:lang w:eastAsia="ru-RU"/>
    </w:rPr>
  </w:style>
  <w:style w:type="character" w:customStyle="1" w:styleId="30">
    <w:name w:val="Заголовок 3 Знак"/>
    <w:basedOn w:val="a0"/>
    <w:link w:val="3"/>
    <w:qFormat/>
    <w:rsid w:val="001F149B"/>
    <w:rPr>
      <w:b/>
      <w:sz w:val="36"/>
      <w:lang w:eastAsia="ru-RU"/>
    </w:rPr>
  </w:style>
  <w:style w:type="character" w:customStyle="1" w:styleId="40">
    <w:name w:val="Заголовок 4 Знак"/>
    <w:basedOn w:val="a0"/>
    <w:link w:val="4"/>
    <w:qFormat/>
    <w:rsid w:val="001F149B"/>
    <w:rPr>
      <w:b/>
      <w:sz w:val="44"/>
      <w:lang w:eastAsia="ru-RU"/>
    </w:rPr>
  </w:style>
  <w:style w:type="character" w:customStyle="1" w:styleId="60">
    <w:name w:val="Заголовок 6 Знак"/>
    <w:basedOn w:val="a0"/>
    <w:link w:val="6"/>
    <w:qFormat/>
    <w:rsid w:val="001F149B"/>
    <w:rPr>
      <w:bCs/>
      <w:sz w:val="28"/>
      <w:szCs w:val="24"/>
      <w:lang w:eastAsia="ru-RU"/>
    </w:rPr>
  </w:style>
  <w:style w:type="character" w:customStyle="1" w:styleId="a3">
    <w:name w:val="Текст выноски Знак"/>
    <w:basedOn w:val="a0"/>
    <w:uiPriority w:val="99"/>
    <w:semiHidden/>
    <w:qFormat/>
    <w:rsid w:val="001F149B"/>
    <w:rPr>
      <w:rFonts w:ascii="Tahoma" w:hAnsi="Tahoma" w:cs="Tahoma"/>
      <w:sz w:val="16"/>
      <w:szCs w:val="16"/>
      <w:lang w:eastAsia="ru-RU"/>
    </w:rPr>
  </w:style>
  <w:style w:type="character" w:customStyle="1" w:styleId="a4">
    <w:name w:val="Верхний колонтитул Знак"/>
    <w:basedOn w:val="a0"/>
    <w:uiPriority w:val="99"/>
    <w:qFormat/>
    <w:rsid w:val="000D01A3"/>
    <w:rPr>
      <w:sz w:val="24"/>
      <w:szCs w:val="24"/>
      <w:lang w:eastAsia="ru-RU"/>
    </w:rPr>
  </w:style>
  <w:style w:type="character" w:customStyle="1" w:styleId="a5">
    <w:name w:val="Нижний колонтитул Знак"/>
    <w:basedOn w:val="a0"/>
    <w:uiPriority w:val="99"/>
    <w:qFormat/>
    <w:rsid w:val="000D01A3"/>
    <w:rPr>
      <w:sz w:val="24"/>
      <w:szCs w:val="24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582A4D"/>
    <w:rPr>
      <w:color w:val="0000FF"/>
      <w:u w:val="single"/>
    </w:rPr>
  </w:style>
  <w:style w:type="character" w:customStyle="1" w:styleId="a6">
    <w:name w:val="Основной текст Знак"/>
    <w:basedOn w:val="a0"/>
    <w:qFormat/>
    <w:rsid w:val="00582A4D"/>
    <w:rPr>
      <w:sz w:val="24"/>
      <w:szCs w:val="24"/>
      <w:lang w:eastAsia="ru-RU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unhideWhenUsed/>
    <w:rsid w:val="00582A4D"/>
    <w:pPr>
      <w:spacing w:after="120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customStyle="1" w:styleId="ConsNonformat">
    <w:name w:val="ConsNonformat"/>
    <w:qFormat/>
    <w:rsid w:val="001F149B"/>
    <w:pPr>
      <w:widowControl w:val="0"/>
      <w:ind w:right="19772"/>
    </w:pPr>
    <w:rPr>
      <w:rFonts w:ascii="Courier New" w:hAnsi="Courier New" w:cs="Courier New"/>
      <w:lang w:eastAsia="ru-RU"/>
    </w:rPr>
  </w:style>
  <w:style w:type="paragraph" w:customStyle="1" w:styleId="ConsNormal">
    <w:name w:val="ConsNormal"/>
    <w:qFormat/>
    <w:rsid w:val="001F149B"/>
    <w:pPr>
      <w:ind w:right="19772" w:firstLine="720"/>
    </w:pPr>
    <w:rPr>
      <w:rFonts w:ascii="Arial" w:hAnsi="Arial" w:cs="Arial"/>
      <w:sz w:val="22"/>
      <w:szCs w:val="22"/>
      <w:lang w:eastAsia="ru-RU"/>
    </w:rPr>
  </w:style>
  <w:style w:type="paragraph" w:customStyle="1" w:styleId="1">
    <w:name w:val="Обычный1"/>
    <w:qFormat/>
    <w:rsid w:val="001F149B"/>
    <w:rPr>
      <w:lang w:eastAsia="ru-RU"/>
    </w:rPr>
  </w:style>
  <w:style w:type="paragraph" w:styleId="ac">
    <w:name w:val="Balloon Text"/>
    <w:basedOn w:val="a"/>
    <w:uiPriority w:val="99"/>
    <w:semiHidden/>
    <w:unhideWhenUsed/>
    <w:qFormat/>
    <w:rsid w:val="001F149B"/>
    <w:rPr>
      <w:rFonts w:ascii="Tahoma" w:hAnsi="Tahoma" w:cs="Tahoma"/>
      <w:sz w:val="16"/>
      <w:szCs w:val="16"/>
    </w:rPr>
  </w:style>
  <w:style w:type="paragraph" w:customStyle="1" w:styleId="21">
    <w:name w:val="Обычный2"/>
    <w:qFormat/>
    <w:rsid w:val="006E67B5"/>
    <w:rPr>
      <w:lang w:eastAsia="ru-RU"/>
    </w:rPr>
  </w:style>
  <w:style w:type="paragraph" w:styleId="ad">
    <w:name w:val="List Paragraph"/>
    <w:basedOn w:val="a"/>
    <w:uiPriority w:val="34"/>
    <w:qFormat/>
    <w:rsid w:val="00967079"/>
    <w:pPr>
      <w:ind w:left="720"/>
      <w:contextualSpacing/>
    </w:pPr>
  </w:style>
  <w:style w:type="paragraph" w:customStyle="1" w:styleId="ae">
    <w:name w:val="Верхний и нижний колонтитулы"/>
    <w:basedOn w:val="a"/>
    <w:qFormat/>
  </w:style>
  <w:style w:type="paragraph" w:styleId="af">
    <w:name w:val="header"/>
    <w:basedOn w:val="a"/>
    <w:uiPriority w:val="99"/>
    <w:unhideWhenUsed/>
    <w:rsid w:val="000D01A3"/>
    <w:pPr>
      <w:tabs>
        <w:tab w:val="center" w:pos="4677"/>
        <w:tab w:val="right" w:pos="9355"/>
      </w:tabs>
    </w:pPr>
  </w:style>
  <w:style w:type="paragraph" w:styleId="af0">
    <w:name w:val="footer"/>
    <w:basedOn w:val="a"/>
    <w:uiPriority w:val="99"/>
    <w:unhideWhenUsed/>
    <w:rsid w:val="000D01A3"/>
    <w:pPr>
      <w:tabs>
        <w:tab w:val="center" w:pos="4677"/>
        <w:tab w:val="right" w:pos="9355"/>
      </w:tabs>
    </w:pPr>
  </w:style>
  <w:style w:type="paragraph" w:customStyle="1" w:styleId="af1">
    <w:name w:val="Содержимое врезки"/>
    <w:basedOn w:val="a"/>
    <w:qFormat/>
  </w:style>
  <w:style w:type="paragraph" w:customStyle="1" w:styleId="af2">
    <w:name w:val="Содержимое таблицы"/>
    <w:basedOn w:val="a"/>
    <w:qFormat/>
    <w:pPr>
      <w:widowControl w:val="0"/>
      <w:suppressLineNumbers/>
    </w:pPr>
  </w:style>
  <w:style w:type="paragraph" w:customStyle="1" w:styleId="af3">
    <w:name w:val="Заголовок таблицы"/>
    <w:basedOn w:val="af2"/>
    <w:qFormat/>
    <w:pPr>
      <w:jc w:val="center"/>
    </w:pPr>
    <w:rPr>
      <w:b/>
      <w:bCs/>
    </w:rPr>
  </w:style>
  <w:style w:type="table" w:styleId="af4">
    <w:name w:val="Table Grid"/>
    <w:basedOn w:val="a1"/>
    <w:uiPriority w:val="59"/>
    <w:rsid w:val="00A072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49B"/>
    <w:rPr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F149B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1F149B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qFormat/>
    <w:rsid w:val="001F149B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qFormat/>
    <w:rsid w:val="001F149B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qFormat/>
    <w:rsid w:val="001F149B"/>
    <w:rPr>
      <w:sz w:val="28"/>
      <w:lang w:eastAsia="ru-RU"/>
    </w:rPr>
  </w:style>
  <w:style w:type="character" w:customStyle="1" w:styleId="30">
    <w:name w:val="Заголовок 3 Знак"/>
    <w:basedOn w:val="a0"/>
    <w:link w:val="3"/>
    <w:qFormat/>
    <w:rsid w:val="001F149B"/>
    <w:rPr>
      <w:b/>
      <w:sz w:val="36"/>
      <w:lang w:eastAsia="ru-RU"/>
    </w:rPr>
  </w:style>
  <w:style w:type="character" w:customStyle="1" w:styleId="40">
    <w:name w:val="Заголовок 4 Знак"/>
    <w:basedOn w:val="a0"/>
    <w:link w:val="4"/>
    <w:qFormat/>
    <w:rsid w:val="001F149B"/>
    <w:rPr>
      <w:b/>
      <w:sz w:val="44"/>
      <w:lang w:eastAsia="ru-RU"/>
    </w:rPr>
  </w:style>
  <w:style w:type="character" w:customStyle="1" w:styleId="60">
    <w:name w:val="Заголовок 6 Знак"/>
    <w:basedOn w:val="a0"/>
    <w:link w:val="6"/>
    <w:qFormat/>
    <w:rsid w:val="001F149B"/>
    <w:rPr>
      <w:bCs/>
      <w:sz w:val="28"/>
      <w:szCs w:val="24"/>
      <w:lang w:eastAsia="ru-RU"/>
    </w:rPr>
  </w:style>
  <w:style w:type="character" w:customStyle="1" w:styleId="a3">
    <w:name w:val="Текст выноски Знак"/>
    <w:basedOn w:val="a0"/>
    <w:uiPriority w:val="99"/>
    <w:semiHidden/>
    <w:qFormat/>
    <w:rsid w:val="001F149B"/>
    <w:rPr>
      <w:rFonts w:ascii="Tahoma" w:hAnsi="Tahoma" w:cs="Tahoma"/>
      <w:sz w:val="16"/>
      <w:szCs w:val="16"/>
      <w:lang w:eastAsia="ru-RU"/>
    </w:rPr>
  </w:style>
  <w:style w:type="character" w:customStyle="1" w:styleId="a4">
    <w:name w:val="Верхний колонтитул Знак"/>
    <w:basedOn w:val="a0"/>
    <w:uiPriority w:val="99"/>
    <w:qFormat/>
    <w:rsid w:val="000D01A3"/>
    <w:rPr>
      <w:sz w:val="24"/>
      <w:szCs w:val="24"/>
      <w:lang w:eastAsia="ru-RU"/>
    </w:rPr>
  </w:style>
  <w:style w:type="character" w:customStyle="1" w:styleId="a5">
    <w:name w:val="Нижний колонтитул Знак"/>
    <w:basedOn w:val="a0"/>
    <w:uiPriority w:val="99"/>
    <w:qFormat/>
    <w:rsid w:val="000D01A3"/>
    <w:rPr>
      <w:sz w:val="24"/>
      <w:szCs w:val="24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582A4D"/>
    <w:rPr>
      <w:color w:val="0000FF"/>
      <w:u w:val="single"/>
    </w:rPr>
  </w:style>
  <w:style w:type="character" w:customStyle="1" w:styleId="a6">
    <w:name w:val="Основной текст Знак"/>
    <w:basedOn w:val="a0"/>
    <w:qFormat/>
    <w:rsid w:val="00582A4D"/>
    <w:rPr>
      <w:sz w:val="24"/>
      <w:szCs w:val="24"/>
      <w:lang w:eastAsia="ru-RU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unhideWhenUsed/>
    <w:rsid w:val="00582A4D"/>
    <w:pPr>
      <w:spacing w:after="120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customStyle="1" w:styleId="ConsNonformat">
    <w:name w:val="ConsNonformat"/>
    <w:qFormat/>
    <w:rsid w:val="001F149B"/>
    <w:pPr>
      <w:widowControl w:val="0"/>
      <w:ind w:right="19772"/>
    </w:pPr>
    <w:rPr>
      <w:rFonts w:ascii="Courier New" w:hAnsi="Courier New" w:cs="Courier New"/>
      <w:lang w:eastAsia="ru-RU"/>
    </w:rPr>
  </w:style>
  <w:style w:type="paragraph" w:customStyle="1" w:styleId="ConsNormal">
    <w:name w:val="ConsNormal"/>
    <w:qFormat/>
    <w:rsid w:val="001F149B"/>
    <w:pPr>
      <w:ind w:right="19772" w:firstLine="720"/>
    </w:pPr>
    <w:rPr>
      <w:rFonts w:ascii="Arial" w:hAnsi="Arial" w:cs="Arial"/>
      <w:sz w:val="22"/>
      <w:szCs w:val="22"/>
      <w:lang w:eastAsia="ru-RU"/>
    </w:rPr>
  </w:style>
  <w:style w:type="paragraph" w:customStyle="1" w:styleId="1">
    <w:name w:val="Обычный1"/>
    <w:qFormat/>
    <w:rsid w:val="001F149B"/>
    <w:rPr>
      <w:lang w:eastAsia="ru-RU"/>
    </w:rPr>
  </w:style>
  <w:style w:type="paragraph" w:styleId="ac">
    <w:name w:val="Balloon Text"/>
    <w:basedOn w:val="a"/>
    <w:uiPriority w:val="99"/>
    <w:semiHidden/>
    <w:unhideWhenUsed/>
    <w:qFormat/>
    <w:rsid w:val="001F149B"/>
    <w:rPr>
      <w:rFonts w:ascii="Tahoma" w:hAnsi="Tahoma" w:cs="Tahoma"/>
      <w:sz w:val="16"/>
      <w:szCs w:val="16"/>
    </w:rPr>
  </w:style>
  <w:style w:type="paragraph" w:customStyle="1" w:styleId="21">
    <w:name w:val="Обычный2"/>
    <w:qFormat/>
    <w:rsid w:val="006E67B5"/>
    <w:rPr>
      <w:lang w:eastAsia="ru-RU"/>
    </w:rPr>
  </w:style>
  <w:style w:type="paragraph" w:styleId="ad">
    <w:name w:val="List Paragraph"/>
    <w:basedOn w:val="a"/>
    <w:uiPriority w:val="34"/>
    <w:qFormat/>
    <w:rsid w:val="00967079"/>
    <w:pPr>
      <w:ind w:left="720"/>
      <w:contextualSpacing/>
    </w:pPr>
  </w:style>
  <w:style w:type="paragraph" w:customStyle="1" w:styleId="ae">
    <w:name w:val="Верхний и нижний колонтитулы"/>
    <w:basedOn w:val="a"/>
    <w:qFormat/>
  </w:style>
  <w:style w:type="paragraph" w:styleId="af">
    <w:name w:val="header"/>
    <w:basedOn w:val="a"/>
    <w:uiPriority w:val="99"/>
    <w:unhideWhenUsed/>
    <w:rsid w:val="000D01A3"/>
    <w:pPr>
      <w:tabs>
        <w:tab w:val="center" w:pos="4677"/>
        <w:tab w:val="right" w:pos="9355"/>
      </w:tabs>
    </w:pPr>
  </w:style>
  <w:style w:type="paragraph" w:styleId="af0">
    <w:name w:val="footer"/>
    <w:basedOn w:val="a"/>
    <w:uiPriority w:val="99"/>
    <w:unhideWhenUsed/>
    <w:rsid w:val="000D01A3"/>
    <w:pPr>
      <w:tabs>
        <w:tab w:val="center" w:pos="4677"/>
        <w:tab w:val="right" w:pos="9355"/>
      </w:tabs>
    </w:pPr>
  </w:style>
  <w:style w:type="paragraph" w:customStyle="1" w:styleId="af1">
    <w:name w:val="Содержимое врезки"/>
    <w:basedOn w:val="a"/>
    <w:qFormat/>
  </w:style>
  <w:style w:type="paragraph" w:customStyle="1" w:styleId="af2">
    <w:name w:val="Содержимое таблицы"/>
    <w:basedOn w:val="a"/>
    <w:qFormat/>
    <w:pPr>
      <w:widowControl w:val="0"/>
      <w:suppressLineNumbers/>
    </w:pPr>
  </w:style>
  <w:style w:type="paragraph" w:customStyle="1" w:styleId="af3">
    <w:name w:val="Заголовок таблицы"/>
    <w:basedOn w:val="af2"/>
    <w:qFormat/>
    <w:pPr>
      <w:jc w:val="center"/>
    </w:pPr>
    <w:rPr>
      <w:b/>
      <w:bCs/>
    </w:rPr>
  </w:style>
  <w:style w:type="table" w:styleId="af4">
    <w:name w:val="Table Grid"/>
    <w:basedOn w:val="a1"/>
    <w:uiPriority w:val="59"/>
    <w:rsid w:val="00A072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FC387-8013-4F0E-A104-2DFDC5D33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K125</cp:lastModifiedBy>
  <cp:revision>7</cp:revision>
  <cp:lastPrinted>2023-03-30T12:22:00Z</cp:lastPrinted>
  <dcterms:created xsi:type="dcterms:W3CDTF">2023-03-29T13:50:00Z</dcterms:created>
  <dcterms:modified xsi:type="dcterms:W3CDTF">2023-04-05T05:59:00Z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