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1024889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102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3000000">
                            <w:pPr>
                              <w:pStyle w:val="Style_1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</w:t>
                            </w:r>
                            <w:r>
                              <w:t>Р</w:t>
                            </w:r>
                            <w:r>
                              <w:t>СК»</w:t>
                            </w:r>
                          </w:p>
                          <w:p w14:paraId="04000000">
                            <w:pPr>
                              <w:pStyle w:val="Style_2"/>
                            </w:pPr>
                            <w:r>
                              <w:t>СМОЛЕНСКОЙ ОБЛАСТИ</w:t>
                            </w:r>
                          </w:p>
                          <w:p w14:paraId="05000000">
                            <w:pPr>
                              <w:pStyle w:val="Style_3"/>
                              <w:rPr>
                                <w:sz w:val="44"/>
                              </w:rPr>
                            </w:pPr>
                          </w:p>
                          <w:p w14:paraId="06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08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09000000"/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rPr>
          <w:b w:val="1"/>
          <w:sz w:val="48"/>
        </w:rPr>
      </w:pPr>
      <w:r>
        <w:drawing>
          <wp:inline>
            <wp:extent cx="686181" cy="695452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pStyle w:val="Style_4"/>
        <w:rPr>
          <w:sz w:val="32"/>
        </w:rPr>
      </w:pPr>
      <w:r>
        <w:rPr>
          <w:sz w:val="32"/>
        </w:rPr>
        <w:t xml:space="preserve">                </w:t>
      </w:r>
    </w:p>
    <w:p w14:paraId="0C000000">
      <w:pPr>
        <w:pStyle w:val="Style_4"/>
        <w:rPr>
          <w:sz w:val="32"/>
        </w:rPr>
      </w:pPr>
    </w:p>
    <w:p w14:paraId="0D000000">
      <w:pPr>
        <w:pStyle w:val="Style_4"/>
        <w:rPr>
          <w:sz w:val="32"/>
        </w:rPr>
      </w:pPr>
      <w:r>
        <w:rPr>
          <w:sz w:val="32"/>
        </w:rPr>
        <w:t>П О С Т А Н О В Л Е Н И Е</w:t>
      </w:r>
    </w:p>
    <w:p w14:paraId="0E000000"/>
    <w:p w14:paraId="0F000000"/>
    <w:p w14:paraId="10000000">
      <w:r>
        <w:t>о</w:t>
      </w:r>
      <w:r>
        <w:t xml:space="preserve">т </w:t>
      </w:r>
      <w:r>
        <w:rPr>
          <w:u w:val="single"/>
        </w:rPr>
        <w:t>09.11.2023</w:t>
      </w:r>
      <w:r>
        <w:t xml:space="preserve"> № </w:t>
      </w:r>
      <w:r>
        <w:rPr>
          <w:u w:val="single"/>
        </w:rPr>
        <w:t>1073</w:t>
      </w:r>
    </w:p>
    <w:p w14:paraId="11000000">
      <w:pPr>
        <w:ind w:firstLine="708"/>
        <w:rPr>
          <w:b w:val="1"/>
        </w:rPr>
      </w:pPr>
    </w:p>
    <w:p w14:paraId="12000000">
      <w:pPr>
        <w:ind w:firstLine="708"/>
        <w:rPr>
          <w:b w:val="1"/>
        </w:rPr>
      </w:pPr>
    </w:p>
    <w:p w14:paraId="13000000">
      <w:pPr>
        <w:ind w:right="5722"/>
        <w:jc w:val="both"/>
        <w:rPr>
          <w:b w:val="1"/>
          <w:color w:val="000000"/>
        </w:rPr>
      </w:pPr>
      <w:r>
        <w:rPr>
          <w:b w:val="1"/>
          <w:color w:val="000000"/>
        </w:rPr>
        <w:t>О внесении изменения</w:t>
      </w:r>
      <w:r>
        <w:rPr>
          <w:b w:val="1"/>
          <w:color w:val="000000"/>
        </w:rPr>
        <w:t xml:space="preserve"> 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постановление </w:t>
      </w:r>
      <w:r>
        <w:rPr>
          <w:b w:val="1"/>
          <w:color w:val="000000"/>
        </w:rPr>
        <w:t>Администрации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муниципального о</w:t>
      </w:r>
      <w:r>
        <w:rPr>
          <w:b w:val="1"/>
          <w:color w:val="000000"/>
        </w:rPr>
        <w:t>бразования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«город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Десногорск» </w:t>
      </w:r>
      <w:r>
        <w:rPr>
          <w:b w:val="1"/>
          <w:color w:val="000000"/>
        </w:rPr>
        <w:t xml:space="preserve">Смоленской </w:t>
      </w:r>
      <w:r>
        <w:rPr>
          <w:b w:val="1"/>
          <w:color w:val="000000"/>
        </w:rPr>
        <w:t>области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от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24.06.2016 </w:t>
      </w:r>
      <w:r>
        <w:rPr>
          <w:b w:val="1"/>
          <w:color w:val="000000"/>
        </w:rPr>
        <w:t>№ 654</w:t>
      </w:r>
      <w:r>
        <w:rPr>
          <w:b w:val="1"/>
          <w:color w:val="000000"/>
        </w:rPr>
        <w:t xml:space="preserve"> «О </w:t>
      </w:r>
      <w:r>
        <w:rPr>
          <w:b w:val="1"/>
          <w:color w:val="000000"/>
        </w:rPr>
        <w:t xml:space="preserve">межведомственной комиссии </w:t>
      </w:r>
      <w:r>
        <w:rPr>
          <w:b w:val="1"/>
          <w:color w:val="000000"/>
        </w:rPr>
        <w:t xml:space="preserve">по контролю за использованием жилых </w:t>
      </w:r>
      <w:r>
        <w:rPr>
          <w:b w:val="1"/>
          <w:color w:val="000000"/>
        </w:rPr>
        <w:t>и нежилых помещений»</w:t>
      </w:r>
    </w:p>
    <w:p w14:paraId="14000000">
      <w:pPr>
        <w:ind w:right="5721"/>
        <w:jc w:val="both"/>
        <w:rPr>
          <w:sz w:val="20"/>
        </w:rPr>
      </w:pPr>
    </w:p>
    <w:p w14:paraId="15000000">
      <w:pPr>
        <w:ind w:right="5721"/>
        <w:jc w:val="both"/>
        <w:rPr>
          <w:sz w:val="20"/>
        </w:rPr>
      </w:pPr>
    </w:p>
    <w:p w14:paraId="16000000">
      <w:pPr>
        <w:ind w:firstLine="708"/>
        <w:jc w:val="both"/>
      </w:pPr>
      <w:r>
        <w:rPr>
          <w:color w:val="000000"/>
          <w:highlight w:val="white"/>
        </w:rPr>
        <w:t>В связи с кадровыми изменениями</w:t>
      </w:r>
    </w:p>
    <w:p w14:paraId="17000000">
      <w:pPr>
        <w:ind/>
        <w:jc w:val="both"/>
        <w:rPr>
          <w:sz w:val="20"/>
        </w:rPr>
      </w:pPr>
    </w:p>
    <w:p w14:paraId="18000000">
      <w:pPr>
        <w:ind/>
        <w:jc w:val="both"/>
        <w:rPr>
          <w:sz w:val="20"/>
        </w:rPr>
      </w:pPr>
    </w:p>
    <w:p w14:paraId="19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A000000">
      <w:pPr>
        <w:rPr>
          <w:sz w:val="20"/>
        </w:rPr>
      </w:pPr>
    </w:p>
    <w:p w14:paraId="1B000000">
      <w:pPr>
        <w:rPr>
          <w:sz w:val="20"/>
        </w:rPr>
      </w:pPr>
    </w:p>
    <w:p w14:paraId="1C000000">
      <w:pPr>
        <w:ind w:firstLine="708"/>
        <w:jc w:val="both"/>
        <w:rPr>
          <w:b w:val="1"/>
          <w:color w:val="000000"/>
        </w:rPr>
      </w:pPr>
      <w:r>
        <w:rPr>
          <w:color w:val="000000"/>
        </w:rPr>
        <w:t xml:space="preserve">1. Внести в постановление Администрации муниципального образования «город Десногорск» Смоленской области </w:t>
      </w:r>
      <w:r>
        <w:rPr>
          <w:color w:val="000000"/>
        </w:rPr>
        <w:t xml:space="preserve">от 24.06.2016 № 654 </w:t>
      </w:r>
      <w:r>
        <w:rPr>
          <w:color w:val="000000"/>
        </w:rPr>
        <w:t>«О межведомственной комиссии по контролю за использованием жилых и нежилых помещений»</w:t>
      </w:r>
      <w:r>
        <w:rPr>
          <w:color w:val="000000"/>
        </w:rPr>
        <w:t xml:space="preserve"> (ред. от 15.07.2016</w:t>
      </w:r>
      <w:r>
        <w:rPr>
          <w:color w:val="000000"/>
        </w:rPr>
        <w:t xml:space="preserve"> № 763, </w:t>
      </w:r>
      <w:r>
        <w:rPr>
          <w:color w:val="000000"/>
        </w:rPr>
        <w:t xml:space="preserve">                    </w:t>
      </w:r>
      <w:r>
        <w:rPr>
          <w:color w:val="000000"/>
        </w:rPr>
        <w:t xml:space="preserve">от 21.03.2017 № 248, от 17.04.2017 № 328, от 26.12.2017 № 1328, от 19.07.2018 № 628, </w:t>
      </w:r>
      <w:r>
        <w:rPr>
          <w:color w:val="000000"/>
        </w:rPr>
        <w:t xml:space="preserve">                      </w:t>
      </w:r>
      <w:r>
        <w:rPr>
          <w:color w:val="000000"/>
        </w:rPr>
        <w:t xml:space="preserve">от 11.10.2018 № 855, от 09.10.2019 № 1111, от 18.02.2020 № 144, от 20.10.2020 № 746, </w:t>
      </w:r>
      <w:r>
        <w:rPr>
          <w:color w:val="000000"/>
        </w:rPr>
        <w:t xml:space="preserve">                    </w:t>
      </w:r>
      <w:r>
        <w:rPr>
          <w:color w:val="000000"/>
        </w:rPr>
        <w:t xml:space="preserve">от 27.01.2021 № 48, от 08.04.2021 № 308, от 04.08.2021 № 709, от 30.09.2021 № 791, </w:t>
      </w:r>
      <w:r>
        <w:rPr>
          <w:color w:val="000000"/>
        </w:rPr>
        <w:t xml:space="preserve">     </w:t>
      </w:r>
      <w:r>
        <w:rPr>
          <w:color w:val="000000"/>
        </w:rPr>
        <w:t xml:space="preserve">                        </w:t>
      </w:r>
      <w:r>
        <w:rPr>
          <w:color w:val="000000"/>
        </w:rPr>
        <w:t>от 26.11.2</w:t>
      </w:r>
      <w:r>
        <w:rPr>
          <w:color w:val="000000"/>
        </w:rPr>
        <w:t>021 № 1032, от 17.08.2022 №8,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instrText>HYPERLINK "https://desnogorsk.admin-smolensk.ru/files/1255/740_22_09_2022.pdf"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от 22.09.2022 № 740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fldChar w:fldCharType="end"/>
      </w:r>
      <w:r>
        <w:rPr>
          <w:color w:val="000000"/>
        </w:rPr>
        <w:t xml:space="preserve">) </w:t>
      </w:r>
      <w:r>
        <w:rPr>
          <w:color w:val="000000"/>
        </w:rPr>
        <w:t>следующе</w:t>
      </w:r>
      <w:r>
        <w:rPr>
          <w:color w:val="000000"/>
        </w:rPr>
        <w:t>е изменение</w:t>
      </w:r>
      <w:r>
        <w:rPr>
          <w:color w:val="000000"/>
        </w:rPr>
        <w:t>:</w:t>
      </w:r>
    </w:p>
    <w:p w14:paraId="1D000000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приложение № 1 «Состав межведомственной комиссии по контролю за использованием жилых и нежилых помещений»</w:t>
      </w:r>
      <w:r>
        <w:rPr>
          <w:color w:val="000000"/>
        </w:rPr>
        <w:t xml:space="preserve"> изложить в новой редакции</w:t>
      </w:r>
      <w:r>
        <w:rPr>
          <w:color w:val="000000"/>
        </w:rPr>
        <w:t>:</w:t>
      </w:r>
    </w:p>
    <w:p w14:paraId="1E000000">
      <w:pPr>
        <w:ind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Отделу информационных технологий и связи с общественностью (Е. С. Любименко) </w:t>
      </w:r>
      <w:r>
        <w:rPr>
          <w:rFonts w:ascii="Times New Roman" w:hAnsi="Times New Roman"/>
          <w:sz w:val="24"/>
        </w:rPr>
        <w:t>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 - телекоммуникационной сети «Интернет»</w:t>
      </w:r>
      <w:r>
        <w:rPr>
          <w:color w:val="000000"/>
        </w:rPr>
        <w:t>.</w:t>
      </w:r>
    </w:p>
    <w:p w14:paraId="1F000000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Контроль исполнения настоящего постановления возложить на заместителя Главы -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Федоренкова.</w:t>
      </w:r>
    </w:p>
    <w:p w14:paraId="20000000">
      <w:pPr>
        <w:ind w:firstLine="709"/>
        <w:jc w:val="both"/>
      </w:pPr>
    </w:p>
    <w:p w14:paraId="21000000">
      <w:pPr>
        <w:ind w:firstLine="709" w:right="193"/>
        <w:jc w:val="both"/>
      </w:pPr>
    </w:p>
    <w:p w14:paraId="22000000">
      <w:pPr>
        <w:ind w:firstLine="709" w:right="193"/>
        <w:jc w:val="both"/>
      </w:pPr>
    </w:p>
    <w:p w14:paraId="23000000">
      <w:pPr>
        <w:ind w:right="193"/>
        <w:jc w:val="both"/>
      </w:pPr>
      <w:r>
        <w:t xml:space="preserve">Глава муниципального образования                                                       </w:t>
      </w:r>
    </w:p>
    <w:p w14:paraId="24000000">
      <w:pPr>
        <w:ind/>
        <w:jc w:val="both"/>
        <w:rPr>
          <w:b w:val="1"/>
        </w:rPr>
      </w:pPr>
      <w:r>
        <w:t xml:space="preserve">«город Десногорск» Смоленской области                    </w:t>
      </w:r>
      <w:r>
        <w:t xml:space="preserve">    </w:t>
      </w:r>
      <w:r>
        <w:t xml:space="preserve">                 </w:t>
      </w:r>
      <w:r>
        <w:t xml:space="preserve">                              </w:t>
      </w:r>
      <w:r>
        <w:rPr>
          <w:b w:val="1"/>
        </w:rPr>
        <w:t>А.А. Терлецкий</w:t>
      </w:r>
    </w:p>
    <w:p w14:paraId="25000000">
      <w:pPr>
        <w:ind/>
        <w:jc w:val="both"/>
        <w:rPr>
          <w:b w:val="1"/>
        </w:rPr>
      </w:pPr>
    </w:p>
    <w:p w14:paraId="26000000">
      <w:pPr>
        <w:ind/>
        <w:jc w:val="both"/>
        <w:rPr>
          <w:b w:val="1"/>
        </w:rPr>
      </w:pPr>
    </w:p>
    <w:sectPr>
      <w:pgSz w:h="15842" w:w="12242"/>
      <w:pgMar w:bottom="145" w:footer="720" w:gutter="0" w:header="294" w:left="1418" w:right="567" w:top="12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Body Text Indent 2"/>
    <w:basedOn w:val="Style_5"/>
    <w:link w:val="Style_6_ch"/>
    <w:pPr>
      <w:widowControl w:val="0"/>
      <w:ind w:firstLine="425"/>
      <w:jc w:val="both"/>
    </w:pPr>
    <w:rPr>
      <w:sz w:val="28"/>
    </w:rPr>
  </w:style>
  <w:style w:styleId="Style_6_ch" w:type="character">
    <w:name w:val="Body Text Indent 2"/>
    <w:basedOn w:val="Style_5_ch"/>
    <w:link w:val="Style_6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3" w:type="paragraph">
    <w:name w:val="heading 3"/>
    <w:basedOn w:val="Style_5"/>
    <w:next w:val="Style_5"/>
    <w:link w:val="Style_3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3_ch" w:type="character">
    <w:name w:val="heading 3"/>
    <w:basedOn w:val="Style_5_ch"/>
    <w:link w:val="Style_3"/>
    <w:rPr>
      <w:b w:val="1"/>
      <w:sz w:val="36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ConsPlusCell"/>
    <w:link w:val="Style_16_ch"/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Body Text Indent"/>
    <w:basedOn w:val="Style_5"/>
    <w:link w:val="Style_17_ch"/>
    <w:pPr>
      <w:ind w:firstLine="709"/>
      <w:jc w:val="both"/>
    </w:pPr>
    <w:rPr>
      <w:sz w:val="28"/>
    </w:rPr>
  </w:style>
  <w:style w:styleId="Style_17_ch" w:type="character">
    <w:name w:val="Body Text Indent"/>
    <w:basedOn w:val="Style_5_ch"/>
    <w:link w:val="Style_17"/>
    <w:rPr>
      <w:sz w:val="28"/>
    </w:rPr>
  </w:style>
  <w:style w:styleId="Style_18" w:type="paragraph">
    <w:name w:val="heading 5"/>
    <w:basedOn w:val="Style_5"/>
    <w:next w:val="Style_5"/>
    <w:link w:val="Style_18_ch"/>
    <w:uiPriority w:val="9"/>
    <w:qFormat/>
    <w:pPr>
      <w:keepNext w:val="1"/>
      <w:ind/>
      <w:jc w:val="center"/>
      <w:outlineLvl w:val="4"/>
    </w:pPr>
    <w:rPr>
      <w:sz w:val="40"/>
    </w:rPr>
  </w:style>
  <w:style w:styleId="Style_18_ch" w:type="character">
    <w:name w:val="heading 5"/>
    <w:basedOn w:val="Style_5_ch"/>
    <w:link w:val="Style_18"/>
    <w:rPr>
      <w:sz w:val="40"/>
    </w:rPr>
  </w:style>
  <w:style w:styleId="Style_19" w:type="paragraph">
    <w:name w:val="head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5_ch"/>
    <w:link w:val="Style_19"/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0_ch" w:type="character">
    <w:name w:val="heading 1"/>
    <w:basedOn w:val="Style_5_ch"/>
    <w:link w:val="Style_20"/>
    <w:rPr>
      <w:b w:val="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Body Text 2"/>
    <w:basedOn w:val="Style_5"/>
    <w:link w:val="Style_25_ch"/>
    <w:pPr>
      <w:ind/>
      <w:jc w:val="both"/>
    </w:pPr>
    <w:rPr>
      <w:sz w:val="28"/>
    </w:rPr>
  </w:style>
  <w:style w:styleId="Style_25_ch" w:type="character">
    <w:name w:val="Body Text 2"/>
    <w:basedOn w:val="Style_5_ch"/>
    <w:link w:val="Style_25"/>
    <w:rPr>
      <w:sz w:val="28"/>
    </w:rPr>
  </w:style>
  <w:style w:styleId="Style_26" w:type="paragraph">
    <w:name w:val="toc 9"/>
    <w:next w:val="Style_5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ConsNormal"/>
    <w:link w:val="Style_27_ch"/>
    <w:pPr>
      <w:widowControl w:val="0"/>
      <w:ind w:firstLine="720"/>
    </w:pPr>
    <w:rPr>
      <w:rFonts w:ascii="Arial" w:hAnsi="Arial"/>
    </w:rPr>
  </w:style>
  <w:style w:styleId="Style_27_ch" w:type="character">
    <w:name w:val="ConsNormal"/>
    <w:link w:val="Style_27"/>
    <w:rPr>
      <w:rFonts w:ascii="Arial" w:hAnsi="Arial"/>
    </w:rPr>
  </w:style>
  <w:style w:styleId="Style_28" w:type="paragraph">
    <w:name w:val="Balloon Text"/>
    <w:basedOn w:val="Style_5"/>
    <w:link w:val="Style_28_ch"/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29" w:type="paragraph">
    <w:name w:val="toc 8"/>
    <w:next w:val="Style_5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Con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Nonformat"/>
    <w:link w:val="Style_30"/>
    <w:rPr>
      <w:rFonts w:ascii="Courier New" w:hAnsi="Courier New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1" w:type="paragraph">
    <w:name w:val="Normal_0"/>
    <w:link w:val="Style_31_ch"/>
  </w:style>
  <w:style w:styleId="Style_31_ch" w:type="character">
    <w:name w:val="Normal_0"/>
    <w:link w:val="Style_31"/>
  </w:style>
  <w:style w:styleId="Style_32" w:type="paragraph">
    <w:name w:val="Body Text"/>
    <w:basedOn w:val="Style_5"/>
    <w:link w:val="Style_32_ch"/>
    <w:rPr>
      <w:sz w:val="28"/>
    </w:rPr>
  </w:style>
  <w:style w:styleId="Style_32_ch" w:type="character">
    <w:name w:val="Body Text"/>
    <w:basedOn w:val="Style_5_ch"/>
    <w:link w:val="Style_32"/>
    <w:rPr>
      <w:sz w:val="28"/>
    </w:rPr>
  </w:style>
  <w:style w:styleId="Style_33" w:type="paragraph">
    <w:name w:val="toc 5"/>
    <w:next w:val="Style_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Body Text Indent 2"/>
    <w:basedOn w:val="Style_5"/>
    <w:link w:val="Style_34_ch"/>
    <w:pPr>
      <w:ind w:firstLine="0" w:left="425"/>
      <w:jc w:val="both"/>
    </w:pPr>
    <w:rPr>
      <w:sz w:val="28"/>
    </w:rPr>
  </w:style>
  <w:style w:styleId="Style_34_ch" w:type="character">
    <w:name w:val="Body Text Indent 2"/>
    <w:basedOn w:val="Style_5_ch"/>
    <w:link w:val="Style_34"/>
    <w:rPr>
      <w:sz w:val="28"/>
    </w:rPr>
  </w:style>
  <w:style w:styleId="Style_35" w:type="paragraph">
    <w:name w:val="Subtitle"/>
    <w:next w:val="Style_5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5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5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4" w:type="paragraph">
    <w:name w:val="heading 4"/>
    <w:basedOn w:val="Style_5"/>
    <w:next w:val="Style_5"/>
    <w:link w:val="Style_4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4_ch" w:type="character">
    <w:name w:val="heading 4"/>
    <w:basedOn w:val="Style_5_ch"/>
    <w:link w:val="Style_4"/>
    <w:rPr>
      <w:b w:val="1"/>
      <w:sz w:val="44"/>
    </w:rPr>
  </w:style>
  <w:style w:styleId="Style_38" w:type="paragraph">
    <w:name w:val="Обычный2"/>
    <w:link w:val="Style_38_ch"/>
  </w:style>
  <w:style w:styleId="Style_38_ch" w:type="character">
    <w:name w:val="Обычный2"/>
    <w:link w:val="Style_38"/>
  </w:style>
  <w:style w:styleId="Style_1" w:type="paragraph">
    <w:name w:val="heading 2"/>
    <w:basedOn w:val="Style_5"/>
    <w:next w:val="Style_5"/>
    <w:link w:val="Style_1_ch"/>
    <w:uiPriority w:val="9"/>
    <w:qFormat/>
    <w:pPr>
      <w:keepNext w:val="1"/>
      <w:ind w:firstLine="0" w:left="708"/>
      <w:outlineLvl w:val="1"/>
    </w:pPr>
    <w:rPr>
      <w:sz w:val="28"/>
    </w:rPr>
  </w:style>
  <w:style w:styleId="Style_1_ch" w:type="character">
    <w:name w:val="heading 2"/>
    <w:basedOn w:val="Style_5_ch"/>
    <w:link w:val="Style_1"/>
    <w:rPr>
      <w:sz w:val="28"/>
    </w:rPr>
  </w:style>
  <w:style w:styleId="Style_2" w:type="paragraph">
    <w:name w:val="heading 6"/>
    <w:basedOn w:val="Style_5"/>
    <w:next w:val="Style_5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5_ch"/>
    <w:link w:val="Style_2"/>
    <w:rPr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2023-11-15T07:32:21Z</dcterms:modified>
</cp:coreProperties>
</file>