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95" w:rsidRDefault="00D77B95" w:rsidP="00924284">
      <w:pPr>
        <w:jc w:val="center"/>
      </w:pPr>
    </w:p>
    <w:bookmarkStart w:id="0" w:name="_GoBack"/>
    <w:bookmarkEnd w:id="0"/>
    <w:p w:rsidR="00BB55BD" w:rsidRDefault="00A66EA8" w:rsidP="0092428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70485</wp:posOffset>
                </wp:positionV>
                <wp:extent cx="5844540" cy="912495"/>
                <wp:effectExtent l="0" t="3810" r="381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4540" cy="912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АДМИНИСТРАЦИЯ</w:t>
                            </w:r>
                          </w:p>
                          <w:p w:rsidR="00BB55BD" w:rsidRDefault="00BB55BD" w:rsidP="00BB55BD">
                            <w:pPr>
                              <w:pStyle w:val="2"/>
                              <w:ind w:left="0"/>
                              <w:jc w:val="center"/>
                            </w:pPr>
                            <w:r>
                              <w:t>МУНИЦИПАЛЬНОГО ОБРАЗОВАНИЯ «ГОРОД ДЕСНОГОРСК»</w:t>
                            </w:r>
                          </w:p>
                          <w:p w:rsidR="00BB55BD" w:rsidRDefault="00BB55BD" w:rsidP="00BB55BD">
                            <w:pPr>
                              <w:pStyle w:val="6"/>
                              <w:rPr>
                                <w:bCs w:val="0"/>
                                <w:szCs w:val="20"/>
                              </w:rPr>
                            </w:pPr>
                            <w:r>
                              <w:rPr>
                                <w:bCs w:val="0"/>
                                <w:szCs w:val="20"/>
                              </w:rPr>
                              <w:t>СМОЛЕНСКОЙ ОБЛАСТИ</w:t>
                            </w:r>
                          </w:p>
                          <w:p w:rsidR="00BB55BD" w:rsidRDefault="00BB55BD" w:rsidP="00BB55BD">
                            <w:pPr>
                              <w:pStyle w:val="3"/>
                              <w:rPr>
                                <w:sz w:val="44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BB55BD" w:rsidRDefault="00BB55BD" w:rsidP="00BB55B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BB55BD" w:rsidRDefault="00BB55BD" w:rsidP="00BB55B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BB55BD" w:rsidRDefault="00BB55BD" w:rsidP="00BB55B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58.5pt;margin-top:5.55pt;width:460.2pt;height:7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" filled="f" stroked="f" strokeweight=".25pt">
                <v:textbox inset="1pt,1pt,1pt,1pt">
                  <w:txbxContent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АДМИНИСТРАЦИЯ</w:t>
                      </w:r>
                    </w:p>
                    <w:p w:rsidR="00BB55BD" w:rsidRDefault="00BB55BD" w:rsidP="00BB55BD">
                      <w:pPr>
                        <w:pStyle w:val="2"/>
                        <w:ind w:left="0"/>
                        <w:jc w:val="center"/>
                      </w:pPr>
                      <w:r>
                        <w:t>МУНИЦИПАЛЬНОГО ОБРАЗОВАНИЯ «ГОРОД ДЕСНОГОРСК»</w:t>
                      </w:r>
                    </w:p>
                    <w:p w:rsidR="00BB55BD" w:rsidRDefault="00BB55BD" w:rsidP="00BB55BD">
                      <w:pPr>
                        <w:pStyle w:val="6"/>
                        <w:rPr>
                          <w:bCs w:val="0"/>
                          <w:szCs w:val="20"/>
                        </w:rPr>
                      </w:pPr>
                      <w:r>
                        <w:rPr>
                          <w:bCs w:val="0"/>
                          <w:szCs w:val="20"/>
                        </w:rPr>
                        <w:t>СМОЛЕНСКОЙ ОБЛАСТИ</w:t>
                      </w:r>
                    </w:p>
                    <w:p w:rsidR="00BB55BD" w:rsidRDefault="00BB55BD" w:rsidP="00BB55BD">
                      <w:pPr>
                        <w:pStyle w:val="3"/>
                        <w:rPr>
                          <w:sz w:val="44"/>
                        </w:rPr>
                      </w:pPr>
                    </w:p>
                    <w:p w:rsidR="00BB55BD" w:rsidRDefault="00BB55BD" w:rsidP="00BB55BD">
                      <w:pPr>
                        <w:rPr>
                          <w:sz w:val="12"/>
                        </w:rPr>
                      </w:pPr>
                    </w:p>
                    <w:p w:rsidR="00BB55BD" w:rsidRDefault="00BB55BD" w:rsidP="00BB55B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BB55BD" w:rsidRDefault="00BB55BD" w:rsidP="00BB55B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BB55BD" w:rsidRDefault="00BB55BD" w:rsidP="00BB55BD"/>
                  </w:txbxContent>
                </v:textbox>
              </v:rect>
            </w:pict>
          </mc:Fallback>
        </mc:AlternateContent>
      </w:r>
    </w:p>
    <w:p w:rsidR="00BB55BD" w:rsidRDefault="00BB55BD" w:rsidP="00BB55BD">
      <w:pPr>
        <w:rPr>
          <w:b/>
          <w:sz w:val="48"/>
        </w:rPr>
      </w:pPr>
      <w: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  <w:t xml:space="preserve"> </w:t>
      </w:r>
      <w:r>
        <w:rPr>
          <w:noProof/>
        </w:rPr>
        <w:drawing>
          <wp:inline distT="0" distB="0" distL="0" distR="0">
            <wp:extent cx="685800" cy="695325"/>
            <wp:effectExtent l="19050" t="0" r="0" b="0"/>
            <wp:docPr id="1" name="Рисунок 1" descr="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cv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5BD" w:rsidRPr="00763C91" w:rsidRDefault="00BB55BD" w:rsidP="00763C91">
      <w:pPr>
        <w:pStyle w:val="4"/>
        <w:rPr>
          <w:sz w:val="32"/>
        </w:rPr>
      </w:pPr>
      <w:r>
        <w:rPr>
          <w:sz w:val="32"/>
        </w:rPr>
        <w:t xml:space="preserve">                </w:t>
      </w:r>
    </w:p>
    <w:p w:rsidR="00BB55BD" w:rsidRDefault="00BB55BD" w:rsidP="00BB55BD">
      <w:pPr>
        <w:pStyle w:val="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BB55BD" w:rsidRDefault="00BB55BD" w:rsidP="00BB55BD"/>
    <w:p w:rsidR="00BB55BD" w:rsidRPr="009608B0" w:rsidRDefault="00626617" w:rsidP="00BB55BD">
      <w:r w:rsidRPr="009608B0">
        <w:t xml:space="preserve">от  </w:t>
      </w:r>
      <w:r w:rsidR="009608B0" w:rsidRPr="009608B0">
        <w:t>06.02.2023</w:t>
      </w:r>
      <w:r w:rsidR="009608B0">
        <w:t xml:space="preserve"> </w:t>
      </w:r>
      <w:r w:rsidR="00635682" w:rsidRPr="009608B0">
        <w:t xml:space="preserve"> </w:t>
      </w:r>
      <w:r w:rsidRPr="009608B0">
        <w:t xml:space="preserve">№ </w:t>
      </w:r>
      <w:r w:rsidR="009608B0" w:rsidRPr="009608B0">
        <w:t>100</w:t>
      </w:r>
    </w:p>
    <w:p w:rsidR="00BB55BD" w:rsidRPr="009608B0" w:rsidRDefault="00BB55BD" w:rsidP="00BB55BD">
      <w:pPr>
        <w:ind w:firstLine="708"/>
        <w:rPr>
          <w:b/>
        </w:rPr>
      </w:pPr>
    </w:p>
    <w:p w:rsidR="004A7278" w:rsidRPr="000C7B0F" w:rsidRDefault="004A7278" w:rsidP="00BB55BD">
      <w:pPr>
        <w:ind w:firstLine="708"/>
        <w:rPr>
          <w:b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634"/>
      </w:tblGrid>
      <w:tr w:rsidR="004A7278" w:rsidTr="004A7278">
        <w:tc>
          <w:tcPr>
            <w:tcW w:w="4503" w:type="dxa"/>
          </w:tcPr>
          <w:p w:rsidR="004A7278" w:rsidRPr="004A7278" w:rsidRDefault="00376C85" w:rsidP="000C7B0F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изменения</w:t>
            </w:r>
            <w:r w:rsidR="004A7278" w:rsidRPr="004A7278">
              <w:rPr>
                <w:b/>
              </w:rPr>
              <w:t xml:space="preserve"> в постановление Администрации муниципального образования «город Десногорск» Смоленс</w:t>
            </w:r>
            <w:r w:rsidR="00635682">
              <w:rPr>
                <w:b/>
              </w:rPr>
              <w:t xml:space="preserve">кой области от </w:t>
            </w:r>
            <w:r w:rsidR="00F95379">
              <w:rPr>
                <w:b/>
              </w:rPr>
              <w:t>31.05.2021</w:t>
            </w:r>
            <w:r w:rsidR="00635682">
              <w:rPr>
                <w:b/>
              </w:rPr>
              <w:t xml:space="preserve"> № </w:t>
            </w:r>
            <w:r w:rsidR="00F95379">
              <w:rPr>
                <w:b/>
              </w:rPr>
              <w:t>498 «Об утверждении Порядка предоставления из местного бюджета субсидий на финансовую поддержку социально ориентированных некоммерческих организаций, осуществляющих свою деятельность на территории</w:t>
            </w:r>
            <w:r w:rsidR="00B3089E">
              <w:rPr>
                <w:b/>
              </w:rPr>
              <w:t xml:space="preserve"> муниципального образования «город Десногорск» Смоленской области</w:t>
            </w:r>
            <w:r w:rsidR="00774AF8">
              <w:rPr>
                <w:b/>
              </w:rPr>
              <w:t>»</w:t>
            </w:r>
          </w:p>
        </w:tc>
        <w:tc>
          <w:tcPr>
            <w:tcW w:w="5634" w:type="dxa"/>
          </w:tcPr>
          <w:p w:rsidR="004A7278" w:rsidRDefault="004A7278" w:rsidP="00BB55BD">
            <w:pPr>
              <w:rPr>
                <w:b/>
              </w:rPr>
            </w:pPr>
          </w:p>
        </w:tc>
      </w:tr>
    </w:tbl>
    <w:p w:rsidR="00BB55BD" w:rsidRDefault="00BB55BD" w:rsidP="00BB55BD">
      <w:pPr>
        <w:rPr>
          <w:b/>
        </w:rPr>
      </w:pPr>
    </w:p>
    <w:p w:rsidR="00E1319F" w:rsidRDefault="00635682" w:rsidP="00BB55BD">
      <w:pPr>
        <w:jc w:val="both"/>
      </w:pPr>
      <w:r>
        <w:tab/>
        <w:t>В связи с кадровыми изменениями</w:t>
      </w:r>
    </w:p>
    <w:p w:rsidR="00763C91" w:rsidRDefault="00763C91" w:rsidP="00BB55BD">
      <w:pPr>
        <w:jc w:val="both"/>
        <w:rPr>
          <w:b/>
        </w:rPr>
      </w:pPr>
    </w:p>
    <w:p w:rsidR="00924284" w:rsidRPr="000C7B0F" w:rsidRDefault="00924284" w:rsidP="00BB55BD">
      <w:pPr>
        <w:jc w:val="both"/>
        <w:rPr>
          <w:b/>
        </w:rPr>
      </w:pPr>
    </w:p>
    <w:p w:rsidR="00BB55BD" w:rsidRPr="00913B2F" w:rsidRDefault="00BB55BD" w:rsidP="00E1319F">
      <w:pPr>
        <w:ind w:firstLine="708"/>
        <w:jc w:val="both"/>
        <w:rPr>
          <w:sz w:val="28"/>
          <w:szCs w:val="28"/>
        </w:rPr>
      </w:pPr>
      <w:r w:rsidRPr="00913B2F">
        <w:rPr>
          <w:sz w:val="28"/>
          <w:szCs w:val="28"/>
        </w:rPr>
        <w:t xml:space="preserve">Администрация муниципального образования «город Десногорск» Смоленской области постановляет: </w:t>
      </w:r>
    </w:p>
    <w:p w:rsidR="00D66B33" w:rsidRDefault="00D66B33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924284" w:rsidRPr="000C7B0F" w:rsidRDefault="00924284" w:rsidP="00BB55B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032DD8" w:rsidRPr="00F825B0" w:rsidRDefault="0002334B" w:rsidP="00032DD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8229B8">
        <w:rPr>
          <w:rFonts w:ascii="Times New Roman" w:hAnsi="Times New Roman" w:cs="Times New Roman"/>
          <w:b w:val="0"/>
          <w:sz w:val="24"/>
          <w:szCs w:val="24"/>
        </w:rPr>
        <w:t xml:space="preserve">Внести в </w:t>
      </w:r>
      <w:r w:rsidR="004A7278" w:rsidRPr="004A7278">
        <w:rPr>
          <w:rFonts w:ascii="Times New Roman" w:hAnsi="Times New Roman" w:cs="Times New Roman"/>
          <w:b w:val="0"/>
          <w:sz w:val="24"/>
          <w:szCs w:val="24"/>
        </w:rPr>
        <w:t>постановление Администрации муниципального образования «город Десногорск» Смоленс</w:t>
      </w:r>
      <w:r w:rsidR="00774AF8">
        <w:rPr>
          <w:rFonts w:ascii="Times New Roman" w:hAnsi="Times New Roman" w:cs="Times New Roman"/>
          <w:b w:val="0"/>
          <w:sz w:val="24"/>
          <w:szCs w:val="24"/>
        </w:rPr>
        <w:t xml:space="preserve">кой области от </w:t>
      </w:r>
      <w:r w:rsidR="00F825B0">
        <w:rPr>
          <w:rFonts w:ascii="Times New Roman" w:hAnsi="Times New Roman" w:cs="Times New Roman"/>
          <w:b w:val="0"/>
          <w:sz w:val="24"/>
          <w:szCs w:val="24"/>
        </w:rPr>
        <w:t>31.05.2021 № 498 «</w:t>
      </w:r>
      <w:r w:rsidR="00F825B0" w:rsidRPr="00F825B0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предоставления из местного бюджета субсидий на финансовую поддержку социально ориентированных некоммерческих организаций, осуществляющих свою деятельность на территории муниципального</w:t>
      </w:r>
      <w:r w:rsidR="00F825B0">
        <w:rPr>
          <w:b w:val="0"/>
        </w:rPr>
        <w:t xml:space="preserve"> </w:t>
      </w:r>
      <w:r w:rsidR="00F825B0" w:rsidRPr="00F825B0">
        <w:rPr>
          <w:rFonts w:ascii="Times New Roman" w:hAnsi="Times New Roman" w:cs="Times New Roman"/>
          <w:b w:val="0"/>
          <w:sz w:val="24"/>
          <w:szCs w:val="24"/>
        </w:rPr>
        <w:t>образования «город Десногорск» Смоленской области»</w:t>
      </w:r>
      <w:r w:rsidR="007E4D86">
        <w:rPr>
          <w:rFonts w:ascii="Times New Roman" w:hAnsi="Times New Roman" w:cs="Times New Roman"/>
          <w:b w:val="0"/>
          <w:sz w:val="24"/>
          <w:szCs w:val="24"/>
        </w:rPr>
        <w:t xml:space="preserve">                   </w:t>
      </w:r>
      <w:r w:rsidR="007D312F" w:rsidRPr="00F825B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E4D86">
        <w:rPr>
          <w:rFonts w:ascii="Times New Roman" w:hAnsi="Times New Roman" w:cs="Times New Roman"/>
          <w:b w:val="0"/>
          <w:sz w:val="24"/>
          <w:szCs w:val="24"/>
        </w:rPr>
        <w:t>(ред. от 30.12.2021 № 1176, 16.02.2022 № 77</w:t>
      </w:r>
      <w:r w:rsidR="009608B0">
        <w:rPr>
          <w:rFonts w:ascii="Times New Roman" w:hAnsi="Times New Roman" w:cs="Times New Roman"/>
          <w:b w:val="0"/>
          <w:sz w:val="24"/>
          <w:szCs w:val="24"/>
        </w:rPr>
        <w:t>, 25.10.2022 № 910</w:t>
      </w:r>
      <w:r w:rsidR="007E4D86">
        <w:rPr>
          <w:rFonts w:ascii="Times New Roman" w:hAnsi="Times New Roman" w:cs="Times New Roman"/>
          <w:b w:val="0"/>
          <w:sz w:val="24"/>
          <w:szCs w:val="24"/>
        </w:rPr>
        <w:t xml:space="preserve">), </w:t>
      </w:r>
      <w:r w:rsidR="00376C85" w:rsidRPr="00F825B0">
        <w:rPr>
          <w:rFonts w:ascii="Times New Roman" w:hAnsi="Times New Roman" w:cs="Times New Roman"/>
          <w:b w:val="0"/>
          <w:sz w:val="24"/>
          <w:szCs w:val="24"/>
        </w:rPr>
        <w:t>следующее изменение</w:t>
      </w:r>
      <w:r w:rsidR="00032DD8" w:rsidRPr="00F825B0"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376C85" w:rsidRDefault="00376C85" w:rsidP="00376C8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</w:t>
      </w:r>
      <w:r w:rsidRPr="00376C85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4A7801">
        <w:rPr>
          <w:rFonts w:ascii="Times New Roman" w:hAnsi="Times New Roman" w:cs="Times New Roman"/>
          <w:b w:val="0"/>
          <w:sz w:val="24"/>
          <w:szCs w:val="24"/>
        </w:rPr>
        <w:t xml:space="preserve">№ 2 </w:t>
      </w:r>
      <w:r w:rsidRPr="00376C85">
        <w:rPr>
          <w:rFonts w:ascii="Times New Roman" w:hAnsi="Times New Roman" w:cs="Times New Roman"/>
          <w:b w:val="0"/>
          <w:sz w:val="24"/>
          <w:szCs w:val="24"/>
        </w:rPr>
        <w:t>«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Состав </w:t>
      </w:r>
      <w:r w:rsidR="00A15DCA">
        <w:rPr>
          <w:rFonts w:ascii="Times New Roman" w:hAnsi="Times New Roman" w:cs="Times New Roman"/>
          <w:b w:val="0"/>
          <w:sz w:val="24"/>
          <w:szCs w:val="24"/>
        </w:rPr>
        <w:t>комиссии по отбору социально ориентированных некоммерческих организаций для предоставления субсидий из бюджета муниципального образования «город Десногорск» Смоленской области»</w:t>
      </w:r>
      <w:r w:rsidR="007E4D8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изложить в новой </w:t>
      </w:r>
      <w:r w:rsidR="00EC1521">
        <w:rPr>
          <w:rFonts w:ascii="Times New Roman" w:hAnsi="Times New Roman" w:cs="Times New Roman"/>
          <w:b w:val="0"/>
          <w:sz w:val="24"/>
          <w:szCs w:val="24"/>
        </w:rPr>
        <w:t>редакции (приложение).</w:t>
      </w:r>
    </w:p>
    <w:p w:rsidR="005E7792" w:rsidRDefault="005E7792" w:rsidP="005E779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Отделу информационных технологий и связи с об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щественностью (Е.М.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Хасько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proofErr w:type="gramStart"/>
      <w:r w:rsidRPr="004A7278">
        <w:rPr>
          <w:rFonts w:ascii="Times New Roman" w:hAnsi="Times New Roman" w:cs="Times New Roman"/>
          <w:b w:val="0"/>
          <w:sz w:val="24"/>
          <w:szCs w:val="24"/>
        </w:rPr>
        <w:t>разместить</w:t>
      </w:r>
      <w:proofErr w:type="gramEnd"/>
      <w:r w:rsidRPr="004A7278">
        <w:rPr>
          <w:rFonts w:ascii="Times New Roman" w:hAnsi="Times New Roman" w:cs="Times New Roman"/>
          <w:b w:val="0"/>
          <w:sz w:val="24"/>
          <w:szCs w:val="24"/>
        </w:rPr>
        <w:t xml:space="preserve"> настоящее постановление на сайте Администрации муниципального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A7278">
        <w:rPr>
          <w:rFonts w:ascii="Times New Roman" w:hAnsi="Times New Roman" w:cs="Times New Roman"/>
          <w:b w:val="0"/>
          <w:sz w:val="24"/>
          <w:szCs w:val="24"/>
        </w:rPr>
        <w:t>«город Десногорск» Смоленской области в сети Интернет.</w:t>
      </w:r>
    </w:p>
    <w:p w:rsidR="005E7792" w:rsidRDefault="005E7792" w:rsidP="005E77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110563">
        <w:rPr>
          <w:rFonts w:ascii="Times New Roman" w:hAnsi="Times New Roman" w:cs="Times New Roman"/>
          <w:b w:val="0"/>
          <w:sz w:val="24"/>
          <w:szCs w:val="24"/>
        </w:rPr>
        <w:t xml:space="preserve">. Контроль </w:t>
      </w:r>
      <w:r w:rsidRPr="00CE10ED">
        <w:rPr>
          <w:rFonts w:ascii="Times New Roman" w:hAnsi="Times New Roman" w:cs="Times New Roman"/>
          <w:b w:val="0"/>
          <w:sz w:val="24"/>
          <w:szCs w:val="24"/>
        </w:rPr>
        <w:t>испо</w:t>
      </w:r>
      <w:r w:rsidR="00A15DCA">
        <w:rPr>
          <w:rFonts w:ascii="Times New Roman" w:hAnsi="Times New Roman" w:cs="Times New Roman"/>
          <w:b w:val="0"/>
          <w:sz w:val="24"/>
          <w:szCs w:val="24"/>
        </w:rPr>
        <w:t>лнения настоящего постановления возложить на заместителя Главы муниципального образования по экономическим вопросам А.В. Шевцову.</w:t>
      </w:r>
    </w:p>
    <w:p w:rsidR="00DC72A8" w:rsidRDefault="00DC72A8" w:rsidP="005E7792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206B5" w:rsidRDefault="003206B5" w:rsidP="008947D3">
      <w:pPr>
        <w:jc w:val="right"/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p w:rsidR="005E7792" w:rsidRPr="008241AB" w:rsidRDefault="005E7792" w:rsidP="005E7792">
      <w:pPr>
        <w:rPr>
          <w:sz w:val="28"/>
          <w:szCs w:val="28"/>
        </w:rPr>
      </w:pPr>
      <w:r w:rsidRPr="008241AB">
        <w:rPr>
          <w:sz w:val="28"/>
          <w:szCs w:val="28"/>
        </w:rPr>
        <w:t>Глава муниципального образования</w:t>
      </w:r>
    </w:p>
    <w:p w:rsidR="005D51B5" w:rsidRDefault="005E7792" w:rsidP="005D51B5">
      <w:pPr>
        <w:rPr>
          <w:b/>
          <w:sz w:val="28"/>
          <w:szCs w:val="28"/>
        </w:rPr>
      </w:pPr>
      <w:r w:rsidRPr="008241AB">
        <w:rPr>
          <w:sz w:val="28"/>
          <w:szCs w:val="28"/>
        </w:rPr>
        <w:t>«город Десногорск» Смоленской области</w:t>
      </w:r>
      <w:r w:rsidRPr="008241AB">
        <w:rPr>
          <w:sz w:val="28"/>
          <w:szCs w:val="28"/>
        </w:rPr>
        <w:tab/>
      </w:r>
      <w:r w:rsidRPr="008241AB">
        <w:rPr>
          <w:sz w:val="28"/>
          <w:szCs w:val="28"/>
        </w:rPr>
        <w:tab/>
      </w:r>
      <w:r w:rsidRPr="008241AB">
        <w:rPr>
          <w:b/>
          <w:sz w:val="28"/>
          <w:szCs w:val="28"/>
        </w:rPr>
        <w:tab/>
        <w:t xml:space="preserve">          </w:t>
      </w:r>
      <w:r>
        <w:rPr>
          <w:b/>
          <w:sz w:val="28"/>
          <w:szCs w:val="28"/>
        </w:rPr>
        <w:t xml:space="preserve"> </w:t>
      </w:r>
      <w:r w:rsidRPr="008241A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>А.А. Новиков</w:t>
      </w:r>
    </w:p>
    <w:p w:rsidR="005D51B5" w:rsidRDefault="005D51B5" w:rsidP="005D51B5">
      <w:pPr>
        <w:rPr>
          <w:b/>
          <w:sz w:val="28"/>
          <w:szCs w:val="28"/>
        </w:rPr>
      </w:pPr>
    </w:p>
    <w:p w:rsidR="00AC0A0F" w:rsidRDefault="005D51B5" w:rsidP="005D51B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995DE3" w:rsidRDefault="00AC0A0F" w:rsidP="005D51B5">
      <w:pPr>
        <w:rPr>
          <w:lang w:eastAsia="en-US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  <w:r w:rsidR="00365F14">
        <w:rPr>
          <w:lang w:eastAsia="en-US"/>
        </w:rPr>
        <w:t>Приложение к п</w:t>
      </w:r>
      <w:r w:rsidR="007E4D86">
        <w:rPr>
          <w:lang w:eastAsia="en-US"/>
        </w:rPr>
        <w:t>остановлению</w:t>
      </w:r>
    </w:p>
    <w:p w:rsidR="007E4D86" w:rsidRDefault="007E4D86" w:rsidP="00995DE3">
      <w:pPr>
        <w:tabs>
          <w:tab w:val="left" w:pos="5387"/>
        </w:tabs>
        <w:ind w:left="5812"/>
        <w:rPr>
          <w:lang w:eastAsia="en-US"/>
        </w:rPr>
      </w:pPr>
      <w:r>
        <w:rPr>
          <w:lang w:eastAsia="en-US"/>
        </w:rPr>
        <w:t>Администрации муниципального образования «город Десногорск Смоленской области</w:t>
      </w:r>
    </w:p>
    <w:p w:rsidR="00701B62" w:rsidRPr="00995DE3" w:rsidRDefault="009608B0" w:rsidP="00701B62">
      <w:pPr>
        <w:shd w:val="clear" w:color="auto" w:fill="FFFFFF"/>
        <w:tabs>
          <w:tab w:val="left" w:pos="5387"/>
        </w:tabs>
        <w:ind w:left="5812"/>
      </w:pPr>
      <w:r>
        <w:t>от  06.02.2023   № 100</w:t>
      </w:r>
    </w:p>
    <w:p w:rsidR="00701B62" w:rsidRPr="00995DE3" w:rsidRDefault="00701B62" w:rsidP="00701B62">
      <w:pPr>
        <w:shd w:val="clear" w:color="auto" w:fill="FFFFFF"/>
        <w:tabs>
          <w:tab w:val="left" w:pos="5387"/>
        </w:tabs>
        <w:ind w:left="5812"/>
        <w:rPr>
          <w:u w:val="single"/>
        </w:rPr>
      </w:pPr>
    </w:p>
    <w:p w:rsidR="00995DE3" w:rsidRPr="00995DE3" w:rsidRDefault="00995DE3" w:rsidP="00995DE3">
      <w:pPr>
        <w:shd w:val="clear" w:color="auto" w:fill="FFFFFF"/>
        <w:tabs>
          <w:tab w:val="left" w:pos="5387"/>
        </w:tabs>
        <w:ind w:left="5812"/>
      </w:pPr>
      <w:r w:rsidRPr="00995DE3">
        <w:t>УТВЕРЖДЕН</w:t>
      </w:r>
    </w:p>
    <w:p w:rsidR="00995DE3" w:rsidRPr="00995DE3" w:rsidRDefault="00995DE3" w:rsidP="00995DE3">
      <w:pPr>
        <w:shd w:val="clear" w:color="auto" w:fill="FFFFFF"/>
        <w:tabs>
          <w:tab w:val="left" w:pos="5387"/>
        </w:tabs>
        <w:ind w:left="5812"/>
      </w:pPr>
      <w:r w:rsidRPr="00995DE3">
        <w:t>постановлением Администрации муниципального образования «город Десногорск» Смоленской области</w:t>
      </w:r>
    </w:p>
    <w:p w:rsidR="00995DE3" w:rsidRPr="00701B62" w:rsidRDefault="00995DE3" w:rsidP="00995DE3">
      <w:pPr>
        <w:shd w:val="clear" w:color="auto" w:fill="FFFFFF"/>
        <w:tabs>
          <w:tab w:val="left" w:pos="5387"/>
        </w:tabs>
        <w:ind w:left="5812"/>
        <w:rPr>
          <w:u w:val="single"/>
        </w:rPr>
      </w:pPr>
      <w:r w:rsidRPr="00701B62">
        <w:rPr>
          <w:u w:val="single"/>
        </w:rPr>
        <w:t xml:space="preserve">от </w:t>
      </w:r>
      <w:r w:rsidR="00701B62" w:rsidRPr="00701B62">
        <w:rPr>
          <w:u w:val="single"/>
        </w:rPr>
        <w:t>31.05.2021 № 498</w:t>
      </w:r>
    </w:p>
    <w:p w:rsidR="00995DE3" w:rsidRPr="00995DE3" w:rsidRDefault="00995DE3" w:rsidP="00995DE3">
      <w:pPr>
        <w:shd w:val="clear" w:color="auto" w:fill="FFFFFF"/>
        <w:tabs>
          <w:tab w:val="left" w:pos="5387"/>
        </w:tabs>
        <w:ind w:left="5812"/>
        <w:rPr>
          <w:u w:val="single"/>
        </w:rPr>
      </w:pPr>
    </w:p>
    <w:p w:rsidR="00995DE3" w:rsidRPr="00995DE3" w:rsidRDefault="00995DE3" w:rsidP="00995DE3">
      <w:pPr>
        <w:shd w:val="clear" w:color="auto" w:fill="FFFFFF"/>
        <w:jc w:val="center"/>
        <w:rPr>
          <w:b/>
          <w:bCs/>
        </w:rPr>
      </w:pPr>
    </w:p>
    <w:p w:rsidR="00995DE3" w:rsidRPr="00995DE3" w:rsidRDefault="00995DE3" w:rsidP="00995DE3">
      <w:pPr>
        <w:autoSpaceDE w:val="0"/>
        <w:autoSpaceDN w:val="0"/>
        <w:adjustRightInd w:val="0"/>
        <w:jc w:val="center"/>
        <w:rPr>
          <w:b/>
          <w:bCs/>
        </w:rPr>
      </w:pPr>
      <w:r w:rsidRPr="00995DE3">
        <w:rPr>
          <w:b/>
          <w:bCs/>
        </w:rPr>
        <w:t>СОСТАВ КОМИССИИ</w:t>
      </w:r>
    </w:p>
    <w:p w:rsidR="00995DE3" w:rsidRPr="00995DE3" w:rsidRDefault="00995DE3" w:rsidP="00995DE3">
      <w:pPr>
        <w:autoSpaceDE w:val="0"/>
        <w:autoSpaceDN w:val="0"/>
        <w:adjustRightInd w:val="0"/>
        <w:jc w:val="center"/>
        <w:rPr>
          <w:bCs/>
        </w:rPr>
      </w:pPr>
      <w:r w:rsidRPr="00995DE3">
        <w:rPr>
          <w:bCs/>
        </w:rPr>
        <w:t xml:space="preserve">по отбору социально </w:t>
      </w:r>
      <w:proofErr w:type="gramStart"/>
      <w:r w:rsidRPr="00995DE3">
        <w:rPr>
          <w:bCs/>
        </w:rPr>
        <w:t>ориентированных</w:t>
      </w:r>
      <w:proofErr w:type="gramEnd"/>
      <w:r w:rsidRPr="00995DE3">
        <w:rPr>
          <w:bCs/>
        </w:rPr>
        <w:t xml:space="preserve"> некоммерческих</w:t>
      </w:r>
    </w:p>
    <w:p w:rsidR="00995DE3" w:rsidRPr="00995DE3" w:rsidRDefault="00995DE3" w:rsidP="00995DE3">
      <w:pPr>
        <w:autoSpaceDE w:val="0"/>
        <w:autoSpaceDN w:val="0"/>
        <w:adjustRightInd w:val="0"/>
        <w:jc w:val="center"/>
        <w:rPr>
          <w:bCs/>
        </w:rPr>
      </w:pPr>
      <w:r w:rsidRPr="00995DE3">
        <w:rPr>
          <w:bCs/>
        </w:rPr>
        <w:t xml:space="preserve">организаций для предоставления субсидий из бюджета </w:t>
      </w:r>
    </w:p>
    <w:p w:rsidR="00995DE3" w:rsidRPr="00995DE3" w:rsidRDefault="00995DE3" w:rsidP="00995DE3">
      <w:pPr>
        <w:autoSpaceDE w:val="0"/>
        <w:autoSpaceDN w:val="0"/>
        <w:adjustRightInd w:val="0"/>
        <w:jc w:val="center"/>
        <w:rPr>
          <w:bCs/>
        </w:rPr>
      </w:pPr>
      <w:r w:rsidRPr="00995DE3">
        <w:rPr>
          <w:bCs/>
        </w:rPr>
        <w:t>муниципального образования «город Десногорск» Смоленской области</w:t>
      </w:r>
    </w:p>
    <w:p w:rsidR="00995DE3" w:rsidRPr="00995DE3" w:rsidRDefault="00995DE3" w:rsidP="00995DE3">
      <w:pPr>
        <w:autoSpaceDE w:val="0"/>
        <w:autoSpaceDN w:val="0"/>
        <w:adjustRightInd w:val="0"/>
        <w:jc w:val="center"/>
        <w:rPr>
          <w:bCs/>
        </w:rPr>
      </w:pPr>
    </w:p>
    <w:tbl>
      <w:tblPr>
        <w:tblW w:w="9681" w:type="dxa"/>
        <w:tblLook w:val="01E0" w:firstRow="1" w:lastRow="1" w:firstColumn="1" w:lastColumn="1" w:noHBand="0" w:noVBand="0"/>
      </w:tblPr>
      <w:tblGrid>
        <w:gridCol w:w="3510"/>
        <w:gridCol w:w="6171"/>
      </w:tblGrid>
      <w:tr w:rsidR="00995DE3" w:rsidRPr="00995DE3" w:rsidTr="00995DE3">
        <w:tc>
          <w:tcPr>
            <w:tcW w:w="3510" w:type="dxa"/>
          </w:tcPr>
          <w:p w:rsidR="00995DE3" w:rsidRPr="00995DE3" w:rsidRDefault="00995DE3" w:rsidP="00995DE3">
            <w:proofErr w:type="spellStart"/>
            <w:r>
              <w:t>Бриллиантова</w:t>
            </w:r>
            <w:proofErr w:type="spellEnd"/>
            <w:r>
              <w:t xml:space="preserve"> Злата Валерьевна</w:t>
            </w:r>
          </w:p>
          <w:p w:rsidR="00995DE3" w:rsidRDefault="00995DE3" w:rsidP="00995DE3"/>
          <w:p w:rsidR="00995DE3" w:rsidRDefault="00995DE3" w:rsidP="00995DE3"/>
          <w:p w:rsidR="00995DE3" w:rsidRPr="00995DE3" w:rsidRDefault="00995DE3" w:rsidP="00995DE3">
            <w:r>
              <w:t>Шевцова Алина Владимировна</w:t>
            </w:r>
          </w:p>
          <w:p w:rsidR="00995DE3" w:rsidRPr="00995DE3" w:rsidRDefault="00995DE3" w:rsidP="00995DE3"/>
        </w:tc>
        <w:tc>
          <w:tcPr>
            <w:tcW w:w="6171" w:type="dxa"/>
          </w:tcPr>
          <w:p w:rsidR="00995DE3" w:rsidRPr="00995DE3" w:rsidRDefault="00DC1638" w:rsidP="00995DE3">
            <w:r>
              <w:t>п</w:t>
            </w:r>
            <w:r w:rsidR="009608B0">
              <w:t>ервый заместитель</w:t>
            </w:r>
            <w:r w:rsidR="00995DE3" w:rsidRPr="00995DE3">
              <w:t xml:space="preserve"> Глав</w:t>
            </w:r>
            <w:r w:rsidR="009608B0">
              <w:t>ы муниципального образования</w:t>
            </w:r>
            <w:r w:rsidR="00A922CE">
              <w:t>,</w:t>
            </w:r>
            <w:r w:rsidR="009608B0">
              <w:t xml:space="preserve"> председатель комиссии;</w:t>
            </w:r>
          </w:p>
          <w:p w:rsidR="00995DE3" w:rsidRPr="00995DE3" w:rsidRDefault="00995DE3" w:rsidP="00995DE3"/>
          <w:p w:rsidR="00995DE3" w:rsidRPr="00995DE3" w:rsidRDefault="00995DE3" w:rsidP="00995DE3">
            <w:r w:rsidRPr="00995DE3">
              <w:t>заместитель Глав</w:t>
            </w:r>
            <w:r w:rsidR="009608B0">
              <w:t>ы муниципального</w:t>
            </w:r>
            <w:r w:rsidR="00DC1638">
              <w:t xml:space="preserve"> </w:t>
            </w:r>
            <w:r w:rsidR="009608B0">
              <w:t>образования</w:t>
            </w:r>
            <w:r w:rsidR="00DC1638">
              <w:t>,  заместитель председателя</w:t>
            </w:r>
            <w:r w:rsidRPr="00995DE3">
              <w:t xml:space="preserve"> комиссии;</w:t>
            </w:r>
          </w:p>
          <w:p w:rsidR="00995DE3" w:rsidRPr="00995DE3" w:rsidRDefault="00995DE3" w:rsidP="00995DE3">
            <w:pPr>
              <w:tabs>
                <w:tab w:val="left" w:pos="1050"/>
              </w:tabs>
            </w:pPr>
            <w:r w:rsidRPr="00995DE3">
              <w:tab/>
            </w:r>
          </w:p>
        </w:tc>
      </w:tr>
      <w:tr w:rsidR="00995DE3" w:rsidRPr="00995DE3" w:rsidTr="00995DE3">
        <w:tc>
          <w:tcPr>
            <w:tcW w:w="3510" w:type="dxa"/>
            <w:hideMark/>
          </w:tcPr>
          <w:p w:rsidR="00995DE3" w:rsidRPr="00995DE3" w:rsidRDefault="00995DE3" w:rsidP="00995DE3">
            <w:proofErr w:type="spellStart"/>
            <w:r w:rsidRPr="00995DE3">
              <w:t>Гаджикаибова</w:t>
            </w:r>
            <w:proofErr w:type="spellEnd"/>
            <w:r w:rsidRPr="00995DE3">
              <w:t xml:space="preserve"> </w:t>
            </w:r>
            <w:proofErr w:type="spellStart"/>
            <w:r w:rsidRPr="00995DE3">
              <w:t>Галима</w:t>
            </w:r>
            <w:proofErr w:type="spellEnd"/>
            <w:r w:rsidRPr="00995DE3">
              <w:t xml:space="preserve"> </w:t>
            </w:r>
            <w:proofErr w:type="spellStart"/>
            <w:r w:rsidRPr="00995DE3">
              <w:t>Шамсудиновна</w:t>
            </w:r>
            <w:proofErr w:type="spellEnd"/>
          </w:p>
        </w:tc>
        <w:tc>
          <w:tcPr>
            <w:tcW w:w="6171" w:type="dxa"/>
          </w:tcPr>
          <w:p w:rsidR="00995DE3" w:rsidRPr="00995DE3" w:rsidRDefault="009608B0" w:rsidP="00995DE3">
            <w:r>
              <w:t xml:space="preserve">специалист </w:t>
            </w:r>
            <w:r>
              <w:rPr>
                <w:lang w:val="en-US"/>
              </w:rPr>
              <w:t>I</w:t>
            </w:r>
            <w:r>
              <w:t xml:space="preserve"> категории -</w:t>
            </w:r>
            <w:r w:rsidR="00995DE3" w:rsidRPr="00995DE3">
              <w:t xml:space="preserve"> экономист отдела экономики и инвестиций Администрации муниципального образования «город Десногорск» Смоленс</w:t>
            </w:r>
            <w:r w:rsidR="00701B62">
              <w:t>кой области, секретарь комиссии</w:t>
            </w:r>
          </w:p>
          <w:p w:rsidR="00995DE3" w:rsidRPr="00995DE3" w:rsidRDefault="00995DE3" w:rsidP="00995DE3"/>
        </w:tc>
      </w:tr>
      <w:tr w:rsidR="00995DE3" w:rsidRPr="00995DE3" w:rsidTr="00995DE3">
        <w:tc>
          <w:tcPr>
            <w:tcW w:w="9681" w:type="dxa"/>
            <w:gridSpan w:val="2"/>
          </w:tcPr>
          <w:p w:rsidR="00995DE3" w:rsidRPr="00995DE3" w:rsidRDefault="00995DE3" w:rsidP="00995DE3">
            <w:pPr>
              <w:jc w:val="center"/>
            </w:pPr>
            <w:r w:rsidRPr="00995DE3">
              <w:t>Члены комиссии:</w:t>
            </w:r>
          </w:p>
          <w:p w:rsidR="00995DE3" w:rsidRPr="00995DE3" w:rsidRDefault="00995DE3" w:rsidP="00995DE3">
            <w:pPr>
              <w:jc w:val="center"/>
            </w:pPr>
          </w:p>
        </w:tc>
      </w:tr>
      <w:tr w:rsidR="00995DE3" w:rsidRPr="00995DE3" w:rsidTr="00995DE3">
        <w:tc>
          <w:tcPr>
            <w:tcW w:w="3510" w:type="dxa"/>
          </w:tcPr>
          <w:p w:rsidR="00995DE3" w:rsidRPr="00995DE3" w:rsidRDefault="00995DE3" w:rsidP="00995DE3">
            <w:r>
              <w:t>Богомолова Татьяна Александровна</w:t>
            </w:r>
          </w:p>
          <w:p w:rsidR="00995DE3" w:rsidRPr="00995DE3" w:rsidRDefault="00995DE3" w:rsidP="00995DE3"/>
          <w:p w:rsidR="00523BE8" w:rsidRPr="00995DE3" w:rsidRDefault="00523BE8" w:rsidP="00DC1638"/>
        </w:tc>
        <w:tc>
          <w:tcPr>
            <w:tcW w:w="6171" w:type="dxa"/>
          </w:tcPr>
          <w:p w:rsidR="00995DE3" w:rsidRPr="00995DE3" w:rsidRDefault="00995DE3" w:rsidP="00995DE3">
            <w:r w:rsidRPr="00995DE3">
              <w:t>начальник отдела муниципальных закупок (Контрактная служба) Администрации муниципального образования «город Десногорск» Смоленской области;</w:t>
            </w:r>
          </w:p>
          <w:p w:rsidR="00995DE3" w:rsidRPr="00995DE3" w:rsidRDefault="00995DE3" w:rsidP="00DC1638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</w:tr>
      <w:tr w:rsidR="00523BE8" w:rsidRPr="00995DE3" w:rsidTr="00995DE3">
        <w:tc>
          <w:tcPr>
            <w:tcW w:w="3510" w:type="dxa"/>
            <w:hideMark/>
          </w:tcPr>
          <w:p w:rsidR="00523BE8" w:rsidRPr="00995DE3" w:rsidRDefault="00523BE8" w:rsidP="00511A57">
            <w:proofErr w:type="spellStart"/>
            <w:r>
              <w:t>Захаркина</w:t>
            </w:r>
            <w:proofErr w:type="spellEnd"/>
            <w:r>
              <w:t xml:space="preserve"> Наталья Николаевна</w:t>
            </w:r>
          </w:p>
        </w:tc>
        <w:tc>
          <w:tcPr>
            <w:tcW w:w="6171" w:type="dxa"/>
          </w:tcPr>
          <w:p w:rsidR="00523BE8" w:rsidRDefault="00523BE8" w:rsidP="00511A57">
            <w:pPr>
              <w:tabs>
                <w:tab w:val="left" w:pos="708"/>
                <w:tab w:val="center" w:pos="4677"/>
                <w:tab w:val="right" w:pos="9355"/>
              </w:tabs>
            </w:pPr>
            <w:r w:rsidRPr="00995DE3">
              <w:t>начальник отдела экономики и инвестиций Администрации муниципального образования «город Десногорск» Смоленской области</w:t>
            </w:r>
            <w:r>
              <w:t>;</w:t>
            </w:r>
          </w:p>
          <w:p w:rsidR="00523BE8" w:rsidRPr="00995DE3" w:rsidRDefault="00523BE8" w:rsidP="00511A57">
            <w:pPr>
              <w:tabs>
                <w:tab w:val="left" w:pos="708"/>
                <w:tab w:val="center" w:pos="4677"/>
                <w:tab w:val="right" w:pos="9355"/>
              </w:tabs>
            </w:pPr>
          </w:p>
        </w:tc>
      </w:tr>
      <w:tr w:rsidR="00523BE8" w:rsidRPr="00995DE3" w:rsidTr="00995DE3">
        <w:tc>
          <w:tcPr>
            <w:tcW w:w="3510" w:type="dxa"/>
            <w:hideMark/>
          </w:tcPr>
          <w:p w:rsidR="00523BE8" w:rsidRDefault="00523BE8" w:rsidP="00995DE3">
            <w:r w:rsidRPr="00995DE3">
              <w:t>Королёва Анна Александровна</w:t>
            </w:r>
          </w:p>
          <w:p w:rsidR="009608B0" w:rsidRDefault="009608B0" w:rsidP="00995DE3"/>
          <w:p w:rsidR="009608B0" w:rsidRDefault="009608B0" w:rsidP="00995DE3"/>
          <w:p w:rsidR="009608B0" w:rsidRDefault="009608B0" w:rsidP="00995DE3"/>
          <w:p w:rsidR="009608B0" w:rsidRPr="00995DE3" w:rsidRDefault="009608B0" w:rsidP="00995DE3">
            <w:proofErr w:type="spellStart"/>
            <w:r>
              <w:t>Михалёва</w:t>
            </w:r>
            <w:proofErr w:type="spellEnd"/>
            <w:r>
              <w:t xml:space="preserve"> Елена Петровна</w:t>
            </w:r>
          </w:p>
        </w:tc>
        <w:tc>
          <w:tcPr>
            <w:tcW w:w="6171" w:type="dxa"/>
          </w:tcPr>
          <w:p w:rsidR="00523BE8" w:rsidRDefault="00523BE8" w:rsidP="00995DE3">
            <w:r w:rsidRPr="00995DE3">
              <w:t>председатель Комитета по культуре, спорту и молодёжной политике Администрации муниципального образования «город Десногорск» Смоленской области;</w:t>
            </w:r>
          </w:p>
          <w:p w:rsidR="009608B0" w:rsidRPr="00995DE3" w:rsidRDefault="009608B0" w:rsidP="00995DE3"/>
          <w:p w:rsidR="00523BE8" w:rsidRDefault="009608B0" w:rsidP="00995DE3">
            <w:proofErr w:type="spellStart"/>
            <w:r>
              <w:t>и.о</w:t>
            </w:r>
            <w:proofErr w:type="spellEnd"/>
            <w:r>
              <w:t xml:space="preserve">. начальника </w:t>
            </w:r>
            <w:r w:rsidR="00DC1638">
              <w:t>юридического отдела Администрации муниципального образования «город Десногорск» Смоленской области</w:t>
            </w:r>
            <w:r w:rsidR="00A922CE">
              <w:t>;</w:t>
            </w:r>
          </w:p>
          <w:p w:rsidR="00DC1638" w:rsidRPr="00995DE3" w:rsidRDefault="00DC1638" w:rsidP="00995DE3"/>
        </w:tc>
      </w:tr>
      <w:tr w:rsidR="00523BE8" w:rsidRPr="00995DE3" w:rsidTr="00523BE8">
        <w:tc>
          <w:tcPr>
            <w:tcW w:w="3510" w:type="dxa"/>
          </w:tcPr>
          <w:p w:rsidR="00523BE8" w:rsidRPr="00995DE3" w:rsidRDefault="00523BE8" w:rsidP="00995DE3">
            <w:proofErr w:type="spellStart"/>
            <w:r>
              <w:t>Тужикова</w:t>
            </w:r>
            <w:proofErr w:type="spellEnd"/>
            <w:r>
              <w:t xml:space="preserve"> Алина Валерьевна</w:t>
            </w:r>
          </w:p>
        </w:tc>
        <w:tc>
          <w:tcPr>
            <w:tcW w:w="6171" w:type="dxa"/>
          </w:tcPr>
          <w:p w:rsidR="00523BE8" w:rsidRPr="00995DE3" w:rsidRDefault="005B4A71" w:rsidP="004A7801">
            <w:pPr>
              <w:tabs>
                <w:tab w:val="left" w:pos="708"/>
                <w:tab w:val="center" w:pos="4677"/>
                <w:tab w:val="right" w:pos="9355"/>
              </w:tabs>
            </w:pPr>
            <w:r>
              <w:t>начальник</w:t>
            </w:r>
            <w:r w:rsidR="00523BE8">
              <w:t xml:space="preserve"> отдела бухгалтерского учета, главный бухгалтер Администрации муниципального образования «город Десногорск» Смоленской области</w:t>
            </w:r>
          </w:p>
        </w:tc>
      </w:tr>
      <w:tr w:rsidR="00523BE8" w:rsidRPr="00995DE3" w:rsidTr="00995DE3">
        <w:tc>
          <w:tcPr>
            <w:tcW w:w="3510" w:type="dxa"/>
          </w:tcPr>
          <w:p w:rsidR="00523BE8" w:rsidRPr="00995DE3" w:rsidRDefault="00523BE8" w:rsidP="00995DE3"/>
        </w:tc>
        <w:tc>
          <w:tcPr>
            <w:tcW w:w="6171" w:type="dxa"/>
          </w:tcPr>
          <w:p w:rsidR="00523BE8" w:rsidRPr="00995DE3" w:rsidRDefault="00523BE8" w:rsidP="00995DE3"/>
        </w:tc>
      </w:tr>
    </w:tbl>
    <w:p w:rsidR="00995DE3" w:rsidRPr="00995DE3" w:rsidRDefault="00995DE3" w:rsidP="00995DE3">
      <w:pPr>
        <w:jc w:val="center"/>
      </w:pPr>
    </w:p>
    <w:p w:rsidR="00995DE3" w:rsidRPr="00995DE3" w:rsidRDefault="00995DE3" w:rsidP="00995DE3">
      <w:pPr>
        <w:jc w:val="both"/>
      </w:pPr>
    </w:p>
    <w:p w:rsidR="00DC72A8" w:rsidRDefault="00DC72A8" w:rsidP="005E7792">
      <w:pPr>
        <w:rPr>
          <w:b/>
          <w:sz w:val="28"/>
          <w:szCs w:val="28"/>
        </w:rPr>
      </w:pPr>
    </w:p>
    <w:p w:rsidR="00DC72A8" w:rsidRDefault="00DC72A8" w:rsidP="005E7792">
      <w:pPr>
        <w:rPr>
          <w:b/>
          <w:sz w:val="28"/>
          <w:szCs w:val="28"/>
        </w:rPr>
      </w:pPr>
    </w:p>
    <w:p w:rsidR="003206B5" w:rsidRDefault="003206B5" w:rsidP="00627FAF">
      <w:pPr>
        <w:rPr>
          <w:snapToGrid w:val="0"/>
          <w:color w:val="000000"/>
          <w:w w:val="1"/>
          <w:sz w:val="2"/>
          <w:szCs w:val="2"/>
          <w:bdr w:val="none" w:sz="0" w:space="0" w:color="auto" w:frame="1"/>
          <w:shd w:val="clear" w:color="auto" w:fill="000000"/>
        </w:rPr>
      </w:pPr>
    </w:p>
    <w:sectPr w:rsidR="003206B5" w:rsidSect="00F1752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24972"/>
    <w:multiLevelType w:val="hybridMultilevel"/>
    <w:tmpl w:val="07B4CE60"/>
    <w:lvl w:ilvl="0" w:tplc="A5C28ED4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A14C28"/>
    <w:multiLevelType w:val="hybridMultilevel"/>
    <w:tmpl w:val="F1561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BD"/>
    <w:rsid w:val="0002334B"/>
    <w:rsid w:val="00027927"/>
    <w:rsid w:val="00032A71"/>
    <w:rsid w:val="00032DD8"/>
    <w:rsid w:val="000C7B0F"/>
    <w:rsid w:val="000E700E"/>
    <w:rsid w:val="00100A47"/>
    <w:rsid w:val="00123263"/>
    <w:rsid w:val="00132DBB"/>
    <w:rsid w:val="00141C1F"/>
    <w:rsid w:val="00192CBE"/>
    <w:rsid w:val="001945EB"/>
    <w:rsid w:val="001B1874"/>
    <w:rsid w:val="00242908"/>
    <w:rsid w:val="00255B74"/>
    <w:rsid w:val="00287CFB"/>
    <w:rsid w:val="002A2877"/>
    <w:rsid w:val="002C0C74"/>
    <w:rsid w:val="002C7201"/>
    <w:rsid w:val="003206B5"/>
    <w:rsid w:val="00365F14"/>
    <w:rsid w:val="00376C85"/>
    <w:rsid w:val="003827FA"/>
    <w:rsid w:val="003D1810"/>
    <w:rsid w:val="003E62C2"/>
    <w:rsid w:val="003F1DC0"/>
    <w:rsid w:val="00421A36"/>
    <w:rsid w:val="00465302"/>
    <w:rsid w:val="004901C6"/>
    <w:rsid w:val="004A7278"/>
    <w:rsid w:val="004A7801"/>
    <w:rsid w:val="00523BE8"/>
    <w:rsid w:val="00536FEB"/>
    <w:rsid w:val="005B4A71"/>
    <w:rsid w:val="005C232E"/>
    <w:rsid w:val="005D51B5"/>
    <w:rsid w:val="005E7792"/>
    <w:rsid w:val="00626617"/>
    <w:rsid w:val="00627FAF"/>
    <w:rsid w:val="00635682"/>
    <w:rsid w:val="006F3C3F"/>
    <w:rsid w:val="00701B62"/>
    <w:rsid w:val="0071635A"/>
    <w:rsid w:val="00751CB3"/>
    <w:rsid w:val="00763C91"/>
    <w:rsid w:val="00774AF8"/>
    <w:rsid w:val="00782E5E"/>
    <w:rsid w:val="007B32F5"/>
    <w:rsid w:val="007D312F"/>
    <w:rsid w:val="007E4D86"/>
    <w:rsid w:val="007F2C2F"/>
    <w:rsid w:val="00801768"/>
    <w:rsid w:val="008229B8"/>
    <w:rsid w:val="0082419B"/>
    <w:rsid w:val="008241AB"/>
    <w:rsid w:val="008947D3"/>
    <w:rsid w:val="008E2F68"/>
    <w:rsid w:val="00924284"/>
    <w:rsid w:val="00932AC3"/>
    <w:rsid w:val="009539B1"/>
    <w:rsid w:val="009608B0"/>
    <w:rsid w:val="00972759"/>
    <w:rsid w:val="00985BCD"/>
    <w:rsid w:val="00995719"/>
    <w:rsid w:val="00995DE3"/>
    <w:rsid w:val="00A053F8"/>
    <w:rsid w:val="00A159B9"/>
    <w:rsid w:val="00A15DCA"/>
    <w:rsid w:val="00A308F4"/>
    <w:rsid w:val="00A60EED"/>
    <w:rsid w:val="00A66EA8"/>
    <w:rsid w:val="00A922CE"/>
    <w:rsid w:val="00AB431D"/>
    <w:rsid w:val="00AC0A0F"/>
    <w:rsid w:val="00AC619F"/>
    <w:rsid w:val="00AF65C2"/>
    <w:rsid w:val="00B1125F"/>
    <w:rsid w:val="00B3089E"/>
    <w:rsid w:val="00B36890"/>
    <w:rsid w:val="00B368B2"/>
    <w:rsid w:val="00B5081E"/>
    <w:rsid w:val="00B87299"/>
    <w:rsid w:val="00B91765"/>
    <w:rsid w:val="00B94C69"/>
    <w:rsid w:val="00BA2FA0"/>
    <w:rsid w:val="00BB55BD"/>
    <w:rsid w:val="00BC2F38"/>
    <w:rsid w:val="00C06468"/>
    <w:rsid w:val="00C817E2"/>
    <w:rsid w:val="00C85A57"/>
    <w:rsid w:val="00CC2EB0"/>
    <w:rsid w:val="00CC4600"/>
    <w:rsid w:val="00CD5167"/>
    <w:rsid w:val="00CF6266"/>
    <w:rsid w:val="00D10FDE"/>
    <w:rsid w:val="00D66B33"/>
    <w:rsid w:val="00D77B95"/>
    <w:rsid w:val="00D97BE8"/>
    <w:rsid w:val="00DA40F8"/>
    <w:rsid w:val="00DC1638"/>
    <w:rsid w:val="00DC72A8"/>
    <w:rsid w:val="00DD193A"/>
    <w:rsid w:val="00DF16AE"/>
    <w:rsid w:val="00E10506"/>
    <w:rsid w:val="00E1319F"/>
    <w:rsid w:val="00E228DB"/>
    <w:rsid w:val="00E44CAD"/>
    <w:rsid w:val="00E46091"/>
    <w:rsid w:val="00EA148D"/>
    <w:rsid w:val="00EC1521"/>
    <w:rsid w:val="00F13376"/>
    <w:rsid w:val="00F14036"/>
    <w:rsid w:val="00F17526"/>
    <w:rsid w:val="00F264BD"/>
    <w:rsid w:val="00F334E6"/>
    <w:rsid w:val="00F825B0"/>
    <w:rsid w:val="00F91EFB"/>
    <w:rsid w:val="00F95379"/>
    <w:rsid w:val="00FC21E1"/>
    <w:rsid w:val="00FE2B55"/>
    <w:rsid w:val="00FE602D"/>
    <w:rsid w:val="00FE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B55BD"/>
    <w:pPr>
      <w:keepNext/>
      <w:ind w:left="708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B55BD"/>
    <w:pPr>
      <w:keepNext/>
      <w:jc w:val="center"/>
      <w:outlineLvl w:val="2"/>
    </w:pPr>
    <w:rPr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BB55BD"/>
    <w:pPr>
      <w:keepNext/>
      <w:jc w:val="center"/>
      <w:outlineLvl w:val="3"/>
    </w:pPr>
    <w:rPr>
      <w:b/>
      <w:sz w:val="44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BB55BD"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55B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B55B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BB55B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BB55BD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B55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55B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B55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421A3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1">
    <w:name w:val="Обычный1"/>
    <w:rsid w:val="00421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9957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5">
    <w:name w:val="Table Grid"/>
    <w:basedOn w:val="a1"/>
    <w:uiPriority w:val="59"/>
    <w:rsid w:val="004A7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546</Words>
  <Characters>3116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gochs</Company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Gorelova</dc:creator>
  <cp:lastModifiedBy>K333-4</cp:lastModifiedBy>
  <cp:revision>21</cp:revision>
  <cp:lastPrinted>2022-10-21T07:39:00Z</cp:lastPrinted>
  <dcterms:created xsi:type="dcterms:W3CDTF">2022-09-26T08:58:00Z</dcterms:created>
  <dcterms:modified xsi:type="dcterms:W3CDTF">2023-02-20T12:23:00Z</dcterms:modified>
</cp:coreProperties>
</file>