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569" w:rsidRPr="008C4569" w:rsidRDefault="008C4569" w:rsidP="008C4569">
      <w:pPr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color w:val="404040"/>
          <w:sz w:val="20"/>
          <w:szCs w:val="20"/>
          <w:lang w:eastAsia="ru-RU"/>
        </w:rPr>
      </w:pPr>
      <w:r w:rsidRPr="008C4569">
        <w:rPr>
          <w:rFonts w:ascii="Times New Roman" w:eastAsia="Times New Roman" w:hAnsi="Times New Roman" w:cs="Times New Roman"/>
          <w:bCs/>
          <w:color w:val="404040"/>
          <w:sz w:val="20"/>
          <w:szCs w:val="20"/>
          <w:lang w:eastAsia="ru-RU"/>
        </w:rPr>
        <w:t>Приложение № 3</w:t>
      </w:r>
      <w:r w:rsidRPr="008C4569">
        <w:rPr>
          <w:rFonts w:ascii="Times New Roman" w:eastAsia="Times New Roman" w:hAnsi="Times New Roman" w:cs="Times New Roman"/>
          <w:bCs/>
          <w:color w:val="404040"/>
          <w:sz w:val="20"/>
          <w:szCs w:val="20"/>
          <w:lang w:eastAsia="ru-RU"/>
        </w:rPr>
        <w:br/>
        <w:t xml:space="preserve">к Положению </w:t>
      </w:r>
      <w:r w:rsidRPr="008C4569">
        <w:rPr>
          <w:rFonts w:ascii="Times New Roman" w:eastAsia="Times New Roman" w:hAnsi="Times New Roman" w:cs="Times New Roman"/>
          <w:bCs/>
          <w:color w:val="404040"/>
          <w:spacing w:val="2"/>
          <w:kern w:val="36"/>
          <w:sz w:val="20"/>
          <w:szCs w:val="20"/>
          <w:lang w:eastAsia="ru-RU"/>
        </w:rPr>
        <w:t>о порядке организации и проведения</w:t>
      </w:r>
    </w:p>
    <w:p w:rsidR="008C4569" w:rsidRPr="008C4569" w:rsidRDefault="008C4569" w:rsidP="008C4569">
      <w:pPr>
        <w:shd w:val="clear" w:color="auto" w:fill="FFFFFF"/>
        <w:spacing w:after="0" w:line="240" w:lineRule="auto"/>
        <w:jc w:val="right"/>
        <w:textAlignment w:val="baseline"/>
        <w:outlineLvl w:val="0"/>
        <w:rPr>
          <w:rFonts w:ascii="Times New Roman" w:eastAsia="Times New Roman" w:hAnsi="Times New Roman" w:cs="Times New Roman"/>
          <w:bCs/>
          <w:color w:val="404040"/>
          <w:spacing w:val="2"/>
          <w:kern w:val="36"/>
          <w:sz w:val="20"/>
          <w:szCs w:val="20"/>
          <w:lang w:eastAsia="ru-RU"/>
        </w:rPr>
      </w:pPr>
      <w:r w:rsidRPr="008C4569">
        <w:rPr>
          <w:rFonts w:ascii="Times New Roman" w:eastAsia="Times New Roman" w:hAnsi="Times New Roman" w:cs="Times New Roman"/>
          <w:bCs/>
          <w:color w:val="404040"/>
          <w:spacing w:val="2"/>
          <w:kern w:val="36"/>
          <w:sz w:val="20"/>
          <w:szCs w:val="20"/>
          <w:lang w:eastAsia="ru-RU"/>
        </w:rPr>
        <w:t>публичных слушаний или общественных обсуждений</w:t>
      </w:r>
    </w:p>
    <w:p w:rsidR="008C4569" w:rsidRPr="008C4569" w:rsidRDefault="008C4569" w:rsidP="008C4569">
      <w:pPr>
        <w:shd w:val="clear" w:color="auto" w:fill="FFFFFF"/>
        <w:spacing w:after="0" w:line="240" w:lineRule="auto"/>
        <w:jc w:val="right"/>
        <w:textAlignment w:val="baseline"/>
        <w:outlineLvl w:val="0"/>
        <w:rPr>
          <w:rFonts w:ascii="Times New Roman" w:eastAsia="Times New Roman" w:hAnsi="Times New Roman" w:cs="Times New Roman"/>
          <w:bCs/>
          <w:color w:val="404040"/>
          <w:spacing w:val="2"/>
          <w:kern w:val="36"/>
          <w:sz w:val="20"/>
          <w:szCs w:val="20"/>
          <w:lang w:eastAsia="ru-RU"/>
        </w:rPr>
      </w:pPr>
      <w:r w:rsidRPr="008C4569">
        <w:rPr>
          <w:rFonts w:ascii="Times New Roman" w:eastAsia="Times New Roman" w:hAnsi="Times New Roman" w:cs="Times New Roman"/>
          <w:bCs/>
          <w:color w:val="404040"/>
          <w:spacing w:val="2"/>
          <w:kern w:val="36"/>
          <w:sz w:val="20"/>
          <w:szCs w:val="20"/>
          <w:lang w:eastAsia="ru-RU"/>
        </w:rPr>
        <w:t>по вопросам градостроительной деятельности</w:t>
      </w:r>
    </w:p>
    <w:p w:rsidR="008C4569" w:rsidRPr="008C4569" w:rsidRDefault="008C4569" w:rsidP="008C456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404040"/>
          <w:spacing w:val="2"/>
          <w:kern w:val="36"/>
          <w:sz w:val="20"/>
          <w:szCs w:val="20"/>
          <w:lang w:eastAsia="ru-RU"/>
        </w:rPr>
      </w:pPr>
      <w:r w:rsidRPr="008C4569">
        <w:rPr>
          <w:rFonts w:ascii="Times New Roman" w:eastAsia="Times New Roman" w:hAnsi="Times New Roman" w:cs="Times New Roman"/>
          <w:bCs/>
          <w:color w:val="404040"/>
          <w:spacing w:val="2"/>
          <w:kern w:val="36"/>
          <w:sz w:val="20"/>
          <w:szCs w:val="20"/>
          <w:lang w:eastAsia="ru-RU"/>
        </w:rPr>
        <w:t>в муниципальном образовании</w:t>
      </w:r>
    </w:p>
    <w:p w:rsidR="008C4569" w:rsidRPr="008C4569" w:rsidRDefault="008C4569" w:rsidP="008C456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</w:pPr>
      <w:r w:rsidRPr="008C4569">
        <w:rPr>
          <w:rFonts w:ascii="Times New Roman" w:eastAsia="Times New Roman" w:hAnsi="Times New Roman" w:cs="Times New Roman"/>
          <w:bCs/>
          <w:color w:val="404040"/>
          <w:spacing w:val="2"/>
          <w:kern w:val="36"/>
          <w:sz w:val="20"/>
          <w:szCs w:val="20"/>
          <w:lang w:eastAsia="ru-RU"/>
        </w:rPr>
        <w:t>«город Десногорск» Смоленской области</w:t>
      </w:r>
    </w:p>
    <w:p w:rsidR="008C4569" w:rsidRPr="008C4569" w:rsidRDefault="008C4569" w:rsidP="008C4569">
      <w:pPr>
        <w:spacing w:after="0" w:line="240" w:lineRule="auto"/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</w:pPr>
    </w:p>
    <w:p w:rsidR="008C4569" w:rsidRPr="005E37EA" w:rsidRDefault="008C4569" w:rsidP="008C456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404040"/>
          <w:kern w:val="36"/>
          <w:sz w:val="24"/>
          <w:szCs w:val="28"/>
          <w:lang w:eastAsia="x-none"/>
        </w:rPr>
      </w:pPr>
      <w:r w:rsidRPr="008C4569">
        <w:rPr>
          <w:rFonts w:ascii="Times New Roman" w:eastAsia="Times New Roman" w:hAnsi="Times New Roman" w:cs="Times New Roman"/>
          <w:b/>
          <w:bCs/>
          <w:color w:val="404040"/>
          <w:kern w:val="36"/>
          <w:sz w:val="24"/>
          <w:szCs w:val="28"/>
          <w:lang w:val="x-none" w:eastAsia="x-none"/>
        </w:rPr>
        <w:t>ЗАКЛЮЧЕНИЕ</w:t>
      </w:r>
      <w:r w:rsidRPr="008C4569">
        <w:rPr>
          <w:rFonts w:ascii="Times New Roman" w:eastAsia="Times New Roman" w:hAnsi="Times New Roman" w:cs="Times New Roman"/>
          <w:b/>
          <w:bCs/>
          <w:color w:val="404040"/>
          <w:kern w:val="36"/>
          <w:sz w:val="24"/>
          <w:szCs w:val="28"/>
          <w:lang w:val="x-none" w:eastAsia="x-none"/>
        </w:rPr>
        <w:br/>
        <w:t xml:space="preserve">о результатах </w:t>
      </w:r>
      <w:r w:rsidR="005E37EA">
        <w:rPr>
          <w:rFonts w:ascii="Times New Roman" w:eastAsia="Times New Roman" w:hAnsi="Times New Roman" w:cs="Times New Roman"/>
          <w:b/>
          <w:bCs/>
          <w:color w:val="404040"/>
          <w:kern w:val="36"/>
          <w:sz w:val="24"/>
          <w:szCs w:val="28"/>
          <w:lang w:val="x-none" w:eastAsia="x-none"/>
        </w:rPr>
        <w:t>общественных обсуждений</w:t>
      </w:r>
    </w:p>
    <w:p w:rsidR="008C4569" w:rsidRPr="008C4569" w:rsidRDefault="008C4569" w:rsidP="008C4569">
      <w:pPr>
        <w:spacing w:after="0" w:line="240" w:lineRule="auto"/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</w:pPr>
    </w:p>
    <w:p w:rsidR="008C4569" w:rsidRPr="008C4569" w:rsidRDefault="008C4569" w:rsidP="008C4569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"</w:t>
      </w:r>
      <w:r w:rsidR="00906E9A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24</w:t>
      </w: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"</w:t>
      </w:r>
      <w:r w:rsidR="00664B3F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</w:t>
      </w:r>
      <w:r w:rsidR="00906E9A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марта</w:t>
      </w:r>
      <w:r w:rsidR="00B42A55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 xml:space="preserve"> </w:t>
      </w:r>
      <w:r w:rsidRPr="00714CC6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20</w:t>
      </w:r>
      <w:r w:rsidR="00906E9A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25</w:t>
      </w: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г.</w:t>
      </w:r>
    </w:p>
    <w:p w:rsidR="008C4569" w:rsidRPr="008C4569" w:rsidRDefault="008C4569" w:rsidP="008C4569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</w:pPr>
      <w:r w:rsidRPr="008C4569"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  <w:t xml:space="preserve">  (дата оформления заключения)</w:t>
      </w:r>
    </w:p>
    <w:p w:rsidR="008C4569" w:rsidRPr="008C4569" w:rsidRDefault="008C4569" w:rsidP="008C4569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C4569" w:rsidRPr="008C4569" w:rsidRDefault="00D777FC" w:rsidP="008C4569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</w:pPr>
      <w:r w:rsidRPr="00D777FC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Комитет по городскому хозяй</w:t>
      </w:r>
      <w:r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 xml:space="preserve">ству и промышленному комплексу </w:t>
      </w:r>
      <w:r w:rsidRPr="00D777FC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Администрации муниципального образования «город Десногорск» Смоленской области</w:t>
      </w:r>
      <w:r w:rsidR="00DB1712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.</w:t>
      </w:r>
      <w:r w:rsidR="008C4569" w:rsidRPr="008C4569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 xml:space="preserve"> </w:t>
      </w:r>
    </w:p>
    <w:p w:rsidR="008C4569" w:rsidRPr="008C4569" w:rsidRDefault="008C4569" w:rsidP="008C4569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</w:pPr>
    </w:p>
    <w:p w:rsidR="008C4569" w:rsidRPr="008C4569" w:rsidRDefault="00DB1712" w:rsidP="008C4569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Общественные обсуждения</w:t>
      </w:r>
      <w:r w:rsidR="008C4569"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пров</w:t>
      </w:r>
      <w:r w:rsidR="007F1B63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едены по</w:t>
      </w:r>
      <w:r w:rsidR="008A7085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проекту:</w:t>
      </w:r>
    </w:p>
    <w:p w:rsidR="00906E9A" w:rsidRDefault="00906E9A" w:rsidP="008C4569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</w:pPr>
      <w:r w:rsidRPr="00906E9A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внесения изменений в Правила землепользования и застройки  муниципального образования «город Десногорск» Смоленской  области, утвержденные постановлением Администрации муниципального образования «город Десногорск» Смоленской области от 23.03.2023 №249</w:t>
      </w:r>
    </w:p>
    <w:p w:rsidR="008C4569" w:rsidRPr="008C4569" w:rsidRDefault="008C4569" w:rsidP="008C4569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Количество участников, которые приняли участие в </w:t>
      </w:r>
      <w:r w:rsidR="005E37EA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общественных обсуждениях</w:t>
      </w: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 </w:t>
      </w:r>
      <w:r w:rsidR="00906E9A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0</w:t>
      </w: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 xml:space="preserve"> человек.</w:t>
      </w:r>
    </w:p>
    <w:p w:rsidR="008C4569" w:rsidRPr="008C4569" w:rsidRDefault="008C4569" w:rsidP="008C4569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Заключение  подготовлено на основании протокола </w:t>
      </w:r>
      <w:r w:rsidR="00DB1712" w:rsidRPr="00DB1712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общественных обсуждений</w:t>
      </w:r>
    </w:p>
    <w:p w:rsidR="008C4569" w:rsidRPr="008C4569" w:rsidRDefault="008C4569" w:rsidP="008C4569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от "</w:t>
      </w:r>
      <w:r w:rsidR="00906E9A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24</w:t>
      </w: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 xml:space="preserve">" </w:t>
      </w:r>
      <w:r w:rsidR="00906E9A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марта</w:t>
      </w:r>
      <w:r w:rsidR="00986877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 xml:space="preserve"> </w:t>
      </w:r>
      <w:r w:rsidRPr="00714CC6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20</w:t>
      </w:r>
      <w:r w:rsidR="00714CC6" w:rsidRPr="00714CC6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2</w:t>
      </w:r>
      <w:r w:rsidR="00906E9A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5</w:t>
      </w: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 г. № </w:t>
      </w:r>
      <w:r w:rsidR="00986877">
        <w:rPr>
          <w:rFonts w:ascii="Times New Roman" w:eastAsia="Times New Roman" w:hAnsi="Times New Roman" w:cs="Times New Roman"/>
          <w:color w:val="404040"/>
          <w:sz w:val="24"/>
          <w:szCs w:val="24"/>
          <w:u w:val="single"/>
          <w:lang w:eastAsia="ru-RU"/>
        </w:rPr>
        <w:t>1</w:t>
      </w: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.</w:t>
      </w:r>
    </w:p>
    <w:p w:rsidR="008C4569" w:rsidRDefault="008C4569" w:rsidP="008C4569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</w:pPr>
    </w:p>
    <w:tbl>
      <w:tblPr>
        <w:tblW w:w="102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20"/>
      </w:tblGrid>
      <w:tr w:rsidR="00906E9A" w:rsidRPr="008C4569" w:rsidTr="00906E9A">
        <w:tc>
          <w:tcPr>
            <w:tcW w:w="10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E9A" w:rsidRPr="008C4569" w:rsidRDefault="00906E9A" w:rsidP="00161C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eastAsia="ru-RU"/>
              </w:rPr>
            </w:pPr>
            <w:r w:rsidRPr="008C4569"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eastAsia="ru-RU"/>
              </w:rPr>
              <w:t>Содержание предложений и замечаний граждан, являющихся участниками публичных слушаний (общественных обсуждений), постоянно проживающих на территории, в пределах которой проводятся общественные обсуждения или публичные слушания</w:t>
            </w:r>
          </w:p>
        </w:tc>
      </w:tr>
      <w:tr w:rsidR="00906E9A" w:rsidRPr="008C4569" w:rsidTr="00906E9A">
        <w:tc>
          <w:tcPr>
            <w:tcW w:w="10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E9A" w:rsidRPr="008C4569" w:rsidRDefault="003B392D" w:rsidP="00906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eastAsia="ru-RU"/>
              </w:rPr>
              <w:t>-</w:t>
            </w:r>
          </w:p>
        </w:tc>
      </w:tr>
      <w:tr w:rsidR="00906E9A" w:rsidRPr="008C4569" w:rsidTr="00906E9A">
        <w:tc>
          <w:tcPr>
            <w:tcW w:w="10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E9A" w:rsidRPr="008C4569" w:rsidRDefault="00906E9A" w:rsidP="00161C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eastAsia="ru-RU"/>
              </w:rPr>
            </w:pPr>
            <w:r w:rsidRPr="008C4569"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eastAsia="ru-RU"/>
              </w:rPr>
              <w:t>Содержание предложений и замечаний иных участников публичных слушаний (общественных обсуждений)</w:t>
            </w:r>
          </w:p>
        </w:tc>
      </w:tr>
    </w:tbl>
    <w:p w:rsidR="008C4569" w:rsidRPr="008C4569" w:rsidRDefault="008C4569" w:rsidP="008C4569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</w:pPr>
    </w:p>
    <w:p w:rsidR="00537422" w:rsidRDefault="008C4569" w:rsidP="00537422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  <w:r w:rsidRPr="008C4569"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  <w:t>По результатам рассмотрения предложений и замечаний рекомендовано:</w:t>
      </w:r>
    </w:p>
    <w:p w:rsidR="00537422" w:rsidRPr="00537422" w:rsidRDefault="00537422" w:rsidP="00537422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</w:p>
    <w:p w:rsidR="003B392D" w:rsidRPr="003B392D" w:rsidRDefault="003B392D" w:rsidP="003B392D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3B392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одобрить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</w:t>
      </w:r>
      <w:r w:rsidRPr="003B392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роект внесения изменений в Правила землепользования и застройки  муниципального образования «город Десногорск» Смоленской  области, утвержденные постановлением Администрации муниципального образования «город Десногорск» Смоленской области от 23.03.2023 №249 без учета предложения граждан, являющихся участниками общественных обсуждений, постоянно проживающих на территории, в пределах которой проводятся общественные обсуждения </w:t>
      </w:r>
    </w:p>
    <w:p w:rsidR="003B392D" w:rsidRPr="003B392D" w:rsidRDefault="003B392D" w:rsidP="003B392D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3B392D" w:rsidRPr="003B392D" w:rsidRDefault="003B392D" w:rsidP="003B392D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3B392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Выводы по результатам общественных обсуждений:</w:t>
      </w:r>
    </w:p>
    <w:p w:rsidR="003B392D" w:rsidRPr="003B392D" w:rsidRDefault="003B392D" w:rsidP="003B392D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3B392D" w:rsidRPr="003B392D" w:rsidRDefault="003B392D" w:rsidP="003B392D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3B392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одобрить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проект </w:t>
      </w:r>
      <w:r w:rsidRPr="003B392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внесения изменений в Правила землепользования и застройки  муниципального образования «город Десногорск» Смоленской  области, утвержденные постановлением Администрации муниципального образования «город Десногорск» Смоленской области от 23.03.2023 №249</w:t>
      </w:r>
      <w:bookmarkStart w:id="0" w:name="_GoBack"/>
      <w:bookmarkEnd w:id="0"/>
      <w:r w:rsidRPr="003B392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без учета предложения граждан, являющихся участниками общественных обсуждений, постоянно проживающих на территории, в пределах которой проводятся общественные обсуждения</w:t>
      </w:r>
    </w:p>
    <w:p w:rsidR="003B392D" w:rsidRPr="003B392D" w:rsidRDefault="003B392D" w:rsidP="003B392D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537422" w:rsidRPr="008C4569" w:rsidRDefault="00537422" w:rsidP="008C4569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4"/>
          <w:szCs w:val="24"/>
          <w:lang w:eastAsia="ru-RU"/>
        </w:rPr>
      </w:pPr>
    </w:p>
    <w:p w:rsidR="00986877" w:rsidRPr="008C4569" w:rsidRDefault="00986877" w:rsidP="008C4569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404040"/>
          <w:sz w:val="20"/>
          <w:szCs w:val="20"/>
          <w:u w:val="single"/>
          <w:lang w:eastAsia="ru-RU"/>
        </w:rPr>
      </w:pPr>
    </w:p>
    <w:p w:rsidR="00A274BE" w:rsidRDefault="008C4569" w:rsidP="007F1B63">
      <w:pPr>
        <w:spacing w:after="0" w:line="240" w:lineRule="auto"/>
        <w:ind w:left="-567"/>
        <w:jc w:val="both"/>
      </w:pPr>
      <w:r w:rsidRPr="008C4569"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  <w:t xml:space="preserve">Организатор </w:t>
      </w:r>
      <w:r w:rsidR="005E37EA" w:rsidRPr="005E37EA"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  <w:t xml:space="preserve">общественных обсуждений </w:t>
      </w:r>
      <w:r w:rsidR="00D777FC" w:rsidRPr="00D777FC">
        <w:rPr>
          <w:rFonts w:ascii="Times New Roman" w:eastAsia="Times New Roman" w:hAnsi="Times New Roman" w:cs="Times New Roman"/>
          <w:color w:val="404040"/>
          <w:sz w:val="20"/>
          <w:szCs w:val="20"/>
          <w:lang w:eastAsia="ru-RU"/>
        </w:rPr>
        <w:t>Комитет по городскому хозяйству и промышленному комплексу Администрации муниципального образования «город Десногорск» Смоленской области</w:t>
      </w:r>
    </w:p>
    <w:sectPr w:rsidR="00A274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36D"/>
    <w:rsid w:val="001609A7"/>
    <w:rsid w:val="00280E25"/>
    <w:rsid w:val="003B392D"/>
    <w:rsid w:val="005141DE"/>
    <w:rsid w:val="00537422"/>
    <w:rsid w:val="005D28C1"/>
    <w:rsid w:val="005E37EA"/>
    <w:rsid w:val="006262FD"/>
    <w:rsid w:val="00664B3F"/>
    <w:rsid w:val="006C6CD3"/>
    <w:rsid w:val="00714CC6"/>
    <w:rsid w:val="00795A38"/>
    <w:rsid w:val="007F1B63"/>
    <w:rsid w:val="008A7085"/>
    <w:rsid w:val="008C4569"/>
    <w:rsid w:val="00906E9A"/>
    <w:rsid w:val="00986877"/>
    <w:rsid w:val="00A274BE"/>
    <w:rsid w:val="00B42A55"/>
    <w:rsid w:val="00CE49C0"/>
    <w:rsid w:val="00D777FC"/>
    <w:rsid w:val="00DB1712"/>
    <w:rsid w:val="00DB436D"/>
    <w:rsid w:val="00ED18B8"/>
    <w:rsid w:val="00F53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user</cp:lastModifiedBy>
  <cp:revision>8</cp:revision>
  <cp:lastPrinted>2024-04-26T08:06:00Z</cp:lastPrinted>
  <dcterms:created xsi:type="dcterms:W3CDTF">2023-01-27T07:51:00Z</dcterms:created>
  <dcterms:modified xsi:type="dcterms:W3CDTF">2025-03-26T07:57:00Z</dcterms:modified>
</cp:coreProperties>
</file>