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D6" w:rsidRDefault="00266B50" w:rsidP="00B16AD6">
      <w:pPr>
        <w:tabs>
          <w:tab w:val="left" w:pos="1170"/>
        </w:tabs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</wp:posOffset>
                </wp:positionV>
                <wp:extent cx="5626100" cy="72517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AD6" w:rsidRDefault="00B16AD6" w:rsidP="00B16AD6">
                            <w:r>
                              <w:rPr>
                                <w:rFonts w:ascii="Calibri" w:eastAsia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5648325" cy="8001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83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4pt;margin-top:.3pt;width:443pt;height:5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" filled="f" stroked="f" strokeweight=".25pt">
                <v:textbox inset="1pt,1pt,1pt,1pt">
                  <w:txbxContent>
                    <w:p w:rsidR="00B16AD6" w:rsidRDefault="00B16AD6" w:rsidP="00B16AD6">
                      <w:r>
                        <w:rPr>
                          <w:rFonts w:ascii="Calibri" w:eastAsia="Calibri" w:hAnsi="Calibri"/>
                          <w:noProof/>
                        </w:rPr>
                        <w:drawing>
                          <wp:inline distT="0" distB="0" distL="0" distR="0">
                            <wp:extent cx="5648325" cy="8001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83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16AD6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AD6" w:rsidRPr="006A4362" w:rsidRDefault="00B16AD6" w:rsidP="00B16AD6">
      <w:pPr>
        <w:pStyle w:val="4"/>
        <w:tabs>
          <w:tab w:val="left" w:pos="3555"/>
        </w:tabs>
        <w:rPr>
          <w:sz w:val="18"/>
          <w:szCs w:val="18"/>
        </w:rPr>
      </w:pPr>
    </w:p>
    <w:p w:rsidR="00B16AD6" w:rsidRDefault="00B16AD6" w:rsidP="00B16AD6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А С П О Р Я Ж Е Н И Е</w:t>
      </w:r>
    </w:p>
    <w:p w:rsidR="00B16AD6" w:rsidRPr="000D4A77" w:rsidRDefault="00B16AD6" w:rsidP="00B16AD6">
      <w:pPr>
        <w:rPr>
          <w:sz w:val="19"/>
          <w:szCs w:val="19"/>
        </w:rPr>
      </w:pPr>
    </w:p>
    <w:p w:rsidR="00286E97" w:rsidRPr="007E0C27" w:rsidRDefault="00286E97" w:rsidP="00286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4A7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969AE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FD0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A45" w:rsidRPr="00324A45">
        <w:rPr>
          <w:rFonts w:ascii="Times New Roman" w:eastAsia="Times New Roman" w:hAnsi="Times New Roman" w:cs="Times New Roman"/>
          <w:sz w:val="24"/>
          <w:szCs w:val="24"/>
          <w:u w:val="single"/>
        </w:rPr>
        <w:t>30.12.2022</w:t>
      </w:r>
      <w:r w:rsidR="00290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EB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24A45" w:rsidRPr="00324A45">
        <w:rPr>
          <w:rFonts w:ascii="Times New Roman" w:eastAsia="Times New Roman" w:hAnsi="Times New Roman" w:cs="Times New Roman"/>
          <w:sz w:val="24"/>
          <w:szCs w:val="24"/>
          <w:u w:val="single"/>
        </w:rPr>
        <w:t>111</w:t>
      </w:r>
    </w:p>
    <w:p w:rsidR="008E16EE" w:rsidRPr="000D4A77" w:rsidRDefault="008E16EE" w:rsidP="00B16AD6">
      <w:pPr>
        <w:pStyle w:val="a3"/>
        <w:ind w:right="395"/>
        <w:rPr>
          <w:bCs/>
          <w:sz w:val="19"/>
          <w:szCs w:val="19"/>
        </w:rPr>
      </w:pPr>
    </w:p>
    <w:p w:rsidR="00286E97" w:rsidRPr="000D4A77" w:rsidRDefault="00286E97" w:rsidP="00B16AD6">
      <w:pPr>
        <w:pStyle w:val="a3"/>
        <w:ind w:right="395"/>
        <w:rPr>
          <w:bCs/>
          <w:sz w:val="19"/>
          <w:szCs w:val="19"/>
        </w:rPr>
      </w:pPr>
    </w:p>
    <w:tbl>
      <w:tblPr>
        <w:tblStyle w:val="a9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51"/>
      </w:tblGrid>
      <w:tr w:rsidR="005033F7" w:rsidRPr="005033F7" w:rsidTr="009801C6">
        <w:tc>
          <w:tcPr>
            <w:tcW w:w="4644" w:type="dxa"/>
          </w:tcPr>
          <w:p w:rsidR="005033F7" w:rsidRPr="00D37786" w:rsidRDefault="00D37786" w:rsidP="00B6614D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786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37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распоряжение Администрации муниципального образования «город Десногорск» Смоленской области» от 16.02.2018 № 19            «О создании постоянно</w:t>
            </w:r>
            <w:r w:rsidR="00B66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7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действующей рабочей группы» </w:t>
            </w:r>
          </w:p>
        </w:tc>
        <w:tc>
          <w:tcPr>
            <w:tcW w:w="5551" w:type="dxa"/>
          </w:tcPr>
          <w:p w:rsidR="005033F7" w:rsidRPr="005033F7" w:rsidRDefault="005033F7" w:rsidP="005033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6AD6" w:rsidRPr="000D4A77" w:rsidRDefault="00B16AD6" w:rsidP="0083168A">
      <w:pPr>
        <w:pStyle w:val="a3"/>
        <w:rPr>
          <w:sz w:val="19"/>
          <w:szCs w:val="19"/>
        </w:rPr>
      </w:pPr>
    </w:p>
    <w:p w:rsidR="002517BF" w:rsidRPr="000D4A77" w:rsidRDefault="002517BF" w:rsidP="0083168A">
      <w:pPr>
        <w:pStyle w:val="a3"/>
        <w:rPr>
          <w:sz w:val="19"/>
          <w:szCs w:val="19"/>
        </w:rPr>
      </w:pPr>
    </w:p>
    <w:p w:rsidR="008A7C80" w:rsidRPr="002517BF" w:rsidRDefault="008A7C80" w:rsidP="008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7BF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986A3B" w:rsidRPr="002517BF">
        <w:rPr>
          <w:rFonts w:ascii="Times New Roman" w:hAnsi="Times New Roman" w:cs="Times New Roman"/>
          <w:sz w:val="28"/>
          <w:szCs w:val="28"/>
        </w:rPr>
        <w:t>,</w:t>
      </w:r>
    </w:p>
    <w:p w:rsidR="0083168A" w:rsidRPr="000D4A77" w:rsidRDefault="0083168A" w:rsidP="0083168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2517BF" w:rsidRPr="000D4A77" w:rsidRDefault="002517BF" w:rsidP="0083168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A7C80" w:rsidRPr="005B0EDF" w:rsidRDefault="008A7C80" w:rsidP="00260EF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0EDF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D37786" w:rsidRPr="005B0EDF">
        <w:rPr>
          <w:rFonts w:ascii="Times New Roman" w:hAnsi="Times New Roman" w:cs="Times New Roman"/>
          <w:b w:val="0"/>
          <w:sz w:val="24"/>
          <w:szCs w:val="24"/>
        </w:rPr>
        <w:t>Внести в распоряжение Администрации муниципального образования «город Десногорск» Смоленской области от 16.02.2018 № 19 «О создании постоянно действующей рабочей группы» (ред. от 08.05.2020 № 54, от 03.12.2021 № 64</w:t>
      </w:r>
      <w:r w:rsidR="005B0EDF" w:rsidRPr="005B0EDF">
        <w:rPr>
          <w:rFonts w:ascii="Times New Roman" w:hAnsi="Times New Roman" w:cs="Times New Roman"/>
          <w:b w:val="0"/>
          <w:sz w:val="24"/>
          <w:szCs w:val="24"/>
        </w:rPr>
        <w:t>, от 12.04.2022 № 27</w:t>
      </w:r>
      <w:r w:rsidR="00D37786" w:rsidRPr="005B0EDF">
        <w:rPr>
          <w:rFonts w:ascii="Times New Roman" w:hAnsi="Times New Roman" w:cs="Times New Roman"/>
          <w:b w:val="0"/>
          <w:sz w:val="24"/>
          <w:szCs w:val="24"/>
        </w:rPr>
        <w:t xml:space="preserve">) в приложение «Состав постоянно действующей рабочей группы </w:t>
      </w:r>
      <w:r w:rsidR="00D37786" w:rsidRPr="005B0ED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на проведение работ с муниципальными программами и муниципальными заданиями бюджетных учреждений муниципального образования «город Десногорск» Смоленской области» </w:t>
      </w:r>
      <w:r w:rsidR="00D37786" w:rsidRPr="005B0EDF">
        <w:rPr>
          <w:rFonts w:ascii="Times New Roman" w:hAnsi="Times New Roman" w:cs="Times New Roman"/>
          <w:b w:val="0"/>
          <w:sz w:val="24"/>
          <w:szCs w:val="24"/>
        </w:rPr>
        <w:t>следующие изменения</w:t>
      </w:r>
      <w:r w:rsidRPr="005B0EDF">
        <w:rPr>
          <w:rFonts w:ascii="Times New Roman" w:hAnsi="Times New Roman" w:cs="Times New Roman"/>
          <w:b w:val="0"/>
          <w:sz w:val="24"/>
          <w:szCs w:val="24"/>
        </w:rPr>
        <w:t>:</w:t>
      </w:r>
      <w:proofErr w:type="gramEnd"/>
    </w:p>
    <w:p w:rsidR="006A4362" w:rsidRPr="005B0EDF" w:rsidRDefault="00D37786" w:rsidP="00260EF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EDF">
        <w:rPr>
          <w:rFonts w:ascii="Times New Roman" w:hAnsi="Times New Roman" w:cs="Times New Roman"/>
          <w:sz w:val="24"/>
          <w:szCs w:val="24"/>
        </w:rPr>
        <w:t>1.1. В</w:t>
      </w:r>
      <w:r w:rsidR="006A4362" w:rsidRPr="005B0EDF">
        <w:rPr>
          <w:rFonts w:ascii="Times New Roman" w:hAnsi="Times New Roman" w:cs="Times New Roman"/>
          <w:sz w:val="24"/>
          <w:szCs w:val="24"/>
        </w:rPr>
        <w:t xml:space="preserve"> позиции, касающейся </w:t>
      </w:r>
      <w:r w:rsidR="005B0EDF" w:rsidRPr="005B0EDF">
        <w:rPr>
          <w:rFonts w:ascii="Times New Roman" w:hAnsi="Times New Roman" w:cs="Times New Roman"/>
          <w:sz w:val="24"/>
          <w:szCs w:val="24"/>
        </w:rPr>
        <w:t>Пугачевой Ирины Александровны, слова «ведущий специалист, экономист отдела экономики и инвестиций Администрации муниципального образования «город Десногорск» Смоленской области» заменить словами «главный специалист, экономист отдела экономики и инвестиций Администрации муниципального образования «город Десногорск» Смоленской области»</w:t>
      </w:r>
      <w:r w:rsidR="005B0EDF">
        <w:rPr>
          <w:rFonts w:ascii="Times New Roman" w:hAnsi="Times New Roman" w:cs="Times New Roman"/>
          <w:sz w:val="24"/>
          <w:szCs w:val="24"/>
        </w:rPr>
        <w:t>.</w:t>
      </w:r>
    </w:p>
    <w:p w:rsidR="00D37786" w:rsidRDefault="00D37786" w:rsidP="00260EF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EDF">
        <w:rPr>
          <w:rFonts w:ascii="Times New Roman" w:hAnsi="Times New Roman" w:cs="Times New Roman"/>
          <w:sz w:val="24"/>
          <w:szCs w:val="24"/>
        </w:rPr>
        <w:t>1.2.</w:t>
      </w:r>
      <w:r w:rsidR="005B0EDF" w:rsidRPr="005B0EDF">
        <w:rPr>
          <w:rFonts w:ascii="Times New Roman" w:hAnsi="Times New Roman" w:cs="Times New Roman"/>
          <w:sz w:val="24"/>
          <w:szCs w:val="24"/>
        </w:rPr>
        <w:t xml:space="preserve"> В позиции, касающейся начальника отдела бухгалтерского учета, главного бухгалтера Администрации муниципального образования «город Десногорск» Смоленской области» слова «Кирьянова Татьяна Николаевна» заменить словами «</w:t>
      </w:r>
      <w:proofErr w:type="spellStart"/>
      <w:r w:rsidR="005B0EDF" w:rsidRPr="005B0EDF">
        <w:rPr>
          <w:rFonts w:ascii="Times New Roman" w:hAnsi="Times New Roman" w:cs="Times New Roman"/>
          <w:sz w:val="24"/>
          <w:szCs w:val="24"/>
        </w:rPr>
        <w:t>Тужикова</w:t>
      </w:r>
      <w:proofErr w:type="spellEnd"/>
      <w:r w:rsidR="005B0EDF" w:rsidRPr="005B0ED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B0EDF" w:rsidRPr="005B0EDF">
        <w:rPr>
          <w:rFonts w:ascii="Times New Roman" w:hAnsi="Times New Roman" w:cs="Times New Roman"/>
          <w:sz w:val="24"/>
          <w:szCs w:val="24"/>
        </w:rPr>
        <w:t>Алина Валерьевна»</w:t>
      </w:r>
      <w:r w:rsidR="005B0EDF">
        <w:rPr>
          <w:rFonts w:ascii="Times New Roman" w:hAnsi="Times New Roman" w:cs="Times New Roman"/>
          <w:sz w:val="24"/>
          <w:szCs w:val="24"/>
        </w:rPr>
        <w:t>.</w:t>
      </w:r>
    </w:p>
    <w:p w:rsidR="005B0EDF" w:rsidRPr="00BC38CE" w:rsidRDefault="005B0EDF" w:rsidP="00260EF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5B0EDF">
        <w:rPr>
          <w:rFonts w:ascii="Times New Roman" w:hAnsi="Times New Roman" w:cs="Times New Roman"/>
          <w:sz w:val="24"/>
          <w:szCs w:val="24"/>
        </w:rPr>
        <w:t>В позиции, касающейся</w:t>
      </w:r>
      <w:r>
        <w:rPr>
          <w:rFonts w:ascii="Times New Roman" w:hAnsi="Times New Roman" w:cs="Times New Roman"/>
          <w:sz w:val="24"/>
          <w:szCs w:val="24"/>
        </w:rPr>
        <w:t xml:space="preserve"> главного специалиста, главного бухгалтера Комитета имущественных и земельных отношений </w:t>
      </w:r>
      <w:r w:rsidRPr="005B0ED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«город Десногорск» Смоленской области» слова</w:t>
      </w:r>
      <w:r>
        <w:rPr>
          <w:rFonts w:ascii="Times New Roman" w:hAnsi="Times New Roman" w:cs="Times New Roman"/>
          <w:sz w:val="24"/>
          <w:szCs w:val="24"/>
        </w:rPr>
        <w:t xml:space="preserve"> «Кошкина Ольга Васильевна» заменить словами «Головачева Ек</w:t>
      </w:r>
      <w:r w:rsidR="004544BF">
        <w:rPr>
          <w:rFonts w:ascii="Times New Roman" w:hAnsi="Times New Roman" w:cs="Times New Roman"/>
          <w:sz w:val="24"/>
          <w:szCs w:val="24"/>
        </w:rPr>
        <w:t>ате</w:t>
      </w:r>
      <w:r>
        <w:rPr>
          <w:rFonts w:ascii="Times New Roman" w:hAnsi="Times New Roman" w:cs="Times New Roman"/>
          <w:sz w:val="24"/>
          <w:szCs w:val="24"/>
        </w:rPr>
        <w:t>рина Викторовна»</w:t>
      </w:r>
      <w:r w:rsidR="00BC38CE" w:rsidRPr="00BC38CE">
        <w:rPr>
          <w:rFonts w:ascii="Times New Roman" w:hAnsi="Times New Roman" w:cs="Times New Roman"/>
          <w:sz w:val="24"/>
          <w:szCs w:val="24"/>
        </w:rPr>
        <w:t>.</w:t>
      </w:r>
    </w:p>
    <w:p w:rsidR="005B0EDF" w:rsidRPr="005B0EDF" w:rsidRDefault="005B0EDF" w:rsidP="00260EF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5B0EDF">
        <w:rPr>
          <w:rFonts w:ascii="Times New Roman" w:hAnsi="Times New Roman" w:cs="Times New Roman"/>
          <w:sz w:val="24"/>
          <w:szCs w:val="24"/>
        </w:rPr>
        <w:t>. В позиции, касающейся начальника отдела экономики и инвестиций слова «</w:t>
      </w:r>
      <w:proofErr w:type="spellStart"/>
      <w:r w:rsidRPr="005B0EDF">
        <w:rPr>
          <w:rFonts w:ascii="Times New Roman" w:hAnsi="Times New Roman" w:cs="Times New Roman"/>
          <w:sz w:val="24"/>
          <w:szCs w:val="24"/>
        </w:rPr>
        <w:t>Петрулина</w:t>
      </w:r>
      <w:proofErr w:type="spellEnd"/>
      <w:r w:rsidRPr="005B0EDF">
        <w:rPr>
          <w:rFonts w:ascii="Times New Roman" w:hAnsi="Times New Roman" w:cs="Times New Roman"/>
          <w:sz w:val="24"/>
          <w:szCs w:val="24"/>
        </w:rPr>
        <w:t xml:space="preserve"> Татьяна Викторовна» заменить словами «</w:t>
      </w:r>
      <w:proofErr w:type="spellStart"/>
      <w:r w:rsidRPr="005B0EDF">
        <w:rPr>
          <w:rFonts w:ascii="Times New Roman" w:hAnsi="Times New Roman" w:cs="Times New Roman"/>
          <w:sz w:val="24"/>
          <w:szCs w:val="24"/>
        </w:rPr>
        <w:t>Захаркина</w:t>
      </w:r>
      <w:proofErr w:type="spellEnd"/>
      <w:r w:rsidRPr="005B0EDF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0EDF">
        <w:rPr>
          <w:rFonts w:ascii="Times New Roman" w:hAnsi="Times New Roman" w:cs="Times New Roman"/>
          <w:sz w:val="24"/>
          <w:szCs w:val="24"/>
        </w:rPr>
        <w:t>.</w:t>
      </w:r>
    </w:p>
    <w:p w:rsidR="0083168A" w:rsidRPr="005B0EDF" w:rsidRDefault="0083168A" w:rsidP="00260EF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EDF">
        <w:rPr>
          <w:rFonts w:ascii="Times New Roman" w:hAnsi="Times New Roman" w:cs="Times New Roman"/>
          <w:sz w:val="24"/>
          <w:szCs w:val="24"/>
        </w:rPr>
        <w:t>2. Отделу информационных технологий и связи с общественностью</w:t>
      </w:r>
      <w:r w:rsidR="002517BF" w:rsidRPr="005B0EDF">
        <w:rPr>
          <w:rFonts w:ascii="Times New Roman" w:hAnsi="Times New Roman" w:cs="Times New Roman"/>
          <w:sz w:val="24"/>
          <w:szCs w:val="24"/>
        </w:rPr>
        <w:t xml:space="preserve"> </w:t>
      </w:r>
      <w:r w:rsidRPr="005B0EDF">
        <w:rPr>
          <w:rFonts w:ascii="Times New Roman" w:hAnsi="Times New Roman" w:cs="Times New Roman"/>
          <w:sz w:val="24"/>
          <w:szCs w:val="24"/>
        </w:rPr>
        <w:t>(</w:t>
      </w:r>
      <w:r w:rsidR="00260EFA" w:rsidRPr="005B0EDF">
        <w:rPr>
          <w:rFonts w:ascii="Times New Roman" w:hAnsi="Times New Roman" w:cs="Times New Roman"/>
          <w:sz w:val="24"/>
          <w:szCs w:val="24"/>
        </w:rPr>
        <w:t>Е</w:t>
      </w:r>
      <w:r w:rsidRPr="005B0EDF">
        <w:rPr>
          <w:rFonts w:ascii="Times New Roman" w:hAnsi="Times New Roman" w:cs="Times New Roman"/>
          <w:sz w:val="24"/>
          <w:szCs w:val="24"/>
        </w:rPr>
        <w:t>.</w:t>
      </w:r>
      <w:r w:rsidR="00260EFA" w:rsidRPr="005B0EDF">
        <w:rPr>
          <w:rFonts w:ascii="Times New Roman" w:hAnsi="Times New Roman" w:cs="Times New Roman"/>
          <w:sz w:val="24"/>
          <w:szCs w:val="24"/>
        </w:rPr>
        <w:t>М</w:t>
      </w:r>
      <w:r w:rsidRPr="005B0E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0EFA" w:rsidRPr="005B0EDF">
        <w:rPr>
          <w:rFonts w:ascii="Times New Roman" w:hAnsi="Times New Roman" w:cs="Times New Roman"/>
          <w:sz w:val="24"/>
          <w:szCs w:val="24"/>
        </w:rPr>
        <w:t>Хасько</w:t>
      </w:r>
      <w:proofErr w:type="spellEnd"/>
      <w:r w:rsidRPr="005B0EDF">
        <w:rPr>
          <w:rFonts w:ascii="Times New Roman" w:hAnsi="Times New Roman" w:cs="Times New Roman"/>
          <w:sz w:val="24"/>
          <w:szCs w:val="24"/>
        </w:rPr>
        <w:t>)</w:t>
      </w:r>
      <w:r w:rsidR="00260EFA" w:rsidRPr="005B0E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ED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5B0EDF">
        <w:rPr>
          <w:rFonts w:ascii="Times New Roman" w:hAnsi="Times New Roman" w:cs="Times New Roman"/>
          <w:sz w:val="24"/>
          <w:szCs w:val="24"/>
        </w:rPr>
        <w:t xml:space="preserve"> настоящее распоряжение на сайте Администрации муниципального образования «город Десногорск» Смоленской области в сети Интернет. </w:t>
      </w:r>
    </w:p>
    <w:p w:rsidR="00286E97" w:rsidRPr="005B0EDF" w:rsidRDefault="0083168A" w:rsidP="00286E9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0EDF">
        <w:rPr>
          <w:rFonts w:ascii="Times New Roman" w:hAnsi="Times New Roman" w:cs="Times New Roman"/>
          <w:b w:val="0"/>
          <w:sz w:val="24"/>
          <w:szCs w:val="24"/>
        </w:rPr>
        <w:t>3</w:t>
      </w:r>
      <w:r w:rsidR="00286E97" w:rsidRPr="005B0EDF">
        <w:rPr>
          <w:rFonts w:ascii="Times New Roman" w:hAnsi="Times New Roman" w:cs="Times New Roman"/>
          <w:b w:val="0"/>
          <w:sz w:val="24"/>
          <w:szCs w:val="24"/>
        </w:rPr>
        <w:t>. Контроль исполнения</w:t>
      </w:r>
      <w:r w:rsidR="003C705D" w:rsidRPr="005B0EDF">
        <w:rPr>
          <w:rFonts w:ascii="Times New Roman" w:hAnsi="Times New Roman" w:cs="Times New Roman"/>
          <w:b w:val="0"/>
          <w:sz w:val="24"/>
          <w:szCs w:val="24"/>
        </w:rPr>
        <w:t xml:space="preserve"> настоящего распоряжения</w:t>
      </w:r>
      <w:r w:rsidR="00286E97" w:rsidRPr="005B0EDF">
        <w:rPr>
          <w:rFonts w:ascii="Times New Roman" w:hAnsi="Times New Roman" w:cs="Times New Roman"/>
          <w:b w:val="0"/>
          <w:sz w:val="24"/>
          <w:szCs w:val="24"/>
        </w:rPr>
        <w:t xml:space="preserve"> возложить на заместителя Главы </w:t>
      </w:r>
      <w:r w:rsidR="009D0455" w:rsidRPr="005B0ED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286E97" w:rsidRPr="005B0EDF">
        <w:rPr>
          <w:rFonts w:ascii="Times New Roman" w:hAnsi="Times New Roman" w:cs="Times New Roman"/>
          <w:b w:val="0"/>
          <w:sz w:val="24"/>
          <w:szCs w:val="24"/>
        </w:rPr>
        <w:t xml:space="preserve">по экономическим вопросам </w:t>
      </w:r>
      <w:r w:rsidR="00733FA4" w:rsidRPr="005B0EDF">
        <w:rPr>
          <w:rFonts w:ascii="Times New Roman" w:hAnsi="Times New Roman" w:cs="Times New Roman"/>
          <w:b w:val="0"/>
          <w:sz w:val="24"/>
          <w:szCs w:val="24"/>
        </w:rPr>
        <w:t>А</w:t>
      </w:r>
      <w:r w:rsidR="00286E97" w:rsidRPr="005B0EDF">
        <w:rPr>
          <w:rFonts w:ascii="Times New Roman" w:hAnsi="Times New Roman" w:cs="Times New Roman"/>
          <w:b w:val="0"/>
          <w:sz w:val="24"/>
          <w:szCs w:val="24"/>
        </w:rPr>
        <w:t xml:space="preserve">.В. </w:t>
      </w:r>
      <w:r w:rsidR="00733FA4" w:rsidRPr="005B0EDF">
        <w:rPr>
          <w:rFonts w:ascii="Times New Roman" w:hAnsi="Times New Roman" w:cs="Times New Roman"/>
          <w:b w:val="0"/>
          <w:sz w:val="24"/>
          <w:szCs w:val="24"/>
        </w:rPr>
        <w:t>Шевц</w:t>
      </w:r>
      <w:r w:rsidR="00DA1BD2" w:rsidRPr="005B0EDF">
        <w:rPr>
          <w:rFonts w:ascii="Times New Roman" w:hAnsi="Times New Roman" w:cs="Times New Roman"/>
          <w:b w:val="0"/>
          <w:sz w:val="24"/>
          <w:szCs w:val="24"/>
        </w:rPr>
        <w:t>ову</w:t>
      </w:r>
      <w:r w:rsidR="00286E97" w:rsidRPr="005B0ED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40158" w:rsidRPr="006A4362" w:rsidRDefault="00340158" w:rsidP="00BD3566">
      <w:pPr>
        <w:pStyle w:val="a3"/>
        <w:ind w:firstLine="709"/>
        <w:jc w:val="both"/>
        <w:rPr>
          <w:sz w:val="19"/>
          <w:szCs w:val="19"/>
        </w:rPr>
      </w:pPr>
    </w:p>
    <w:p w:rsidR="00B16AD6" w:rsidRPr="006A4362" w:rsidRDefault="00B16AD6" w:rsidP="00B16AD6">
      <w:pPr>
        <w:pStyle w:val="a3"/>
        <w:ind w:firstLine="709"/>
        <w:jc w:val="both"/>
        <w:rPr>
          <w:sz w:val="19"/>
          <w:szCs w:val="19"/>
        </w:rPr>
      </w:pPr>
    </w:p>
    <w:p w:rsidR="00B16AD6" w:rsidRPr="006A4362" w:rsidRDefault="00B16AD6" w:rsidP="00D63CA4">
      <w:pPr>
        <w:pStyle w:val="a3"/>
        <w:ind w:firstLine="709"/>
        <w:rPr>
          <w:bCs/>
          <w:sz w:val="19"/>
          <w:szCs w:val="19"/>
        </w:rPr>
      </w:pPr>
    </w:p>
    <w:p w:rsidR="00F274E1" w:rsidRPr="00D63CA4" w:rsidRDefault="00340158" w:rsidP="00B16AD6">
      <w:pPr>
        <w:pStyle w:val="a3"/>
        <w:rPr>
          <w:szCs w:val="28"/>
        </w:rPr>
      </w:pPr>
      <w:r w:rsidRPr="00D63CA4">
        <w:rPr>
          <w:szCs w:val="28"/>
        </w:rPr>
        <w:t>Глава</w:t>
      </w:r>
      <w:r w:rsidR="00F274E1" w:rsidRPr="00D63CA4">
        <w:rPr>
          <w:szCs w:val="28"/>
        </w:rPr>
        <w:t xml:space="preserve"> муниципального образования</w:t>
      </w:r>
    </w:p>
    <w:p w:rsidR="009D0455" w:rsidRDefault="00F274E1" w:rsidP="00087A7C">
      <w:pPr>
        <w:pStyle w:val="a3"/>
      </w:pPr>
      <w:r w:rsidRPr="00D63CA4">
        <w:rPr>
          <w:szCs w:val="28"/>
        </w:rPr>
        <w:t>«город Десногорск» Смоленской области</w:t>
      </w:r>
      <w:r w:rsidR="00B16AD6" w:rsidRPr="00D63CA4">
        <w:rPr>
          <w:szCs w:val="28"/>
        </w:rPr>
        <w:t xml:space="preserve">                                      </w:t>
      </w:r>
      <w:r w:rsidR="00907026" w:rsidRPr="00D63CA4">
        <w:rPr>
          <w:szCs w:val="28"/>
        </w:rPr>
        <w:t xml:space="preserve">  </w:t>
      </w:r>
      <w:r w:rsidR="008C4629" w:rsidRPr="00D63CA4">
        <w:rPr>
          <w:szCs w:val="28"/>
        </w:rPr>
        <w:t xml:space="preserve">    </w:t>
      </w:r>
      <w:r w:rsidR="00D03E48" w:rsidRPr="00D63CA4">
        <w:rPr>
          <w:b/>
          <w:szCs w:val="28"/>
        </w:rPr>
        <w:t>А.</w:t>
      </w:r>
      <w:r w:rsidR="006A4362">
        <w:rPr>
          <w:b/>
          <w:szCs w:val="28"/>
        </w:rPr>
        <w:t>А</w:t>
      </w:r>
      <w:r w:rsidR="00D03E48" w:rsidRPr="00D63CA4">
        <w:rPr>
          <w:b/>
          <w:szCs w:val="28"/>
        </w:rPr>
        <w:t xml:space="preserve">. </w:t>
      </w:r>
      <w:r w:rsidR="006A4362">
        <w:rPr>
          <w:b/>
          <w:szCs w:val="28"/>
        </w:rPr>
        <w:t>Новиков</w:t>
      </w:r>
    </w:p>
    <w:sectPr w:rsidR="009D0455" w:rsidSect="00B6614D">
      <w:headerReference w:type="default" r:id="rId11"/>
      <w:pgSz w:w="11906" w:h="16838"/>
      <w:pgMar w:top="1276" w:right="680" w:bottom="14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6D" w:rsidRDefault="00E0586D" w:rsidP="00421468">
      <w:pPr>
        <w:spacing w:after="0" w:line="240" w:lineRule="auto"/>
      </w:pPr>
      <w:r>
        <w:separator/>
      </w:r>
    </w:p>
  </w:endnote>
  <w:endnote w:type="continuationSeparator" w:id="0">
    <w:p w:rsidR="00E0586D" w:rsidRDefault="00E0586D" w:rsidP="0042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6D" w:rsidRDefault="00E0586D" w:rsidP="00421468">
      <w:pPr>
        <w:spacing w:after="0" w:line="240" w:lineRule="auto"/>
      </w:pPr>
      <w:r>
        <w:separator/>
      </w:r>
    </w:p>
  </w:footnote>
  <w:footnote w:type="continuationSeparator" w:id="0">
    <w:p w:rsidR="00E0586D" w:rsidRDefault="00E0586D" w:rsidP="0042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538533"/>
      <w:docPartObj>
        <w:docPartGallery w:val="Page Numbers (Top of Page)"/>
        <w:docPartUnique/>
      </w:docPartObj>
    </w:sdtPr>
    <w:sdtEndPr/>
    <w:sdtContent>
      <w:p w:rsidR="00421468" w:rsidRDefault="0042146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EDF">
          <w:rPr>
            <w:noProof/>
          </w:rPr>
          <w:t>2</w:t>
        </w:r>
        <w:r>
          <w:fldChar w:fldCharType="end"/>
        </w:r>
      </w:p>
    </w:sdtContent>
  </w:sdt>
  <w:p w:rsidR="00421468" w:rsidRDefault="0042146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D6"/>
    <w:rsid w:val="00046A14"/>
    <w:rsid w:val="00072AF3"/>
    <w:rsid w:val="00087A7C"/>
    <w:rsid w:val="000A39AF"/>
    <w:rsid w:val="000D0D25"/>
    <w:rsid w:val="000D4A77"/>
    <w:rsid w:val="000E4EEC"/>
    <w:rsid w:val="000F209A"/>
    <w:rsid w:val="000F23B0"/>
    <w:rsid w:val="001114AF"/>
    <w:rsid w:val="00121595"/>
    <w:rsid w:val="00122BFD"/>
    <w:rsid w:val="0014135F"/>
    <w:rsid w:val="00145404"/>
    <w:rsid w:val="00154972"/>
    <w:rsid w:val="00173CE0"/>
    <w:rsid w:val="001A3356"/>
    <w:rsid w:val="0020376D"/>
    <w:rsid w:val="00206A87"/>
    <w:rsid w:val="002517BF"/>
    <w:rsid w:val="00255842"/>
    <w:rsid w:val="00260EFA"/>
    <w:rsid w:val="002622CD"/>
    <w:rsid w:val="00266B50"/>
    <w:rsid w:val="002823FD"/>
    <w:rsid w:val="00286E97"/>
    <w:rsid w:val="00290D3C"/>
    <w:rsid w:val="002B41AD"/>
    <w:rsid w:val="00304521"/>
    <w:rsid w:val="00320581"/>
    <w:rsid w:val="00324A45"/>
    <w:rsid w:val="00331C84"/>
    <w:rsid w:val="00340158"/>
    <w:rsid w:val="00364D3B"/>
    <w:rsid w:val="003C705D"/>
    <w:rsid w:val="003F40F9"/>
    <w:rsid w:val="003F5874"/>
    <w:rsid w:val="003F78D7"/>
    <w:rsid w:val="0040286F"/>
    <w:rsid w:val="0041406C"/>
    <w:rsid w:val="00421468"/>
    <w:rsid w:val="0043388E"/>
    <w:rsid w:val="00446DAC"/>
    <w:rsid w:val="004544BF"/>
    <w:rsid w:val="00462510"/>
    <w:rsid w:val="004957B1"/>
    <w:rsid w:val="004C2CC2"/>
    <w:rsid w:val="005033F7"/>
    <w:rsid w:val="00523156"/>
    <w:rsid w:val="005640A6"/>
    <w:rsid w:val="005969AE"/>
    <w:rsid w:val="005B0EDF"/>
    <w:rsid w:val="005D25EC"/>
    <w:rsid w:val="00620C33"/>
    <w:rsid w:val="00647A8B"/>
    <w:rsid w:val="00654236"/>
    <w:rsid w:val="00687618"/>
    <w:rsid w:val="006A38EB"/>
    <w:rsid w:val="006A4362"/>
    <w:rsid w:val="006B1420"/>
    <w:rsid w:val="00733FA4"/>
    <w:rsid w:val="00736AB9"/>
    <w:rsid w:val="00760DCE"/>
    <w:rsid w:val="00785149"/>
    <w:rsid w:val="00790D8D"/>
    <w:rsid w:val="007C4A17"/>
    <w:rsid w:val="007E0C27"/>
    <w:rsid w:val="00800F72"/>
    <w:rsid w:val="008042F5"/>
    <w:rsid w:val="0083168A"/>
    <w:rsid w:val="00836B10"/>
    <w:rsid w:val="00874152"/>
    <w:rsid w:val="008A1E03"/>
    <w:rsid w:val="008A7C80"/>
    <w:rsid w:val="008B2C34"/>
    <w:rsid w:val="008C4472"/>
    <w:rsid w:val="008C4629"/>
    <w:rsid w:val="008D437F"/>
    <w:rsid w:val="008E16EE"/>
    <w:rsid w:val="008E33BE"/>
    <w:rsid w:val="008F2051"/>
    <w:rsid w:val="00907026"/>
    <w:rsid w:val="00934700"/>
    <w:rsid w:val="0094450F"/>
    <w:rsid w:val="009801C6"/>
    <w:rsid w:val="00986A3B"/>
    <w:rsid w:val="009A74B5"/>
    <w:rsid w:val="009D0455"/>
    <w:rsid w:val="009E5820"/>
    <w:rsid w:val="009F703E"/>
    <w:rsid w:val="00A26F3D"/>
    <w:rsid w:val="00A51484"/>
    <w:rsid w:val="00A92997"/>
    <w:rsid w:val="00AA514C"/>
    <w:rsid w:val="00AC48EF"/>
    <w:rsid w:val="00B1671F"/>
    <w:rsid w:val="00B16AD6"/>
    <w:rsid w:val="00B334F1"/>
    <w:rsid w:val="00B6614D"/>
    <w:rsid w:val="00BA1A49"/>
    <w:rsid w:val="00BA1C1B"/>
    <w:rsid w:val="00BB0416"/>
    <w:rsid w:val="00BC38CE"/>
    <w:rsid w:val="00BC427B"/>
    <w:rsid w:val="00BD3566"/>
    <w:rsid w:val="00BD7260"/>
    <w:rsid w:val="00C23310"/>
    <w:rsid w:val="00C23552"/>
    <w:rsid w:val="00C96228"/>
    <w:rsid w:val="00CC55C4"/>
    <w:rsid w:val="00CD5FC0"/>
    <w:rsid w:val="00CF5BD8"/>
    <w:rsid w:val="00D03E48"/>
    <w:rsid w:val="00D156A2"/>
    <w:rsid w:val="00D33BEC"/>
    <w:rsid w:val="00D37786"/>
    <w:rsid w:val="00D45F96"/>
    <w:rsid w:val="00D63CA4"/>
    <w:rsid w:val="00D76EAF"/>
    <w:rsid w:val="00DA1BD2"/>
    <w:rsid w:val="00DB09BD"/>
    <w:rsid w:val="00DC139D"/>
    <w:rsid w:val="00DC7590"/>
    <w:rsid w:val="00DD6C36"/>
    <w:rsid w:val="00DE5AB1"/>
    <w:rsid w:val="00E0586D"/>
    <w:rsid w:val="00E200CC"/>
    <w:rsid w:val="00E84CA3"/>
    <w:rsid w:val="00EA0819"/>
    <w:rsid w:val="00EB6B1B"/>
    <w:rsid w:val="00EB7D43"/>
    <w:rsid w:val="00EC41EA"/>
    <w:rsid w:val="00EC5896"/>
    <w:rsid w:val="00F03560"/>
    <w:rsid w:val="00F053DB"/>
    <w:rsid w:val="00F26CE0"/>
    <w:rsid w:val="00F274E1"/>
    <w:rsid w:val="00F503E2"/>
    <w:rsid w:val="00FB4932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16A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6AD6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ody Text"/>
    <w:basedOn w:val="a"/>
    <w:link w:val="a4"/>
    <w:rsid w:val="00B16A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16AD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AD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EB7D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7D43"/>
  </w:style>
  <w:style w:type="paragraph" w:customStyle="1" w:styleId="ConsPlusTitle">
    <w:name w:val="ConsPlusTitle"/>
    <w:rsid w:val="00286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C1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5033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E4EE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1468"/>
  </w:style>
  <w:style w:type="paragraph" w:styleId="ad">
    <w:name w:val="footer"/>
    <w:basedOn w:val="a"/>
    <w:link w:val="ae"/>
    <w:uiPriority w:val="99"/>
    <w:unhideWhenUsed/>
    <w:rsid w:val="004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1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16A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6AD6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ody Text"/>
    <w:basedOn w:val="a"/>
    <w:link w:val="a4"/>
    <w:rsid w:val="00B16A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16AD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AD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EB7D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7D43"/>
  </w:style>
  <w:style w:type="paragraph" w:customStyle="1" w:styleId="ConsPlusTitle">
    <w:name w:val="ConsPlusTitle"/>
    <w:rsid w:val="00286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C1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5033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E4EE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1468"/>
  </w:style>
  <w:style w:type="paragraph" w:styleId="ad">
    <w:name w:val="footer"/>
    <w:basedOn w:val="a"/>
    <w:link w:val="ae"/>
    <w:uiPriority w:val="99"/>
    <w:unhideWhenUsed/>
    <w:rsid w:val="004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F3F4-15DD-40AD-99B3-60220F3B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УГОЧС</dc:creator>
  <cp:lastModifiedBy>Irina</cp:lastModifiedBy>
  <cp:revision>7</cp:revision>
  <cp:lastPrinted>2022-12-02T11:17:00Z</cp:lastPrinted>
  <dcterms:created xsi:type="dcterms:W3CDTF">2022-12-02T11:05:00Z</dcterms:created>
  <dcterms:modified xsi:type="dcterms:W3CDTF">2023-01-09T05:51:00Z</dcterms:modified>
</cp:coreProperties>
</file>