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9C" w:rsidRPr="00EB78C9" w:rsidRDefault="0086259C" w:rsidP="0061224E">
      <w:pPr>
        <w:rPr>
          <w:color w:val="404040" w:themeColor="text1" w:themeTint="BF"/>
          <w:sz w:val="26"/>
          <w:szCs w:val="26"/>
        </w:rPr>
      </w:pPr>
      <w:r w:rsidRPr="00EB78C9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980104A" wp14:editId="60FD9A95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59C" w:rsidRPr="007312CF" w:rsidRDefault="0086259C" w:rsidP="0086259C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86259C" w:rsidRPr="007312CF" w:rsidRDefault="0086259C" w:rsidP="0086259C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86259C" w:rsidRPr="007312CF" w:rsidRDefault="0086259C" w:rsidP="0086259C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ГОРОДСКОЙ СОВЕТ</w:t>
                            </w:r>
                          </w:p>
                          <w:p w:rsidR="0086259C" w:rsidRPr="007312CF" w:rsidRDefault="0086259C" w:rsidP="0086259C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86259C" w:rsidRPr="007312CF" w:rsidRDefault="0086259C" w:rsidP="0086259C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86259C" w:rsidRDefault="0086259C" w:rsidP="0086259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6259C" w:rsidRDefault="0086259C" w:rsidP="0086259C"/>
                          <w:p w:rsidR="0086259C" w:rsidRDefault="0086259C" w:rsidP="008625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86259C" w:rsidRPr="007312CF" w:rsidRDefault="0086259C" w:rsidP="0086259C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86259C" w:rsidRPr="007312CF" w:rsidRDefault="0086259C" w:rsidP="0086259C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86259C" w:rsidRPr="007312CF" w:rsidRDefault="0086259C" w:rsidP="0086259C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ГОРОДСКОЙ СОВЕТ</w:t>
                      </w:r>
                    </w:p>
                    <w:p w:rsidR="0086259C" w:rsidRPr="007312CF" w:rsidRDefault="0086259C" w:rsidP="0086259C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86259C" w:rsidRPr="007312CF" w:rsidRDefault="0086259C" w:rsidP="0086259C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86259C" w:rsidRDefault="0086259C" w:rsidP="0086259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6259C" w:rsidRDefault="0086259C" w:rsidP="0086259C"/>
                    <w:p w:rsidR="0086259C" w:rsidRDefault="0086259C" w:rsidP="0086259C"/>
                  </w:txbxContent>
                </v:textbox>
              </v:rect>
            </w:pict>
          </mc:Fallback>
        </mc:AlternateContent>
      </w:r>
    </w:p>
    <w:p w:rsidR="0086259C" w:rsidRPr="00EB78C9" w:rsidRDefault="0086259C" w:rsidP="0061224E">
      <w:pPr>
        <w:rPr>
          <w:color w:val="404040" w:themeColor="text1" w:themeTint="BF"/>
          <w:sz w:val="26"/>
          <w:szCs w:val="26"/>
        </w:rPr>
      </w:pPr>
      <w:r w:rsidRPr="00EB78C9">
        <w:rPr>
          <w:noProof/>
          <w:color w:val="404040" w:themeColor="text1" w:themeTint="BF"/>
          <w:sz w:val="26"/>
          <w:szCs w:val="26"/>
        </w:rPr>
        <w:drawing>
          <wp:inline distT="0" distB="0" distL="0" distR="0" wp14:anchorId="7C202CB4" wp14:editId="795FE8C7">
            <wp:extent cx="746760" cy="807720"/>
            <wp:effectExtent l="0" t="0" r="0" b="0"/>
            <wp:docPr id="8" name="Рисунок 8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2C" w:rsidRPr="007F0BD9" w:rsidRDefault="007B5E2C" w:rsidP="006122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6259C" w:rsidRDefault="0086259C" w:rsidP="0061224E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B4B8C" w:rsidRDefault="00FB4B8C" w:rsidP="0061224E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F0368" w:rsidRPr="00FB4B8C" w:rsidRDefault="00C8278A" w:rsidP="00C8278A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48</w:t>
      </w:r>
      <w:r w:rsidR="000F0368" w:rsidRPr="00FB4B8C">
        <w:rPr>
          <w:rFonts w:ascii="Times New Roman" w:hAnsi="Times New Roman" w:cs="Times New Roman"/>
          <w:sz w:val="24"/>
          <w:szCs w:val="24"/>
          <w:lang w:eastAsia="ar-SA"/>
        </w:rPr>
        <w:t xml:space="preserve"> сессии </w:t>
      </w:r>
      <w:r w:rsidR="004A787A" w:rsidRPr="00FB4B8C">
        <w:rPr>
          <w:rFonts w:ascii="Times New Roman" w:hAnsi="Times New Roman" w:cs="Times New Roman"/>
          <w:sz w:val="24"/>
          <w:szCs w:val="24"/>
          <w:lang w:eastAsia="ar-SA"/>
        </w:rPr>
        <w:t xml:space="preserve">пятого </w:t>
      </w:r>
      <w:r w:rsidR="000F0368" w:rsidRPr="00FB4B8C">
        <w:rPr>
          <w:rFonts w:ascii="Times New Roman" w:hAnsi="Times New Roman" w:cs="Times New Roman"/>
          <w:sz w:val="24"/>
          <w:szCs w:val="24"/>
          <w:lang w:eastAsia="ar-SA"/>
        </w:rPr>
        <w:t>созыва</w:t>
      </w:r>
    </w:p>
    <w:p w:rsidR="000F0368" w:rsidRPr="00FB4B8C" w:rsidRDefault="00C8278A" w:rsidP="00C8278A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167299">
        <w:rPr>
          <w:rFonts w:ascii="Times New Roman" w:hAnsi="Times New Roman" w:cs="Times New Roman"/>
          <w:sz w:val="24"/>
          <w:szCs w:val="24"/>
          <w:lang w:eastAsia="ar-SA"/>
        </w:rPr>
        <w:t>19.12.</w:t>
      </w:r>
      <w:r w:rsidR="00233AFF" w:rsidRPr="00FB4B8C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5A5DD8" w:rsidRPr="00FB4B8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9C51A1" w:rsidRPr="00FB4B8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F0368" w:rsidRPr="00FB4B8C">
        <w:rPr>
          <w:rFonts w:ascii="Times New Roman" w:hAnsi="Times New Roman" w:cs="Times New Roman"/>
          <w:sz w:val="24"/>
          <w:szCs w:val="24"/>
          <w:lang w:eastAsia="ar-SA"/>
        </w:rPr>
        <w:t xml:space="preserve"> №</w:t>
      </w:r>
      <w:r w:rsidR="00167299">
        <w:rPr>
          <w:rFonts w:ascii="Times New Roman" w:hAnsi="Times New Roman" w:cs="Times New Roman"/>
          <w:sz w:val="24"/>
          <w:szCs w:val="24"/>
          <w:lang w:eastAsia="ar-SA"/>
        </w:rPr>
        <w:t xml:space="preserve"> 310</w:t>
      </w:r>
    </w:p>
    <w:p w:rsidR="007B5E2C" w:rsidRPr="00FB4B8C" w:rsidRDefault="007B5E2C" w:rsidP="00C8278A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E2C" w:rsidRPr="00FB4B8C" w:rsidRDefault="007B5E2C" w:rsidP="00C8278A">
      <w:pPr>
        <w:spacing w:line="264" w:lineRule="auto"/>
        <w:jc w:val="both"/>
        <w:rPr>
          <w:sz w:val="24"/>
          <w:szCs w:val="24"/>
        </w:rPr>
      </w:pPr>
    </w:p>
    <w:p w:rsidR="00C8278A" w:rsidRDefault="007B5E2C" w:rsidP="00C8278A">
      <w:pPr>
        <w:pStyle w:val="31"/>
        <w:spacing w:after="0" w:line="264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B8C">
        <w:rPr>
          <w:rFonts w:ascii="Times New Roman" w:hAnsi="Times New Roman" w:cs="Times New Roman"/>
          <w:sz w:val="24"/>
          <w:szCs w:val="24"/>
        </w:rPr>
        <w:t>Об утверждении Пла</w:t>
      </w:r>
      <w:r w:rsidR="007737B8" w:rsidRPr="00FB4B8C">
        <w:rPr>
          <w:rFonts w:ascii="Times New Roman" w:hAnsi="Times New Roman" w:cs="Times New Roman"/>
          <w:sz w:val="24"/>
          <w:szCs w:val="24"/>
        </w:rPr>
        <w:t>н</w:t>
      </w:r>
      <w:r w:rsidRPr="00FB4B8C">
        <w:rPr>
          <w:rFonts w:ascii="Times New Roman" w:hAnsi="Times New Roman" w:cs="Times New Roman"/>
          <w:sz w:val="24"/>
          <w:szCs w:val="24"/>
        </w:rPr>
        <w:t>а приватизации</w:t>
      </w:r>
      <w:r w:rsidR="00FB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78A" w:rsidRDefault="007B5E2C" w:rsidP="00C8278A">
      <w:pPr>
        <w:pStyle w:val="31"/>
        <w:spacing w:after="0" w:line="264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B8C">
        <w:rPr>
          <w:rFonts w:ascii="Times New Roman" w:hAnsi="Times New Roman" w:cs="Times New Roman"/>
          <w:sz w:val="24"/>
          <w:szCs w:val="24"/>
        </w:rPr>
        <w:t xml:space="preserve">имущества, находящегося в </w:t>
      </w:r>
      <w:proofErr w:type="gramStart"/>
      <w:r w:rsidRPr="00FB4B8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8278A" w:rsidRDefault="007B5E2C" w:rsidP="00C8278A">
      <w:pPr>
        <w:pStyle w:val="31"/>
        <w:spacing w:after="0" w:line="264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B8C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</w:t>
      </w:r>
    </w:p>
    <w:p w:rsidR="00C8278A" w:rsidRDefault="007B5E2C" w:rsidP="00C8278A">
      <w:pPr>
        <w:pStyle w:val="31"/>
        <w:spacing w:after="0" w:line="264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B8C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  <w:r w:rsidR="00A1590B" w:rsidRPr="00FB4B8C">
        <w:rPr>
          <w:rFonts w:ascii="Times New Roman" w:hAnsi="Times New Roman" w:cs="Times New Roman"/>
          <w:sz w:val="24"/>
          <w:szCs w:val="24"/>
        </w:rPr>
        <w:t>,</w:t>
      </w:r>
      <w:r w:rsidRPr="00FB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E2C" w:rsidRPr="00FB4B8C" w:rsidRDefault="007B5E2C" w:rsidP="00C8278A">
      <w:pPr>
        <w:pStyle w:val="31"/>
        <w:spacing w:after="0" w:line="264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B8C">
        <w:rPr>
          <w:rFonts w:ascii="Times New Roman" w:hAnsi="Times New Roman" w:cs="Times New Roman"/>
          <w:sz w:val="24"/>
          <w:szCs w:val="24"/>
        </w:rPr>
        <w:t xml:space="preserve">на </w:t>
      </w:r>
      <w:r w:rsidR="002502BF" w:rsidRPr="00FB4B8C">
        <w:rPr>
          <w:rFonts w:ascii="Times New Roman" w:hAnsi="Times New Roman" w:cs="Times New Roman"/>
          <w:sz w:val="24"/>
          <w:szCs w:val="24"/>
        </w:rPr>
        <w:t>20</w:t>
      </w:r>
      <w:r w:rsidR="00281895" w:rsidRPr="00FB4B8C">
        <w:rPr>
          <w:rFonts w:ascii="Times New Roman" w:hAnsi="Times New Roman" w:cs="Times New Roman"/>
          <w:sz w:val="24"/>
          <w:szCs w:val="24"/>
        </w:rPr>
        <w:t>2</w:t>
      </w:r>
      <w:r w:rsidR="005A5DD8" w:rsidRPr="00FB4B8C">
        <w:rPr>
          <w:rFonts w:ascii="Times New Roman" w:hAnsi="Times New Roman" w:cs="Times New Roman"/>
          <w:sz w:val="24"/>
          <w:szCs w:val="24"/>
        </w:rPr>
        <w:t>3</w:t>
      </w:r>
      <w:r w:rsidR="002502BF" w:rsidRPr="00FB4B8C">
        <w:rPr>
          <w:rFonts w:ascii="Times New Roman" w:hAnsi="Times New Roman" w:cs="Times New Roman"/>
          <w:sz w:val="24"/>
          <w:szCs w:val="24"/>
        </w:rPr>
        <w:t xml:space="preserve"> год</w:t>
      </w:r>
      <w:r w:rsidR="00613E9E" w:rsidRPr="00FB4B8C">
        <w:rPr>
          <w:rFonts w:ascii="Times New Roman" w:hAnsi="Times New Roman" w:cs="Times New Roman"/>
          <w:sz w:val="24"/>
          <w:szCs w:val="24"/>
        </w:rPr>
        <w:t xml:space="preserve"> </w:t>
      </w:r>
      <w:r w:rsidR="00613E9E" w:rsidRPr="00FB4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плановый период на 202</w:t>
      </w:r>
      <w:r w:rsidR="005A5DD8" w:rsidRPr="00FB4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613E9E" w:rsidRPr="00FB4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202</w:t>
      </w:r>
      <w:r w:rsidR="005A5DD8" w:rsidRPr="00FB4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613E9E" w:rsidRPr="00FB4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гг.</w:t>
      </w:r>
    </w:p>
    <w:p w:rsidR="007B5E2C" w:rsidRDefault="007B5E2C" w:rsidP="00C8278A">
      <w:pPr>
        <w:spacing w:line="264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4B8C" w:rsidRPr="00FB4B8C" w:rsidRDefault="00FB4B8C" w:rsidP="00C8278A">
      <w:pPr>
        <w:spacing w:line="264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5E2C" w:rsidRPr="00FB4B8C" w:rsidRDefault="0070754A" w:rsidP="00C8278A">
      <w:pPr>
        <w:pStyle w:val="a7"/>
        <w:spacing w:line="264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B4B8C">
        <w:rPr>
          <w:rFonts w:ascii="Times New Roman" w:hAnsi="Times New Roman" w:cs="Times New Roman"/>
          <w:szCs w:val="24"/>
        </w:rPr>
        <w:t>В соответствии с</w:t>
      </w:r>
      <w:r w:rsidR="006B7534" w:rsidRPr="00FB4B8C">
        <w:rPr>
          <w:rFonts w:ascii="Times New Roman" w:hAnsi="Times New Roman" w:cs="Times New Roman"/>
          <w:szCs w:val="24"/>
        </w:rPr>
        <w:t>о ст</w:t>
      </w:r>
      <w:r w:rsidR="00C8278A">
        <w:rPr>
          <w:rFonts w:ascii="Times New Roman" w:hAnsi="Times New Roman" w:cs="Times New Roman"/>
          <w:szCs w:val="24"/>
        </w:rPr>
        <w:t>атьей</w:t>
      </w:r>
      <w:r w:rsidR="006B7534" w:rsidRPr="00FB4B8C">
        <w:rPr>
          <w:rFonts w:ascii="Times New Roman" w:hAnsi="Times New Roman" w:cs="Times New Roman"/>
          <w:szCs w:val="24"/>
        </w:rPr>
        <w:t xml:space="preserve"> 26</w:t>
      </w:r>
      <w:r w:rsidRPr="00FB4B8C">
        <w:rPr>
          <w:rFonts w:ascii="Times New Roman" w:hAnsi="Times New Roman" w:cs="Times New Roman"/>
          <w:szCs w:val="24"/>
        </w:rPr>
        <w:t xml:space="preserve"> Уставом муниципального образования «город Десногорск» Смоленской области, р</w:t>
      </w:r>
      <w:r w:rsidR="009C51A1" w:rsidRPr="00FB4B8C">
        <w:rPr>
          <w:rFonts w:ascii="Times New Roman" w:hAnsi="Times New Roman" w:cs="Times New Roman"/>
          <w:szCs w:val="24"/>
        </w:rPr>
        <w:t xml:space="preserve">ассмотрев </w:t>
      </w:r>
      <w:r w:rsidR="000F0368" w:rsidRPr="00FB4B8C">
        <w:rPr>
          <w:rFonts w:ascii="Times New Roman" w:hAnsi="Times New Roman" w:cs="Times New Roman"/>
          <w:szCs w:val="24"/>
        </w:rPr>
        <w:t>П</w:t>
      </w:r>
      <w:r w:rsidR="009C51A1" w:rsidRPr="00FB4B8C">
        <w:rPr>
          <w:rFonts w:ascii="Times New Roman" w:hAnsi="Times New Roman" w:cs="Times New Roman"/>
          <w:szCs w:val="24"/>
        </w:rPr>
        <w:t xml:space="preserve">лан приватизации </w:t>
      </w:r>
      <w:r w:rsidR="009C51A1" w:rsidRPr="00FB4B8C">
        <w:rPr>
          <w:rFonts w:ascii="Times New Roman" w:hAnsi="Times New Roman" w:cs="Times New Roman"/>
          <w:bCs/>
          <w:szCs w:val="24"/>
        </w:rPr>
        <w:t xml:space="preserve">имущества, </w:t>
      </w:r>
      <w:r w:rsidR="007B5E2C" w:rsidRPr="00FB4B8C">
        <w:rPr>
          <w:rFonts w:ascii="Times New Roman" w:hAnsi="Times New Roman" w:cs="Times New Roman"/>
          <w:bCs/>
          <w:szCs w:val="24"/>
        </w:rPr>
        <w:t>находящегося в муниципальной собственности муниципального образования «город Десногорск» Смоленской области</w:t>
      </w:r>
      <w:r w:rsidR="00A1590B" w:rsidRPr="00FB4B8C">
        <w:rPr>
          <w:rFonts w:ascii="Times New Roman" w:hAnsi="Times New Roman" w:cs="Times New Roman"/>
          <w:bCs/>
          <w:szCs w:val="24"/>
        </w:rPr>
        <w:t>,</w:t>
      </w:r>
      <w:r w:rsidR="007F0BD9" w:rsidRPr="00FB4B8C">
        <w:rPr>
          <w:rFonts w:ascii="Times New Roman" w:hAnsi="Times New Roman" w:cs="Times New Roman"/>
          <w:bCs/>
          <w:szCs w:val="24"/>
        </w:rPr>
        <w:t xml:space="preserve"> на</w:t>
      </w:r>
      <w:r w:rsidR="007B5E2C" w:rsidRPr="00FB4B8C">
        <w:rPr>
          <w:rFonts w:ascii="Times New Roman" w:hAnsi="Times New Roman" w:cs="Times New Roman"/>
          <w:bCs/>
          <w:szCs w:val="24"/>
        </w:rPr>
        <w:t xml:space="preserve"> </w:t>
      </w:r>
      <w:r w:rsidR="009C51A1" w:rsidRPr="00FB4B8C">
        <w:rPr>
          <w:rFonts w:ascii="Times New Roman" w:hAnsi="Times New Roman" w:cs="Times New Roman"/>
          <w:bCs/>
          <w:szCs w:val="24"/>
        </w:rPr>
        <w:t>20</w:t>
      </w:r>
      <w:r w:rsidR="00281895" w:rsidRPr="00FB4B8C">
        <w:rPr>
          <w:rFonts w:ascii="Times New Roman" w:hAnsi="Times New Roman" w:cs="Times New Roman"/>
          <w:bCs/>
          <w:szCs w:val="24"/>
        </w:rPr>
        <w:t>2</w:t>
      </w:r>
      <w:r w:rsidR="005E5D2B" w:rsidRPr="00FB4B8C">
        <w:rPr>
          <w:rFonts w:ascii="Times New Roman" w:hAnsi="Times New Roman" w:cs="Times New Roman"/>
          <w:bCs/>
          <w:szCs w:val="24"/>
        </w:rPr>
        <w:t>2</w:t>
      </w:r>
      <w:r w:rsidR="009C51A1" w:rsidRPr="00FB4B8C">
        <w:rPr>
          <w:rFonts w:ascii="Times New Roman" w:hAnsi="Times New Roman" w:cs="Times New Roman"/>
          <w:bCs/>
          <w:szCs w:val="24"/>
        </w:rPr>
        <w:t xml:space="preserve"> </w:t>
      </w:r>
      <w:r w:rsidR="002502BF" w:rsidRPr="00FB4B8C">
        <w:rPr>
          <w:rFonts w:ascii="Times New Roman" w:hAnsi="Times New Roman" w:cs="Times New Roman"/>
          <w:bCs/>
          <w:szCs w:val="24"/>
        </w:rPr>
        <w:t>год,</w:t>
      </w:r>
      <w:r w:rsidR="00C450FC" w:rsidRPr="00FB4B8C">
        <w:rPr>
          <w:rFonts w:ascii="Times New Roman" w:hAnsi="Times New Roman" w:cs="Times New Roman"/>
          <w:szCs w:val="24"/>
        </w:rPr>
        <w:t xml:space="preserve"> </w:t>
      </w:r>
      <w:r w:rsidR="007B5E2C" w:rsidRPr="00FB4B8C">
        <w:rPr>
          <w:rFonts w:ascii="Times New Roman" w:hAnsi="Times New Roman" w:cs="Times New Roman"/>
          <w:szCs w:val="24"/>
        </w:rPr>
        <w:t>Десногорский городской Совет</w:t>
      </w:r>
    </w:p>
    <w:p w:rsidR="007B5E2C" w:rsidRPr="00FB4B8C" w:rsidRDefault="007B5E2C" w:rsidP="00C8278A">
      <w:pPr>
        <w:pStyle w:val="a5"/>
        <w:spacing w:line="264" w:lineRule="auto"/>
        <w:ind w:firstLine="360"/>
        <w:rPr>
          <w:szCs w:val="24"/>
        </w:rPr>
      </w:pPr>
      <w:r w:rsidRPr="00FB4B8C">
        <w:rPr>
          <w:szCs w:val="24"/>
        </w:rPr>
        <w:t xml:space="preserve"> </w:t>
      </w:r>
    </w:p>
    <w:p w:rsidR="007B5E2C" w:rsidRPr="00FB4B8C" w:rsidRDefault="008B4FD8" w:rsidP="00C8278A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4B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4B8C">
        <w:rPr>
          <w:rFonts w:ascii="Times New Roman" w:hAnsi="Times New Roman" w:cs="Times New Roman"/>
          <w:sz w:val="28"/>
          <w:szCs w:val="28"/>
        </w:rPr>
        <w:t xml:space="preserve"> </w:t>
      </w:r>
      <w:r w:rsidR="007B5E2C" w:rsidRPr="00FB4B8C">
        <w:rPr>
          <w:rFonts w:ascii="Times New Roman" w:hAnsi="Times New Roman" w:cs="Times New Roman"/>
          <w:sz w:val="28"/>
          <w:szCs w:val="28"/>
        </w:rPr>
        <w:t>Е Ш И Л:</w:t>
      </w:r>
    </w:p>
    <w:p w:rsidR="007B5E2C" w:rsidRPr="00FB4B8C" w:rsidRDefault="007B5E2C" w:rsidP="00C8278A">
      <w:pPr>
        <w:pStyle w:val="a5"/>
        <w:spacing w:line="264" w:lineRule="auto"/>
        <w:rPr>
          <w:szCs w:val="24"/>
        </w:rPr>
      </w:pPr>
      <w:r w:rsidRPr="00FB4B8C">
        <w:rPr>
          <w:szCs w:val="24"/>
        </w:rPr>
        <w:t xml:space="preserve"> </w:t>
      </w:r>
    </w:p>
    <w:p w:rsidR="007B5E2C" w:rsidRPr="00FB4B8C" w:rsidRDefault="007B5E2C" w:rsidP="00C8278A">
      <w:pPr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8C">
        <w:rPr>
          <w:rFonts w:ascii="Times New Roman" w:hAnsi="Times New Roman" w:cs="Times New Roman"/>
          <w:sz w:val="24"/>
          <w:szCs w:val="24"/>
        </w:rPr>
        <w:t>1.</w:t>
      </w:r>
      <w:r w:rsidR="0061224E" w:rsidRPr="00FB4B8C">
        <w:rPr>
          <w:rFonts w:ascii="Times New Roman" w:hAnsi="Times New Roman" w:cs="Times New Roman"/>
          <w:sz w:val="24"/>
          <w:szCs w:val="24"/>
        </w:rPr>
        <w:t xml:space="preserve"> </w:t>
      </w:r>
      <w:r w:rsidRPr="00FB4B8C">
        <w:rPr>
          <w:rFonts w:ascii="Times New Roman" w:hAnsi="Times New Roman" w:cs="Times New Roman"/>
          <w:sz w:val="24"/>
          <w:szCs w:val="24"/>
        </w:rPr>
        <w:t>Утвердить План приватизации имущества, находящегося в муниципальной собственности муниципального образования «город Десногорск» Смоленской области</w:t>
      </w:r>
      <w:r w:rsidR="00A1590B" w:rsidRPr="00FB4B8C">
        <w:rPr>
          <w:rFonts w:ascii="Times New Roman" w:hAnsi="Times New Roman" w:cs="Times New Roman"/>
          <w:sz w:val="24"/>
          <w:szCs w:val="24"/>
        </w:rPr>
        <w:t>,</w:t>
      </w:r>
      <w:r w:rsidRPr="00FB4B8C">
        <w:rPr>
          <w:rFonts w:ascii="Times New Roman" w:hAnsi="Times New Roman" w:cs="Times New Roman"/>
          <w:sz w:val="24"/>
          <w:szCs w:val="24"/>
        </w:rPr>
        <w:t xml:space="preserve"> на </w:t>
      </w:r>
      <w:r w:rsidR="002502BF" w:rsidRPr="00FB4B8C">
        <w:rPr>
          <w:rFonts w:ascii="Times New Roman" w:hAnsi="Times New Roman" w:cs="Times New Roman"/>
          <w:sz w:val="24"/>
          <w:szCs w:val="24"/>
        </w:rPr>
        <w:t>20</w:t>
      </w:r>
      <w:r w:rsidR="00281895" w:rsidRPr="00FB4B8C">
        <w:rPr>
          <w:rFonts w:ascii="Times New Roman" w:hAnsi="Times New Roman" w:cs="Times New Roman"/>
          <w:sz w:val="24"/>
          <w:szCs w:val="24"/>
        </w:rPr>
        <w:t>2</w:t>
      </w:r>
      <w:r w:rsidR="005A5DD8" w:rsidRPr="00FB4B8C">
        <w:rPr>
          <w:rFonts w:ascii="Times New Roman" w:hAnsi="Times New Roman" w:cs="Times New Roman"/>
          <w:sz w:val="24"/>
          <w:szCs w:val="24"/>
        </w:rPr>
        <w:t>3</w:t>
      </w:r>
      <w:r w:rsidR="002502BF" w:rsidRPr="00FB4B8C">
        <w:rPr>
          <w:rFonts w:ascii="Times New Roman" w:hAnsi="Times New Roman" w:cs="Times New Roman"/>
          <w:sz w:val="24"/>
          <w:szCs w:val="24"/>
        </w:rPr>
        <w:t xml:space="preserve"> год</w:t>
      </w:r>
      <w:r w:rsidR="00613E9E" w:rsidRPr="00FB4B8C">
        <w:rPr>
          <w:rFonts w:ascii="Times New Roman" w:hAnsi="Times New Roman" w:cs="Times New Roman"/>
          <w:sz w:val="24"/>
          <w:szCs w:val="24"/>
        </w:rPr>
        <w:t xml:space="preserve"> </w:t>
      </w:r>
      <w:r w:rsidR="00613E9E" w:rsidRPr="00FB4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плановый период на 202</w:t>
      </w:r>
      <w:r w:rsidR="005A5DD8" w:rsidRPr="00FB4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613E9E" w:rsidRPr="00FB4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202</w:t>
      </w:r>
      <w:r w:rsidR="005A5DD8" w:rsidRPr="00FB4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613E9E" w:rsidRPr="00FB4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гг.</w:t>
      </w:r>
      <w:r w:rsidR="00A206EF" w:rsidRPr="00FB4B8C">
        <w:rPr>
          <w:rFonts w:ascii="Times New Roman" w:hAnsi="Times New Roman" w:cs="Times New Roman"/>
          <w:sz w:val="24"/>
          <w:szCs w:val="24"/>
        </w:rPr>
        <w:t>,</w:t>
      </w:r>
      <w:r w:rsidRPr="00FB4B8C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2502BF" w:rsidRPr="00FB4B8C" w:rsidRDefault="007F0BD9" w:rsidP="00C8278A">
      <w:pPr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4B8C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61224E" w:rsidRPr="00FB4B8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B4B8C">
        <w:rPr>
          <w:rFonts w:ascii="Times New Roman" w:hAnsi="Times New Roman" w:cs="Times New Roman"/>
          <w:sz w:val="24"/>
          <w:szCs w:val="24"/>
          <w:lang w:eastAsia="ar-SA"/>
        </w:rPr>
        <w:t>Настоящее решение вступает в силу с</w:t>
      </w:r>
      <w:r w:rsidR="002502BF" w:rsidRPr="00FB4B8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B4F19" w:rsidRPr="00FB4B8C">
        <w:rPr>
          <w:rFonts w:ascii="Times New Roman" w:hAnsi="Times New Roman" w:cs="Times New Roman"/>
          <w:sz w:val="24"/>
          <w:szCs w:val="24"/>
          <w:lang w:eastAsia="ar-SA"/>
        </w:rPr>
        <w:t>01.01.202</w:t>
      </w:r>
      <w:r w:rsidR="005A5DD8" w:rsidRPr="00FB4B8C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C8278A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  <w:r w:rsidR="007B4F19" w:rsidRPr="00FB4B8C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7F0BD9" w:rsidRPr="00FB4B8C" w:rsidRDefault="007F0BD9" w:rsidP="00C8278A">
      <w:pPr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0FE8" w:rsidRPr="00FB4B8C" w:rsidRDefault="00AA0FE8" w:rsidP="00C8278A">
      <w:pPr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0FE8" w:rsidRPr="00FB4B8C" w:rsidRDefault="00AA0FE8" w:rsidP="00C8278A">
      <w:pPr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0FE8" w:rsidRPr="00FB4B8C" w:rsidRDefault="00AA0FE8" w:rsidP="00C8278A">
      <w:pPr>
        <w:pStyle w:val="a3"/>
        <w:tabs>
          <w:tab w:val="left" w:pos="0"/>
          <w:tab w:val="right" w:pos="9921"/>
        </w:tabs>
        <w:spacing w:line="264" w:lineRule="auto"/>
        <w:jc w:val="left"/>
        <w:rPr>
          <w:rFonts w:ascii="Times New Roman" w:hAnsi="Times New Roman" w:cs="Times New Roman"/>
          <w:b w:val="0"/>
          <w:bCs w:val="0"/>
          <w:szCs w:val="24"/>
        </w:rPr>
      </w:pPr>
      <w:r w:rsidRPr="00FB4B8C">
        <w:rPr>
          <w:rFonts w:ascii="Times New Roman" w:hAnsi="Times New Roman" w:cs="Times New Roman"/>
          <w:b w:val="0"/>
          <w:bCs w:val="0"/>
          <w:szCs w:val="24"/>
        </w:rPr>
        <w:t xml:space="preserve">Председатель                    </w:t>
      </w:r>
      <w:r w:rsidR="00893E6F" w:rsidRPr="00FB4B8C">
        <w:rPr>
          <w:rFonts w:ascii="Times New Roman" w:hAnsi="Times New Roman" w:cs="Times New Roman"/>
          <w:b w:val="0"/>
          <w:bCs w:val="0"/>
          <w:szCs w:val="24"/>
        </w:rPr>
        <w:t xml:space="preserve">                       </w:t>
      </w:r>
      <w:r w:rsidR="00FB4B8C">
        <w:rPr>
          <w:rFonts w:ascii="Times New Roman" w:hAnsi="Times New Roman" w:cs="Times New Roman"/>
          <w:b w:val="0"/>
          <w:bCs w:val="0"/>
          <w:szCs w:val="24"/>
        </w:rPr>
        <w:t xml:space="preserve">                          </w:t>
      </w:r>
      <w:r w:rsidR="00893E6F" w:rsidRPr="00FB4B8C">
        <w:rPr>
          <w:rFonts w:ascii="Times New Roman" w:hAnsi="Times New Roman" w:cs="Times New Roman"/>
          <w:b w:val="0"/>
          <w:bCs w:val="0"/>
          <w:szCs w:val="24"/>
        </w:rPr>
        <w:t xml:space="preserve">  Глава</w:t>
      </w:r>
      <w:r w:rsidRPr="00FB4B8C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="00FB4B8C">
        <w:rPr>
          <w:rFonts w:ascii="Times New Roman" w:hAnsi="Times New Roman" w:cs="Times New Roman"/>
          <w:b w:val="0"/>
          <w:bCs w:val="0"/>
          <w:szCs w:val="24"/>
        </w:rPr>
        <w:t xml:space="preserve">      </w:t>
      </w:r>
      <w:r w:rsidRPr="00FB4B8C">
        <w:rPr>
          <w:rFonts w:ascii="Times New Roman" w:hAnsi="Times New Roman" w:cs="Times New Roman"/>
          <w:b w:val="0"/>
          <w:bCs w:val="0"/>
          <w:szCs w:val="24"/>
        </w:rPr>
        <w:t>муниципального</w:t>
      </w:r>
      <w:r w:rsidR="00FB4B8C">
        <w:rPr>
          <w:rFonts w:ascii="Times New Roman" w:hAnsi="Times New Roman" w:cs="Times New Roman"/>
          <w:b w:val="0"/>
          <w:bCs w:val="0"/>
          <w:szCs w:val="24"/>
        </w:rPr>
        <w:t xml:space="preserve">   </w:t>
      </w:r>
      <w:r w:rsidRPr="00FB4B8C">
        <w:rPr>
          <w:rFonts w:ascii="Times New Roman" w:hAnsi="Times New Roman" w:cs="Times New Roman"/>
          <w:b w:val="0"/>
          <w:bCs w:val="0"/>
          <w:szCs w:val="24"/>
        </w:rPr>
        <w:t xml:space="preserve"> образования</w:t>
      </w:r>
    </w:p>
    <w:p w:rsidR="00AA0FE8" w:rsidRPr="00FB4B8C" w:rsidRDefault="00AA0FE8" w:rsidP="00C8278A">
      <w:pPr>
        <w:pStyle w:val="a3"/>
        <w:tabs>
          <w:tab w:val="left" w:pos="0"/>
          <w:tab w:val="right" w:pos="9921"/>
        </w:tabs>
        <w:spacing w:line="264" w:lineRule="auto"/>
        <w:jc w:val="left"/>
        <w:rPr>
          <w:rFonts w:ascii="Times New Roman" w:hAnsi="Times New Roman" w:cs="Times New Roman"/>
          <w:b w:val="0"/>
          <w:bCs w:val="0"/>
          <w:szCs w:val="24"/>
        </w:rPr>
      </w:pPr>
      <w:r w:rsidRPr="00FB4B8C">
        <w:rPr>
          <w:rFonts w:ascii="Times New Roman" w:hAnsi="Times New Roman" w:cs="Times New Roman"/>
          <w:b w:val="0"/>
          <w:bCs w:val="0"/>
          <w:szCs w:val="24"/>
        </w:rPr>
        <w:t xml:space="preserve">Десногорского городского Совета          </w:t>
      </w:r>
      <w:r w:rsidR="00FB4B8C">
        <w:rPr>
          <w:rFonts w:ascii="Times New Roman" w:hAnsi="Times New Roman" w:cs="Times New Roman"/>
          <w:b w:val="0"/>
          <w:bCs w:val="0"/>
          <w:szCs w:val="24"/>
        </w:rPr>
        <w:t xml:space="preserve">                          </w:t>
      </w:r>
      <w:r w:rsidRPr="00FB4B8C">
        <w:rPr>
          <w:rFonts w:ascii="Times New Roman" w:hAnsi="Times New Roman" w:cs="Times New Roman"/>
          <w:b w:val="0"/>
          <w:bCs w:val="0"/>
          <w:szCs w:val="24"/>
        </w:rPr>
        <w:t xml:space="preserve">«город Десногорск» Смоленской области                  </w:t>
      </w:r>
    </w:p>
    <w:p w:rsidR="005E5D2B" w:rsidRPr="00FB4B8C" w:rsidRDefault="005E5D2B" w:rsidP="00C8278A">
      <w:pPr>
        <w:pStyle w:val="a3"/>
        <w:tabs>
          <w:tab w:val="left" w:pos="0"/>
          <w:tab w:val="right" w:pos="9921"/>
        </w:tabs>
        <w:spacing w:line="264" w:lineRule="auto"/>
        <w:jc w:val="left"/>
        <w:rPr>
          <w:rFonts w:ascii="Times New Roman" w:hAnsi="Times New Roman" w:cs="Times New Roman"/>
          <w:b w:val="0"/>
          <w:bCs w:val="0"/>
          <w:szCs w:val="24"/>
        </w:rPr>
      </w:pPr>
    </w:p>
    <w:p w:rsidR="00C45EC9" w:rsidRPr="00FB4B8C" w:rsidRDefault="00FB4B8C" w:rsidP="00C8278A">
      <w:pPr>
        <w:pStyle w:val="a3"/>
        <w:tabs>
          <w:tab w:val="left" w:pos="0"/>
          <w:tab w:val="right" w:pos="9921"/>
        </w:tabs>
        <w:spacing w:line="264" w:lineRule="auto"/>
        <w:jc w:val="left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                 </w:t>
      </w:r>
      <w:r w:rsidR="00AA0FE8" w:rsidRPr="00FB4B8C">
        <w:rPr>
          <w:rFonts w:ascii="Times New Roman" w:hAnsi="Times New Roman" w:cs="Times New Roman"/>
          <w:b w:val="0"/>
          <w:bCs w:val="0"/>
          <w:szCs w:val="24"/>
        </w:rPr>
        <w:t xml:space="preserve">А.А. Терлецкий                               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                                     </w:t>
      </w:r>
      <w:r w:rsidR="00AA0FE8" w:rsidRPr="00FB4B8C">
        <w:rPr>
          <w:rFonts w:ascii="Times New Roman" w:hAnsi="Times New Roman" w:cs="Times New Roman"/>
          <w:b w:val="0"/>
          <w:bCs w:val="0"/>
          <w:szCs w:val="24"/>
        </w:rPr>
        <w:t>А.</w:t>
      </w:r>
      <w:r w:rsidR="005A5DD8" w:rsidRPr="00FB4B8C">
        <w:rPr>
          <w:rFonts w:ascii="Times New Roman" w:hAnsi="Times New Roman" w:cs="Times New Roman"/>
          <w:b w:val="0"/>
          <w:bCs w:val="0"/>
          <w:szCs w:val="24"/>
        </w:rPr>
        <w:t>А</w:t>
      </w:r>
      <w:r w:rsidR="00893E6F" w:rsidRPr="00FB4B8C">
        <w:rPr>
          <w:rFonts w:ascii="Times New Roman" w:hAnsi="Times New Roman" w:cs="Times New Roman"/>
          <w:b w:val="0"/>
          <w:bCs w:val="0"/>
          <w:szCs w:val="24"/>
        </w:rPr>
        <w:t xml:space="preserve">. </w:t>
      </w:r>
      <w:r w:rsidR="005A5DD8" w:rsidRPr="00FB4B8C">
        <w:rPr>
          <w:rFonts w:ascii="Times New Roman" w:hAnsi="Times New Roman" w:cs="Times New Roman"/>
          <w:b w:val="0"/>
          <w:bCs w:val="0"/>
          <w:szCs w:val="24"/>
        </w:rPr>
        <w:t>Новиков</w:t>
      </w:r>
      <w:r w:rsidR="000E4A93" w:rsidRPr="00FB4B8C"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                                      </w:t>
      </w:r>
    </w:p>
    <w:p w:rsidR="00F74D4E" w:rsidRPr="00FB4B8C" w:rsidRDefault="00F74D4E" w:rsidP="00C8278A">
      <w:pPr>
        <w:spacing w:line="264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</w:p>
    <w:p w:rsidR="005E5D2B" w:rsidRDefault="005E5D2B" w:rsidP="00C8278A">
      <w:pPr>
        <w:spacing w:line="264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</w:p>
    <w:p w:rsidR="00FB4B8C" w:rsidRDefault="00FB4B8C" w:rsidP="00C8278A">
      <w:pPr>
        <w:spacing w:line="264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</w:p>
    <w:p w:rsidR="00FB4B8C" w:rsidRDefault="00FB4B8C" w:rsidP="00C8278A">
      <w:pPr>
        <w:spacing w:line="264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</w:p>
    <w:p w:rsidR="00FB4B8C" w:rsidRDefault="00FB4B8C" w:rsidP="00C8278A">
      <w:pPr>
        <w:spacing w:line="264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</w:p>
    <w:p w:rsidR="00FB4B8C" w:rsidRDefault="00FB4B8C" w:rsidP="00C8278A">
      <w:pPr>
        <w:spacing w:line="264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</w:p>
    <w:p w:rsidR="00FB4B8C" w:rsidRDefault="00FB4B8C" w:rsidP="00C8278A">
      <w:pPr>
        <w:spacing w:line="264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</w:p>
    <w:p w:rsidR="00FB4B8C" w:rsidRPr="00FB4B8C" w:rsidRDefault="00FB4B8C" w:rsidP="00C8278A">
      <w:pPr>
        <w:spacing w:line="264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</w:p>
    <w:p w:rsidR="00C8278A" w:rsidRDefault="005E5D2B" w:rsidP="005E5D2B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                                </w:t>
      </w:r>
    </w:p>
    <w:p w:rsidR="00C8278A" w:rsidRDefault="00C8278A" w:rsidP="005E5D2B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</w:p>
    <w:p w:rsidR="00C914FF" w:rsidRDefault="00C914FF" w:rsidP="005E5D2B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</w:p>
    <w:p w:rsidR="00C914FF" w:rsidRDefault="00C914FF" w:rsidP="005E5D2B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</w:p>
    <w:p w:rsidR="00FB4B8C" w:rsidRDefault="005E5D2B" w:rsidP="005E5D2B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</w:t>
      </w:r>
    </w:p>
    <w:p w:rsidR="00C8278A" w:rsidRDefault="00FB4B8C" w:rsidP="005E5D2B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                                  </w:t>
      </w:r>
      <w:r w:rsidR="005E5D2B">
        <w:rPr>
          <w:rFonts w:ascii="Times New Roman" w:hAnsi="Times New Roman" w:cs="Times New Roman"/>
          <w:b w:val="0"/>
          <w:szCs w:val="24"/>
        </w:rPr>
        <w:t xml:space="preserve">  </w:t>
      </w:r>
    </w:p>
    <w:p w:rsidR="005E5D2B" w:rsidRDefault="00C8278A" w:rsidP="005E5D2B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lastRenderedPageBreak/>
        <w:t xml:space="preserve">                                                                                             </w:t>
      </w:r>
      <w:r w:rsidR="005E5D2B">
        <w:rPr>
          <w:rFonts w:ascii="Times New Roman" w:hAnsi="Times New Roman" w:cs="Times New Roman"/>
          <w:b w:val="0"/>
          <w:szCs w:val="24"/>
        </w:rPr>
        <w:t xml:space="preserve">   </w:t>
      </w:r>
      <w:r w:rsidR="005E5D2B" w:rsidRPr="000E4A93">
        <w:rPr>
          <w:rFonts w:ascii="Times New Roman" w:hAnsi="Times New Roman" w:cs="Times New Roman"/>
          <w:b w:val="0"/>
          <w:szCs w:val="24"/>
        </w:rPr>
        <w:t>Приложение</w:t>
      </w:r>
    </w:p>
    <w:p w:rsidR="005E5D2B" w:rsidRDefault="005E5D2B" w:rsidP="005E5D2B">
      <w:pPr>
        <w:pStyle w:val="a3"/>
        <w:tabs>
          <w:tab w:val="left" w:pos="0"/>
          <w:tab w:val="right" w:pos="9921"/>
        </w:tabs>
        <w:jc w:val="righ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к решению Десногорского</w:t>
      </w:r>
    </w:p>
    <w:p w:rsidR="005E5D2B" w:rsidRDefault="005E5D2B" w:rsidP="005E5D2B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                                                  городского Совета</w:t>
      </w:r>
    </w:p>
    <w:p w:rsidR="005E5D2B" w:rsidRDefault="00C914FF" w:rsidP="00C914FF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                                                     </w:t>
      </w:r>
      <w:r w:rsidR="005E5D2B">
        <w:rPr>
          <w:rFonts w:ascii="Times New Roman" w:hAnsi="Times New Roman" w:cs="Times New Roman"/>
          <w:b w:val="0"/>
          <w:szCs w:val="24"/>
        </w:rPr>
        <w:t xml:space="preserve">от </w:t>
      </w:r>
      <w:r>
        <w:rPr>
          <w:rFonts w:ascii="Times New Roman" w:hAnsi="Times New Roman" w:cs="Times New Roman"/>
          <w:b w:val="0"/>
          <w:szCs w:val="24"/>
        </w:rPr>
        <w:t>19.12.</w:t>
      </w:r>
      <w:r w:rsidR="005E5D2B">
        <w:rPr>
          <w:rFonts w:ascii="Times New Roman" w:hAnsi="Times New Roman" w:cs="Times New Roman"/>
          <w:b w:val="0"/>
          <w:szCs w:val="24"/>
        </w:rPr>
        <w:t>202</w:t>
      </w:r>
      <w:r w:rsidR="005A5DD8">
        <w:rPr>
          <w:rFonts w:ascii="Times New Roman" w:hAnsi="Times New Roman" w:cs="Times New Roman"/>
          <w:b w:val="0"/>
          <w:szCs w:val="24"/>
        </w:rPr>
        <w:t>2</w:t>
      </w:r>
      <w:r w:rsidR="005E5D2B">
        <w:rPr>
          <w:rFonts w:ascii="Times New Roman" w:hAnsi="Times New Roman" w:cs="Times New Roman"/>
          <w:b w:val="0"/>
          <w:szCs w:val="24"/>
        </w:rPr>
        <w:t xml:space="preserve"> №</w:t>
      </w:r>
      <w:r>
        <w:rPr>
          <w:rFonts w:ascii="Times New Roman" w:hAnsi="Times New Roman" w:cs="Times New Roman"/>
          <w:b w:val="0"/>
          <w:szCs w:val="24"/>
        </w:rPr>
        <w:t xml:space="preserve"> 310</w:t>
      </w:r>
    </w:p>
    <w:p w:rsidR="00C8278A" w:rsidRDefault="00C8278A" w:rsidP="005A5DD8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szCs w:val="24"/>
        </w:rPr>
      </w:pPr>
    </w:p>
    <w:p w:rsidR="00C8278A" w:rsidRDefault="00C8278A" w:rsidP="005A5DD8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szCs w:val="24"/>
        </w:rPr>
      </w:pPr>
    </w:p>
    <w:p w:rsidR="00C8278A" w:rsidRDefault="00C8278A" w:rsidP="005A5DD8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szCs w:val="24"/>
        </w:rPr>
      </w:pPr>
    </w:p>
    <w:p w:rsidR="005A5DD8" w:rsidRPr="0032519A" w:rsidRDefault="005A5DD8" w:rsidP="005A5DD8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szCs w:val="24"/>
        </w:rPr>
      </w:pPr>
      <w:r w:rsidRPr="0032519A">
        <w:rPr>
          <w:rFonts w:ascii="Times New Roman" w:hAnsi="Times New Roman" w:cs="Times New Roman"/>
          <w:szCs w:val="24"/>
        </w:rPr>
        <w:t>ПЛАН ПРИВАТИЗАЦИИ</w:t>
      </w:r>
    </w:p>
    <w:p w:rsidR="005A5DD8" w:rsidRPr="0032519A" w:rsidRDefault="005A5DD8" w:rsidP="005A5DD8">
      <w:pPr>
        <w:pStyle w:val="a7"/>
        <w:rPr>
          <w:rFonts w:ascii="Times New Roman" w:hAnsi="Times New Roman" w:cs="Times New Roman"/>
          <w:b/>
          <w:bCs/>
          <w:szCs w:val="24"/>
        </w:rPr>
      </w:pPr>
      <w:r w:rsidRPr="0032519A">
        <w:rPr>
          <w:rFonts w:ascii="Times New Roman" w:hAnsi="Times New Roman" w:cs="Times New Roman"/>
          <w:b/>
          <w:bCs/>
          <w:szCs w:val="24"/>
        </w:rPr>
        <w:t>имущества, находящегося в муниципальной собственности муниципального образования</w:t>
      </w:r>
    </w:p>
    <w:p w:rsidR="005A5DD8" w:rsidRPr="0032519A" w:rsidRDefault="005A5DD8" w:rsidP="005A5DD8">
      <w:pPr>
        <w:pStyle w:val="a7"/>
        <w:rPr>
          <w:rFonts w:ascii="Times New Roman" w:hAnsi="Times New Roman" w:cs="Times New Roman"/>
          <w:bCs/>
          <w:szCs w:val="24"/>
        </w:rPr>
      </w:pPr>
      <w:r w:rsidRPr="0032519A">
        <w:rPr>
          <w:rFonts w:ascii="Times New Roman" w:hAnsi="Times New Roman" w:cs="Times New Roman"/>
          <w:b/>
          <w:bCs/>
          <w:szCs w:val="24"/>
        </w:rPr>
        <w:t xml:space="preserve"> «город Десногорск» Смоленской области,  на 202</w:t>
      </w:r>
      <w:r>
        <w:rPr>
          <w:rFonts w:ascii="Times New Roman" w:hAnsi="Times New Roman" w:cs="Times New Roman"/>
          <w:b/>
          <w:bCs/>
          <w:szCs w:val="24"/>
        </w:rPr>
        <w:t>3</w:t>
      </w:r>
      <w:r w:rsidRPr="0032519A">
        <w:rPr>
          <w:rFonts w:ascii="Times New Roman" w:hAnsi="Times New Roman" w:cs="Times New Roman"/>
          <w:b/>
          <w:bCs/>
          <w:szCs w:val="24"/>
        </w:rPr>
        <w:t xml:space="preserve"> год и </w:t>
      </w:r>
      <w:r w:rsidRPr="0032519A">
        <w:rPr>
          <w:rFonts w:ascii="Times New Roman" w:hAnsi="Times New Roman" w:cs="Times New Roman"/>
          <w:b/>
          <w:szCs w:val="24"/>
          <w:shd w:val="clear" w:color="auto" w:fill="FFFFFF"/>
        </w:rPr>
        <w:t>плановый период                            на 202</w:t>
      </w:r>
      <w:r>
        <w:rPr>
          <w:rFonts w:ascii="Times New Roman" w:hAnsi="Times New Roman" w:cs="Times New Roman"/>
          <w:b/>
          <w:szCs w:val="24"/>
          <w:shd w:val="clear" w:color="auto" w:fill="FFFFFF"/>
        </w:rPr>
        <w:t>4</w:t>
      </w:r>
      <w:r w:rsidRPr="0032519A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и 202</w:t>
      </w:r>
      <w:r>
        <w:rPr>
          <w:rFonts w:ascii="Times New Roman" w:hAnsi="Times New Roman" w:cs="Times New Roman"/>
          <w:b/>
          <w:szCs w:val="24"/>
          <w:shd w:val="clear" w:color="auto" w:fill="FFFFFF"/>
        </w:rPr>
        <w:t>5</w:t>
      </w:r>
      <w:r w:rsidRPr="0032519A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гг.</w:t>
      </w:r>
    </w:p>
    <w:p w:rsidR="005A5DD8" w:rsidRPr="00C8278A" w:rsidRDefault="005A5DD8" w:rsidP="005A5DD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417"/>
        <w:gridCol w:w="1563"/>
        <w:gridCol w:w="2127"/>
      </w:tblGrid>
      <w:tr w:rsidR="005A5DD8" w:rsidRPr="0032519A" w:rsidTr="00C8278A">
        <w:trPr>
          <w:cantSplit/>
          <w:trHeight w:val="1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имущества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его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Балансовая/ остаточная стоимость (стоимость материалов)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Предпола</w:t>
            </w:r>
            <w:r w:rsidR="00C82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гаемый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приватизации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D8" w:rsidRPr="0032519A" w:rsidRDefault="005A5DD8" w:rsidP="005230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приватизации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A5DD8" w:rsidRPr="0032519A" w:rsidTr="00C8278A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A5DD8" w:rsidRPr="0032519A" w:rsidTr="00C8278A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21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Автобус ПАЗ-32053 КААЗ идентификационный номер Х1М32053060000950 регистрационный знак Р842ЕН67,</w:t>
            </w:r>
          </w:p>
          <w:p w:rsidR="005A5DD8" w:rsidRPr="0032519A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выпуска 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366,929/00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A5DD8" w:rsidRPr="0032519A" w:rsidTr="00C8278A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21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ГАЗ – САЗ 4509 – самосвал (грузоподъемность 5 т), идентификационный номер ХТН430100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0765970, регистрационный знак Р311ЕС67, </w:t>
            </w:r>
          </w:p>
          <w:p w:rsidR="005A5DD8" w:rsidRPr="0032519A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1/00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A5DD8" w:rsidRPr="0032519A" w:rsidTr="00C8278A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«Комбинат коммунальных предприятий» муниципального образования «город Десногорск» 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166821,325/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42827,000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Преобразова</w:t>
            </w:r>
            <w:r w:rsidR="00C82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proofErr w:type="gram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АО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A5DD8" w:rsidRPr="0032519A" w:rsidTr="00C8278A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отдыха в деревне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Бутырки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A5DD8" w:rsidRPr="0032519A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дом, площадью 59,5 кв.м. (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</w:t>
            </w:r>
            <w:proofErr w:type="gram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 67:15:05200101:28), с земельным участком под ним площадью 2340 кв.м. (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кад.ном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.: 67:15:0500101:10), адрес (местонахождение) объекта: Смоленская область,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р-он, с/</w:t>
            </w:r>
            <w:proofErr w:type="gram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Савеевское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5A5DD8" w:rsidRPr="0032519A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22,100/00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A5DD8" w:rsidRPr="0032519A" w:rsidTr="00C8278A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отдыха в деревне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Бутырки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A5DD8" w:rsidRPr="0032519A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дом, площадью 33,1 кв.м. (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</w:t>
            </w:r>
            <w:proofErr w:type="gram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 67:15:0500101:11), с земельным участком под ним площадью 6000 кв.м. (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кад.ном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.: 67:15:0500101:1), адрес (местонахождение) объекта: Смоленская область,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р-он, с/</w:t>
            </w:r>
            <w:proofErr w:type="gram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Савеевское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5A5DD8" w:rsidRPr="0032519A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21,600/00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A5DD8" w:rsidRPr="0032519A" w:rsidTr="00C8278A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Автобус ГАЗ 2217</w:t>
            </w:r>
          </w:p>
          <w:p w:rsidR="005A5DD8" w:rsidRPr="0032519A" w:rsidRDefault="005A5DD8" w:rsidP="005230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идентификационный номер 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XTH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221700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0020557 </w:t>
            </w:r>
          </w:p>
          <w:p w:rsidR="000A4D21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регистрационный знак 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826МС67,</w:t>
            </w:r>
          </w:p>
          <w:p w:rsidR="005A5DD8" w:rsidRPr="0032519A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21,648/0,00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A5DD8" w:rsidRPr="0032519A" w:rsidTr="00C8278A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ГАЗ 3221 идентификационный номер Х96322100С0713944 </w:t>
            </w:r>
          </w:p>
          <w:p w:rsidR="000A4D21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Т806МТ67,</w:t>
            </w:r>
          </w:p>
          <w:p w:rsidR="005A5DD8" w:rsidRPr="0032519A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900,000/0,00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A5DD8" w:rsidRPr="0032519A" w:rsidTr="00C8278A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 27322</w:t>
            </w:r>
            <w:proofErr w:type="gram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</w:t>
            </w:r>
            <w:proofErr w:type="gramEnd"/>
          </w:p>
          <w:p w:rsidR="005A5DD8" w:rsidRPr="0032519A" w:rsidRDefault="005A5DD8" w:rsidP="005230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идентификационный номер 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XUY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27322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EA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0000104 </w:t>
            </w:r>
          </w:p>
          <w:p w:rsidR="000A4D21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У280КХ67,</w:t>
            </w:r>
          </w:p>
          <w:p w:rsidR="005A5DD8" w:rsidRPr="0032519A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499,000/0,00</w:t>
            </w:r>
          </w:p>
          <w:p w:rsidR="005A5DD8" w:rsidRPr="0032519A" w:rsidRDefault="005A5DD8" w:rsidP="005230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A5DD8" w:rsidRPr="0032519A" w:rsidTr="00C8278A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ЗИЛ 433104 идентификационный номер 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XTZ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433104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0037506 </w:t>
            </w:r>
          </w:p>
          <w:p w:rsidR="000A4D21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Р500АН67,</w:t>
            </w:r>
          </w:p>
          <w:p w:rsidR="005A5DD8" w:rsidRPr="0032519A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655,632/0,00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A5DD8" w:rsidRPr="0032519A" w:rsidTr="00C8278A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Машина комбинированная </w:t>
            </w:r>
          </w:p>
          <w:p w:rsidR="005A5DD8" w:rsidRPr="0032519A" w:rsidRDefault="005A5DD8" w:rsidP="005230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КО-829  идентификационный номер 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XVL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48330060000463</w:t>
            </w:r>
          </w:p>
          <w:p w:rsidR="005A5DD8" w:rsidRPr="0032519A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Х617КС67, год выпуска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859,057/0,00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A5DD8" w:rsidRPr="0032519A" w:rsidTr="00C8278A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 440В</w:t>
            </w:r>
          </w:p>
          <w:p w:rsidR="005A5DD8" w:rsidRPr="0032519A" w:rsidRDefault="005A5DD8" w:rsidP="005230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идентификационный номер 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XVL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48320690000066 </w:t>
            </w:r>
          </w:p>
          <w:p w:rsidR="000A4D21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В344ММ67,</w:t>
            </w:r>
          </w:p>
          <w:p w:rsidR="005A5DD8" w:rsidRPr="0032519A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2000,000/0,00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A5DD8" w:rsidRPr="0032519A" w:rsidTr="00C8278A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Погрузчик ковшовый ПК 2703-01, номер двигателя 580979, регистрационный знак 56-38, год выпуска 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750,000/0,00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A5DD8" w:rsidRPr="0032519A" w:rsidTr="00C8278A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КАМАЗ 651115</w:t>
            </w:r>
          </w:p>
          <w:p w:rsidR="005A5DD8" w:rsidRPr="0032519A" w:rsidRDefault="005A5DD8" w:rsidP="005230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идентификационный номер </w:t>
            </w:r>
          </w:p>
          <w:p w:rsidR="005A5DD8" w:rsidRPr="0032519A" w:rsidRDefault="005A5DD8" w:rsidP="005230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65115060001453</w:t>
            </w:r>
          </w:p>
          <w:p w:rsidR="000A4D21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Х620КС67,</w:t>
            </w:r>
          </w:p>
          <w:p w:rsidR="005A5DD8" w:rsidRPr="0032519A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1273,797/0,00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A5DD8" w:rsidRPr="0032519A" w:rsidTr="00C8278A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Экскаватор колесный АТЭК-999Е </w:t>
            </w:r>
          </w:p>
          <w:p w:rsidR="000A4D21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56-40, номер двигателя 365432,</w:t>
            </w:r>
          </w:p>
          <w:p w:rsidR="005A5DD8" w:rsidRPr="0032519A" w:rsidRDefault="005A5DD8" w:rsidP="0052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1276,000/0,00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A5DD8" w:rsidRPr="0032519A" w:rsidTr="00C8278A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– отвал коммунальный 82 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82,957/0,00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A5DD8" w:rsidRPr="0032519A" w:rsidTr="00C8278A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21" w:rsidRDefault="005A5DD8" w:rsidP="005230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–</w:t>
            </w:r>
          </w:p>
          <w:p w:rsidR="005A5DD8" w:rsidRPr="0032519A" w:rsidRDefault="005A5DD8" w:rsidP="000A4D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шнекороторный снегоочиститель ФРС-200М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495,000/0,00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A5DD8" w:rsidRPr="0032519A" w:rsidTr="00C8278A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21" w:rsidRDefault="005A5DD8" w:rsidP="005230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–</w:t>
            </w:r>
          </w:p>
          <w:p w:rsidR="005A5DD8" w:rsidRPr="0032519A" w:rsidRDefault="005A5DD8" w:rsidP="005230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косилка Л-502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103,771/0,00</w:t>
            </w:r>
          </w:p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A5DD8" w:rsidRPr="0032519A" w:rsidTr="00C8278A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pStyle w:val="310"/>
            </w:pPr>
            <w:r w:rsidRPr="0032519A">
              <w:t>Материальные запасы -</w:t>
            </w:r>
          </w:p>
          <w:p w:rsidR="005A5DD8" w:rsidRPr="0032519A" w:rsidRDefault="005A5DD8" w:rsidP="005230C5">
            <w:pPr>
              <w:pStyle w:val="310"/>
            </w:pPr>
            <w:r w:rsidRPr="0032519A">
              <w:t xml:space="preserve">Этиленгликоль 100%, бочка – 235кг </w:t>
            </w:r>
          </w:p>
          <w:p w:rsidR="005A5DD8" w:rsidRPr="0032519A" w:rsidRDefault="005A5DD8" w:rsidP="005230C5">
            <w:pPr>
              <w:pStyle w:val="310"/>
            </w:pPr>
            <w:r w:rsidRPr="0032519A">
              <w:t>(количество 47 шт., стоимость за 1 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18,518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A5DD8" w:rsidRPr="0032519A" w:rsidTr="00C8278A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pStyle w:val="310"/>
            </w:pPr>
            <w:r w:rsidRPr="0032519A">
              <w:t>Материальные запасы -</w:t>
            </w:r>
          </w:p>
          <w:p w:rsidR="005A5DD8" w:rsidRPr="0032519A" w:rsidRDefault="005A5DD8" w:rsidP="005230C5">
            <w:pPr>
              <w:pStyle w:val="310"/>
            </w:pPr>
            <w:proofErr w:type="spellStart"/>
            <w:r w:rsidRPr="0032519A">
              <w:t>Пропиленгликоль</w:t>
            </w:r>
            <w:proofErr w:type="spellEnd"/>
            <w:r w:rsidRPr="0032519A">
              <w:t xml:space="preserve"> 99,9%, бочка – 215 кг</w:t>
            </w:r>
          </w:p>
          <w:p w:rsidR="005A5DD8" w:rsidRPr="0032519A" w:rsidRDefault="005A5DD8" w:rsidP="005230C5">
            <w:pPr>
              <w:pStyle w:val="310"/>
            </w:pPr>
            <w:r w:rsidRPr="0032519A">
              <w:t>(количество 5 шт., стоимость за 1 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8" w:rsidRPr="0032519A" w:rsidRDefault="005A5DD8" w:rsidP="005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</w:tbl>
    <w:p w:rsidR="005A5DD8" w:rsidRPr="0032519A" w:rsidRDefault="005A5DD8" w:rsidP="005A5DD8">
      <w:pPr>
        <w:rPr>
          <w:rFonts w:ascii="Times New Roman" w:hAnsi="Times New Roman" w:cs="Times New Roman"/>
          <w:b/>
          <w:sz w:val="24"/>
          <w:szCs w:val="24"/>
        </w:rPr>
      </w:pPr>
    </w:p>
    <w:p w:rsidR="005E5D2B" w:rsidRDefault="005E5D2B" w:rsidP="005A5DD8">
      <w:pPr>
        <w:pStyle w:val="a3"/>
        <w:tabs>
          <w:tab w:val="left" w:pos="0"/>
          <w:tab w:val="right" w:pos="9921"/>
        </w:tabs>
        <w:jc w:val="right"/>
        <w:rPr>
          <w:rFonts w:ascii="Times New Roman" w:hAnsi="Times New Roman" w:cs="Times New Roman"/>
          <w:b w:val="0"/>
          <w:szCs w:val="24"/>
        </w:rPr>
      </w:pPr>
    </w:p>
    <w:sectPr w:rsidR="005E5D2B" w:rsidSect="00C8278A">
      <w:headerReference w:type="default" r:id="rId10"/>
      <w:pgSz w:w="11906" w:h="16838"/>
      <w:pgMar w:top="1134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4F" w:rsidRDefault="00E95E4F" w:rsidP="00732507">
      <w:r>
        <w:separator/>
      </w:r>
    </w:p>
  </w:endnote>
  <w:endnote w:type="continuationSeparator" w:id="0">
    <w:p w:rsidR="00E95E4F" w:rsidRDefault="00E95E4F" w:rsidP="0073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4F" w:rsidRDefault="00E95E4F" w:rsidP="00732507">
      <w:r>
        <w:separator/>
      </w:r>
    </w:p>
  </w:footnote>
  <w:footnote w:type="continuationSeparator" w:id="0">
    <w:p w:rsidR="00E95E4F" w:rsidRDefault="00E95E4F" w:rsidP="0073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0D" w:rsidRDefault="00E67B0D" w:rsidP="00E67B0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abstractNum w:abstractNumId="1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92"/>
    <w:rsid w:val="00006E16"/>
    <w:rsid w:val="00007937"/>
    <w:rsid w:val="000164A4"/>
    <w:rsid w:val="00027B2C"/>
    <w:rsid w:val="000338DD"/>
    <w:rsid w:val="0004191B"/>
    <w:rsid w:val="00044470"/>
    <w:rsid w:val="00076324"/>
    <w:rsid w:val="00091D5D"/>
    <w:rsid w:val="00095F7D"/>
    <w:rsid w:val="000A205B"/>
    <w:rsid w:val="000A4D21"/>
    <w:rsid w:val="000C0479"/>
    <w:rsid w:val="000C17C0"/>
    <w:rsid w:val="000C3D27"/>
    <w:rsid w:val="000D413F"/>
    <w:rsid w:val="000E06D5"/>
    <w:rsid w:val="000E4A93"/>
    <w:rsid w:val="000E61F2"/>
    <w:rsid w:val="000F0368"/>
    <w:rsid w:val="00100830"/>
    <w:rsid w:val="00123943"/>
    <w:rsid w:val="0013685C"/>
    <w:rsid w:val="00136A4A"/>
    <w:rsid w:val="001519E2"/>
    <w:rsid w:val="00160CE0"/>
    <w:rsid w:val="00167299"/>
    <w:rsid w:val="001715B9"/>
    <w:rsid w:val="00173578"/>
    <w:rsid w:val="0017515D"/>
    <w:rsid w:val="00177F75"/>
    <w:rsid w:val="001937D3"/>
    <w:rsid w:val="001A375E"/>
    <w:rsid w:val="001A6612"/>
    <w:rsid w:val="001B7FD0"/>
    <w:rsid w:val="001C3990"/>
    <w:rsid w:val="001D50A8"/>
    <w:rsid w:val="001D6706"/>
    <w:rsid w:val="00202B4D"/>
    <w:rsid w:val="00203C2F"/>
    <w:rsid w:val="00203F97"/>
    <w:rsid w:val="00207999"/>
    <w:rsid w:val="00233AFF"/>
    <w:rsid w:val="002502BF"/>
    <w:rsid w:val="00275B63"/>
    <w:rsid w:val="00281895"/>
    <w:rsid w:val="002858E1"/>
    <w:rsid w:val="00297C37"/>
    <w:rsid w:val="002B5DD5"/>
    <w:rsid w:val="002B62D5"/>
    <w:rsid w:val="002B79B2"/>
    <w:rsid w:val="002C6FE2"/>
    <w:rsid w:val="002D2DA3"/>
    <w:rsid w:val="002F0FE7"/>
    <w:rsid w:val="003104D7"/>
    <w:rsid w:val="00313EEB"/>
    <w:rsid w:val="00327368"/>
    <w:rsid w:val="0033121A"/>
    <w:rsid w:val="0036170C"/>
    <w:rsid w:val="0037760F"/>
    <w:rsid w:val="003904BF"/>
    <w:rsid w:val="003A402B"/>
    <w:rsid w:val="003E3BAA"/>
    <w:rsid w:val="003E48F9"/>
    <w:rsid w:val="003E4E90"/>
    <w:rsid w:val="003E76B6"/>
    <w:rsid w:val="003F0A31"/>
    <w:rsid w:val="004033BE"/>
    <w:rsid w:val="00432CE1"/>
    <w:rsid w:val="00447152"/>
    <w:rsid w:val="00463A4D"/>
    <w:rsid w:val="004651F6"/>
    <w:rsid w:val="004672AC"/>
    <w:rsid w:val="00470D83"/>
    <w:rsid w:val="0048300E"/>
    <w:rsid w:val="00494C16"/>
    <w:rsid w:val="00494E3F"/>
    <w:rsid w:val="004A3CCD"/>
    <w:rsid w:val="004A63FF"/>
    <w:rsid w:val="004A787A"/>
    <w:rsid w:val="004C6A7D"/>
    <w:rsid w:val="004C7A84"/>
    <w:rsid w:val="004D4EEC"/>
    <w:rsid w:val="004D673F"/>
    <w:rsid w:val="004F0DE2"/>
    <w:rsid w:val="004F7EAC"/>
    <w:rsid w:val="00500DF8"/>
    <w:rsid w:val="0050257D"/>
    <w:rsid w:val="00505A84"/>
    <w:rsid w:val="00510007"/>
    <w:rsid w:val="0052091D"/>
    <w:rsid w:val="005326FC"/>
    <w:rsid w:val="00532798"/>
    <w:rsid w:val="00546C2A"/>
    <w:rsid w:val="00547B20"/>
    <w:rsid w:val="0055135B"/>
    <w:rsid w:val="00572B6C"/>
    <w:rsid w:val="00585809"/>
    <w:rsid w:val="00593B9E"/>
    <w:rsid w:val="00595856"/>
    <w:rsid w:val="005A0054"/>
    <w:rsid w:val="005A5BEA"/>
    <w:rsid w:val="005A5DD8"/>
    <w:rsid w:val="005B3930"/>
    <w:rsid w:val="005C390B"/>
    <w:rsid w:val="005C66E9"/>
    <w:rsid w:val="005E5D23"/>
    <w:rsid w:val="005E5D2B"/>
    <w:rsid w:val="005E771A"/>
    <w:rsid w:val="00606BDC"/>
    <w:rsid w:val="0061224E"/>
    <w:rsid w:val="00613E9E"/>
    <w:rsid w:val="00621F20"/>
    <w:rsid w:val="0063426F"/>
    <w:rsid w:val="00647D09"/>
    <w:rsid w:val="00647DCD"/>
    <w:rsid w:val="006558DA"/>
    <w:rsid w:val="0067016F"/>
    <w:rsid w:val="00673CCE"/>
    <w:rsid w:val="00683B43"/>
    <w:rsid w:val="00685474"/>
    <w:rsid w:val="006A0059"/>
    <w:rsid w:val="006A5C4A"/>
    <w:rsid w:val="006B286E"/>
    <w:rsid w:val="006B38FD"/>
    <w:rsid w:val="006B7534"/>
    <w:rsid w:val="006D0C16"/>
    <w:rsid w:val="006F24DC"/>
    <w:rsid w:val="006F58AB"/>
    <w:rsid w:val="00703E4C"/>
    <w:rsid w:val="00705898"/>
    <w:rsid w:val="0070754A"/>
    <w:rsid w:val="00724380"/>
    <w:rsid w:val="007246BB"/>
    <w:rsid w:val="00732507"/>
    <w:rsid w:val="00745905"/>
    <w:rsid w:val="00754DB2"/>
    <w:rsid w:val="0075722C"/>
    <w:rsid w:val="007737B8"/>
    <w:rsid w:val="007750CF"/>
    <w:rsid w:val="00776646"/>
    <w:rsid w:val="00780545"/>
    <w:rsid w:val="00780D02"/>
    <w:rsid w:val="00793ED9"/>
    <w:rsid w:val="0079474A"/>
    <w:rsid w:val="007948C3"/>
    <w:rsid w:val="007A36B2"/>
    <w:rsid w:val="007A7173"/>
    <w:rsid w:val="007B1612"/>
    <w:rsid w:val="007B1B6A"/>
    <w:rsid w:val="007B4F19"/>
    <w:rsid w:val="007B5E2C"/>
    <w:rsid w:val="007D3869"/>
    <w:rsid w:val="007E50F3"/>
    <w:rsid w:val="007E5EEA"/>
    <w:rsid w:val="007F0BD9"/>
    <w:rsid w:val="007F1B39"/>
    <w:rsid w:val="007F6BBB"/>
    <w:rsid w:val="008019C3"/>
    <w:rsid w:val="008049AA"/>
    <w:rsid w:val="008129BE"/>
    <w:rsid w:val="008148EE"/>
    <w:rsid w:val="008421B1"/>
    <w:rsid w:val="00844CF8"/>
    <w:rsid w:val="00853F3B"/>
    <w:rsid w:val="00854473"/>
    <w:rsid w:val="00857829"/>
    <w:rsid w:val="0086259C"/>
    <w:rsid w:val="00865E38"/>
    <w:rsid w:val="00876C0F"/>
    <w:rsid w:val="00884C92"/>
    <w:rsid w:val="0089308A"/>
    <w:rsid w:val="00893E6F"/>
    <w:rsid w:val="00896864"/>
    <w:rsid w:val="008A0907"/>
    <w:rsid w:val="008B1597"/>
    <w:rsid w:val="008B17FB"/>
    <w:rsid w:val="008B4FD8"/>
    <w:rsid w:val="008C68AC"/>
    <w:rsid w:val="008D5FF3"/>
    <w:rsid w:val="008E3DE6"/>
    <w:rsid w:val="008E4EC7"/>
    <w:rsid w:val="008E69FB"/>
    <w:rsid w:val="008F199B"/>
    <w:rsid w:val="00901BB7"/>
    <w:rsid w:val="00917911"/>
    <w:rsid w:val="0093478C"/>
    <w:rsid w:val="0095023F"/>
    <w:rsid w:val="00973317"/>
    <w:rsid w:val="0098149F"/>
    <w:rsid w:val="00995982"/>
    <w:rsid w:val="009975EB"/>
    <w:rsid w:val="009A3233"/>
    <w:rsid w:val="009C500D"/>
    <w:rsid w:val="009C51A1"/>
    <w:rsid w:val="009C5EE7"/>
    <w:rsid w:val="009D0B6E"/>
    <w:rsid w:val="009D5D72"/>
    <w:rsid w:val="009F1CB1"/>
    <w:rsid w:val="009F3022"/>
    <w:rsid w:val="009F69DD"/>
    <w:rsid w:val="00A038DB"/>
    <w:rsid w:val="00A1021B"/>
    <w:rsid w:val="00A13496"/>
    <w:rsid w:val="00A1469C"/>
    <w:rsid w:val="00A1590B"/>
    <w:rsid w:val="00A206EF"/>
    <w:rsid w:val="00A2381F"/>
    <w:rsid w:val="00A35D2A"/>
    <w:rsid w:val="00A42EC0"/>
    <w:rsid w:val="00A434FD"/>
    <w:rsid w:val="00A4474C"/>
    <w:rsid w:val="00A565C2"/>
    <w:rsid w:val="00A65F05"/>
    <w:rsid w:val="00A96C29"/>
    <w:rsid w:val="00AA0FE8"/>
    <w:rsid w:val="00AA4186"/>
    <w:rsid w:val="00AD7F7C"/>
    <w:rsid w:val="00B06CD4"/>
    <w:rsid w:val="00B25168"/>
    <w:rsid w:val="00B32980"/>
    <w:rsid w:val="00B36FEA"/>
    <w:rsid w:val="00B528AD"/>
    <w:rsid w:val="00B55D3C"/>
    <w:rsid w:val="00B56621"/>
    <w:rsid w:val="00B60DEC"/>
    <w:rsid w:val="00B620CE"/>
    <w:rsid w:val="00B805F3"/>
    <w:rsid w:val="00BA76E7"/>
    <w:rsid w:val="00BB5A9D"/>
    <w:rsid w:val="00BC1A7E"/>
    <w:rsid w:val="00BD42C8"/>
    <w:rsid w:val="00BF4B77"/>
    <w:rsid w:val="00BF62E8"/>
    <w:rsid w:val="00BF7E92"/>
    <w:rsid w:val="00C05779"/>
    <w:rsid w:val="00C10449"/>
    <w:rsid w:val="00C1310E"/>
    <w:rsid w:val="00C207DD"/>
    <w:rsid w:val="00C22D28"/>
    <w:rsid w:val="00C450FC"/>
    <w:rsid w:val="00C45EC9"/>
    <w:rsid w:val="00C64BCE"/>
    <w:rsid w:val="00C72F47"/>
    <w:rsid w:val="00C75314"/>
    <w:rsid w:val="00C8278A"/>
    <w:rsid w:val="00C87F92"/>
    <w:rsid w:val="00C914FF"/>
    <w:rsid w:val="00C94EA2"/>
    <w:rsid w:val="00CA7AAA"/>
    <w:rsid w:val="00CB108C"/>
    <w:rsid w:val="00CC0433"/>
    <w:rsid w:val="00CE0B83"/>
    <w:rsid w:val="00CF2341"/>
    <w:rsid w:val="00CF318A"/>
    <w:rsid w:val="00CF3584"/>
    <w:rsid w:val="00CF4017"/>
    <w:rsid w:val="00D53A67"/>
    <w:rsid w:val="00D60149"/>
    <w:rsid w:val="00D604F3"/>
    <w:rsid w:val="00D70AE7"/>
    <w:rsid w:val="00D83563"/>
    <w:rsid w:val="00D94255"/>
    <w:rsid w:val="00DA24E5"/>
    <w:rsid w:val="00DD75A3"/>
    <w:rsid w:val="00DE6FC7"/>
    <w:rsid w:val="00DF110D"/>
    <w:rsid w:val="00E31DC9"/>
    <w:rsid w:val="00E36628"/>
    <w:rsid w:val="00E46ADE"/>
    <w:rsid w:val="00E642BE"/>
    <w:rsid w:val="00E67B0D"/>
    <w:rsid w:val="00E760F5"/>
    <w:rsid w:val="00E85506"/>
    <w:rsid w:val="00E85AA9"/>
    <w:rsid w:val="00E879A9"/>
    <w:rsid w:val="00E95E4F"/>
    <w:rsid w:val="00EA6B0F"/>
    <w:rsid w:val="00EA6BD5"/>
    <w:rsid w:val="00EB0E12"/>
    <w:rsid w:val="00EB1BF3"/>
    <w:rsid w:val="00EC1B1B"/>
    <w:rsid w:val="00ED0341"/>
    <w:rsid w:val="00ED310E"/>
    <w:rsid w:val="00ED567A"/>
    <w:rsid w:val="00EE0A43"/>
    <w:rsid w:val="00EE233B"/>
    <w:rsid w:val="00EF607C"/>
    <w:rsid w:val="00EF6AB1"/>
    <w:rsid w:val="00EF78F7"/>
    <w:rsid w:val="00F1293F"/>
    <w:rsid w:val="00F321FB"/>
    <w:rsid w:val="00F3265A"/>
    <w:rsid w:val="00F33EC5"/>
    <w:rsid w:val="00F3761B"/>
    <w:rsid w:val="00F461C0"/>
    <w:rsid w:val="00F73FE3"/>
    <w:rsid w:val="00F74D4E"/>
    <w:rsid w:val="00F755D2"/>
    <w:rsid w:val="00F77364"/>
    <w:rsid w:val="00F81BE2"/>
    <w:rsid w:val="00F9049A"/>
    <w:rsid w:val="00FB4B8C"/>
    <w:rsid w:val="00FC0E85"/>
    <w:rsid w:val="00FC636D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F7EAC"/>
    <w:pPr>
      <w:spacing w:after="12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F7EAC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DA24E5"/>
    <w:pPr>
      <w:ind w:left="720"/>
      <w:contextualSpacing/>
    </w:pPr>
  </w:style>
  <w:style w:type="paragraph" w:customStyle="1" w:styleId="310">
    <w:name w:val="Основной текст 31"/>
    <w:basedOn w:val="a"/>
    <w:rsid w:val="005A5DD8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F7EAC"/>
    <w:pPr>
      <w:spacing w:after="12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F7EAC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DA24E5"/>
    <w:pPr>
      <w:ind w:left="720"/>
      <w:contextualSpacing/>
    </w:pPr>
  </w:style>
  <w:style w:type="paragraph" w:customStyle="1" w:styleId="310">
    <w:name w:val="Основной текст 31"/>
    <w:basedOn w:val="a"/>
    <w:rsid w:val="005A5DD8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DA52-D70D-4098-A8FF-E4E0947F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12</cp:revision>
  <cp:lastPrinted>2022-12-15T13:45:00Z</cp:lastPrinted>
  <dcterms:created xsi:type="dcterms:W3CDTF">2022-12-15T13:46:00Z</dcterms:created>
  <dcterms:modified xsi:type="dcterms:W3CDTF">2022-12-19T05:50:00Z</dcterms:modified>
</cp:coreProperties>
</file>