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25" w:rsidRPr="000357D3" w:rsidRDefault="00051577" w:rsidP="00FC0525">
      <w:pPr>
        <w:rPr>
          <w:b/>
          <w:sz w:val="48"/>
        </w:rPr>
      </w:pPr>
      <w:r w:rsidRPr="00051577">
        <w:rPr>
          <w:noProof/>
          <w:lang w:eastAsia="en-US"/>
        </w:rPr>
        <w:pict>
          <v:rect id="_x0000_s1026" style="position:absolute;margin-left:62.25pt;margin-top:2.5pt;width:430.95pt;height:51.7pt;z-index:251658240" filled="f" stroked="f" strokeweight=".25pt">
            <v:textbox style="mso-next-textbox:#_x0000_s1026" inset="1pt,1pt,1pt,1pt">
              <w:txbxContent>
                <w:p w:rsidR="00FC0525" w:rsidRPr="0095353C" w:rsidRDefault="00FC0525" w:rsidP="00FC0525">
                  <w:pPr>
                    <w:pStyle w:val="6"/>
                    <w:rPr>
                      <w:b/>
                    </w:rPr>
                  </w:pPr>
                  <w:r w:rsidRPr="0095353C">
                    <w:rPr>
                      <w:b/>
                    </w:rPr>
                    <w:t xml:space="preserve">АДМИНИСТРАЦИЯ </w:t>
                  </w:r>
                </w:p>
                <w:p w:rsidR="00FC0525" w:rsidRPr="00F113E7" w:rsidRDefault="00FC0525" w:rsidP="00F113E7">
                  <w:pPr>
                    <w:pStyle w:val="6"/>
                    <w:rPr>
                      <w:bCs w:val="0"/>
                      <w:szCs w:val="20"/>
                    </w:rPr>
                  </w:pPr>
                  <w:r w:rsidRPr="00C85797">
                    <w:t>МУНИЦИПАЛЬНОГО ОБРАЗОВАНИЯ</w:t>
                  </w:r>
                  <w:r>
                    <w:t xml:space="preserve"> </w:t>
                  </w:r>
                  <w:r w:rsidRPr="00C85797">
                    <w:t xml:space="preserve"> «ГОРОД ДЕСНОГОРСК» </w:t>
                  </w:r>
                  <w:r w:rsidRPr="00C85797"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FC0525" w:rsidRDefault="00FC0525" w:rsidP="00FC0525">
                  <w:pPr>
                    <w:rPr>
                      <w:sz w:val="12"/>
                    </w:rPr>
                  </w:pPr>
                </w:p>
                <w:p w:rsidR="00FC0525" w:rsidRDefault="00FC0525" w:rsidP="00FC0525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FC0525" w:rsidRDefault="00FC0525" w:rsidP="00FC0525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FC0525" w:rsidRDefault="00FC0525" w:rsidP="00FC0525"/>
              </w:txbxContent>
            </v:textbox>
          </v:rect>
        </w:pict>
      </w:r>
      <w:r w:rsidR="00DD2899">
        <w:rPr>
          <w:sz w:val="32"/>
        </w:rPr>
        <w:t xml:space="preserve"> </w:t>
      </w:r>
      <w:r w:rsidR="00FC0525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525">
        <w:rPr>
          <w:sz w:val="32"/>
        </w:rPr>
        <w:t xml:space="preserve">    </w:t>
      </w:r>
    </w:p>
    <w:p w:rsidR="00D60DC1" w:rsidRDefault="00FC0525" w:rsidP="00F113E7">
      <w:pPr>
        <w:pStyle w:val="4"/>
        <w:spacing w:line="168" w:lineRule="auto"/>
        <w:rPr>
          <w:sz w:val="32"/>
        </w:rPr>
      </w:pPr>
      <w:r>
        <w:rPr>
          <w:sz w:val="32"/>
        </w:rPr>
        <w:t xml:space="preserve">        </w:t>
      </w:r>
    </w:p>
    <w:p w:rsidR="00FC0525" w:rsidRPr="00096AC1" w:rsidRDefault="00FC0525" w:rsidP="00FC0525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</w:t>
      </w:r>
      <w:r w:rsidRPr="00096AC1">
        <w:rPr>
          <w:sz w:val="32"/>
        </w:rPr>
        <w:t xml:space="preserve"> Н И Е</w:t>
      </w:r>
    </w:p>
    <w:p w:rsidR="00FC0525" w:rsidRDefault="00FC0525" w:rsidP="00FC0525">
      <w:pPr>
        <w:spacing w:after="0"/>
        <w:rPr>
          <w:rFonts w:ascii="Times New Roman" w:hAnsi="Times New Roman"/>
          <w:sz w:val="24"/>
          <w:szCs w:val="24"/>
        </w:rPr>
      </w:pPr>
    </w:p>
    <w:p w:rsidR="00D60DC1" w:rsidRPr="00194A0B" w:rsidRDefault="00D60DC1" w:rsidP="00FC05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A79" w:rsidRPr="005D7C82" w:rsidRDefault="00E33A79" w:rsidP="00E33A7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>от _____</w:t>
      </w:r>
      <w:r w:rsidR="00D9010C">
        <w:rPr>
          <w:rFonts w:ascii="Times New Roman" w:hAnsi="Times New Roman"/>
          <w:sz w:val="24"/>
          <w:szCs w:val="24"/>
        </w:rPr>
        <w:t>_</w:t>
      </w:r>
      <w:r w:rsidR="0074155F">
        <w:rPr>
          <w:rFonts w:ascii="Times New Roman" w:hAnsi="Times New Roman"/>
          <w:sz w:val="24"/>
          <w:szCs w:val="24"/>
        </w:rPr>
        <w:t>26.10.2022</w:t>
      </w:r>
      <w:r w:rsidR="00D9010C">
        <w:rPr>
          <w:rFonts w:ascii="Times New Roman" w:hAnsi="Times New Roman"/>
          <w:sz w:val="24"/>
          <w:szCs w:val="24"/>
        </w:rPr>
        <w:t>_</w:t>
      </w:r>
      <w:r w:rsidR="000F5E9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804D5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</w:t>
      </w:r>
      <w:r w:rsidR="00D9010C">
        <w:rPr>
          <w:rFonts w:ascii="Times New Roman" w:hAnsi="Times New Roman"/>
          <w:sz w:val="24"/>
          <w:szCs w:val="24"/>
        </w:rPr>
        <w:t>_</w:t>
      </w:r>
      <w:r w:rsidR="0074155F">
        <w:rPr>
          <w:rFonts w:ascii="Times New Roman" w:hAnsi="Times New Roman"/>
          <w:sz w:val="24"/>
          <w:szCs w:val="24"/>
        </w:rPr>
        <w:t>915</w:t>
      </w:r>
      <w:r w:rsidR="00D9010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</w:p>
    <w:p w:rsidR="004B513F" w:rsidRDefault="004B513F" w:rsidP="004B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13F" w:rsidRDefault="004B513F" w:rsidP="004B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13F" w:rsidRDefault="004B513F" w:rsidP="004B513F">
      <w:pPr>
        <w:tabs>
          <w:tab w:val="left" w:pos="4253"/>
        </w:tabs>
        <w:spacing w:after="0" w:line="240" w:lineRule="auto"/>
        <w:ind w:right="56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A0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                                        </w:t>
      </w:r>
      <w:r w:rsidRPr="007D4BA0"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муниципального образования «город Десногорск» Смоленской области от </w:t>
      </w:r>
      <w:r w:rsidR="00BC39CE">
        <w:rPr>
          <w:rFonts w:ascii="Times New Roman" w:hAnsi="Times New Roman" w:cs="Times New Roman"/>
          <w:b/>
          <w:sz w:val="24"/>
          <w:szCs w:val="24"/>
        </w:rPr>
        <w:t xml:space="preserve">27.12.2021 № 1159 </w:t>
      </w:r>
      <w:r w:rsidRPr="007D4BA0">
        <w:rPr>
          <w:rFonts w:ascii="Times New Roman" w:hAnsi="Times New Roman" w:cs="Times New Roman"/>
          <w:b/>
          <w:sz w:val="24"/>
          <w:szCs w:val="24"/>
        </w:rPr>
        <w:t>«Об утверждении схемы размещения нестационарных торговых объектов на территории муниципального образования «город Десногорск» Смоленской области»</w:t>
      </w:r>
    </w:p>
    <w:p w:rsidR="00DC1C8C" w:rsidRDefault="00DC1C8C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01A" w:rsidRPr="008E6899" w:rsidRDefault="0079201A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01A" w:rsidRDefault="008E6899" w:rsidP="00BC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899">
        <w:rPr>
          <w:rFonts w:ascii="Times New Roman" w:hAnsi="Times New Roman" w:cs="Times New Roman"/>
          <w:sz w:val="24"/>
          <w:szCs w:val="24"/>
        </w:rPr>
        <w:t>В соответствии с Порядком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объектов, утвержденным постановлением Администрации Смоленской области от 27.01.2011 № 38, Порядком размещения и использования нестационарных торговых объектов на землях или земельных участках, расположенных на территории муниципального образования «город Десногорск» Смоленской области, утвержденным постановлением Администрации муниципального образования «город Десногорск» Смоленской области от 29.12.2020 № 987</w:t>
      </w:r>
      <w:proofErr w:type="gramEnd"/>
      <w:r w:rsidRPr="008E6899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194A0B" w:rsidRPr="008E6899">
        <w:rPr>
          <w:rFonts w:ascii="Times New Roman" w:hAnsi="Times New Roman" w:cs="Times New Roman"/>
          <w:sz w:val="24"/>
          <w:szCs w:val="24"/>
        </w:rPr>
        <w:t>протокол</w:t>
      </w:r>
      <w:r w:rsidR="00194A0B">
        <w:rPr>
          <w:rFonts w:ascii="Times New Roman" w:hAnsi="Times New Roman" w:cs="Times New Roman"/>
          <w:sz w:val="24"/>
          <w:szCs w:val="24"/>
        </w:rPr>
        <w:t>ов</w:t>
      </w:r>
      <w:r w:rsidRPr="008E6899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BC39CE">
        <w:rPr>
          <w:rFonts w:ascii="Times New Roman" w:hAnsi="Times New Roman" w:cs="Times New Roman"/>
          <w:sz w:val="24"/>
          <w:szCs w:val="24"/>
        </w:rPr>
        <w:t>й</w:t>
      </w:r>
      <w:r w:rsidRPr="008E6899">
        <w:rPr>
          <w:rFonts w:ascii="Times New Roman" w:hAnsi="Times New Roman" w:cs="Times New Roman"/>
          <w:sz w:val="24"/>
          <w:szCs w:val="24"/>
        </w:rPr>
        <w:t xml:space="preserve"> рабочей группы по внесению изменений и дополнений в Схему нестационарных торговых объектов на территории муниципального образования «город Десногорск» Смоленской области от 15.08.2022 № </w:t>
      </w:r>
      <w:r w:rsidR="00B101C2">
        <w:rPr>
          <w:rFonts w:ascii="Times New Roman" w:hAnsi="Times New Roman" w:cs="Times New Roman"/>
          <w:sz w:val="24"/>
          <w:szCs w:val="24"/>
        </w:rPr>
        <w:t>1</w:t>
      </w:r>
      <w:r w:rsidRPr="008E6899">
        <w:rPr>
          <w:rFonts w:ascii="Times New Roman" w:hAnsi="Times New Roman" w:cs="Times New Roman"/>
          <w:sz w:val="24"/>
          <w:szCs w:val="24"/>
        </w:rPr>
        <w:t xml:space="preserve">, </w:t>
      </w:r>
      <w:r w:rsidR="004D0945">
        <w:rPr>
          <w:rFonts w:ascii="Times New Roman" w:hAnsi="Times New Roman" w:cs="Times New Roman"/>
          <w:sz w:val="24"/>
          <w:szCs w:val="24"/>
        </w:rPr>
        <w:t>от 16.08.2022 №</w:t>
      </w:r>
      <w:r w:rsidR="00BC39CE">
        <w:rPr>
          <w:rFonts w:ascii="Times New Roman" w:hAnsi="Times New Roman" w:cs="Times New Roman"/>
          <w:sz w:val="24"/>
          <w:szCs w:val="24"/>
        </w:rPr>
        <w:t xml:space="preserve"> </w:t>
      </w:r>
      <w:r w:rsidR="004D0945">
        <w:rPr>
          <w:rFonts w:ascii="Times New Roman" w:hAnsi="Times New Roman" w:cs="Times New Roman"/>
          <w:sz w:val="24"/>
          <w:szCs w:val="24"/>
        </w:rPr>
        <w:t>2</w:t>
      </w:r>
      <w:r w:rsidR="00A4452B">
        <w:rPr>
          <w:rFonts w:ascii="Times New Roman" w:hAnsi="Times New Roman" w:cs="Times New Roman"/>
          <w:sz w:val="24"/>
          <w:szCs w:val="24"/>
        </w:rPr>
        <w:t>, от 09.09.2022</w:t>
      </w:r>
      <w:r w:rsidR="00820DD0">
        <w:rPr>
          <w:rFonts w:ascii="Times New Roman" w:hAnsi="Times New Roman" w:cs="Times New Roman"/>
          <w:sz w:val="24"/>
          <w:szCs w:val="24"/>
        </w:rPr>
        <w:t xml:space="preserve"> № 4</w:t>
      </w:r>
      <w:r w:rsidR="00D9010C">
        <w:rPr>
          <w:rFonts w:ascii="Times New Roman" w:hAnsi="Times New Roman" w:cs="Times New Roman"/>
          <w:sz w:val="24"/>
          <w:szCs w:val="24"/>
        </w:rPr>
        <w:t xml:space="preserve"> </w:t>
      </w:r>
      <w:r w:rsidR="000F5E9F">
        <w:rPr>
          <w:rFonts w:ascii="Times New Roman" w:hAnsi="Times New Roman" w:cs="Times New Roman"/>
          <w:sz w:val="24"/>
          <w:szCs w:val="24"/>
        </w:rPr>
        <w:t xml:space="preserve">в целях исправления </w:t>
      </w:r>
      <w:r w:rsidR="00D9010C">
        <w:rPr>
          <w:rFonts w:ascii="Times New Roman" w:hAnsi="Times New Roman" w:cs="Times New Roman"/>
          <w:sz w:val="24"/>
          <w:szCs w:val="24"/>
        </w:rPr>
        <w:t>техническ</w:t>
      </w:r>
      <w:r w:rsidR="000F5E9F">
        <w:rPr>
          <w:rFonts w:ascii="Times New Roman" w:hAnsi="Times New Roman" w:cs="Times New Roman"/>
          <w:sz w:val="24"/>
          <w:szCs w:val="24"/>
        </w:rPr>
        <w:t>их</w:t>
      </w:r>
      <w:r w:rsidR="00D9010C">
        <w:rPr>
          <w:rFonts w:ascii="Times New Roman" w:hAnsi="Times New Roman" w:cs="Times New Roman"/>
          <w:sz w:val="24"/>
          <w:szCs w:val="24"/>
        </w:rPr>
        <w:t xml:space="preserve"> ошиб</w:t>
      </w:r>
      <w:r w:rsidR="000F5E9F">
        <w:rPr>
          <w:rFonts w:ascii="Times New Roman" w:hAnsi="Times New Roman" w:cs="Times New Roman"/>
          <w:sz w:val="24"/>
          <w:szCs w:val="24"/>
        </w:rPr>
        <w:t>ок</w:t>
      </w:r>
    </w:p>
    <w:p w:rsidR="00BC39CE" w:rsidRPr="00BC39CE" w:rsidRDefault="00BC39CE" w:rsidP="00B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C8C" w:rsidRPr="00BC39CE" w:rsidRDefault="008E6899" w:rsidP="00BC39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C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C39CE" w:rsidRPr="00BC39CE" w:rsidRDefault="00BC39CE" w:rsidP="00FF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4D2" w:rsidRDefault="00621D99" w:rsidP="006704D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89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50B6D" w:rsidRPr="008E6899">
        <w:rPr>
          <w:rFonts w:ascii="Times New Roman" w:hAnsi="Times New Roman" w:cs="Times New Roman"/>
          <w:sz w:val="24"/>
          <w:szCs w:val="24"/>
        </w:rPr>
        <w:t xml:space="preserve">в </w:t>
      </w:r>
      <w:r w:rsidR="00580697" w:rsidRPr="008E6899">
        <w:rPr>
          <w:rFonts w:ascii="Times New Roman" w:hAnsi="Times New Roman" w:cs="Times New Roman"/>
          <w:sz w:val="24"/>
          <w:szCs w:val="24"/>
        </w:rPr>
        <w:t>постановление</w:t>
      </w:r>
      <w:r w:rsidR="00D538D5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580697" w:rsidRPr="008E689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«город Десногорск» Смоленской области от </w:t>
      </w:r>
      <w:r w:rsidR="00300F48" w:rsidRPr="008E6899">
        <w:rPr>
          <w:rFonts w:ascii="Times New Roman" w:hAnsi="Times New Roman" w:cs="Times New Roman"/>
          <w:sz w:val="24"/>
          <w:szCs w:val="24"/>
        </w:rPr>
        <w:t xml:space="preserve">27.12.2021 № 1159 </w:t>
      </w:r>
      <w:r w:rsidR="00580697" w:rsidRPr="008E6899">
        <w:rPr>
          <w:rFonts w:ascii="Times New Roman" w:hAnsi="Times New Roman" w:cs="Times New Roman"/>
          <w:sz w:val="24"/>
          <w:szCs w:val="24"/>
        </w:rPr>
        <w:t>«Об утверждении схемы размещения нестационарных торговых объектов</w:t>
      </w:r>
      <w:r w:rsidR="00E04C71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580697" w:rsidRPr="008E689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«город Десногорск» Смоленской области»</w:t>
      </w:r>
      <w:r w:rsidR="00C27224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9B182D" w:rsidRPr="008E6899">
        <w:rPr>
          <w:rFonts w:ascii="Times New Roman" w:hAnsi="Times New Roman" w:cs="Times New Roman"/>
          <w:sz w:val="24"/>
          <w:szCs w:val="24"/>
        </w:rPr>
        <w:t>в приложение «Схема размещения нестационарных торговых объектов на территории муниципального образования «город Десногорск» Смоленской области</w:t>
      </w:r>
      <w:r w:rsidR="008E6899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9B182D" w:rsidRPr="008E6899">
        <w:rPr>
          <w:rFonts w:ascii="Times New Roman" w:hAnsi="Times New Roman" w:cs="Times New Roman"/>
          <w:sz w:val="24"/>
          <w:szCs w:val="24"/>
        </w:rPr>
        <w:t>на 20</w:t>
      </w:r>
      <w:r w:rsidR="00300F48" w:rsidRPr="008E6899">
        <w:rPr>
          <w:rFonts w:ascii="Times New Roman" w:hAnsi="Times New Roman" w:cs="Times New Roman"/>
          <w:sz w:val="24"/>
          <w:szCs w:val="24"/>
        </w:rPr>
        <w:t>22</w:t>
      </w:r>
      <w:r w:rsidR="009B182D" w:rsidRPr="008E6899">
        <w:rPr>
          <w:rFonts w:ascii="Times New Roman" w:hAnsi="Times New Roman" w:cs="Times New Roman"/>
          <w:sz w:val="24"/>
          <w:szCs w:val="24"/>
        </w:rPr>
        <w:t xml:space="preserve"> – 202</w:t>
      </w:r>
      <w:r w:rsidR="00300F48" w:rsidRPr="008E6899">
        <w:rPr>
          <w:rFonts w:ascii="Times New Roman" w:hAnsi="Times New Roman" w:cs="Times New Roman"/>
          <w:sz w:val="24"/>
          <w:szCs w:val="24"/>
        </w:rPr>
        <w:t>4</w:t>
      </w:r>
      <w:r w:rsidR="009B182D" w:rsidRPr="008E6899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2473D3">
        <w:rPr>
          <w:rFonts w:ascii="Times New Roman" w:hAnsi="Times New Roman" w:cs="Times New Roman"/>
          <w:sz w:val="24"/>
          <w:szCs w:val="24"/>
        </w:rPr>
        <w:t xml:space="preserve"> (ред. от 25.05.2022 № 343, от 30.06.2022 № 469)</w:t>
      </w:r>
      <w:r w:rsidR="003B710B" w:rsidRPr="008E6899">
        <w:rPr>
          <w:rFonts w:ascii="Times New Roman" w:hAnsi="Times New Roman" w:cs="Times New Roman"/>
          <w:sz w:val="24"/>
          <w:szCs w:val="24"/>
        </w:rPr>
        <w:t xml:space="preserve"> (далее – Схема) </w:t>
      </w:r>
      <w:r w:rsidR="00732630" w:rsidRPr="008E6899">
        <w:rPr>
          <w:rFonts w:ascii="Times New Roman" w:hAnsi="Times New Roman" w:cs="Times New Roman"/>
          <w:sz w:val="24"/>
          <w:szCs w:val="24"/>
        </w:rPr>
        <w:t>следующ</w:t>
      </w:r>
      <w:r w:rsidR="00BC39CE">
        <w:rPr>
          <w:rFonts w:ascii="Times New Roman" w:hAnsi="Times New Roman" w:cs="Times New Roman"/>
          <w:sz w:val="24"/>
          <w:szCs w:val="24"/>
        </w:rPr>
        <w:t>и</w:t>
      </w:r>
      <w:r w:rsidR="00802741" w:rsidRPr="008E6899">
        <w:rPr>
          <w:rFonts w:ascii="Times New Roman" w:hAnsi="Times New Roman" w:cs="Times New Roman"/>
          <w:sz w:val="24"/>
          <w:szCs w:val="24"/>
        </w:rPr>
        <w:t xml:space="preserve">е </w:t>
      </w:r>
      <w:r w:rsidR="009B182D" w:rsidRPr="008E6899">
        <w:rPr>
          <w:rFonts w:ascii="Times New Roman" w:hAnsi="Times New Roman" w:cs="Times New Roman"/>
          <w:sz w:val="24"/>
          <w:szCs w:val="24"/>
        </w:rPr>
        <w:t>изменени</w:t>
      </w:r>
      <w:r w:rsidR="00BC39CE">
        <w:rPr>
          <w:rFonts w:ascii="Times New Roman" w:hAnsi="Times New Roman" w:cs="Times New Roman"/>
          <w:sz w:val="24"/>
          <w:szCs w:val="24"/>
        </w:rPr>
        <w:t>я</w:t>
      </w:r>
      <w:r w:rsidR="00732630" w:rsidRPr="008E689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9010C" w:rsidRPr="00D9010C" w:rsidRDefault="00D9010C" w:rsidP="00D9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13</w:t>
      </w:r>
      <w:r w:rsidRPr="00D9010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9010C" w:rsidRPr="00A51E87" w:rsidRDefault="00D9010C" w:rsidP="00D9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8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8"/>
        <w:gridCol w:w="750"/>
        <w:gridCol w:w="1150"/>
        <w:gridCol w:w="1150"/>
        <w:gridCol w:w="1007"/>
        <w:gridCol w:w="1754"/>
        <w:gridCol w:w="709"/>
        <w:gridCol w:w="1134"/>
      </w:tblGrid>
      <w:tr w:rsidR="00D9010C" w:rsidRPr="00A51E87" w:rsidTr="000F5E9F">
        <w:trPr>
          <w:trHeight w:val="307"/>
        </w:trPr>
        <w:tc>
          <w:tcPr>
            <w:tcW w:w="709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0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7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9010C" w:rsidRPr="00A51E87" w:rsidTr="000F5E9F">
        <w:trPr>
          <w:trHeight w:val="145"/>
        </w:trPr>
        <w:tc>
          <w:tcPr>
            <w:tcW w:w="709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D9010C" w:rsidRPr="00A51E87" w:rsidRDefault="002473D3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Десногорск,</w:t>
            </w:r>
            <w:r w:rsidR="00D9010C"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D9010C">
              <w:rPr>
                <w:rFonts w:ascii="Times New Roman" w:hAnsi="Times New Roman" w:cs="Times New Roman"/>
                <w:sz w:val="18"/>
                <w:szCs w:val="18"/>
              </w:rPr>
              <w:t xml:space="preserve">1 микрорайон, (напротив </w:t>
            </w:r>
            <w:r w:rsidR="00D901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торца жилого дома № 5)</w:t>
            </w:r>
          </w:p>
        </w:tc>
        <w:tc>
          <w:tcPr>
            <w:tcW w:w="750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100,0</w:t>
            </w:r>
          </w:p>
        </w:tc>
        <w:tc>
          <w:tcPr>
            <w:tcW w:w="1150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50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07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175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продовольственные товары (в т.ч. мясо и мясопродукты,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молоко и молочная продукция, хлебобулочные изделия, напитки)</w:t>
            </w:r>
          </w:p>
        </w:tc>
        <w:tc>
          <w:tcPr>
            <w:tcW w:w="709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09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</w:tbl>
    <w:p w:rsidR="000F5E9F" w:rsidRDefault="000F5E9F" w:rsidP="000F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A51E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010C" w:rsidRDefault="00D9010C" w:rsidP="000F5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46</w:t>
      </w:r>
      <w:r w:rsidR="000F5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4D0945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5E9F" w:rsidRPr="00A51E87" w:rsidRDefault="000F5E9F" w:rsidP="000F5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8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1461"/>
        <w:gridCol w:w="807"/>
        <w:gridCol w:w="1134"/>
        <w:gridCol w:w="1134"/>
        <w:gridCol w:w="993"/>
        <w:gridCol w:w="1743"/>
        <w:gridCol w:w="709"/>
        <w:gridCol w:w="1134"/>
      </w:tblGrid>
      <w:tr w:rsidR="00D9010C" w:rsidRPr="00A51E87" w:rsidTr="000F5E9F">
        <w:trPr>
          <w:trHeight w:val="311"/>
        </w:trPr>
        <w:tc>
          <w:tcPr>
            <w:tcW w:w="666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1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7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43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9010C" w:rsidRPr="00A51E87" w:rsidTr="000F5E9F">
        <w:trPr>
          <w:trHeight w:val="145"/>
        </w:trPr>
        <w:tc>
          <w:tcPr>
            <w:tcW w:w="666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0F5E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61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67:26:0010103:99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торговый киоск, торговый павильон</w:t>
            </w:r>
          </w:p>
        </w:tc>
        <w:tc>
          <w:tcPr>
            <w:tcW w:w="1743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709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09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по 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</w:tbl>
    <w:p w:rsidR="000F5E9F" w:rsidRDefault="000F5E9F" w:rsidP="000F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A51E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39CE" w:rsidRDefault="00BC39CE" w:rsidP="000F5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строку 61 </w:t>
      </w:r>
      <w:r w:rsidRPr="004D0945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CD1123">
        <w:rPr>
          <w:rFonts w:ascii="Times New Roman" w:hAnsi="Times New Roman" w:cs="Times New Roman"/>
          <w:sz w:val="24"/>
          <w:szCs w:val="24"/>
        </w:rPr>
        <w:t>:</w:t>
      </w:r>
    </w:p>
    <w:p w:rsidR="000F5E9F" w:rsidRPr="00A51E87" w:rsidRDefault="000F5E9F" w:rsidP="000F5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8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8"/>
        <w:gridCol w:w="708"/>
        <w:gridCol w:w="1134"/>
        <w:gridCol w:w="1134"/>
        <w:gridCol w:w="993"/>
        <w:gridCol w:w="1842"/>
        <w:gridCol w:w="709"/>
        <w:gridCol w:w="1134"/>
      </w:tblGrid>
      <w:tr w:rsidR="00BC39CE" w:rsidRPr="00A51E87" w:rsidTr="000F5E9F">
        <w:trPr>
          <w:trHeight w:val="273"/>
        </w:trPr>
        <w:tc>
          <w:tcPr>
            <w:tcW w:w="709" w:type="dxa"/>
          </w:tcPr>
          <w:p w:rsidR="00BC39CE" w:rsidRPr="00A51E87" w:rsidRDefault="00BC39CE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C39CE" w:rsidRPr="00A51E87" w:rsidRDefault="00BC39CE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C39CE" w:rsidRPr="00A51E87" w:rsidRDefault="00BC39CE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C39CE" w:rsidRPr="00A51E87" w:rsidRDefault="00BC39CE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C39CE" w:rsidRPr="00A51E87" w:rsidRDefault="00BC39CE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BC39CE" w:rsidRPr="00A51E87" w:rsidRDefault="00BC39CE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BC39CE" w:rsidRPr="00A51E87" w:rsidRDefault="00BC39CE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BC39CE" w:rsidRPr="00A51E87" w:rsidRDefault="00BC39CE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C39CE" w:rsidRPr="00A51E87" w:rsidRDefault="00BC39CE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C39CE" w:rsidRPr="00A51E87" w:rsidTr="000F5E9F">
        <w:trPr>
          <w:trHeight w:val="145"/>
        </w:trPr>
        <w:tc>
          <w:tcPr>
            <w:tcW w:w="709" w:type="dxa"/>
          </w:tcPr>
          <w:p w:rsidR="00BC39CE" w:rsidRPr="00A51E87" w:rsidRDefault="00BC39CE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BC39CE" w:rsidRPr="00A51E87" w:rsidRDefault="00BC39CE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г. Десногорск,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микрорайон, участок № 225 (около ОСБ 1562/075)</w:t>
            </w:r>
          </w:p>
        </w:tc>
        <w:tc>
          <w:tcPr>
            <w:tcW w:w="708" w:type="dxa"/>
          </w:tcPr>
          <w:p w:rsidR="00BC39CE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BC39C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BC39CE" w:rsidRPr="00A51E87" w:rsidRDefault="00BC39CE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BC39CE" w:rsidRPr="00A51E87" w:rsidRDefault="00BC39CE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993" w:type="dxa"/>
          </w:tcPr>
          <w:p w:rsidR="00BC39CE" w:rsidRPr="00A51E87" w:rsidRDefault="00BC39CE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торговый киоск</w:t>
            </w:r>
          </w:p>
        </w:tc>
        <w:tc>
          <w:tcPr>
            <w:tcW w:w="1842" w:type="dxa"/>
          </w:tcPr>
          <w:p w:rsidR="00BC39CE" w:rsidRPr="00A51E87" w:rsidRDefault="00BC39CE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 и промышленные товары</w:t>
            </w:r>
          </w:p>
        </w:tc>
        <w:tc>
          <w:tcPr>
            <w:tcW w:w="709" w:type="dxa"/>
          </w:tcPr>
          <w:p w:rsidR="00BC39CE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C39CE" w:rsidRPr="00A51E8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BC39CE" w:rsidRPr="00A51E87" w:rsidRDefault="00BC39CE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16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по 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</w:tbl>
    <w:p w:rsidR="000F5E9F" w:rsidRDefault="000F5E9F" w:rsidP="000F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A51E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010C" w:rsidRDefault="000F5E9F" w:rsidP="000F5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Схему строками</w:t>
      </w:r>
      <w:r w:rsidR="00D9010C" w:rsidRPr="008E6899">
        <w:rPr>
          <w:rFonts w:ascii="Times New Roman" w:hAnsi="Times New Roman" w:cs="Times New Roman"/>
          <w:sz w:val="24"/>
          <w:szCs w:val="24"/>
        </w:rPr>
        <w:t xml:space="preserve"> 9</w:t>
      </w:r>
      <w:r w:rsidR="00D9010C">
        <w:rPr>
          <w:rFonts w:ascii="Times New Roman" w:hAnsi="Times New Roman" w:cs="Times New Roman"/>
          <w:sz w:val="24"/>
          <w:szCs w:val="24"/>
        </w:rPr>
        <w:t>6</w:t>
      </w:r>
      <w:r w:rsidR="00A4452B">
        <w:rPr>
          <w:rFonts w:ascii="Times New Roman" w:hAnsi="Times New Roman" w:cs="Times New Roman"/>
          <w:sz w:val="24"/>
          <w:szCs w:val="24"/>
        </w:rPr>
        <w:t xml:space="preserve"> и 97</w:t>
      </w:r>
      <w:r w:rsidR="00D9010C" w:rsidRPr="008E689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F5E9F" w:rsidRPr="00A51E87" w:rsidRDefault="000F5E9F" w:rsidP="000F5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8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8"/>
        <w:gridCol w:w="708"/>
        <w:gridCol w:w="1134"/>
        <w:gridCol w:w="1134"/>
        <w:gridCol w:w="993"/>
        <w:gridCol w:w="1842"/>
        <w:gridCol w:w="709"/>
        <w:gridCol w:w="1134"/>
      </w:tblGrid>
      <w:tr w:rsidR="00D9010C" w:rsidRPr="00A51E87" w:rsidTr="00A4452B">
        <w:trPr>
          <w:trHeight w:val="306"/>
        </w:trPr>
        <w:tc>
          <w:tcPr>
            <w:tcW w:w="709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9010C" w:rsidRPr="00A51E87" w:rsidTr="00A4452B">
        <w:trPr>
          <w:trHeight w:val="145"/>
        </w:trPr>
        <w:tc>
          <w:tcPr>
            <w:tcW w:w="709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Десногорск, городской пляж</w:t>
            </w:r>
          </w:p>
        </w:tc>
        <w:tc>
          <w:tcPr>
            <w:tcW w:w="708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993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сезонное кафе</w:t>
            </w:r>
          </w:p>
        </w:tc>
        <w:tc>
          <w:tcPr>
            <w:tcW w:w="1842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709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по 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D9010C" w:rsidRPr="00A51E87" w:rsidTr="00A4452B">
        <w:trPr>
          <w:trHeight w:val="145"/>
        </w:trPr>
        <w:tc>
          <w:tcPr>
            <w:tcW w:w="709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Десногорск, городской пляж</w:t>
            </w:r>
          </w:p>
        </w:tc>
        <w:tc>
          <w:tcPr>
            <w:tcW w:w="708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993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торговый киоск</w:t>
            </w:r>
          </w:p>
        </w:tc>
        <w:tc>
          <w:tcPr>
            <w:tcW w:w="1842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709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по 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</w:tbl>
    <w:p w:rsidR="004B513F" w:rsidRPr="00A51E87" w:rsidRDefault="004B513F" w:rsidP="000F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D112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1E87">
        <w:rPr>
          <w:rFonts w:ascii="Times New Roman" w:hAnsi="Times New Roman" w:cs="Times New Roman"/>
          <w:sz w:val="24"/>
          <w:szCs w:val="24"/>
        </w:rPr>
        <w:t>».</w:t>
      </w:r>
    </w:p>
    <w:p w:rsidR="00A4452B" w:rsidRDefault="00D9010C" w:rsidP="000F5E9F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52B">
        <w:rPr>
          <w:rFonts w:ascii="Times New Roman" w:hAnsi="Times New Roman" w:cs="Times New Roman"/>
          <w:sz w:val="24"/>
          <w:szCs w:val="24"/>
        </w:rPr>
        <w:t>Признать утратившими силу следующие постановления Администрации</w:t>
      </w:r>
      <w:r w:rsidR="00A4452B" w:rsidRPr="00A445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области:</w:t>
      </w:r>
    </w:p>
    <w:p w:rsidR="00A4452B" w:rsidRDefault="00A4452B" w:rsidP="00A4452B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16.08.2022 № 586 «О внесении изменений </w:t>
      </w:r>
      <w:r w:rsidRPr="00A4452B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«город Десногорск» Смоленской области от 27.12.2021 № 1159 «Об утверждении схемы размещения нестационарных торговых объектов на территории муниципального образования «город Десногорск» Смоленской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452B" w:rsidRPr="00A4452B" w:rsidRDefault="00A4452B" w:rsidP="00A4452B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09.09.2022 № 677 «О внесении изменений </w:t>
      </w:r>
      <w:r w:rsidRPr="00A4452B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«город Десногорск» Смоленской области от 27.12.2021 № 1159 «Об утверждении схемы размещения нестационарных торговых объектов на территории муниципального образования «город Десногорск» Смоленской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93D" w:rsidRPr="00D9010C" w:rsidRDefault="00D9010C" w:rsidP="00D9010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0525" w:rsidRPr="000B1226">
        <w:rPr>
          <w:rFonts w:ascii="Times New Roman" w:hAnsi="Times New Roman" w:cs="Times New Roman"/>
          <w:sz w:val="24"/>
          <w:szCs w:val="24"/>
        </w:rPr>
        <w:t xml:space="preserve">. </w:t>
      </w:r>
      <w:r w:rsidR="0010093D" w:rsidRPr="000B1226">
        <w:rPr>
          <w:rFonts w:ascii="Times New Roman" w:hAnsi="Times New Roman"/>
          <w:sz w:val="24"/>
          <w:szCs w:val="24"/>
        </w:rPr>
        <w:t>Отделу информационных технологий и связи с общественностью</w:t>
      </w:r>
      <w:r w:rsidR="00E04C71" w:rsidRPr="000B1226">
        <w:rPr>
          <w:rFonts w:ascii="Times New Roman" w:hAnsi="Times New Roman"/>
          <w:sz w:val="24"/>
          <w:szCs w:val="24"/>
        </w:rPr>
        <w:t xml:space="preserve"> </w:t>
      </w:r>
      <w:r w:rsidR="0010093D" w:rsidRPr="000B1226">
        <w:rPr>
          <w:rFonts w:ascii="Times New Roman" w:hAnsi="Times New Roman"/>
          <w:sz w:val="24"/>
          <w:szCs w:val="24"/>
        </w:rPr>
        <w:t>(</w:t>
      </w:r>
      <w:r w:rsidR="00802741" w:rsidRPr="000B1226">
        <w:rPr>
          <w:rFonts w:ascii="Times New Roman" w:hAnsi="Times New Roman"/>
          <w:sz w:val="24"/>
          <w:szCs w:val="24"/>
        </w:rPr>
        <w:t xml:space="preserve">Е.М. </w:t>
      </w:r>
      <w:proofErr w:type="spellStart"/>
      <w:r w:rsidR="00802741" w:rsidRPr="000B1226">
        <w:rPr>
          <w:rFonts w:ascii="Times New Roman" w:hAnsi="Times New Roman"/>
          <w:sz w:val="24"/>
          <w:szCs w:val="24"/>
        </w:rPr>
        <w:t>Хасько</w:t>
      </w:r>
      <w:proofErr w:type="spellEnd"/>
      <w:r w:rsidR="00802741" w:rsidRPr="000B1226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10093D" w:rsidRPr="000B1226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10093D" w:rsidRPr="000B1226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</w:t>
      </w:r>
      <w:r w:rsidR="000B1226" w:rsidRPr="000B1226">
        <w:rPr>
          <w:rFonts w:ascii="Times New Roman" w:hAnsi="Times New Roman"/>
          <w:sz w:val="24"/>
          <w:szCs w:val="24"/>
        </w:rPr>
        <w:t xml:space="preserve">рск» Смоленской области в сети </w:t>
      </w:r>
      <w:r w:rsidRPr="000B1226">
        <w:rPr>
          <w:rFonts w:ascii="Times New Roman" w:hAnsi="Times New Roman"/>
          <w:sz w:val="24"/>
          <w:szCs w:val="24"/>
        </w:rPr>
        <w:t>Интернет</w:t>
      </w:r>
      <w:r w:rsidR="0010093D" w:rsidRPr="000B1226">
        <w:rPr>
          <w:rFonts w:ascii="Times New Roman" w:hAnsi="Times New Roman"/>
          <w:sz w:val="24"/>
          <w:szCs w:val="24"/>
        </w:rPr>
        <w:t>.</w:t>
      </w:r>
    </w:p>
    <w:p w:rsidR="0010093D" w:rsidRPr="000B1226" w:rsidRDefault="00D9010C" w:rsidP="00FF05E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0093D" w:rsidRPr="000B1226">
        <w:rPr>
          <w:rFonts w:ascii="Times New Roman" w:hAnsi="Times New Roman"/>
          <w:sz w:val="24"/>
          <w:szCs w:val="24"/>
        </w:rPr>
        <w:t>. Контроль исполнения настоящего постановления возложить</w:t>
      </w:r>
      <w:r w:rsidR="00E04C71" w:rsidRPr="000B1226">
        <w:rPr>
          <w:rFonts w:ascii="Times New Roman" w:hAnsi="Times New Roman"/>
          <w:sz w:val="24"/>
          <w:szCs w:val="24"/>
        </w:rPr>
        <w:t xml:space="preserve"> </w:t>
      </w:r>
      <w:r w:rsidR="0010093D" w:rsidRPr="000B1226">
        <w:rPr>
          <w:rFonts w:ascii="Times New Roman" w:hAnsi="Times New Roman"/>
          <w:sz w:val="24"/>
          <w:szCs w:val="24"/>
        </w:rPr>
        <w:t xml:space="preserve">на заместителя Главы </w:t>
      </w:r>
      <w:r w:rsidR="00BA763B" w:rsidRPr="000B122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0093D" w:rsidRPr="000B1226">
        <w:rPr>
          <w:rFonts w:ascii="Times New Roman" w:hAnsi="Times New Roman"/>
          <w:sz w:val="24"/>
          <w:szCs w:val="24"/>
        </w:rPr>
        <w:t xml:space="preserve">по экономическим вопросам </w:t>
      </w:r>
      <w:r w:rsidR="00300F48" w:rsidRPr="000B1226">
        <w:rPr>
          <w:rFonts w:ascii="Times New Roman" w:hAnsi="Times New Roman"/>
          <w:sz w:val="24"/>
          <w:szCs w:val="24"/>
        </w:rPr>
        <w:t>А.В. Шевцову</w:t>
      </w:r>
      <w:r w:rsidR="0010093D" w:rsidRPr="000B1226">
        <w:rPr>
          <w:rFonts w:ascii="Times New Roman" w:hAnsi="Times New Roman"/>
          <w:sz w:val="24"/>
          <w:szCs w:val="24"/>
        </w:rPr>
        <w:t>.</w:t>
      </w:r>
    </w:p>
    <w:p w:rsidR="00621D99" w:rsidRPr="000B1226" w:rsidRDefault="00621D99" w:rsidP="00FF05E0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F13AE3" w:rsidRPr="00CD1123" w:rsidRDefault="00F13AE3" w:rsidP="00FF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44A" w:rsidRPr="00CD1123" w:rsidRDefault="0012144A" w:rsidP="00FF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226" w:rsidRPr="000B1226" w:rsidRDefault="000B1226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46072E" w:rsidRDefault="000B1226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Десногорск»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0B12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А.А. Новиков</w:t>
      </w:r>
    </w:p>
    <w:p w:rsidR="00A4452B" w:rsidRDefault="00A4452B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452B" w:rsidRDefault="00A4452B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3366"/>
        <w:gridCol w:w="2730"/>
        <w:gridCol w:w="3969"/>
      </w:tblGrid>
      <w:tr w:rsidR="00A4452B" w:rsidRPr="001372A5" w:rsidTr="000D1D1E">
        <w:tc>
          <w:tcPr>
            <w:tcW w:w="3366" w:type="dxa"/>
          </w:tcPr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Pr="001372A5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  <w:proofErr w:type="spellStart"/>
            <w:r w:rsidRPr="001372A5">
              <w:rPr>
                <w:sz w:val="24"/>
                <w:szCs w:val="24"/>
              </w:rPr>
              <w:t>Отп</w:t>
            </w:r>
            <w:proofErr w:type="spellEnd"/>
            <w:r w:rsidRPr="001372A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</w:t>
            </w:r>
            <w:r w:rsidRPr="001372A5">
              <w:rPr>
                <w:sz w:val="24"/>
                <w:szCs w:val="24"/>
              </w:rPr>
              <w:t xml:space="preserve"> экз. - в дело</w:t>
            </w: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  <w:r w:rsidRPr="001372A5">
              <w:rPr>
                <w:sz w:val="24"/>
                <w:szCs w:val="24"/>
              </w:rPr>
              <w:t xml:space="preserve">Исп. </w:t>
            </w:r>
            <w:r>
              <w:rPr>
                <w:sz w:val="24"/>
                <w:szCs w:val="24"/>
              </w:rPr>
              <w:t xml:space="preserve">Н.Н. </w:t>
            </w:r>
            <w:proofErr w:type="spellStart"/>
            <w:r>
              <w:rPr>
                <w:sz w:val="24"/>
                <w:szCs w:val="24"/>
              </w:rPr>
              <w:t>Захаркина</w:t>
            </w:r>
            <w:proofErr w:type="spellEnd"/>
          </w:p>
          <w:p w:rsidR="00A4452B" w:rsidRPr="001372A5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A4452B" w:rsidRPr="001372A5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  <w:r w:rsidRPr="001372A5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3</w:t>
            </w:r>
            <w:r w:rsidRPr="001372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  <w:r w:rsidRPr="001372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Pr="001372A5">
              <w:rPr>
                <w:sz w:val="24"/>
                <w:szCs w:val="24"/>
              </w:rPr>
              <w:t>5</w:t>
            </w:r>
          </w:p>
          <w:p w:rsidR="00A4452B" w:rsidRPr="001372A5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  <w:r w:rsidRPr="001372A5">
              <w:rPr>
                <w:sz w:val="24"/>
                <w:szCs w:val="24"/>
              </w:rPr>
              <w:t>«___»______ ____</w:t>
            </w:r>
          </w:p>
          <w:p w:rsidR="00A4452B" w:rsidRPr="001372A5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Pr="001372A5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A4452B" w:rsidRPr="001372A5" w:rsidRDefault="00A4452B" w:rsidP="000D1D1E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  <w:r w:rsidRPr="001372A5">
              <w:rPr>
                <w:b/>
                <w:sz w:val="24"/>
                <w:szCs w:val="24"/>
              </w:rPr>
              <w:t xml:space="preserve">Разослать: </w:t>
            </w:r>
          </w:p>
          <w:p w:rsidR="00A4452B" w:rsidRDefault="00A4452B" w:rsidP="000D1D1E">
            <w:pPr>
              <w:pStyle w:val="2"/>
              <w:ind w:lef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1372A5">
              <w:rPr>
                <w:sz w:val="24"/>
                <w:szCs w:val="24"/>
              </w:rPr>
              <w:t xml:space="preserve">экз. – </w:t>
            </w:r>
            <w:proofErr w:type="spellStart"/>
            <w:r>
              <w:rPr>
                <w:sz w:val="24"/>
                <w:szCs w:val="24"/>
              </w:rPr>
              <w:t>КИиЗО</w:t>
            </w:r>
            <w:proofErr w:type="spellEnd"/>
            <w:r>
              <w:rPr>
                <w:sz w:val="24"/>
                <w:szCs w:val="24"/>
              </w:rPr>
              <w:t xml:space="preserve">; 1 экз. – </w:t>
            </w:r>
            <w:proofErr w:type="spellStart"/>
            <w:r>
              <w:rPr>
                <w:sz w:val="24"/>
                <w:szCs w:val="24"/>
              </w:rPr>
              <w:t>ГХиПК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A4452B" w:rsidRDefault="00A4452B" w:rsidP="000D1D1E">
            <w:pPr>
              <w:pStyle w:val="2"/>
              <w:ind w:lef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экз. – </w:t>
            </w:r>
            <w:proofErr w:type="spellStart"/>
            <w:r>
              <w:rPr>
                <w:sz w:val="24"/>
                <w:szCs w:val="24"/>
              </w:rPr>
              <w:t>ОЭиИ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4452B" w:rsidRDefault="00A4452B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A4452B" w:rsidRPr="001372A5" w:rsidRDefault="00A4452B" w:rsidP="000D1D1E">
            <w:pPr>
              <w:pStyle w:val="2"/>
              <w:ind w:left="53"/>
              <w:jc w:val="both"/>
              <w:rPr>
                <w:sz w:val="24"/>
                <w:szCs w:val="24"/>
              </w:rPr>
            </w:pPr>
          </w:p>
        </w:tc>
      </w:tr>
    </w:tbl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Pr="001372A5" w:rsidRDefault="00A4452B" w:rsidP="00A4452B">
      <w:pPr>
        <w:pStyle w:val="2"/>
        <w:jc w:val="both"/>
        <w:rPr>
          <w:sz w:val="24"/>
          <w:szCs w:val="24"/>
        </w:rPr>
      </w:pPr>
      <w:r w:rsidRPr="001372A5">
        <w:rPr>
          <w:sz w:val="24"/>
          <w:szCs w:val="24"/>
        </w:rPr>
        <w:t>Визы:</w:t>
      </w: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Default="00A4452B" w:rsidP="00A4452B">
      <w:pPr>
        <w:pStyle w:val="2"/>
        <w:tabs>
          <w:tab w:val="left" w:pos="739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И.А. Удалова                                                                                                  </w:t>
      </w:r>
      <w:r w:rsidRPr="001372A5">
        <w:rPr>
          <w:sz w:val="24"/>
          <w:szCs w:val="24"/>
        </w:rPr>
        <w:t>«___»__________ _____</w:t>
      </w:r>
    </w:p>
    <w:p w:rsidR="00F113E7" w:rsidRDefault="00F113E7" w:rsidP="00A4452B">
      <w:pPr>
        <w:pStyle w:val="2"/>
        <w:jc w:val="both"/>
        <w:rPr>
          <w:sz w:val="24"/>
          <w:szCs w:val="24"/>
        </w:rPr>
      </w:pPr>
    </w:p>
    <w:p w:rsidR="00A4452B" w:rsidRDefault="00A4452B" w:rsidP="00A4452B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Т.Н. Зайцева                                                                                                   </w:t>
      </w:r>
      <w:r w:rsidRPr="001372A5">
        <w:rPr>
          <w:sz w:val="24"/>
          <w:szCs w:val="24"/>
        </w:rPr>
        <w:t>«___»__________ _____</w:t>
      </w:r>
    </w:p>
    <w:p w:rsidR="00F113E7" w:rsidRDefault="00F113E7" w:rsidP="00A4452B">
      <w:pPr>
        <w:pStyle w:val="2"/>
        <w:jc w:val="both"/>
        <w:rPr>
          <w:sz w:val="24"/>
          <w:szCs w:val="24"/>
        </w:rPr>
      </w:pPr>
    </w:p>
    <w:p w:rsidR="00F113E7" w:rsidRDefault="00F113E7" w:rsidP="00F113E7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Заверич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1372A5">
        <w:rPr>
          <w:sz w:val="24"/>
          <w:szCs w:val="24"/>
        </w:rPr>
        <w:t>«___»__________ _____</w:t>
      </w:r>
    </w:p>
    <w:p w:rsidR="00A4452B" w:rsidRDefault="00A4452B" w:rsidP="00F113E7">
      <w:pPr>
        <w:pStyle w:val="2"/>
        <w:ind w:firstLine="708"/>
        <w:jc w:val="both"/>
        <w:rPr>
          <w:sz w:val="24"/>
          <w:szCs w:val="24"/>
        </w:rPr>
      </w:pPr>
    </w:p>
    <w:p w:rsidR="00A4452B" w:rsidRDefault="00A4452B" w:rsidP="00A44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52B" w:rsidRDefault="00A4452B" w:rsidP="00A44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52B" w:rsidRDefault="00A4452B" w:rsidP="00A44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52B" w:rsidRDefault="00A4452B" w:rsidP="00A44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52B" w:rsidRPr="000B1226" w:rsidRDefault="00A4452B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A4452B" w:rsidRPr="000B1226" w:rsidSect="00564BF3">
      <w:head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363" w:rsidRDefault="00541363" w:rsidP="007B0195">
      <w:pPr>
        <w:spacing w:after="0" w:line="240" w:lineRule="auto"/>
      </w:pPr>
      <w:r>
        <w:separator/>
      </w:r>
    </w:p>
  </w:endnote>
  <w:endnote w:type="continuationSeparator" w:id="0">
    <w:p w:rsidR="00541363" w:rsidRDefault="00541363" w:rsidP="007B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363" w:rsidRDefault="00541363" w:rsidP="007B0195">
      <w:pPr>
        <w:spacing w:after="0" w:line="240" w:lineRule="auto"/>
      </w:pPr>
      <w:r>
        <w:separator/>
      </w:r>
    </w:p>
  </w:footnote>
  <w:footnote w:type="continuationSeparator" w:id="0">
    <w:p w:rsidR="00541363" w:rsidRDefault="00541363" w:rsidP="007B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95" w:rsidRDefault="007B0195" w:rsidP="00F113E7">
    <w:pPr>
      <w:pStyle w:val="a6"/>
    </w:pPr>
  </w:p>
  <w:p w:rsidR="007B0195" w:rsidRDefault="007B01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C0525"/>
    <w:rsid w:val="00011B67"/>
    <w:rsid w:val="00051577"/>
    <w:rsid w:val="000B1226"/>
    <w:rsid w:val="000B4353"/>
    <w:rsid w:val="000D0150"/>
    <w:rsid w:val="000F5E9F"/>
    <w:rsid w:val="0010093D"/>
    <w:rsid w:val="001039E9"/>
    <w:rsid w:val="00105BAD"/>
    <w:rsid w:val="00111015"/>
    <w:rsid w:val="0012144A"/>
    <w:rsid w:val="00136F8E"/>
    <w:rsid w:val="001520F9"/>
    <w:rsid w:val="00182AC9"/>
    <w:rsid w:val="00194A0B"/>
    <w:rsid w:val="001B3D6D"/>
    <w:rsid w:val="001E2915"/>
    <w:rsid w:val="001F1486"/>
    <w:rsid w:val="00214CB7"/>
    <w:rsid w:val="002473D3"/>
    <w:rsid w:val="002726BE"/>
    <w:rsid w:val="002A18AC"/>
    <w:rsid w:val="002A4AC1"/>
    <w:rsid w:val="002B0C7B"/>
    <w:rsid w:val="002B67C7"/>
    <w:rsid w:val="002C5987"/>
    <w:rsid w:val="002C7315"/>
    <w:rsid w:val="002D1FCF"/>
    <w:rsid w:val="00300F48"/>
    <w:rsid w:val="00307D43"/>
    <w:rsid w:val="00317C11"/>
    <w:rsid w:val="00373A4A"/>
    <w:rsid w:val="00375CAA"/>
    <w:rsid w:val="00377010"/>
    <w:rsid w:val="0039072F"/>
    <w:rsid w:val="00393C57"/>
    <w:rsid w:val="003B710B"/>
    <w:rsid w:val="003E3D2C"/>
    <w:rsid w:val="00413E18"/>
    <w:rsid w:val="00416159"/>
    <w:rsid w:val="0041683E"/>
    <w:rsid w:val="0046072E"/>
    <w:rsid w:val="004648BE"/>
    <w:rsid w:val="004B513F"/>
    <w:rsid w:val="004C4FE9"/>
    <w:rsid w:val="004D0945"/>
    <w:rsid w:val="004D3C5C"/>
    <w:rsid w:val="004E4C81"/>
    <w:rsid w:val="005150E5"/>
    <w:rsid w:val="00524E93"/>
    <w:rsid w:val="005309EB"/>
    <w:rsid w:val="00531430"/>
    <w:rsid w:val="00541363"/>
    <w:rsid w:val="00564BF3"/>
    <w:rsid w:val="00572390"/>
    <w:rsid w:val="005747A9"/>
    <w:rsid w:val="00580697"/>
    <w:rsid w:val="005909EA"/>
    <w:rsid w:val="005C2BDB"/>
    <w:rsid w:val="005C5AF3"/>
    <w:rsid w:val="005D462E"/>
    <w:rsid w:val="005F41D6"/>
    <w:rsid w:val="00604CF8"/>
    <w:rsid w:val="00617399"/>
    <w:rsid w:val="00617B9B"/>
    <w:rsid w:val="00621D99"/>
    <w:rsid w:val="00627DC4"/>
    <w:rsid w:val="0065798D"/>
    <w:rsid w:val="006650B1"/>
    <w:rsid w:val="006704D2"/>
    <w:rsid w:val="00673DE2"/>
    <w:rsid w:val="00675B4B"/>
    <w:rsid w:val="00685ACE"/>
    <w:rsid w:val="00686397"/>
    <w:rsid w:val="00692C4B"/>
    <w:rsid w:val="00693C82"/>
    <w:rsid w:val="006A6E07"/>
    <w:rsid w:val="006B4D9D"/>
    <w:rsid w:val="006C664E"/>
    <w:rsid w:val="006F658C"/>
    <w:rsid w:val="006F75A5"/>
    <w:rsid w:val="007214CD"/>
    <w:rsid w:val="00721A52"/>
    <w:rsid w:val="00730028"/>
    <w:rsid w:val="00732630"/>
    <w:rsid w:val="0074155F"/>
    <w:rsid w:val="00741D6F"/>
    <w:rsid w:val="007647B7"/>
    <w:rsid w:val="00770515"/>
    <w:rsid w:val="0079201A"/>
    <w:rsid w:val="007B0195"/>
    <w:rsid w:val="007B2BA0"/>
    <w:rsid w:val="007F2E67"/>
    <w:rsid w:val="00802741"/>
    <w:rsid w:val="008045D6"/>
    <w:rsid w:val="008142D3"/>
    <w:rsid w:val="00820DD0"/>
    <w:rsid w:val="00826A1B"/>
    <w:rsid w:val="00843A9A"/>
    <w:rsid w:val="00850B6D"/>
    <w:rsid w:val="00856338"/>
    <w:rsid w:val="00881253"/>
    <w:rsid w:val="0089330D"/>
    <w:rsid w:val="008C2973"/>
    <w:rsid w:val="008E6899"/>
    <w:rsid w:val="00900B1B"/>
    <w:rsid w:val="0094516D"/>
    <w:rsid w:val="009543E1"/>
    <w:rsid w:val="009769F5"/>
    <w:rsid w:val="00995E5A"/>
    <w:rsid w:val="009B182D"/>
    <w:rsid w:val="009F7239"/>
    <w:rsid w:val="00A01924"/>
    <w:rsid w:val="00A06B69"/>
    <w:rsid w:val="00A11C39"/>
    <w:rsid w:val="00A26D48"/>
    <w:rsid w:val="00A4452B"/>
    <w:rsid w:val="00A51E87"/>
    <w:rsid w:val="00A56717"/>
    <w:rsid w:val="00A6537F"/>
    <w:rsid w:val="00A66A90"/>
    <w:rsid w:val="00AA5B6D"/>
    <w:rsid w:val="00AB567E"/>
    <w:rsid w:val="00AC1EA5"/>
    <w:rsid w:val="00AC639E"/>
    <w:rsid w:val="00AD5073"/>
    <w:rsid w:val="00B101C2"/>
    <w:rsid w:val="00B3605E"/>
    <w:rsid w:val="00B51FB2"/>
    <w:rsid w:val="00B742F8"/>
    <w:rsid w:val="00B7508F"/>
    <w:rsid w:val="00B9373B"/>
    <w:rsid w:val="00B959B0"/>
    <w:rsid w:val="00BA44E8"/>
    <w:rsid w:val="00BA6104"/>
    <w:rsid w:val="00BA763B"/>
    <w:rsid w:val="00BC39CE"/>
    <w:rsid w:val="00BE07DA"/>
    <w:rsid w:val="00C23B7F"/>
    <w:rsid w:val="00C27224"/>
    <w:rsid w:val="00C43313"/>
    <w:rsid w:val="00C55F59"/>
    <w:rsid w:val="00CA1385"/>
    <w:rsid w:val="00CB2562"/>
    <w:rsid w:val="00CD1123"/>
    <w:rsid w:val="00D03E68"/>
    <w:rsid w:val="00D40612"/>
    <w:rsid w:val="00D47F8B"/>
    <w:rsid w:val="00D50D40"/>
    <w:rsid w:val="00D538D5"/>
    <w:rsid w:val="00D60DC1"/>
    <w:rsid w:val="00D767DE"/>
    <w:rsid w:val="00D9010C"/>
    <w:rsid w:val="00D96355"/>
    <w:rsid w:val="00D97EE1"/>
    <w:rsid w:val="00DB3F12"/>
    <w:rsid w:val="00DB7189"/>
    <w:rsid w:val="00DC1C8C"/>
    <w:rsid w:val="00DD2899"/>
    <w:rsid w:val="00DD7936"/>
    <w:rsid w:val="00E04C71"/>
    <w:rsid w:val="00E31471"/>
    <w:rsid w:val="00E33A79"/>
    <w:rsid w:val="00E44D07"/>
    <w:rsid w:val="00E54CD2"/>
    <w:rsid w:val="00E57602"/>
    <w:rsid w:val="00E57CE0"/>
    <w:rsid w:val="00E95913"/>
    <w:rsid w:val="00EB5CFD"/>
    <w:rsid w:val="00EC254F"/>
    <w:rsid w:val="00ED121E"/>
    <w:rsid w:val="00ED39D6"/>
    <w:rsid w:val="00ED5548"/>
    <w:rsid w:val="00EF72C5"/>
    <w:rsid w:val="00F03330"/>
    <w:rsid w:val="00F113E7"/>
    <w:rsid w:val="00F13AE3"/>
    <w:rsid w:val="00F34BC9"/>
    <w:rsid w:val="00F47BC8"/>
    <w:rsid w:val="00F90F6D"/>
    <w:rsid w:val="00F97873"/>
    <w:rsid w:val="00FA4231"/>
    <w:rsid w:val="00FC0525"/>
    <w:rsid w:val="00FC4961"/>
    <w:rsid w:val="00FC6C12"/>
    <w:rsid w:val="00FF05E0"/>
    <w:rsid w:val="00FF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D12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195"/>
  </w:style>
  <w:style w:type="paragraph" w:styleId="a8">
    <w:name w:val="footer"/>
    <w:basedOn w:val="a"/>
    <w:link w:val="a9"/>
    <w:uiPriority w:val="99"/>
    <w:semiHidden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0195"/>
  </w:style>
  <w:style w:type="paragraph" w:customStyle="1" w:styleId="11">
    <w:name w:val="Обычный1"/>
    <w:rsid w:val="0067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A4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7245F-0EA6-4B6E-BAF9-0DAB6463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Начаоьник ОЭ</dc:creator>
  <cp:lastModifiedBy>Начальник ОЭ</cp:lastModifiedBy>
  <cp:revision>15</cp:revision>
  <cp:lastPrinted>2022-10-24T13:46:00Z</cp:lastPrinted>
  <dcterms:created xsi:type="dcterms:W3CDTF">2022-08-15T08:44:00Z</dcterms:created>
  <dcterms:modified xsi:type="dcterms:W3CDTF">2022-10-28T06:11:00Z</dcterms:modified>
</cp:coreProperties>
</file>