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E72FE9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3F5707" w:rsidRDefault="00EB01BD" w:rsidP="00EB01BD">
      <w:pPr>
        <w:jc w:val="center"/>
        <w:rPr>
          <w:b/>
        </w:rPr>
      </w:pPr>
      <w:r w:rsidRPr="003F5707">
        <w:rPr>
          <w:b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F07789" w:rsidP="00EB01BD">
      <w:r>
        <w:t>от 28.09.2022 № 761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7789" w:rsidRPr="00AC4680" w:rsidRDefault="00F07789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от 31.12.2013 № 1221 «Об утверждении муниципальной программы «Развитие образования в муниципальном образовании «город Десногорск» Смоленской области» </w:t>
            </w: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</w:p>
        </w:tc>
      </w:tr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F07789" w:rsidRPr="004B706A" w:rsidRDefault="00F07789" w:rsidP="00F0778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В соответствии </w:t>
      </w:r>
      <w:r w:rsidRPr="004B706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B706A"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4B706A">
        <w:rPr>
          <w:rFonts w:ascii="Times New Roman" w:hAnsi="Times New Roman"/>
          <w:color w:val="000000"/>
          <w:sz w:val="28"/>
          <w:szCs w:val="28"/>
        </w:rPr>
        <w:t>С</w:t>
      </w:r>
      <w:r w:rsidRPr="004B706A">
        <w:rPr>
          <w:rFonts w:ascii="Times New Roman" w:hAnsi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660, от 22.07.2014 № 900, от 28.07.2014 № 928, от 10.12.2014 № 1446,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16.12.2014 № 1472, от 24.12.2014 № 1524, от 30.12.2014 № 1542, от 31.12.2014 № 1553, от 31.12.2014 № 1554, от 02.04.2015 № 346, от 23.04.2015 № 411,                  от 20.07.2015 № 770, от 26.10.2015 № 1183, от 30.11.2015 № 1326, от 08.12.2015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1362, от 25.12.2015 № 1456, от 26.02.2016 № 184, от 14.03.2016 № 217,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31.03.2016 № 319, от 30.06.2016 № 698, от 10.08.2016 № 836, от 21.09.2016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997, от 30.11.2016 № 1288, от 29.12.2016 № 1395, от 28.02.2017 № 189, </w:t>
      </w:r>
      <w:r w:rsidRPr="004B706A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25.04.2017 № 383, от 31.05.2017 № 508, от 30.06.2017 № 621, от 24.07.2017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722, от 08.08.2017 № 798, от 02.11.2017 № 1096, от 28.11.2017 № 1196,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26.12.2017 № 1313, от 26.02.2018 № 188, от 05.06.2018 № 506, от 05.06.2018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508, от 09.08.2018 № 669, от 10.08.2018 № 671, от 24.10.2018 № 899,                              от 23.11.2018 № 1021, от 26.12.2018 № 1144, от 25.02.2019 № 182, от 07.05.2019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490, от 04.06.2019 № 613, от 01.07.2019 № 729, от 31.10.2019 № 1218,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20.11.2019 № 1301, от 22.11.2019 № 1304, от 27.12.2019 № 1478, от 31.01.2020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71, от 10.04.2020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327, от 10.07.2020 № 500, от 21.08.2020 № 594,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02.09.2020 № 614, от 07.09.2020 № 619, от 21.12.2020 № 921, от 26.12.2020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959, от 19.01.2021 № 6, от 27.01.2021 № 51, от 08.02.2021 № 84, от 26.03.2021 № 242, от 01.04.2021 № 284, от 09.06.2021 № 530, от 25.06.2021 № 586, от 07.07.2021 № 631, от 27.08.2021 № 776, от 29.09.2021 № 884, от 26.11.202</w:t>
      </w:r>
      <w:r>
        <w:rPr>
          <w:sz w:val="28"/>
          <w:szCs w:val="28"/>
        </w:rPr>
        <w:t>1 № </w:t>
      </w:r>
      <w:r w:rsidRPr="004B706A">
        <w:rPr>
          <w:sz w:val="28"/>
          <w:szCs w:val="28"/>
        </w:rPr>
        <w:t>1042, от 30.03.2022 № 189</w:t>
      </w:r>
      <w:r>
        <w:rPr>
          <w:sz w:val="28"/>
          <w:szCs w:val="28"/>
        </w:rPr>
        <w:t>, от 02.06.2022 № 381</w:t>
      </w:r>
      <w:r w:rsidRPr="004B706A">
        <w:rPr>
          <w:sz w:val="28"/>
          <w:szCs w:val="28"/>
        </w:rPr>
        <w:t>) следующие изменения:</w:t>
      </w: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В Паспорте муниципальной программы «Развитие образования в муниципальном образовании «город Десногорск» Смоленской области» строку 5 изложить в следующей редакции:</w:t>
      </w:r>
    </w:p>
    <w:p w:rsidR="00F07789" w:rsidRPr="004B706A" w:rsidRDefault="00F07789" w:rsidP="00F07789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07789" w:rsidRPr="004B706A" w:rsidTr="00C53522">
        <w:tc>
          <w:tcPr>
            <w:tcW w:w="2835" w:type="dxa"/>
            <w:shd w:val="clear" w:color="auto" w:fill="auto"/>
            <w:vAlign w:val="center"/>
          </w:tcPr>
          <w:p w:rsidR="00F07789" w:rsidRPr="004B706A" w:rsidRDefault="00F07789" w:rsidP="00C5352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4B70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7789" w:rsidRPr="004B706A" w:rsidRDefault="00F07789" w:rsidP="00C5352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rFonts w:eastAsia="Arial Unicode MS"/>
                <w:sz w:val="28"/>
                <w:szCs w:val="28"/>
              </w:rPr>
              <w:t xml:space="preserve">Общий объем финансирования составляет 3 495 </w:t>
            </w:r>
            <w:r>
              <w:rPr>
                <w:rFonts w:eastAsia="Arial Unicode MS"/>
                <w:sz w:val="28"/>
                <w:szCs w:val="28"/>
              </w:rPr>
              <w:t>911</w:t>
            </w:r>
            <w:r w:rsidRPr="004B706A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4B706A">
              <w:rPr>
                <w:rFonts w:eastAsia="Arial Unicode MS"/>
                <w:sz w:val="28"/>
                <w:szCs w:val="28"/>
              </w:rPr>
              <w:t xml:space="preserve"> тыс. рублей, из них: 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федерального бюджета – 98 310,7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областного бюджета – 2 164 146,7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местного бюджета – 1 233 </w:t>
            </w:r>
            <w:r>
              <w:rPr>
                <w:sz w:val="28"/>
                <w:szCs w:val="28"/>
              </w:rPr>
              <w:t>454</w:t>
            </w:r>
            <w:r w:rsidRPr="004B70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B706A">
              <w:rPr>
                <w:sz w:val="28"/>
                <w:szCs w:val="28"/>
              </w:rPr>
              <w:t xml:space="preserve"> тыс. рублей.</w:t>
            </w:r>
          </w:p>
          <w:p w:rsidR="00F07789" w:rsidRPr="004B706A" w:rsidRDefault="00F07789" w:rsidP="00C53522">
            <w:pPr>
              <w:jc w:val="both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в том числе:</w:t>
            </w:r>
          </w:p>
          <w:p w:rsidR="00F07789" w:rsidRPr="004B706A" w:rsidRDefault="00F07789" w:rsidP="00C53522">
            <w:pPr>
              <w:jc w:val="both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Этап </w:t>
            </w:r>
            <w:r w:rsidRPr="004B706A">
              <w:rPr>
                <w:sz w:val="28"/>
                <w:szCs w:val="28"/>
                <w:lang w:val="en-US"/>
              </w:rPr>
              <w:t>I</w:t>
            </w:r>
            <w:r w:rsidRPr="004B706A">
              <w:rPr>
                <w:sz w:val="28"/>
                <w:szCs w:val="28"/>
              </w:rPr>
              <w:t>: 2014-2021 – 2 428 460,0 тыс. рублей, из них: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федерального бюджета – 32 694,6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областного бюджета – 1 530 525,6 тыс. рублей;</w:t>
            </w:r>
          </w:p>
          <w:p w:rsidR="00F07789" w:rsidRPr="004B706A" w:rsidRDefault="00F07789" w:rsidP="00C53522">
            <w:pPr>
              <w:jc w:val="both"/>
              <w:rPr>
                <w:color w:val="000000"/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местного бюджета – 865 239,8 тыс. рублей.</w:t>
            </w:r>
          </w:p>
          <w:p w:rsidR="00F07789" w:rsidRPr="004B706A" w:rsidRDefault="00F07789" w:rsidP="00C53522">
            <w:pPr>
              <w:jc w:val="both"/>
              <w:rPr>
                <w:color w:val="000000"/>
                <w:sz w:val="28"/>
                <w:szCs w:val="28"/>
              </w:rPr>
            </w:pPr>
            <w:r w:rsidRPr="004B706A">
              <w:rPr>
                <w:color w:val="000000"/>
                <w:sz w:val="28"/>
                <w:szCs w:val="28"/>
              </w:rPr>
              <w:t xml:space="preserve">Этап </w:t>
            </w:r>
            <w:r w:rsidRPr="004B706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4B706A">
              <w:rPr>
                <w:color w:val="000000"/>
                <w:sz w:val="28"/>
                <w:szCs w:val="28"/>
              </w:rPr>
              <w:t>: 2022-2024</w:t>
            </w:r>
            <w:r w:rsidRPr="004B706A">
              <w:rPr>
                <w:sz w:val="28"/>
                <w:szCs w:val="28"/>
              </w:rPr>
              <w:t xml:space="preserve"> – 1 067 </w:t>
            </w:r>
            <w:r>
              <w:rPr>
                <w:sz w:val="28"/>
                <w:szCs w:val="28"/>
              </w:rPr>
              <w:t>451,6</w:t>
            </w:r>
            <w:r w:rsidRPr="004B706A">
              <w:rPr>
                <w:sz w:val="28"/>
                <w:szCs w:val="28"/>
              </w:rPr>
              <w:t xml:space="preserve"> </w:t>
            </w:r>
            <w:r w:rsidRPr="004B706A">
              <w:rPr>
                <w:color w:val="000000"/>
                <w:sz w:val="28"/>
                <w:szCs w:val="28"/>
              </w:rPr>
              <w:t xml:space="preserve">тыс. рублей, из них: 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федерального бюджета </w:t>
            </w:r>
            <w:r w:rsidRPr="00421CAC">
              <w:rPr>
                <w:sz w:val="28"/>
                <w:szCs w:val="28"/>
              </w:rPr>
              <w:t>– 65 616,1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областного бюджета </w:t>
            </w:r>
            <w:r w:rsidRPr="00421CAC">
              <w:rPr>
                <w:sz w:val="28"/>
                <w:szCs w:val="28"/>
              </w:rPr>
              <w:t>– 633 621,1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C5352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местного бюджета – </w:t>
            </w:r>
            <w:r w:rsidRPr="00421CAC">
              <w:rPr>
                <w:sz w:val="28"/>
                <w:szCs w:val="28"/>
              </w:rPr>
              <w:t>368 214,4</w:t>
            </w:r>
            <w:r w:rsidRPr="004B706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07789" w:rsidRPr="004B706A" w:rsidRDefault="00F07789" w:rsidP="00F07789">
      <w:pPr>
        <w:ind w:left="709"/>
        <w:jc w:val="right"/>
        <w:rPr>
          <w:sz w:val="28"/>
          <w:szCs w:val="28"/>
        </w:rPr>
      </w:pPr>
      <w:r w:rsidRPr="004B706A">
        <w:rPr>
          <w:sz w:val="28"/>
          <w:szCs w:val="28"/>
        </w:rPr>
        <w:t>».</w:t>
      </w: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Раздел 4 Паспорта муниципальной программы </w:t>
      </w:r>
      <w:r w:rsidRPr="004B706A">
        <w:rPr>
          <w:b/>
          <w:sz w:val="28"/>
          <w:szCs w:val="28"/>
        </w:rPr>
        <w:t>«Финансовое обеспечение муниципальной программы»</w:t>
      </w:r>
      <w:r w:rsidRPr="004B706A">
        <w:rPr>
          <w:sz w:val="28"/>
          <w:szCs w:val="28"/>
        </w:rPr>
        <w:t xml:space="preserve"> изложить в следующей редакции:</w:t>
      </w:r>
    </w:p>
    <w:p w:rsidR="00F07789" w:rsidRPr="004B706A" w:rsidRDefault="00F07789" w:rsidP="00F07789">
      <w:pPr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897" w:type="dxa"/>
        <w:tblInd w:w="113" w:type="dxa"/>
        <w:tblLook w:val="04A0" w:firstRow="1" w:lastRow="0" w:firstColumn="1" w:lastColumn="0" w:noHBand="0" w:noVBand="1"/>
      </w:tblPr>
      <w:tblGrid>
        <w:gridCol w:w="3539"/>
        <w:gridCol w:w="1558"/>
        <w:gridCol w:w="1560"/>
        <w:gridCol w:w="1660"/>
        <w:gridCol w:w="1580"/>
      </w:tblGrid>
      <w:tr w:rsidR="00F07789" w:rsidRPr="004B706A" w:rsidTr="00C53522">
        <w:trPr>
          <w:trHeight w:val="3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Всего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F07789" w:rsidRPr="004B706A" w:rsidTr="00C53522">
        <w:trPr>
          <w:trHeight w:val="10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очередной финансо-вый год</w:t>
            </w:r>
            <w:r w:rsidRPr="004B706A">
              <w:rPr>
                <w:sz w:val="28"/>
                <w:szCs w:val="28"/>
              </w:rPr>
              <w:br/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1-й год планового периода 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2-й год планового периода 2024</w:t>
            </w:r>
          </w:p>
        </w:tc>
      </w:tr>
      <w:tr w:rsidR="00F07789" w:rsidRPr="004B706A" w:rsidTr="00C53522">
        <w:trPr>
          <w:trHeight w:val="3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5</w:t>
            </w:r>
          </w:p>
        </w:tc>
      </w:tr>
      <w:tr w:rsidR="00F07789" w:rsidRPr="004B706A" w:rsidTr="00C53522">
        <w:trPr>
          <w:trHeight w:val="16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lastRenderedPageBreak/>
              <w:t>Муниципальная программа «Развитие образования в муниципальном образовании «город Десногорск» Смоленской области» (всего),</w:t>
            </w:r>
            <w:r w:rsidRPr="004B706A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1 067</w:t>
            </w:r>
            <w:r>
              <w:rPr>
                <w:sz w:val="28"/>
                <w:szCs w:val="28"/>
              </w:rPr>
              <w:t> 451,6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354 </w:t>
            </w:r>
            <w:r>
              <w:rPr>
                <w:sz w:val="28"/>
                <w:szCs w:val="28"/>
              </w:rPr>
              <w:t>810</w:t>
            </w:r>
            <w:r w:rsidRPr="004B70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351 292,5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361 348,3</w:t>
            </w:r>
          </w:p>
        </w:tc>
      </w:tr>
      <w:tr w:rsidR="00F07789" w:rsidRPr="004B706A" w:rsidTr="00C53522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65 616,1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22 827,2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21 252,9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21 536,0</w:t>
            </w:r>
          </w:p>
        </w:tc>
      </w:tr>
      <w:tr w:rsidR="00F07789" w:rsidRPr="004B706A" w:rsidTr="00C53522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633 621,1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201 643,9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211 170,5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220 806,7</w:t>
            </w:r>
          </w:p>
        </w:tc>
      </w:tr>
      <w:tr w:rsidR="00F07789" w:rsidRPr="004B706A" w:rsidTr="00C53522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368</w:t>
            </w:r>
            <w:r>
              <w:rPr>
                <w:sz w:val="28"/>
                <w:szCs w:val="28"/>
              </w:rPr>
              <w:t> 214,4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 339,7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118 869,1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119 005,6</w:t>
            </w:r>
          </w:p>
        </w:tc>
      </w:tr>
    </w:tbl>
    <w:p w:rsidR="00F07789" w:rsidRDefault="00F07789" w:rsidP="00F07789">
      <w:pPr>
        <w:jc w:val="right"/>
        <w:rPr>
          <w:color w:val="000000"/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Раздел </w:t>
      </w:r>
      <w:r w:rsidRPr="004B706A">
        <w:rPr>
          <w:bCs/>
          <w:sz w:val="28"/>
          <w:szCs w:val="28"/>
        </w:rPr>
        <w:t>6 муниципальной программы</w:t>
      </w:r>
      <w:r w:rsidRPr="004B706A">
        <w:rPr>
          <w:b/>
          <w:bCs/>
          <w:sz w:val="28"/>
          <w:szCs w:val="28"/>
        </w:rPr>
        <w:t xml:space="preserve"> «Сведения о финансировании структурных элементов муниципальной программы»</w:t>
      </w:r>
      <w:r w:rsidRPr="004B706A">
        <w:rPr>
          <w:sz w:val="28"/>
          <w:szCs w:val="28"/>
        </w:rPr>
        <w:t xml:space="preserve"> изложить в новой редакции согласно приложению.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2. Комитету по образованию Администрации муниципального образования «город Десногорск» Смоленской области (</w:t>
      </w:r>
      <w:r>
        <w:rPr>
          <w:sz w:val="28"/>
          <w:szCs w:val="28"/>
        </w:rPr>
        <w:t>Т.В. Токарева</w:t>
      </w:r>
      <w:r w:rsidRPr="004B706A">
        <w:rPr>
          <w:sz w:val="28"/>
          <w:szCs w:val="28"/>
        </w:rPr>
        <w:t>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3. Отделу информационных технологий и связи с общественностью </w:t>
      </w:r>
      <w:r w:rsidRPr="004B706A">
        <w:rPr>
          <w:sz w:val="28"/>
          <w:szCs w:val="28"/>
        </w:rPr>
        <w:br/>
        <w:t>(Е.М. 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07789" w:rsidRPr="00AC4680" w:rsidRDefault="00F07789" w:rsidP="00F077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8"/>
          <w:szCs w:val="28"/>
        </w:rPr>
        <w:t xml:space="preserve">4. Контроль исполнения п. 2 настоящего постановления возложить на начальника отдела экономики и инвестиций </w:t>
      </w:r>
      <w:r>
        <w:rPr>
          <w:rFonts w:ascii="Times New Roman" w:hAnsi="Times New Roman"/>
          <w:sz w:val="28"/>
          <w:szCs w:val="28"/>
        </w:rPr>
        <w:t>Н.Н. Захаркину</w:t>
      </w:r>
      <w:r w:rsidRPr="004B706A">
        <w:rPr>
          <w:rFonts w:ascii="Times New Roman" w:hAnsi="Times New Roman"/>
          <w:sz w:val="28"/>
          <w:szCs w:val="28"/>
        </w:rPr>
        <w:t>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  <w:r w:rsidRPr="00AC4680">
        <w:rPr>
          <w:rFonts w:ascii="Times New Roman" w:hAnsi="Times New Roman"/>
          <w:sz w:val="24"/>
          <w:szCs w:val="24"/>
        </w:rPr>
        <w:t xml:space="preserve"> </w:t>
      </w:r>
    </w:p>
    <w:p w:rsidR="00F07789" w:rsidRPr="0039006A" w:rsidRDefault="00F07789" w:rsidP="00F07789">
      <w:pPr>
        <w:tabs>
          <w:tab w:val="left" w:pos="993"/>
        </w:tabs>
        <w:ind w:left="709"/>
        <w:jc w:val="both"/>
      </w:pPr>
    </w:p>
    <w:p w:rsidR="00F07789" w:rsidRDefault="00F07789" w:rsidP="00F07789">
      <w:pPr>
        <w:tabs>
          <w:tab w:val="left" w:pos="993"/>
        </w:tabs>
        <w:ind w:left="709"/>
        <w:jc w:val="both"/>
      </w:pPr>
    </w:p>
    <w:p w:rsidR="00F07789" w:rsidRPr="0039006A" w:rsidRDefault="00F07789" w:rsidP="00547D1F">
      <w:pPr>
        <w:tabs>
          <w:tab w:val="left" w:pos="993"/>
        </w:tabs>
        <w:jc w:val="both"/>
      </w:pPr>
      <w:bookmarkStart w:id="0" w:name="_GoBack"/>
      <w:bookmarkEnd w:id="0"/>
    </w:p>
    <w:p w:rsidR="00F07789" w:rsidRDefault="00F07789" w:rsidP="00F07789">
      <w:pPr>
        <w:tabs>
          <w:tab w:val="left" w:pos="993"/>
        </w:tabs>
        <w:ind w:left="709"/>
        <w:jc w:val="both"/>
        <w:rPr>
          <w:szCs w:val="20"/>
        </w:rPr>
      </w:pPr>
    </w:p>
    <w:p w:rsidR="00F07789" w:rsidRDefault="00F07789" w:rsidP="00F07789">
      <w:pPr>
        <w:rPr>
          <w:sz w:val="28"/>
          <w:szCs w:val="28"/>
        </w:rPr>
      </w:pPr>
      <w:r w:rsidRPr="00430C9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30C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F07789" w:rsidRDefault="00F07789" w:rsidP="00F07789">
      <w:pPr>
        <w:rPr>
          <w:b/>
          <w:sz w:val="28"/>
          <w:szCs w:val="28"/>
        </w:rPr>
      </w:pPr>
      <w:r w:rsidRPr="00430C9F">
        <w:rPr>
          <w:sz w:val="28"/>
          <w:szCs w:val="28"/>
        </w:rPr>
        <w:t xml:space="preserve">«город Десногорск» Смоленской области </w:t>
      </w:r>
      <w:r w:rsidRPr="00430C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Pr="00430C9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А.А. Новиков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  <w:r w:rsidRPr="0081073D">
        <w:rPr>
          <w:b/>
          <w:sz w:val="28"/>
          <w:szCs w:val="28"/>
        </w:rPr>
        <w:t xml:space="preserve"> 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3F5707" w:rsidRPr="003F5707" w:rsidRDefault="003F5707" w:rsidP="00F07789">
      <w:pPr>
        <w:pStyle w:val="ae"/>
        <w:ind w:firstLine="709"/>
        <w:jc w:val="both"/>
      </w:pPr>
    </w:p>
    <w:sectPr w:rsidR="003F5707" w:rsidRPr="003F5707" w:rsidSect="006C550A">
      <w:headerReference w:type="default" r:id="rId9"/>
      <w:head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E9" w:rsidRDefault="00E72FE9" w:rsidP="00A76BEE">
      <w:r>
        <w:separator/>
      </w:r>
    </w:p>
  </w:endnote>
  <w:endnote w:type="continuationSeparator" w:id="0">
    <w:p w:rsidR="00E72FE9" w:rsidRDefault="00E72FE9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E9" w:rsidRDefault="00E72FE9" w:rsidP="00A76BEE">
      <w:r>
        <w:separator/>
      </w:r>
    </w:p>
  </w:footnote>
  <w:footnote w:type="continuationSeparator" w:id="0">
    <w:p w:rsidR="00E72FE9" w:rsidRDefault="00E72FE9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1F">
          <w:rPr>
            <w:noProof/>
          </w:rPr>
          <w:t>3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4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987"/>
    <w:rsid w:val="000B1329"/>
    <w:rsid w:val="000C3FC1"/>
    <w:rsid w:val="000D5045"/>
    <w:rsid w:val="000E15F0"/>
    <w:rsid w:val="00135780"/>
    <w:rsid w:val="00137705"/>
    <w:rsid w:val="0018013C"/>
    <w:rsid w:val="001A4426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C7D02"/>
    <w:rsid w:val="002F27B6"/>
    <w:rsid w:val="0030588E"/>
    <w:rsid w:val="0031132B"/>
    <w:rsid w:val="00317EAE"/>
    <w:rsid w:val="003353E1"/>
    <w:rsid w:val="00354E0F"/>
    <w:rsid w:val="00396705"/>
    <w:rsid w:val="003F5707"/>
    <w:rsid w:val="0041036D"/>
    <w:rsid w:val="00414740"/>
    <w:rsid w:val="004906BC"/>
    <w:rsid w:val="00495235"/>
    <w:rsid w:val="004C5573"/>
    <w:rsid w:val="004C7916"/>
    <w:rsid w:val="004D76D2"/>
    <w:rsid w:val="00500962"/>
    <w:rsid w:val="00547D1F"/>
    <w:rsid w:val="00557585"/>
    <w:rsid w:val="00561B3A"/>
    <w:rsid w:val="00577B67"/>
    <w:rsid w:val="0058133D"/>
    <w:rsid w:val="00587D78"/>
    <w:rsid w:val="005A2751"/>
    <w:rsid w:val="005C1C09"/>
    <w:rsid w:val="005C5080"/>
    <w:rsid w:val="005C7F82"/>
    <w:rsid w:val="006845E7"/>
    <w:rsid w:val="00695062"/>
    <w:rsid w:val="006B0AC0"/>
    <w:rsid w:val="006C550A"/>
    <w:rsid w:val="007005F5"/>
    <w:rsid w:val="007322F9"/>
    <w:rsid w:val="00765362"/>
    <w:rsid w:val="007A19A1"/>
    <w:rsid w:val="007A42C6"/>
    <w:rsid w:val="007C1095"/>
    <w:rsid w:val="007C1C97"/>
    <w:rsid w:val="007F5726"/>
    <w:rsid w:val="007F740E"/>
    <w:rsid w:val="00856925"/>
    <w:rsid w:val="00857ECD"/>
    <w:rsid w:val="00890320"/>
    <w:rsid w:val="008961F6"/>
    <w:rsid w:val="009239BE"/>
    <w:rsid w:val="00947FE6"/>
    <w:rsid w:val="00993E5C"/>
    <w:rsid w:val="009A09C8"/>
    <w:rsid w:val="009A517C"/>
    <w:rsid w:val="009B2048"/>
    <w:rsid w:val="009C2DCD"/>
    <w:rsid w:val="00A008A4"/>
    <w:rsid w:val="00A068DD"/>
    <w:rsid w:val="00A322ED"/>
    <w:rsid w:val="00A76BEE"/>
    <w:rsid w:val="00A9224B"/>
    <w:rsid w:val="00AA2138"/>
    <w:rsid w:val="00AB7D32"/>
    <w:rsid w:val="00B012C7"/>
    <w:rsid w:val="00B06DF5"/>
    <w:rsid w:val="00B247A2"/>
    <w:rsid w:val="00B70070"/>
    <w:rsid w:val="00B80DD4"/>
    <w:rsid w:val="00B850C8"/>
    <w:rsid w:val="00B97655"/>
    <w:rsid w:val="00BB40AC"/>
    <w:rsid w:val="00BE32D4"/>
    <w:rsid w:val="00BF63EA"/>
    <w:rsid w:val="00C40BC5"/>
    <w:rsid w:val="00C4635B"/>
    <w:rsid w:val="00C46EC1"/>
    <w:rsid w:val="00CC15CB"/>
    <w:rsid w:val="00CF4B4A"/>
    <w:rsid w:val="00D2628D"/>
    <w:rsid w:val="00D31B25"/>
    <w:rsid w:val="00D6384F"/>
    <w:rsid w:val="00DA22AF"/>
    <w:rsid w:val="00E05074"/>
    <w:rsid w:val="00E30FBD"/>
    <w:rsid w:val="00E32D1F"/>
    <w:rsid w:val="00E46751"/>
    <w:rsid w:val="00E72FE9"/>
    <w:rsid w:val="00E73BAF"/>
    <w:rsid w:val="00EB01BD"/>
    <w:rsid w:val="00EB55EA"/>
    <w:rsid w:val="00EC6C11"/>
    <w:rsid w:val="00F07789"/>
    <w:rsid w:val="00F122AB"/>
    <w:rsid w:val="00F21516"/>
    <w:rsid w:val="00F26B08"/>
    <w:rsid w:val="00F446F5"/>
    <w:rsid w:val="00F60B96"/>
    <w:rsid w:val="00F61E47"/>
    <w:rsid w:val="00FE18C7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B911-5034-4E25-B791-E097E27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2022-07-18T08:53:00Z</cp:lastPrinted>
  <dcterms:created xsi:type="dcterms:W3CDTF">2021-07-08T13:37:00Z</dcterms:created>
  <dcterms:modified xsi:type="dcterms:W3CDTF">2022-11-03T06:13:00Z</dcterms:modified>
</cp:coreProperties>
</file>