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25" w:rsidRPr="000357D3" w:rsidRDefault="008F1958" w:rsidP="00FC0525">
      <w:pPr>
        <w:rPr>
          <w:b/>
          <w:sz w:val="48"/>
        </w:rPr>
      </w:pPr>
      <w:r w:rsidRPr="008F1958">
        <w:rPr>
          <w:noProof/>
          <w:lang w:eastAsia="en-US"/>
        </w:rPr>
        <w:pict>
          <v:rect id="_x0000_s1026" style="position:absolute;margin-left:59.25pt;margin-top:2.5pt;width:430.95pt;height:57.1pt;z-index:251658240" filled="f" stroked="f" strokeweight=".25pt">
            <v:textbox style="mso-next-textbox:#_x0000_s1026" inset="1pt,1pt,1pt,1pt">
              <w:txbxContent>
                <w:p w:rsidR="00FC0525" w:rsidRPr="0095353C" w:rsidRDefault="00FC0525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FC0525" w:rsidRPr="00C85797" w:rsidRDefault="00FC0525" w:rsidP="00FC0525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FC0525" w:rsidRDefault="00FC0525" w:rsidP="00FC0525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FC0525" w:rsidRDefault="00FC0525" w:rsidP="00FC0525">
                  <w:pPr>
                    <w:rPr>
                      <w:sz w:val="12"/>
                    </w:rPr>
                  </w:pPr>
                </w:p>
                <w:p w:rsidR="00FC0525" w:rsidRDefault="00FC0525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C0525" w:rsidRDefault="00FC0525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C0525" w:rsidRDefault="00FC0525" w:rsidP="00FC0525"/>
              </w:txbxContent>
            </v:textbox>
          </v:rect>
        </w:pict>
      </w:r>
      <w:r w:rsidR="00DD2899">
        <w:rPr>
          <w:sz w:val="32"/>
        </w:rPr>
        <w:t xml:space="preserve"> </w: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Default="00FC0525" w:rsidP="00FC0525">
      <w:pPr>
        <w:pStyle w:val="4"/>
        <w:rPr>
          <w:sz w:val="32"/>
        </w:rPr>
      </w:pPr>
      <w:r>
        <w:rPr>
          <w:sz w:val="32"/>
        </w:rPr>
        <w:t xml:space="preserve">        </w:t>
      </w:r>
    </w:p>
    <w:p w:rsidR="00FC0525" w:rsidRPr="00096AC1" w:rsidRDefault="00FC0525" w:rsidP="00FC052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FC0525" w:rsidRDefault="00FC0525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D60DC1" w:rsidRPr="00194A0B" w:rsidRDefault="00D60DC1" w:rsidP="00D9219D">
      <w:pPr>
        <w:tabs>
          <w:tab w:val="left" w:pos="2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219D" w:rsidRPr="00D9219D" w:rsidRDefault="00D9219D" w:rsidP="00D9219D">
      <w:pPr>
        <w:spacing w:line="288" w:lineRule="auto"/>
        <w:rPr>
          <w:rFonts w:ascii="Times New Roman" w:hAnsi="Times New Roman" w:cs="Times New Roman"/>
        </w:rPr>
      </w:pPr>
      <w:r w:rsidRPr="00D9219D">
        <w:rPr>
          <w:rFonts w:ascii="Times New Roman" w:hAnsi="Times New Roman" w:cs="Times New Roman"/>
        </w:rPr>
        <w:t>от_</w:t>
      </w:r>
      <w:r w:rsidR="00D11D29">
        <w:rPr>
          <w:rFonts w:ascii="Times New Roman" w:hAnsi="Times New Roman" w:cs="Times New Roman"/>
        </w:rPr>
        <w:t>09.09.2022</w:t>
      </w:r>
      <w:r w:rsidRPr="00D9219D">
        <w:rPr>
          <w:rFonts w:ascii="Times New Roman" w:hAnsi="Times New Roman" w:cs="Times New Roman"/>
        </w:rPr>
        <w:t>________№_</w:t>
      </w:r>
      <w:r w:rsidR="00D11D29">
        <w:rPr>
          <w:rFonts w:ascii="Times New Roman" w:hAnsi="Times New Roman" w:cs="Times New Roman"/>
        </w:rPr>
        <w:t>677</w:t>
      </w:r>
      <w:r w:rsidRPr="00D9219D">
        <w:rPr>
          <w:rFonts w:ascii="Times New Roman" w:hAnsi="Times New Roman" w:cs="Times New Roman"/>
        </w:rPr>
        <w:t>___</w:t>
      </w:r>
    </w:p>
    <w:p w:rsidR="00D52D6C" w:rsidRDefault="00D52D6C" w:rsidP="00D52D6C">
      <w:pPr>
        <w:tabs>
          <w:tab w:val="left" w:pos="24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13F" w:rsidRDefault="004B513F" w:rsidP="004B513F">
      <w:pPr>
        <w:tabs>
          <w:tab w:val="left" w:pos="4253"/>
        </w:tabs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A0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                                       </w:t>
      </w:r>
      <w:r w:rsidRPr="007D4BA0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муниципального образования «город Десногорск» Смоленской области от </w:t>
      </w:r>
      <w:r w:rsidR="00BC39CE">
        <w:rPr>
          <w:rFonts w:ascii="Times New Roman" w:hAnsi="Times New Roman" w:cs="Times New Roman"/>
          <w:b/>
          <w:sz w:val="24"/>
          <w:szCs w:val="24"/>
        </w:rPr>
        <w:t xml:space="preserve">27.12.2021 № 1159 </w:t>
      </w:r>
      <w:r w:rsidRPr="007D4BA0">
        <w:rPr>
          <w:rFonts w:ascii="Times New Roman" w:hAnsi="Times New Roman" w:cs="Times New Roman"/>
          <w:b/>
          <w:sz w:val="24"/>
          <w:szCs w:val="24"/>
        </w:rPr>
        <w:t>«Об утверждении схемы размещения нестационарных торговых объектов на территории муниципального образования «город Десногорск» Смоленской области»</w:t>
      </w:r>
    </w:p>
    <w:p w:rsidR="00DC1C8C" w:rsidRDefault="00DC1C8C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01A" w:rsidRPr="008E6899" w:rsidRDefault="0079201A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01A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899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объектов, утвержденным постановлением Администрации Смоленской области от 27.01.2011 № 38, Порядком размещения и использования нестационарных торговых объектов на землях или земельных участках, расположенных на территории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от 29.12.2020 № 987, на основании </w:t>
      </w:r>
      <w:r w:rsidR="00194A0B" w:rsidRPr="008E6899">
        <w:rPr>
          <w:rFonts w:ascii="Times New Roman" w:hAnsi="Times New Roman" w:cs="Times New Roman"/>
          <w:sz w:val="24"/>
          <w:szCs w:val="24"/>
        </w:rPr>
        <w:t>протокол</w:t>
      </w:r>
      <w:r w:rsidR="00D52D6C">
        <w:rPr>
          <w:rFonts w:ascii="Times New Roman" w:hAnsi="Times New Roman" w:cs="Times New Roman"/>
          <w:sz w:val="24"/>
          <w:szCs w:val="24"/>
        </w:rPr>
        <w:t>а</w:t>
      </w:r>
      <w:r w:rsidRPr="008E6899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D52D6C">
        <w:rPr>
          <w:rFonts w:ascii="Times New Roman" w:hAnsi="Times New Roman" w:cs="Times New Roman"/>
          <w:sz w:val="24"/>
          <w:szCs w:val="24"/>
        </w:rPr>
        <w:t>я</w:t>
      </w:r>
      <w:r w:rsidRPr="008E6899">
        <w:rPr>
          <w:rFonts w:ascii="Times New Roman" w:hAnsi="Times New Roman" w:cs="Times New Roman"/>
          <w:sz w:val="24"/>
          <w:szCs w:val="24"/>
        </w:rPr>
        <w:t xml:space="preserve"> рабочей группы по внесению изменений и дополнений в Схему нестационарных торговых объектов на территории муниципального образования «город Десногорск» Смоленской области от </w:t>
      </w:r>
      <w:r w:rsidR="00D52D6C">
        <w:rPr>
          <w:rFonts w:ascii="Times New Roman" w:hAnsi="Times New Roman" w:cs="Times New Roman"/>
          <w:sz w:val="24"/>
          <w:szCs w:val="24"/>
        </w:rPr>
        <w:t>09</w:t>
      </w:r>
      <w:r w:rsidRPr="008E6899">
        <w:rPr>
          <w:rFonts w:ascii="Times New Roman" w:hAnsi="Times New Roman" w:cs="Times New Roman"/>
          <w:sz w:val="24"/>
          <w:szCs w:val="24"/>
        </w:rPr>
        <w:t>.0</w:t>
      </w:r>
      <w:r w:rsidR="00D52D6C">
        <w:rPr>
          <w:rFonts w:ascii="Times New Roman" w:hAnsi="Times New Roman" w:cs="Times New Roman"/>
          <w:sz w:val="24"/>
          <w:szCs w:val="24"/>
        </w:rPr>
        <w:t>9</w:t>
      </w:r>
      <w:r w:rsidRPr="008E6899">
        <w:rPr>
          <w:rFonts w:ascii="Times New Roman" w:hAnsi="Times New Roman" w:cs="Times New Roman"/>
          <w:sz w:val="24"/>
          <w:szCs w:val="24"/>
        </w:rPr>
        <w:t xml:space="preserve">.2022 № </w:t>
      </w:r>
      <w:r w:rsidR="00D52D6C">
        <w:rPr>
          <w:rFonts w:ascii="Times New Roman" w:hAnsi="Times New Roman" w:cs="Times New Roman"/>
          <w:sz w:val="24"/>
          <w:szCs w:val="24"/>
        </w:rPr>
        <w:t>4</w:t>
      </w:r>
      <w:r w:rsidR="00194A0B">
        <w:rPr>
          <w:rFonts w:ascii="Times New Roman" w:hAnsi="Times New Roman" w:cs="Times New Roman"/>
          <w:sz w:val="24"/>
          <w:szCs w:val="24"/>
        </w:rPr>
        <w:t>,</w:t>
      </w:r>
    </w:p>
    <w:p w:rsidR="00BC39CE" w:rsidRPr="00BC39CE" w:rsidRDefault="00BC39CE" w:rsidP="00B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8C" w:rsidRPr="00BC39CE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C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C39CE" w:rsidRPr="00BC39CE" w:rsidRDefault="00BC39CE" w:rsidP="00FF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4D2" w:rsidRPr="00BC39CE" w:rsidRDefault="00621D99" w:rsidP="006704D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89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50B6D" w:rsidRPr="008E6899">
        <w:rPr>
          <w:rFonts w:ascii="Times New Roman" w:hAnsi="Times New Roman" w:cs="Times New Roman"/>
          <w:sz w:val="24"/>
          <w:szCs w:val="24"/>
        </w:rPr>
        <w:t xml:space="preserve">в </w:t>
      </w:r>
      <w:r w:rsidR="00580697" w:rsidRPr="008E6899">
        <w:rPr>
          <w:rFonts w:ascii="Times New Roman" w:hAnsi="Times New Roman" w:cs="Times New Roman"/>
          <w:sz w:val="24"/>
          <w:szCs w:val="24"/>
        </w:rPr>
        <w:t>постановление</w:t>
      </w:r>
      <w:r w:rsidR="00D538D5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580697" w:rsidRPr="008E689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от </w:t>
      </w:r>
      <w:r w:rsidR="00300F48" w:rsidRPr="008E6899">
        <w:rPr>
          <w:rFonts w:ascii="Times New Roman" w:hAnsi="Times New Roman" w:cs="Times New Roman"/>
          <w:sz w:val="24"/>
          <w:szCs w:val="24"/>
        </w:rPr>
        <w:t xml:space="preserve">27.12.2021 № 1159 </w:t>
      </w:r>
      <w:r w:rsidR="00580697" w:rsidRPr="008E6899">
        <w:rPr>
          <w:rFonts w:ascii="Times New Roman" w:hAnsi="Times New Roman" w:cs="Times New Roman"/>
          <w:sz w:val="24"/>
          <w:szCs w:val="24"/>
        </w:rPr>
        <w:t>«Об утверждении схемы размещения нестационарных торговых объектов</w:t>
      </w:r>
      <w:r w:rsidR="00E04C71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580697" w:rsidRPr="008E689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Десногорск» Смоленской области»</w:t>
      </w:r>
      <w:r w:rsidR="00C27224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в приложение «Схема размещения нестационарных торговых объектов на территории муниципального образования «город Десногорск» Смоленской области</w:t>
      </w:r>
      <w:r w:rsidR="008E6899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на 20</w:t>
      </w:r>
      <w:r w:rsidR="00300F48" w:rsidRPr="008E6899">
        <w:rPr>
          <w:rFonts w:ascii="Times New Roman" w:hAnsi="Times New Roman" w:cs="Times New Roman"/>
          <w:sz w:val="24"/>
          <w:szCs w:val="24"/>
        </w:rPr>
        <w:t>22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– 202</w:t>
      </w:r>
      <w:r w:rsidR="00300F48" w:rsidRPr="008E6899">
        <w:rPr>
          <w:rFonts w:ascii="Times New Roman" w:hAnsi="Times New Roman" w:cs="Times New Roman"/>
          <w:sz w:val="24"/>
          <w:szCs w:val="24"/>
        </w:rPr>
        <w:t>4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3B710B" w:rsidRPr="008E6899">
        <w:rPr>
          <w:rFonts w:ascii="Times New Roman" w:hAnsi="Times New Roman" w:cs="Times New Roman"/>
          <w:sz w:val="24"/>
          <w:szCs w:val="24"/>
        </w:rPr>
        <w:t xml:space="preserve"> (далее – Схема) </w:t>
      </w:r>
      <w:r w:rsidR="00732630" w:rsidRPr="008E6899">
        <w:rPr>
          <w:rFonts w:ascii="Times New Roman" w:hAnsi="Times New Roman" w:cs="Times New Roman"/>
          <w:sz w:val="24"/>
          <w:szCs w:val="24"/>
        </w:rPr>
        <w:t>следующ</w:t>
      </w:r>
      <w:r w:rsidR="00BC39CE">
        <w:rPr>
          <w:rFonts w:ascii="Times New Roman" w:hAnsi="Times New Roman" w:cs="Times New Roman"/>
          <w:sz w:val="24"/>
          <w:szCs w:val="24"/>
        </w:rPr>
        <w:t>и</w:t>
      </w:r>
      <w:r w:rsidR="00802741" w:rsidRPr="008E6899">
        <w:rPr>
          <w:rFonts w:ascii="Times New Roman" w:hAnsi="Times New Roman" w:cs="Times New Roman"/>
          <w:sz w:val="24"/>
          <w:szCs w:val="24"/>
        </w:rPr>
        <w:t xml:space="preserve">е </w:t>
      </w:r>
      <w:r w:rsidR="009B182D" w:rsidRPr="008E6899">
        <w:rPr>
          <w:rFonts w:ascii="Times New Roman" w:hAnsi="Times New Roman" w:cs="Times New Roman"/>
          <w:sz w:val="24"/>
          <w:szCs w:val="24"/>
        </w:rPr>
        <w:t>изменени</w:t>
      </w:r>
      <w:r w:rsidR="00BC39CE">
        <w:rPr>
          <w:rFonts w:ascii="Times New Roman" w:hAnsi="Times New Roman" w:cs="Times New Roman"/>
          <w:sz w:val="24"/>
          <w:szCs w:val="24"/>
        </w:rPr>
        <w:t>я</w:t>
      </w:r>
      <w:r w:rsidR="00732630" w:rsidRPr="008E689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C39CE" w:rsidRDefault="00BC39CE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строку </w:t>
      </w:r>
      <w:r w:rsidR="009367B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945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CD1123">
        <w:rPr>
          <w:rFonts w:ascii="Times New Roman" w:hAnsi="Times New Roman" w:cs="Times New Roman"/>
          <w:sz w:val="24"/>
          <w:szCs w:val="24"/>
        </w:rPr>
        <w:t>:</w:t>
      </w:r>
    </w:p>
    <w:p w:rsidR="00BC39CE" w:rsidRPr="00A51E87" w:rsidRDefault="00BC39CE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708"/>
        <w:gridCol w:w="1134"/>
        <w:gridCol w:w="1134"/>
        <w:gridCol w:w="993"/>
        <w:gridCol w:w="1842"/>
        <w:gridCol w:w="709"/>
        <w:gridCol w:w="1276"/>
      </w:tblGrid>
      <w:tr w:rsidR="00D52D6C" w:rsidRPr="00A51E87" w:rsidTr="00D52D6C">
        <w:trPr>
          <w:trHeight w:val="162"/>
        </w:trPr>
        <w:tc>
          <w:tcPr>
            <w:tcW w:w="709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52D6C" w:rsidRPr="00A51E87" w:rsidTr="00D52D6C">
        <w:trPr>
          <w:trHeight w:val="145"/>
        </w:trPr>
        <w:tc>
          <w:tcPr>
            <w:tcW w:w="709" w:type="dxa"/>
          </w:tcPr>
          <w:p w:rsidR="00BC39CE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C39CE"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г. Десногорск,                         </w:t>
            </w:r>
            <w:r w:rsidR="009367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микрорайон, (</w:t>
            </w:r>
            <w:r w:rsidR="009367B9">
              <w:rPr>
                <w:rFonts w:ascii="Times New Roman" w:hAnsi="Times New Roman" w:cs="Times New Roman"/>
                <w:sz w:val="18"/>
                <w:szCs w:val="18"/>
              </w:rPr>
              <w:t>напротив торца жилого дома №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BC39CE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BC39C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торговый </w:t>
            </w:r>
            <w:r w:rsidR="009367B9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842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  <w:r w:rsidR="00D52D6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367B9">
              <w:rPr>
                <w:rFonts w:ascii="Times New Roman" w:hAnsi="Times New Roman" w:cs="Times New Roman"/>
                <w:sz w:val="18"/>
                <w:szCs w:val="18"/>
              </w:rPr>
              <w:t>в т.ч. мясо и мясопродукты, молоко и молочная продукция, хлебобулочные изделия, напитки)</w:t>
            </w:r>
          </w:p>
        </w:tc>
        <w:tc>
          <w:tcPr>
            <w:tcW w:w="709" w:type="dxa"/>
          </w:tcPr>
          <w:p w:rsidR="00BC39CE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BC39CE"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367B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367B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по 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9367B9" w:rsidRPr="00A51E87" w:rsidRDefault="009367B9" w:rsidP="00D5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строку 46,2 </w:t>
      </w:r>
      <w:r w:rsidRPr="004D0945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708"/>
        <w:gridCol w:w="1134"/>
        <w:gridCol w:w="1134"/>
        <w:gridCol w:w="993"/>
        <w:gridCol w:w="1842"/>
        <w:gridCol w:w="709"/>
        <w:gridCol w:w="1276"/>
      </w:tblGrid>
      <w:tr w:rsidR="009367B9" w:rsidRPr="00A51E87" w:rsidTr="00D52D6C">
        <w:trPr>
          <w:trHeight w:val="311"/>
        </w:trPr>
        <w:tc>
          <w:tcPr>
            <w:tcW w:w="709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367B9" w:rsidRPr="00A51E87" w:rsidTr="00D52D6C">
        <w:trPr>
          <w:trHeight w:val="145"/>
        </w:trPr>
        <w:tc>
          <w:tcPr>
            <w:tcW w:w="709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134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67:26:0010103:99</w:t>
            </w:r>
          </w:p>
        </w:tc>
        <w:tc>
          <w:tcPr>
            <w:tcW w:w="1134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 киоск, торговый павильон</w:t>
            </w:r>
          </w:p>
        </w:tc>
        <w:tc>
          <w:tcPr>
            <w:tcW w:w="1842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9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09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по 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9367B9" w:rsidRDefault="009367B9" w:rsidP="00BC39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39CE" w:rsidRPr="008E6899" w:rsidRDefault="00BC39CE" w:rsidP="00BC39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899">
        <w:rPr>
          <w:rFonts w:ascii="Times New Roman" w:hAnsi="Times New Roman" w:cs="Times New Roman"/>
          <w:sz w:val="24"/>
          <w:szCs w:val="24"/>
        </w:rPr>
        <w:t>- дополнить Схему строкой 9</w:t>
      </w:r>
      <w:r w:rsidR="009367B9">
        <w:rPr>
          <w:rFonts w:ascii="Times New Roman" w:hAnsi="Times New Roman" w:cs="Times New Roman"/>
          <w:sz w:val="24"/>
          <w:szCs w:val="24"/>
        </w:rPr>
        <w:t>4</w:t>
      </w:r>
      <w:r w:rsidRPr="008E689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708"/>
        <w:gridCol w:w="1134"/>
        <w:gridCol w:w="1134"/>
        <w:gridCol w:w="993"/>
        <w:gridCol w:w="1842"/>
        <w:gridCol w:w="709"/>
        <w:gridCol w:w="1276"/>
      </w:tblGrid>
      <w:tr w:rsidR="00BC39CE" w:rsidRPr="00A51E87" w:rsidTr="006D405F">
        <w:trPr>
          <w:trHeight w:val="331"/>
        </w:trPr>
        <w:tc>
          <w:tcPr>
            <w:tcW w:w="567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BC39CE" w:rsidRPr="00A51E87" w:rsidRDefault="00BC39CE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367B9" w:rsidRPr="00A51E87" w:rsidTr="006D405F">
        <w:trPr>
          <w:trHeight w:val="145"/>
        </w:trPr>
        <w:tc>
          <w:tcPr>
            <w:tcW w:w="567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52D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Десногорск, городской пляж</w:t>
            </w:r>
          </w:p>
        </w:tc>
        <w:tc>
          <w:tcPr>
            <w:tcW w:w="708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 киоск</w:t>
            </w:r>
          </w:p>
        </w:tc>
        <w:tc>
          <w:tcPr>
            <w:tcW w:w="1842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9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9367B9" w:rsidRPr="00A51E87" w:rsidRDefault="009367B9" w:rsidP="00D52D6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по 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4B513F" w:rsidRPr="00A51E87" w:rsidRDefault="004B513F" w:rsidP="004B5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D11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1E87">
        <w:rPr>
          <w:rFonts w:ascii="Times New Roman" w:hAnsi="Times New Roman" w:cs="Times New Roman"/>
          <w:sz w:val="24"/>
          <w:szCs w:val="24"/>
        </w:rPr>
        <w:t>».</w:t>
      </w:r>
    </w:p>
    <w:p w:rsidR="0010093D" w:rsidRPr="000B1226" w:rsidRDefault="00F13AE3" w:rsidP="00FF0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226">
        <w:rPr>
          <w:rFonts w:ascii="Times New Roman" w:hAnsi="Times New Roman" w:cs="Times New Roman"/>
          <w:sz w:val="24"/>
          <w:szCs w:val="24"/>
        </w:rPr>
        <w:t>2</w:t>
      </w:r>
      <w:r w:rsidR="00FC0525" w:rsidRPr="000B1226">
        <w:rPr>
          <w:rFonts w:ascii="Times New Roman" w:hAnsi="Times New Roman" w:cs="Times New Roman"/>
          <w:sz w:val="24"/>
          <w:szCs w:val="24"/>
        </w:rPr>
        <w:t xml:space="preserve">. </w:t>
      </w:r>
      <w:r w:rsidR="0010093D" w:rsidRPr="000B1226">
        <w:rPr>
          <w:rFonts w:ascii="Times New Roman" w:hAnsi="Times New Roman"/>
          <w:sz w:val="24"/>
          <w:szCs w:val="24"/>
        </w:rPr>
        <w:t>Отделу информационных технологий и связи с общественностью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r w:rsidR="0010093D" w:rsidRPr="000B1226">
        <w:rPr>
          <w:rFonts w:ascii="Times New Roman" w:hAnsi="Times New Roman"/>
          <w:sz w:val="24"/>
          <w:szCs w:val="24"/>
        </w:rPr>
        <w:t>(</w:t>
      </w:r>
      <w:r w:rsidR="00802741" w:rsidRPr="000B1226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="00802741" w:rsidRPr="000B1226">
        <w:rPr>
          <w:rFonts w:ascii="Times New Roman" w:hAnsi="Times New Roman"/>
          <w:sz w:val="24"/>
          <w:szCs w:val="24"/>
        </w:rPr>
        <w:t>Хасько</w:t>
      </w:r>
      <w:proofErr w:type="spellEnd"/>
      <w:r w:rsidR="00802741" w:rsidRPr="000B122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10093D" w:rsidRPr="000B122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0093D" w:rsidRPr="000B1226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0B1226" w:rsidRPr="000B1226">
        <w:rPr>
          <w:rFonts w:ascii="Times New Roman" w:hAnsi="Times New Roman"/>
          <w:sz w:val="24"/>
          <w:szCs w:val="24"/>
        </w:rPr>
        <w:t xml:space="preserve">рск» Смоленской области в сети </w:t>
      </w:r>
      <w:proofErr w:type="spellStart"/>
      <w:r w:rsidR="000B1226" w:rsidRPr="000B1226">
        <w:rPr>
          <w:rFonts w:ascii="Times New Roman" w:hAnsi="Times New Roman"/>
          <w:sz w:val="24"/>
          <w:szCs w:val="24"/>
        </w:rPr>
        <w:t>Итернет</w:t>
      </w:r>
      <w:proofErr w:type="spellEnd"/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10093D" w:rsidRPr="000B1226" w:rsidRDefault="00617B9B" w:rsidP="00FF05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226">
        <w:rPr>
          <w:rFonts w:ascii="Times New Roman" w:hAnsi="Times New Roman"/>
          <w:sz w:val="24"/>
          <w:szCs w:val="24"/>
        </w:rPr>
        <w:t>3</w:t>
      </w:r>
      <w:r w:rsidR="0010093D" w:rsidRPr="000B1226">
        <w:rPr>
          <w:rFonts w:ascii="Times New Roman" w:hAnsi="Times New Roman"/>
          <w:sz w:val="24"/>
          <w:szCs w:val="24"/>
        </w:rPr>
        <w:t>. Контроль исполнения настоящего постановления возложить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r w:rsidR="0010093D" w:rsidRPr="000B1226">
        <w:rPr>
          <w:rFonts w:ascii="Times New Roman" w:hAnsi="Times New Roman"/>
          <w:sz w:val="24"/>
          <w:szCs w:val="24"/>
        </w:rPr>
        <w:t xml:space="preserve">на заместителя Главы </w:t>
      </w:r>
      <w:r w:rsidR="00BA763B" w:rsidRPr="000B122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0093D" w:rsidRPr="000B1226">
        <w:rPr>
          <w:rFonts w:ascii="Times New Roman" w:hAnsi="Times New Roman"/>
          <w:sz w:val="24"/>
          <w:szCs w:val="24"/>
        </w:rPr>
        <w:t xml:space="preserve">по экономическим вопросам </w:t>
      </w:r>
      <w:r w:rsidR="00300F48" w:rsidRPr="000B1226">
        <w:rPr>
          <w:rFonts w:ascii="Times New Roman" w:hAnsi="Times New Roman"/>
          <w:sz w:val="24"/>
          <w:szCs w:val="24"/>
        </w:rPr>
        <w:t>А.В. Шевцову</w:t>
      </w:r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621D99" w:rsidRPr="000B1226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CD1123" w:rsidRDefault="00F13AE3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4A" w:rsidRPr="00CD1123" w:rsidRDefault="0012144A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226" w:rsidRPr="000B1226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D9219D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Десногорск»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0B12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А.А. Новиков</w:t>
      </w: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072E" w:rsidRDefault="00D9219D" w:rsidP="00D9219D">
      <w:pPr>
        <w:tabs>
          <w:tab w:val="left" w:pos="2292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9219D" w:rsidRDefault="00D9219D" w:rsidP="00D9219D">
      <w:pPr>
        <w:tabs>
          <w:tab w:val="left" w:pos="2292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Default="00D9219D" w:rsidP="00D9219D">
      <w:pPr>
        <w:tabs>
          <w:tab w:val="left" w:pos="2292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Default="00D9219D" w:rsidP="00D9219D">
      <w:pPr>
        <w:tabs>
          <w:tab w:val="left" w:pos="2292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9219D" w:rsidSect="00564BF3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B2" w:rsidRDefault="004273B2" w:rsidP="007B0195">
      <w:pPr>
        <w:spacing w:after="0" w:line="240" w:lineRule="auto"/>
      </w:pPr>
      <w:r>
        <w:separator/>
      </w:r>
    </w:p>
  </w:endnote>
  <w:endnote w:type="continuationSeparator" w:id="0">
    <w:p w:rsidR="004273B2" w:rsidRDefault="004273B2" w:rsidP="007B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B2" w:rsidRDefault="004273B2" w:rsidP="007B0195">
      <w:pPr>
        <w:spacing w:after="0" w:line="240" w:lineRule="auto"/>
      </w:pPr>
      <w:r>
        <w:separator/>
      </w:r>
    </w:p>
  </w:footnote>
  <w:footnote w:type="continuationSeparator" w:id="0">
    <w:p w:rsidR="004273B2" w:rsidRDefault="004273B2" w:rsidP="007B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9809"/>
      <w:docPartObj>
        <w:docPartGallery w:val="Page Numbers (Top of Page)"/>
        <w:docPartUnique/>
      </w:docPartObj>
    </w:sdtPr>
    <w:sdtContent>
      <w:p w:rsidR="007B0195" w:rsidRDefault="008F1958">
        <w:pPr>
          <w:pStyle w:val="a6"/>
          <w:jc w:val="center"/>
        </w:pPr>
        <w:fldSimple w:instr=" PAGE   \* MERGEFORMAT ">
          <w:r w:rsidR="00D11D29">
            <w:rPr>
              <w:noProof/>
            </w:rPr>
            <w:t>2</w:t>
          </w:r>
        </w:fldSimple>
      </w:p>
    </w:sdtContent>
  </w:sdt>
  <w:p w:rsidR="007B0195" w:rsidRDefault="007B01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C0525"/>
    <w:rsid w:val="00011B67"/>
    <w:rsid w:val="000B1226"/>
    <w:rsid w:val="000B4353"/>
    <w:rsid w:val="000D0150"/>
    <w:rsid w:val="0010093D"/>
    <w:rsid w:val="001039E9"/>
    <w:rsid w:val="00105BAD"/>
    <w:rsid w:val="00111015"/>
    <w:rsid w:val="0012144A"/>
    <w:rsid w:val="00136F8E"/>
    <w:rsid w:val="00182AC9"/>
    <w:rsid w:val="00194A0B"/>
    <w:rsid w:val="001B3D6D"/>
    <w:rsid w:val="001C6B64"/>
    <w:rsid w:val="001F1486"/>
    <w:rsid w:val="00214CB7"/>
    <w:rsid w:val="002726BE"/>
    <w:rsid w:val="002A18AC"/>
    <w:rsid w:val="002A4AC1"/>
    <w:rsid w:val="002B0C7B"/>
    <w:rsid w:val="002B67C7"/>
    <w:rsid w:val="002C5987"/>
    <w:rsid w:val="002C7315"/>
    <w:rsid w:val="00300F48"/>
    <w:rsid w:val="00307D43"/>
    <w:rsid w:val="00317C11"/>
    <w:rsid w:val="00373A4A"/>
    <w:rsid w:val="00375CAA"/>
    <w:rsid w:val="00377010"/>
    <w:rsid w:val="0039072F"/>
    <w:rsid w:val="00393C57"/>
    <w:rsid w:val="003B710B"/>
    <w:rsid w:val="003E3D2C"/>
    <w:rsid w:val="00416159"/>
    <w:rsid w:val="0041683E"/>
    <w:rsid w:val="004273B2"/>
    <w:rsid w:val="0046072E"/>
    <w:rsid w:val="004648BE"/>
    <w:rsid w:val="004B513F"/>
    <w:rsid w:val="004C4FE9"/>
    <w:rsid w:val="004D0945"/>
    <w:rsid w:val="004D3C5C"/>
    <w:rsid w:val="004E4C81"/>
    <w:rsid w:val="005150E5"/>
    <w:rsid w:val="00524E93"/>
    <w:rsid w:val="005309EB"/>
    <w:rsid w:val="00531430"/>
    <w:rsid w:val="00564BF3"/>
    <w:rsid w:val="00572390"/>
    <w:rsid w:val="005747A9"/>
    <w:rsid w:val="00580697"/>
    <w:rsid w:val="005909EA"/>
    <w:rsid w:val="005C2BDB"/>
    <w:rsid w:val="005C5AF3"/>
    <w:rsid w:val="005D462E"/>
    <w:rsid w:val="005F41D6"/>
    <w:rsid w:val="00604CF8"/>
    <w:rsid w:val="00617399"/>
    <w:rsid w:val="00617B9B"/>
    <w:rsid w:val="00621D99"/>
    <w:rsid w:val="00627DC4"/>
    <w:rsid w:val="0065798D"/>
    <w:rsid w:val="006650B1"/>
    <w:rsid w:val="006704D2"/>
    <w:rsid w:val="00673DE2"/>
    <w:rsid w:val="00685ACE"/>
    <w:rsid w:val="00686397"/>
    <w:rsid w:val="00692C4B"/>
    <w:rsid w:val="006A6E07"/>
    <w:rsid w:val="006B4D9D"/>
    <w:rsid w:val="006C664E"/>
    <w:rsid w:val="006D405F"/>
    <w:rsid w:val="006F658C"/>
    <w:rsid w:val="006F75A5"/>
    <w:rsid w:val="007214CD"/>
    <w:rsid w:val="00721A52"/>
    <w:rsid w:val="00730028"/>
    <w:rsid w:val="00732630"/>
    <w:rsid w:val="00741D6F"/>
    <w:rsid w:val="007647B7"/>
    <w:rsid w:val="00770515"/>
    <w:rsid w:val="0079201A"/>
    <w:rsid w:val="007B0195"/>
    <w:rsid w:val="007B2BA0"/>
    <w:rsid w:val="007F2E67"/>
    <w:rsid w:val="00802741"/>
    <w:rsid w:val="008045D6"/>
    <w:rsid w:val="008142D3"/>
    <w:rsid w:val="00826A1B"/>
    <w:rsid w:val="00843A9A"/>
    <w:rsid w:val="00850B6D"/>
    <w:rsid w:val="00856338"/>
    <w:rsid w:val="00881253"/>
    <w:rsid w:val="0089330D"/>
    <w:rsid w:val="008C2973"/>
    <w:rsid w:val="008E6899"/>
    <w:rsid w:val="008F1958"/>
    <w:rsid w:val="00900B1B"/>
    <w:rsid w:val="009367B9"/>
    <w:rsid w:val="0094516D"/>
    <w:rsid w:val="009543E1"/>
    <w:rsid w:val="009769F5"/>
    <w:rsid w:val="00995E5A"/>
    <w:rsid w:val="009B182D"/>
    <w:rsid w:val="009F7239"/>
    <w:rsid w:val="00A01924"/>
    <w:rsid w:val="00A06B69"/>
    <w:rsid w:val="00A11C39"/>
    <w:rsid w:val="00A51E87"/>
    <w:rsid w:val="00A56717"/>
    <w:rsid w:val="00A6537F"/>
    <w:rsid w:val="00A66A90"/>
    <w:rsid w:val="00A67C64"/>
    <w:rsid w:val="00AA5B6D"/>
    <w:rsid w:val="00AC1EA5"/>
    <w:rsid w:val="00AC639E"/>
    <w:rsid w:val="00AD5073"/>
    <w:rsid w:val="00B101C2"/>
    <w:rsid w:val="00B3605E"/>
    <w:rsid w:val="00B51FB2"/>
    <w:rsid w:val="00B742F8"/>
    <w:rsid w:val="00B7508F"/>
    <w:rsid w:val="00B9373B"/>
    <w:rsid w:val="00B959B0"/>
    <w:rsid w:val="00BA44E8"/>
    <w:rsid w:val="00BA6104"/>
    <w:rsid w:val="00BA763B"/>
    <w:rsid w:val="00BC39CE"/>
    <w:rsid w:val="00BE07DA"/>
    <w:rsid w:val="00C27224"/>
    <w:rsid w:val="00C43313"/>
    <w:rsid w:val="00CA1385"/>
    <w:rsid w:val="00CB2562"/>
    <w:rsid w:val="00CD1123"/>
    <w:rsid w:val="00D03E68"/>
    <w:rsid w:val="00D11D29"/>
    <w:rsid w:val="00D40612"/>
    <w:rsid w:val="00D47F8B"/>
    <w:rsid w:val="00D50D40"/>
    <w:rsid w:val="00D52D6C"/>
    <w:rsid w:val="00D538D5"/>
    <w:rsid w:val="00D60DC1"/>
    <w:rsid w:val="00D767DE"/>
    <w:rsid w:val="00D9219D"/>
    <w:rsid w:val="00D96355"/>
    <w:rsid w:val="00D97EE1"/>
    <w:rsid w:val="00DB3F12"/>
    <w:rsid w:val="00DB7189"/>
    <w:rsid w:val="00DC1C8C"/>
    <w:rsid w:val="00DD2899"/>
    <w:rsid w:val="00DD7936"/>
    <w:rsid w:val="00E04C71"/>
    <w:rsid w:val="00E31471"/>
    <w:rsid w:val="00E33A79"/>
    <w:rsid w:val="00E44D07"/>
    <w:rsid w:val="00E54CD2"/>
    <w:rsid w:val="00E57602"/>
    <w:rsid w:val="00E57CE0"/>
    <w:rsid w:val="00E95913"/>
    <w:rsid w:val="00EB5CFD"/>
    <w:rsid w:val="00EC254F"/>
    <w:rsid w:val="00ED121E"/>
    <w:rsid w:val="00ED39D6"/>
    <w:rsid w:val="00ED5548"/>
    <w:rsid w:val="00EF72C5"/>
    <w:rsid w:val="00F03330"/>
    <w:rsid w:val="00F13AE3"/>
    <w:rsid w:val="00F34BC9"/>
    <w:rsid w:val="00F47BC8"/>
    <w:rsid w:val="00F90F6D"/>
    <w:rsid w:val="00F97873"/>
    <w:rsid w:val="00FA4231"/>
    <w:rsid w:val="00FC0525"/>
    <w:rsid w:val="00FC4961"/>
    <w:rsid w:val="00FC6C12"/>
    <w:rsid w:val="00FF05E0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95"/>
  </w:style>
  <w:style w:type="paragraph" w:styleId="a8">
    <w:name w:val="footer"/>
    <w:basedOn w:val="a"/>
    <w:link w:val="a9"/>
    <w:uiPriority w:val="99"/>
    <w:semiHidden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0195"/>
  </w:style>
  <w:style w:type="paragraph" w:customStyle="1" w:styleId="11">
    <w:name w:val="Обычный1"/>
    <w:rsid w:val="0067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D9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22A04-C3F2-425B-8DD3-7C60890E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Начальник ОЭ</cp:lastModifiedBy>
  <cp:revision>2</cp:revision>
  <cp:lastPrinted>2022-09-09T11:14:00Z</cp:lastPrinted>
  <dcterms:created xsi:type="dcterms:W3CDTF">2022-09-12T10:57:00Z</dcterms:created>
  <dcterms:modified xsi:type="dcterms:W3CDTF">2022-09-12T10:57:00Z</dcterms:modified>
</cp:coreProperties>
</file>