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491BED" w:rsidP="000B452B">
      <w:pPr>
        <w:tabs>
          <w:tab w:val="left" w:pos="4536"/>
          <w:tab w:val="left" w:pos="4678"/>
        </w:tabs>
        <w:jc w:val="right"/>
      </w:pPr>
      <w:r>
        <w:rPr>
          <w:noProof/>
        </w:rPr>
        <w:pict>
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<v:textbox inset="1pt,1pt,1pt,1pt">
              <w:txbxContent>
                <w:p w:rsidR="00352684" w:rsidRDefault="00352684" w:rsidP="00BB55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352684" w:rsidRDefault="00352684" w:rsidP="00BB55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352684" w:rsidRDefault="00352684" w:rsidP="00BB55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352684" w:rsidRDefault="00352684" w:rsidP="00BB55BD">
                  <w:pPr>
                    <w:pStyle w:val="3"/>
                    <w:rPr>
                      <w:sz w:val="44"/>
                    </w:rPr>
                  </w:pPr>
                </w:p>
                <w:p w:rsidR="00352684" w:rsidRDefault="00352684" w:rsidP="00BB55BD">
                  <w:pPr>
                    <w:rPr>
                      <w:sz w:val="12"/>
                    </w:rPr>
                  </w:pPr>
                </w:p>
                <w:p w:rsidR="00352684" w:rsidRDefault="00352684" w:rsidP="00BB55B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52684" w:rsidRDefault="00352684" w:rsidP="00BB55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52684" w:rsidRDefault="00352684" w:rsidP="00BB55BD"/>
              </w:txbxContent>
            </v:textbox>
          </v:rect>
        </w:pic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BB55BD" w:rsidRDefault="00BB55BD" w:rsidP="00183D8B">
      <w:pPr>
        <w:tabs>
          <w:tab w:val="left" w:pos="4253"/>
        </w:tabs>
      </w:pPr>
    </w:p>
    <w:p w:rsidR="00BB55BD" w:rsidRDefault="00BB55BD" w:rsidP="00BB55BD"/>
    <w:p w:rsidR="00BB55BD" w:rsidRDefault="00DA017B" w:rsidP="00BB55BD">
      <w:r>
        <w:t xml:space="preserve">от </w:t>
      </w:r>
      <w:r w:rsidR="00CC785C">
        <w:t xml:space="preserve">01.07.2022 </w:t>
      </w:r>
      <w:bookmarkStart w:id="0" w:name="_GoBack"/>
      <w:bookmarkEnd w:id="0"/>
      <w:r>
        <w:t xml:space="preserve"> № </w:t>
      </w:r>
      <w:r w:rsidR="00CC785C">
        <w:t>470</w:t>
      </w:r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4A7278" w:rsidTr="007F4879">
        <w:tc>
          <w:tcPr>
            <w:tcW w:w="4361" w:type="dxa"/>
          </w:tcPr>
          <w:p w:rsidR="004A7278" w:rsidRPr="006B67B1" w:rsidRDefault="004A7278" w:rsidP="00EB3107">
            <w:pPr>
              <w:ind w:right="-108"/>
              <w:jc w:val="both"/>
              <w:rPr>
                <w:b/>
              </w:rPr>
            </w:pPr>
            <w:r w:rsidRPr="00795A20">
              <w:rPr>
                <w:b/>
                <w:sz w:val="24"/>
                <w:szCs w:val="24"/>
              </w:rPr>
              <w:t>О внесении изменени</w:t>
            </w:r>
            <w:r w:rsidR="00EB3107" w:rsidRPr="00795A20">
              <w:rPr>
                <w:b/>
                <w:sz w:val="24"/>
                <w:szCs w:val="24"/>
              </w:rPr>
              <w:t>я</w:t>
            </w:r>
            <w:r w:rsidR="00164D74" w:rsidRPr="00795A20">
              <w:rPr>
                <w:b/>
                <w:sz w:val="24"/>
                <w:szCs w:val="24"/>
              </w:rPr>
              <w:t xml:space="preserve"> в постановление Администрации </w:t>
            </w:r>
            <w:r w:rsidRPr="00795A20">
              <w:rPr>
                <w:b/>
                <w:sz w:val="24"/>
                <w:szCs w:val="24"/>
              </w:rPr>
              <w:t>муниципального образования «город Десногорск» Смоленс</w:t>
            </w:r>
            <w:r w:rsidR="003828A8" w:rsidRPr="00795A20">
              <w:rPr>
                <w:b/>
                <w:sz w:val="24"/>
                <w:szCs w:val="24"/>
              </w:rPr>
              <w:t xml:space="preserve">кой области от </w:t>
            </w:r>
            <w:r w:rsidR="00164D74" w:rsidRPr="00795A20">
              <w:rPr>
                <w:b/>
                <w:sz w:val="24"/>
                <w:szCs w:val="24"/>
              </w:rPr>
              <w:t>11</w:t>
            </w:r>
            <w:r w:rsidR="003828A8" w:rsidRPr="00795A20">
              <w:rPr>
                <w:b/>
                <w:sz w:val="24"/>
                <w:szCs w:val="24"/>
              </w:rPr>
              <w:t>.</w:t>
            </w:r>
            <w:r w:rsidR="00164D74" w:rsidRPr="00795A20">
              <w:rPr>
                <w:b/>
                <w:sz w:val="24"/>
                <w:szCs w:val="24"/>
              </w:rPr>
              <w:t>02</w:t>
            </w:r>
            <w:r w:rsidR="003828A8" w:rsidRPr="00795A20">
              <w:rPr>
                <w:b/>
                <w:sz w:val="24"/>
                <w:szCs w:val="24"/>
              </w:rPr>
              <w:t>.20</w:t>
            </w:r>
            <w:r w:rsidR="00164D74" w:rsidRPr="00795A20">
              <w:rPr>
                <w:b/>
                <w:sz w:val="24"/>
                <w:szCs w:val="24"/>
              </w:rPr>
              <w:t>20</w:t>
            </w:r>
            <w:r w:rsidR="003828A8" w:rsidRPr="00795A20">
              <w:rPr>
                <w:b/>
                <w:sz w:val="24"/>
                <w:szCs w:val="24"/>
              </w:rPr>
              <w:t xml:space="preserve"> № </w:t>
            </w:r>
            <w:r w:rsidR="00164D74" w:rsidRPr="00795A20">
              <w:rPr>
                <w:b/>
                <w:sz w:val="24"/>
                <w:szCs w:val="24"/>
              </w:rPr>
              <w:t>104</w:t>
            </w:r>
            <w:r w:rsidR="00742DFA" w:rsidRPr="00795A20">
              <w:rPr>
                <w:b/>
                <w:sz w:val="24"/>
                <w:szCs w:val="24"/>
              </w:rPr>
              <w:t xml:space="preserve"> </w:t>
            </w:r>
            <w:r w:rsidR="00164D74" w:rsidRPr="00795A20">
              <w:rPr>
                <w:b/>
                <w:sz w:val="24"/>
                <w:szCs w:val="24"/>
              </w:rPr>
              <w:t xml:space="preserve">«Об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</w:t>
            </w:r>
            <w:r w:rsidR="00183D8B" w:rsidRPr="00795A20">
              <w:rPr>
                <w:b/>
                <w:sz w:val="24"/>
                <w:szCs w:val="24"/>
              </w:rPr>
              <w:t xml:space="preserve">        </w:t>
            </w:r>
            <w:r w:rsidR="00534C4B" w:rsidRPr="00795A20">
              <w:rPr>
                <w:b/>
                <w:sz w:val="24"/>
                <w:szCs w:val="24"/>
              </w:rPr>
              <w:t xml:space="preserve">                                </w:t>
            </w:r>
            <w:r w:rsidR="00164D74" w:rsidRPr="00795A20">
              <w:rPr>
                <w:b/>
                <w:sz w:val="24"/>
                <w:szCs w:val="24"/>
              </w:rPr>
              <w:t>с использованием модуля «Малые закупки» автоматизированной информационной системы государственных закупок Смоленской области</w:t>
            </w:r>
            <w:r w:rsidR="00164D74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1C2268">
            <w:pPr>
              <w:ind w:left="175"/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852188" w:rsidRPr="00D119C2" w:rsidRDefault="00852188" w:rsidP="00852188">
      <w:pPr>
        <w:ind w:firstLine="708"/>
        <w:jc w:val="both"/>
      </w:pPr>
      <w:r w:rsidRPr="001F0064">
        <w:rPr>
          <w:color w:val="000000" w:themeColor="text1"/>
        </w:rPr>
        <w:t>В целях формирования единого подхода к осуществлению закупок товаров, работ, услуг у единственного поставщика (подрядчика, исполн</w:t>
      </w:r>
      <w:r>
        <w:rPr>
          <w:color w:val="000000" w:themeColor="text1"/>
        </w:rPr>
        <w:t>ителя) с использованием модуля «</w:t>
      </w:r>
      <w:r w:rsidRPr="001F0064">
        <w:rPr>
          <w:color w:val="000000" w:themeColor="text1"/>
        </w:rPr>
        <w:t>Малые закупки</w:t>
      </w:r>
      <w:r>
        <w:rPr>
          <w:color w:val="000000" w:themeColor="text1"/>
        </w:rPr>
        <w:t>»</w:t>
      </w:r>
      <w:r w:rsidRPr="001F0064">
        <w:rPr>
          <w:color w:val="000000" w:themeColor="text1"/>
        </w:rPr>
        <w:t xml:space="preserve"> автоматизированной информационной системы государственных закупок Смоленской области</w:t>
      </w:r>
      <w:r>
        <w:rPr>
          <w:color w:val="000000" w:themeColor="text1"/>
        </w:rPr>
        <w:t xml:space="preserve"> и</w:t>
      </w:r>
      <w:r>
        <w:t xml:space="preserve"> </w:t>
      </w:r>
      <w:r w:rsidR="00365116">
        <w:t xml:space="preserve">на </w:t>
      </w:r>
      <w:r w:rsidR="002E203D">
        <w:t>основании пис</w:t>
      </w:r>
      <w:r w:rsidR="005F458F">
        <w:t>ьма</w:t>
      </w:r>
      <w:r w:rsidR="002E203D">
        <w:t xml:space="preserve"> </w:t>
      </w:r>
      <w:r w:rsidR="00EA69A9">
        <w:t xml:space="preserve">председателя Комитета </w:t>
      </w:r>
      <w:r w:rsidR="00D65707">
        <w:t>по городскому хозяйству и промышленному комплексу</w:t>
      </w:r>
      <w:r w:rsidR="00EA69A9">
        <w:t xml:space="preserve"> Администрации муниципального образования «город Десн</w:t>
      </w:r>
      <w:r w:rsidR="0039642F">
        <w:t xml:space="preserve">огорск» Смоленской области </w:t>
      </w:r>
      <w:r w:rsidR="00D65707">
        <w:t>А.В. Соловьёва</w:t>
      </w:r>
      <w:r w:rsidR="002E203D">
        <w:t xml:space="preserve"> от </w:t>
      </w:r>
      <w:r w:rsidR="00D65707">
        <w:t>01</w:t>
      </w:r>
      <w:r w:rsidR="00EA69A9">
        <w:t>.0</w:t>
      </w:r>
      <w:r w:rsidR="00D65707">
        <w:t>7</w:t>
      </w:r>
      <w:r w:rsidR="002E203D">
        <w:t>.202</w:t>
      </w:r>
      <w:r w:rsidR="00EA69A9">
        <w:t xml:space="preserve">2 № </w:t>
      </w:r>
      <w:r w:rsidR="00EB3107">
        <w:t>0</w:t>
      </w:r>
      <w:r w:rsidR="00D65707">
        <w:t>6367</w:t>
      </w:r>
    </w:p>
    <w:p w:rsidR="0039642F" w:rsidRDefault="0039642F" w:rsidP="00BB55BD">
      <w:pPr>
        <w:jc w:val="both"/>
        <w:rPr>
          <w:b/>
        </w:rPr>
      </w:pPr>
    </w:p>
    <w:p w:rsidR="000B452B" w:rsidRPr="00D119C2" w:rsidRDefault="000B452B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52B" w:rsidRPr="00A651CB" w:rsidRDefault="000B452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5116" w:rsidRDefault="00742DFA" w:rsidP="00352684">
      <w:pPr>
        <w:pStyle w:val="ConsPlusTitle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365116">
        <w:rPr>
          <w:rFonts w:ascii="Times New Roman" w:hAnsi="Times New Roman" w:cs="Times New Roman"/>
          <w:b w:val="0"/>
          <w:sz w:val="24"/>
          <w:szCs w:val="24"/>
        </w:rPr>
        <w:t>в постановление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4862C7" w:rsidRPr="002575C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Десногорск» Смоленской области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11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.0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2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.20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20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>№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104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2FD0">
        <w:rPr>
          <w:rFonts w:ascii="Times New Roman" w:hAnsi="Times New Roman" w:cs="Times New Roman"/>
          <w:b w:val="0"/>
          <w:sz w:val="24"/>
          <w:szCs w:val="24"/>
        </w:rPr>
        <w:t>«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lastRenderedPageBreak/>
        <w:t>«Малые закупки» автоматизированной информационной системы государственных закупок Смоленской области»</w:t>
      </w:r>
      <w:r w:rsidR="00CF329B">
        <w:rPr>
          <w:rFonts w:ascii="Times New Roman" w:hAnsi="Times New Roman" w:cs="Times New Roman"/>
          <w:b w:val="0"/>
          <w:sz w:val="24"/>
          <w:szCs w:val="24"/>
        </w:rPr>
        <w:t xml:space="preserve"> (в ред. от 18.08.2020 № 589</w:t>
      </w:r>
      <w:r w:rsidR="00365116">
        <w:rPr>
          <w:rFonts w:ascii="Times New Roman" w:hAnsi="Times New Roman" w:cs="Times New Roman"/>
          <w:b w:val="0"/>
          <w:sz w:val="24"/>
          <w:szCs w:val="24"/>
        </w:rPr>
        <w:t>, в ред. от 24.09.2020 № 681</w:t>
      </w:r>
      <w:r w:rsidR="005F458F">
        <w:rPr>
          <w:rFonts w:ascii="Times New Roman" w:hAnsi="Times New Roman" w:cs="Times New Roman"/>
          <w:b w:val="0"/>
          <w:sz w:val="24"/>
          <w:szCs w:val="24"/>
        </w:rPr>
        <w:t>, в ред.                            от 17.12.2020 № 912</w:t>
      </w:r>
      <w:r w:rsidR="00EA69A9">
        <w:rPr>
          <w:rFonts w:ascii="Times New Roman" w:hAnsi="Times New Roman" w:cs="Times New Roman"/>
          <w:b w:val="0"/>
          <w:sz w:val="24"/>
          <w:szCs w:val="24"/>
        </w:rPr>
        <w:t>, в ред. от 14.12.2021 № 1113</w:t>
      </w:r>
      <w:r w:rsidR="00EB3107">
        <w:rPr>
          <w:rFonts w:ascii="Times New Roman" w:hAnsi="Times New Roman" w:cs="Times New Roman"/>
          <w:b w:val="0"/>
          <w:sz w:val="24"/>
          <w:szCs w:val="24"/>
        </w:rPr>
        <w:t>, в ред. 12.04.2022 № 246</w:t>
      </w:r>
      <w:r w:rsidR="00D65707">
        <w:rPr>
          <w:rFonts w:ascii="Times New Roman" w:hAnsi="Times New Roman" w:cs="Times New Roman"/>
          <w:b w:val="0"/>
          <w:sz w:val="24"/>
          <w:szCs w:val="24"/>
        </w:rPr>
        <w:t>, в ред. от 07.06.2022 № 389</w:t>
      </w:r>
      <w:r w:rsidR="00CF329B">
        <w:rPr>
          <w:rFonts w:ascii="Times New Roman" w:hAnsi="Times New Roman" w:cs="Times New Roman"/>
          <w:b w:val="0"/>
          <w:sz w:val="24"/>
          <w:szCs w:val="24"/>
        </w:rPr>
        <w:t>)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3107">
        <w:rPr>
          <w:rFonts w:ascii="Times New Roman" w:hAnsi="Times New Roman" w:cs="Times New Roman"/>
          <w:b w:val="0"/>
          <w:sz w:val="24"/>
          <w:szCs w:val="24"/>
        </w:rPr>
        <w:t>следующее изменение</w:t>
      </w:r>
      <w:r w:rsidR="0036511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65116" w:rsidRDefault="00365116" w:rsidP="008430E9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приложение № 1 «</w:t>
      </w:r>
      <w:hyperlink w:anchor="P38" w:history="1">
        <w:r w:rsidRPr="00242776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Регламент</w:t>
        </w:r>
      </w:hyperlink>
      <w:r w:rsidRPr="002427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области»</w:t>
      </w:r>
      <w:r w:rsidR="00EB3107">
        <w:rPr>
          <w:rFonts w:ascii="Times New Roman" w:hAnsi="Times New Roman" w:cs="Times New Roman"/>
          <w:b w:val="0"/>
          <w:sz w:val="24"/>
          <w:szCs w:val="24"/>
        </w:rPr>
        <w:t xml:space="preserve"> внести следующее изменение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42DFA" w:rsidRPr="005F458F" w:rsidRDefault="008430E9" w:rsidP="00B23062">
      <w:pPr>
        <w:pStyle w:val="ConsPlusTitle"/>
        <w:widowControl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45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5D6D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365116" w:rsidRPr="005F458F">
        <w:rPr>
          <w:rFonts w:ascii="Times New Roman" w:hAnsi="Times New Roman" w:cs="Times New Roman"/>
          <w:b w:val="0"/>
          <w:sz w:val="24"/>
          <w:szCs w:val="24"/>
        </w:rPr>
        <w:t xml:space="preserve"> «Перечень малых закупок, который заказчик вправе осуществлять без размещения на с</w:t>
      </w:r>
      <w:r w:rsidR="00C31775" w:rsidRPr="005F458F">
        <w:rPr>
          <w:rFonts w:ascii="Times New Roman" w:hAnsi="Times New Roman" w:cs="Times New Roman"/>
          <w:b w:val="0"/>
          <w:sz w:val="24"/>
          <w:szCs w:val="24"/>
        </w:rPr>
        <w:t>айте извещения о малой закупке»</w:t>
      </w:r>
      <w:r w:rsidR="00365116" w:rsidRPr="005F45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458F">
        <w:rPr>
          <w:rFonts w:ascii="Times New Roman" w:hAnsi="Times New Roman" w:cs="Times New Roman"/>
          <w:b w:val="0"/>
          <w:sz w:val="24"/>
          <w:szCs w:val="24"/>
        </w:rPr>
        <w:t>д</w:t>
      </w:r>
      <w:r w:rsidR="00C31775" w:rsidRPr="005F458F">
        <w:rPr>
          <w:rFonts w:ascii="Times New Roman" w:hAnsi="Times New Roman" w:cs="Times New Roman"/>
          <w:b w:val="0"/>
          <w:sz w:val="24"/>
          <w:szCs w:val="24"/>
        </w:rPr>
        <w:t>ополнить пунк</w:t>
      </w:r>
      <w:r w:rsidR="005F458F">
        <w:rPr>
          <w:rFonts w:ascii="Times New Roman" w:hAnsi="Times New Roman" w:cs="Times New Roman"/>
          <w:b w:val="0"/>
          <w:sz w:val="24"/>
          <w:szCs w:val="24"/>
        </w:rPr>
        <w:t>том</w:t>
      </w:r>
      <w:r w:rsidR="00C31775" w:rsidRPr="005F458F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="00D65707">
        <w:rPr>
          <w:rFonts w:ascii="Times New Roman" w:hAnsi="Times New Roman" w:cs="Times New Roman"/>
          <w:b w:val="0"/>
          <w:sz w:val="24"/>
          <w:szCs w:val="24"/>
        </w:rPr>
        <w:t>8</w:t>
      </w:r>
      <w:r w:rsidR="00C31775" w:rsidRPr="005F458F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2E203D" w:rsidRPr="000E48D3" w:rsidRDefault="00C31775" w:rsidP="00CA3020">
      <w:pPr>
        <w:pStyle w:val="aa"/>
        <w:tabs>
          <w:tab w:val="left" w:pos="4678"/>
        </w:tabs>
        <w:ind w:firstLine="709"/>
        <w:jc w:val="both"/>
        <w:rPr>
          <w:spacing w:val="10"/>
          <w:sz w:val="28"/>
          <w:szCs w:val="28"/>
        </w:rPr>
      </w:pPr>
      <w:r w:rsidRPr="00C31775">
        <w:t>-</w:t>
      </w:r>
      <w:r w:rsidR="00D65707">
        <w:t xml:space="preserve"> «38</w:t>
      </w:r>
      <w:r w:rsidR="000E48D3">
        <w:t xml:space="preserve">. Закупка </w:t>
      </w:r>
      <w:r w:rsidR="00D65707">
        <w:t>работ по разработке рабочей и проектной документации, а также работ по корректировке рабочей и проектной документации</w:t>
      </w:r>
      <w:r w:rsidR="000E48D3">
        <w:t>»</w:t>
      </w:r>
      <w:r w:rsidR="002E203D">
        <w:t>.</w:t>
      </w:r>
    </w:p>
    <w:p w:rsidR="004A7278" w:rsidRPr="002575C5" w:rsidRDefault="00B23062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 xml:space="preserve">. Отделу информационных технологий и связи с </w:t>
      </w:r>
      <w:r w:rsidR="005E12BA" w:rsidRPr="002575C5">
        <w:rPr>
          <w:rFonts w:ascii="Times New Roman" w:hAnsi="Times New Roman" w:cs="Times New Roman"/>
          <w:b w:val="0"/>
          <w:sz w:val="24"/>
          <w:szCs w:val="24"/>
        </w:rPr>
        <w:t>общественностью</w:t>
      </w:r>
      <w:r w:rsidR="005E12BA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D65707">
        <w:rPr>
          <w:rFonts w:ascii="Times New Roman" w:hAnsi="Times New Roman" w:cs="Times New Roman"/>
          <w:b w:val="0"/>
          <w:sz w:val="24"/>
          <w:szCs w:val="24"/>
        </w:rPr>
        <w:t xml:space="preserve">Е.М. </w:t>
      </w:r>
      <w:proofErr w:type="spellStart"/>
      <w:r w:rsidR="005F458F"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 xml:space="preserve">) разместить настоящее постановление на </w:t>
      </w:r>
      <w:r w:rsidR="00190603" w:rsidRPr="002575C5">
        <w:rPr>
          <w:rFonts w:ascii="Times New Roman" w:hAnsi="Times New Roman" w:cs="Times New Roman"/>
          <w:b w:val="0"/>
          <w:sz w:val="24"/>
          <w:szCs w:val="24"/>
        </w:rPr>
        <w:t xml:space="preserve">официальном 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сайте Администрации муниципального образования «город Десногорск» Смоленской области в сети Интернет.</w:t>
      </w:r>
    </w:p>
    <w:p w:rsidR="00742DFA" w:rsidRPr="002575C5" w:rsidRDefault="00B23062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742DFA" w:rsidRPr="002575C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Контроль  исполнения настоящего постановления возложить на заместителя Главы муниципального образования по экономическим вопросам </w:t>
      </w:r>
      <w:r w:rsidR="00EA69A9">
        <w:rPr>
          <w:rFonts w:ascii="Times New Roman" w:hAnsi="Times New Roman" w:cs="Times New Roman"/>
          <w:b w:val="0"/>
          <w:sz w:val="24"/>
          <w:szCs w:val="24"/>
        </w:rPr>
        <w:t>А.В. Шевцову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64BD" w:rsidRDefault="00F264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2DFA" w:rsidRDefault="00742DFA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Глав</w:t>
      </w:r>
      <w:r w:rsidR="005F458F">
        <w:rPr>
          <w:sz w:val="28"/>
          <w:szCs w:val="28"/>
        </w:rPr>
        <w:t>а</w:t>
      </w:r>
      <w:r w:rsidRPr="00190603">
        <w:rPr>
          <w:sz w:val="28"/>
          <w:szCs w:val="28"/>
        </w:rPr>
        <w:t xml:space="preserve"> муниципального образования</w:t>
      </w:r>
    </w:p>
    <w:p w:rsidR="00BB55BD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="00366601">
        <w:rPr>
          <w:b/>
          <w:sz w:val="28"/>
          <w:szCs w:val="28"/>
        </w:rPr>
        <w:t xml:space="preserve">       </w:t>
      </w:r>
      <w:r w:rsidR="00280944">
        <w:rPr>
          <w:b/>
          <w:sz w:val="28"/>
          <w:szCs w:val="28"/>
        </w:rPr>
        <w:t xml:space="preserve">           </w:t>
      </w:r>
      <w:r w:rsidR="00EA69A9">
        <w:rPr>
          <w:b/>
          <w:sz w:val="28"/>
          <w:szCs w:val="28"/>
        </w:rPr>
        <w:t xml:space="preserve">  А.А. Новиков</w:t>
      </w:r>
    </w:p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C32EB1" w:rsidRDefault="00C32EB1" w:rsidP="00190603"/>
    <w:p w:rsidR="008229B8" w:rsidRDefault="008229B8" w:rsidP="00CD5167">
      <w:pPr>
        <w:pStyle w:val="ConsNormal"/>
        <w:widowControl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sectPr w:rsidR="008229B8" w:rsidSect="00C31775">
      <w:headerReference w:type="default" r:id="rId10"/>
      <w:pgSz w:w="11906" w:h="16838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ED" w:rsidRDefault="00491BED" w:rsidP="00031C9F">
      <w:r>
        <w:separator/>
      </w:r>
    </w:p>
  </w:endnote>
  <w:endnote w:type="continuationSeparator" w:id="0">
    <w:p w:rsidR="00491BED" w:rsidRDefault="00491BED" w:rsidP="000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ED" w:rsidRDefault="00491BED" w:rsidP="00031C9F">
      <w:r>
        <w:separator/>
      </w:r>
    </w:p>
  </w:footnote>
  <w:footnote w:type="continuationSeparator" w:id="0">
    <w:p w:rsidR="00491BED" w:rsidRDefault="00491BED" w:rsidP="0003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84" w:rsidRDefault="00352684">
    <w:pPr>
      <w:pStyle w:val="a6"/>
      <w:jc w:val="center"/>
    </w:pPr>
  </w:p>
  <w:p w:rsidR="00352684" w:rsidRDefault="003526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7CE4"/>
    <w:multiLevelType w:val="multilevel"/>
    <w:tmpl w:val="EDDE274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5BD"/>
    <w:rsid w:val="00016669"/>
    <w:rsid w:val="0002334B"/>
    <w:rsid w:val="00031C9F"/>
    <w:rsid w:val="00032A71"/>
    <w:rsid w:val="000816BD"/>
    <w:rsid w:val="000A6EEF"/>
    <w:rsid w:val="000B452B"/>
    <w:rsid w:val="000E48D3"/>
    <w:rsid w:val="00100A47"/>
    <w:rsid w:val="00123263"/>
    <w:rsid w:val="00146609"/>
    <w:rsid w:val="00164D74"/>
    <w:rsid w:val="00183D8B"/>
    <w:rsid w:val="00190603"/>
    <w:rsid w:val="00192CBE"/>
    <w:rsid w:val="001A04F4"/>
    <w:rsid w:val="001B2F36"/>
    <w:rsid w:val="001C2268"/>
    <w:rsid w:val="001E2FD0"/>
    <w:rsid w:val="00242776"/>
    <w:rsid w:val="00244BEC"/>
    <w:rsid w:val="00255B74"/>
    <w:rsid w:val="002575C5"/>
    <w:rsid w:val="00280944"/>
    <w:rsid w:val="00287733"/>
    <w:rsid w:val="002A2877"/>
    <w:rsid w:val="002B1B49"/>
    <w:rsid w:val="002C0C74"/>
    <w:rsid w:val="002C7201"/>
    <w:rsid w:val="002C743F"/>
    <w:rsid w:val="002E203D"/>
    <w:rsid w:val="00341640"/>
    <w:rsid w:val="003473FE"/>
    <w:rsid w:val="00352684"/>
    <w:rsid w:val="00365116"/>
    <w:rsid w:val="00366601"/>
    <w:rsid w:val="003827FA"/>
    <w:rsid w:val="003828A8"/>
    <w:rsid w:val="0039642F"/>
    <w:rsid w:val="00397911"/>
    <w:rsid w:val="003C612F"/>
    <w:rsid w:val="003E62C2"/>
    <w:rsid w:val="003F1DC0"/>
    <w:rsid w:val="00417EF6"/>
    <w:rsid w:val="00421A36"/>
    <w:rsid w:val="00425386"/>
    <w:rsid w:val="00464A50"/>
    <w:rsid w:val="004862C7"/>
    <w:rsid w:val="004901C6"/>
    <w:rsid w:val="00491BED"/>
    <w:rsid w:val="004A7278"/>
    <w:rsid w:val="004F758C"/>
    <w:rsid w:val="00534C4B"/>
    <w:rsid w:val="00536FEB"/>
    <w:rsid w:val="005C4827"/>
    <w:rsid w:val="005E12BA"/>
    <w:rsid w:val="005F458F"/>
    <w:rsid w:val="006926F9"/>
    <w:rsid w:val="006B2DBB"/>
    <w:rsid w:val="006B67B1"/>
    <w:rsid w:val="006B7107"/>
    <w:rsid w:val="006F3C3F"/>
    <w:rsid w:val="00702853"/>
    <w:rsid w:val="0071635A"/>
    <w:rsid w:val="00742DFA"/>
    <w:rsid w:val="00751CB3"/>
    <w:rsid w:val="00795A20"/>
    <w:rsid w:val="007B32F5"/>
    <w:rsid w:val="007F4879"/>
    <w:rsid w:val="008000AE"/>
    <w:rsid w:val="00801768"/>
    <w:rsid w:val="008079B1"/>
    <w:rsid w:val="008229B8"/>
    <w:rsid w:val="008430E9"/>
    <w:rsid w:val="00852188"/>
    <w:rsid w:val="008C71F3"/>
    <w:rsid w:val="008E2F68"/>
    <w:rsid w:val="009539B1"/>
    <w:rsid w:val="00972759"/>
    <w:rsid w:val="00985BCD"/>
    <w:rsid w:val="00995719"/>
    <w:rsid w:val="00A053F8"/>
    <w:rsid w:val="00A308F4"/>
    <w:rsid w:val="00A651CB"/>
    <w:rsid w:val="00A67144"/>
    <w:rsid w:val="00A81052"/>
    <w:rsid w:val="00AC619F"/>
    <w:rsid w:val="00AF65C2"/>
    <w:rsid w:val="00B23062"/>
    <w:rsid w:val="00B40A01"/>
    <w:rsid w:val="00B5081E"/>
    <w:rsid w:val="00B87299"/>
    <w:rsid w:val="00B91765"/>
    <w:rsid w:val="00B94C69"/>
    <w:rsid w:val="00B97C2C"/>
    <w:rsid w:val="00BB55BD"/>
    <w:rsid w:val="00C31775"/>
    <w:rsid w:val="00C32EB1"/>
    <w:rsid w:val="00CA3020"/>
    <w:rsid w:val="00CB5E75"/>
    <w:rsid w:val="00CC785C"/>
    <w:rsid w:val="00CD5167"/>
    <w:rsid w:val="00CE1E2E"/>
    <w:rsid w:val="00CF329B"/>
    <w:rsid w:val="00CF6266"/>
    <w:rsid w:val="00D119C2"/>
    <w:rsid w:val="00D47768"/>
    <w:rsid w:val="00D65707"/>
    <w:rsid w:val="00D9626A"/>
    <w:rsid w:val="00D97BE8"/>
    <w:rsid w:val="00DA017B"/>
    <w:rsid w:val="00DA40F8"/>
    <w:rsid w:val="00DB13EC"/>
    <w:rsid w:val="00DF16AE"/>
    <w:rsid w:val="00E039FA"/>
    <w:rsid w:val="00E10506"/>
    <w:rsid w:val="00E1319F"/>
    <w:rsid w:val="00E228DB"/>
    <w:rsid w:val="00E46091"/>
    <w:rsid w:val="00E67E44"/>
    <w:rsid w:val="00EA69A9"/>
    <w:rsid w:val="00EB3107"/>
    <w:rsid w:val="00EC573C"/>
    <w:rsid w:val="00EC68D1"/>
    <w:rsid w:val="00F04CEA"/>
    <w:rsid w:val="00F06FB7"/>
    <w:rsid w:val="00F13376"/>
    <w:rsid w:val="00F14036"/>
    <w:rsid w:val="00F15D6D"/>
    <w:rsid w:val="00F20698"/>
    <w:rsid w:val="00F264BD"/>
    <w:rsid w:val="00FC21E1"/>
    <w:rsid w:val="00FE18CA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E48D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3FC5-55EF-4873-B4BD-DC091926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Gorelova</dc:creator>
  <cp:lastModifiedBy>Гайдукова</cp:lastModifiedBy>
  <cp:revision>61</cp:revision>
  <cp:lastPrinted>2022-07-01T11:38:00Z</cp:lastPrinted>
  <dcterms:created xsi:type="dcterms:W3CDTF">2018-02-21T12:31:00Z</dcterms:created>
  <dcterms:modified xsi:type="dcterms:W3CDTF">2022-07-08T10:11:00Z</dcterms:modified>
</cp:coreProperties>
</file>