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right"/>
        <w:tblInd w:w="535" w:type="dxa"/>
        <w:tblLook w:val="04A0" w:firstRow="1" w:lastRow="0" w:firstColumn="1" w:lastColumn="0" w:noHBand="0" w:noVBand="1"/>
      </w:tblPr>
      <w:tblGrid>
        <w:gridCol w:w="4001"/>
      </w:tblGrid>
      <w:tr w:rsidR="003A1E3E" w:rsidTr="003A1E3E">
        <w:trPr>
          <w:jc w:val="right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3A1E3E" w:rsidRPr="003A1E3E" w:rsidRDefault="003A1E3E" w:rsidP="00D1371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1E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865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1E3E" w:rsidRDefault="003A1E3E" w:rsidP="003A1E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1E3E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«Развитие дорожно – транспортного комплекса муниципального образования  «город Десногорск» Смоленской области» </w:t>
            </w:r>
          </w:p>
          <w:p w:rsidR="003A1E3E" w:rsidRDefault="003A1E3E" w:rsidP="007378F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D704B9" w:rsidRPr="008F3FBC" w:rsidRDefault="008923D6" w:rsidP="008923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968" w:firstLine="696"/>
        <w:rPr>
          <w:rFonts w:ascii="Times New Roman" w:hAnsi="Times New Roman"/>
          <w:b/>
          <w:sz w:val="24"/>
          <w:szCs w:val="24"/>
        </w:rPr>
      </w:pPr>
      <w:bookmarkStart w:id="0" w:name="Par553"/>
      <w:bookmarkEnd w:id="0"/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D704B9" w:rsidRPr="008F3FBC">
        <w:rPr>
          <w:rFonts w:ascii="Times New Roman" w:hAnsi="Times New Roman"/>
          <w:b/>
          <w:sz w:val="24"/>
          <w:szCs w:val="24"/>
        </w:rPr>
        <w:t>ЦЕЛЕВЫЕ ПОКАЗАТЕЛИ</w:t>
      </w:r>
    </w:p>
    <w:p w:rsidR="00D704B9" w:rsidRPr="008F3FBC" w:rsidRDefault="00D704B9" w:rsidP="00D704B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FBC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</w:t>
      </w:r>
    </w:p>
    <w:p w:rsidR="00D704B9" w:rsidRPr="008F3FBC" w:rsidRDefault="00D704B9" w:rsidP="00737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FBC">
        <w:rPr>
          <w:rFonts w:ascii="Times New Roman" w:hAnsi="Times New Roman"/>
          <w:sz w:val="24"/>
          <w:szCs w:val="24"/>
        </w:rPr>
        <w:t>«</w:t>
      </w:r>
      <w:r w:rsidRPr="008F3FBC">
        <w:rPr>
          <w:rFonts w:ascii="Times New Roman" w:hAnsi="Times New Roman"/>
          <w:b/>
          <w:sz w:val="24"/>
          <w:szCs w:val="24"/>
        </w:rPr>
        <w:t>Развитие дорожно-транспортного комплекса   муниципального образования  «город Десногорск» Смоленской области</w:t>
      </w:r>
      <w:r w:rsidR="00923F6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512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6094"/>
        <w:gridCol w:w="561"/>
        <w:gridCol w:w="708"/>
        <w:gridCol w:w="711"/>
        <w:gridCol w:w="708"/>
        <w:gridCol w:w="708"/>
        <w:gridCol w:w="852"/>
        <w:gridCol w:w="6"/>
        <w:gridCol w:w="708"/>
        <w:gridCol w:w="858"/>
        <w:gridCol w:w="702"/>
        <w:gridCol w:w="6"/>
        <w:gridCol w:w="702"/>
        <w:gridCol w:w="13"/>
        <w:gridCol w:w="708"/>
        <w:gridCol w:w="708"/>
        <w:gridCol w:w="695"/>
      </w:tblGrid>
      <w:tr w:rsidR="0000243E" w:rsidRPr="00291D8A" w:rsidTr="0000243E">
        <w:trPr>
          <w:trHeight w:val="525"/>
          <w:tblCellSpacing w:w="5" w:type="nil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3E" w:rsidRPr="00291D8A" w:rsidRDefault="0000243E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91D8A">
              <w:rPr>
                <w:rFonts w:ascii="Times New Roman" w:hAnsi="Times New Roman"/>
              </w:rPr>
              <w:t>п</w:t>
            </w:r>
            <w:proofErr w:type="gramEnd"/>
            <w:r w:rsidRPr="00291D8A">
              <w:rPr>
                <w:rFonts w:ascii="Times New Roman" w:hAnsi="Times New Roman"/>
              </w:rPr>
              <w:t>/п</w:t>
            </w:r>
          </w:p>
        </w:tc>
        <w:tc>
          <w:tcPr>
            <w:tcW w:w="1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3E" w:rsidRPr="00291D8A" w:rsidRDefault="0000243E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Наименование</w:t>
            </w:r>
          </w:p>
          <w:p w:rsidR="0000243E" w:rsidRPr="00291D8A" w:rsidRDefault="0000243E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3E" w:rsidRPr="00291D8A" w:rsidRDefault="0000243E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0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3E" w:rsidRPr="00291D8A" w:rsidRDefault="0000243E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Базовое значение показателей по годам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3E" w:rsidRPr="0000243E" w:rsidRDefault="0000243E" w:rsidP="0000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43E">
              <w:rPr>
                <w:rFonts w:ascii="Times New Roman" w:hAnsi="Times New Roman"/>
              </w:rPr>
              <w:t>Планируемое значение показателей</w:t>
            </w:r>
          </w:p>
          <w:p w:rsidR="0000243E" w:rsidRPr="00291D8A" w:rsidRDefault="0000243E" w:rsidP="0000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43E">
              <w:rPr>
                <w:rFonts w:ascii="Times New Roman" w:hAnsi="Times New Roman"/>
              </w:rPr>
              <w:t>(на очередной финансовый год и плановый период)</w:t>
            </w:r>
          </w:p>
        </w:tc>
      </w:tr>
      <w:tr w:rsidR="009507B6" w:rsidRPr="00291D8A" w:rsidTr="0000243E">
        <w:trPr>
          <w:trHeight w:val="256"/>
          <w:tblCellSpacing w:w="5" w:type="nil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6" w:rsidRPr="00291D8A" w:rsidRDefault="009507B6" w:rsidP="009E3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2012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7B6" w:rsidRPr="00291D8A" w:rsidRDefault="009507B6" w:rsidP="009E3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2013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6" w:rsidRPr="00291D8A" w:rsidRDefault="009507B6" w:rsidP="009E3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2014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7B6" w:rsidRPr="00291D8A" w:rsidRDefault="009507B6" w:rsidP="009E3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2015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6" w:rsidRPr="00291D8A" w:rsidRDefault="009507B6" w:rsidP="009E3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2016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6" w:rsidRPr="00291D8A" w:rsidRDefault="009507B6" w:rsidP="009E3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2017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6" w:rsidRPr="00291D8A" w:rsidRDefault="009507B6" w:rsidP="009E3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2018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6" w:rsidRPr="00291D8A" w:rsidRDefault="009507B6" w:rsidP="009E3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2019</w:t>
            </w:r>
          </w:p>
        </w:tc>
        <w:tc>
          <w:tcPr>
            <w:tcW w:w="2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6" w:rsidRPr="00291D8A" w:rsidRDefault="009507B6" w:rsidP="009E3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2020</w:t>
            </w:r>
          </w:p>
        </w:tc>
        <w:tc>
          <w:tcPr>
            <w:tcW w:w="2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6" w:rsidRPr="00291D8A" w:rsidRDefault="009507B6" w:rsidP="009E3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2021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6" w:rsidRDefault="009507B6" w:rsidP="009E3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6" w:rsidRPr="00291D8A" w:rsidRDefault="009507B6" w:rsidP="009E3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20232</w:t>
            </w:r>
          </w:p>
        </w:tc>
      </w:tr>
      <w:tr w:rsidR="009507B6" w:rsidRPr="00291D8A" w:rsidTr="0000243E">
        <w:trPr>
          <w:trHeight w:val="249"/>
          <w:tblHeader/>
          <w:tblCellSpacing w:w="5" w:type="nil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lang w:val="en-US"/>
              </w:rPr>
            </w:pPr>
            <w:r w:rsidRPr="00291D8A">
              <w:rPr>
                <w:rFonts w:ascii="Times New Roman" w:hAnsi="Times New Roman"/>
              </w:rPr>
              <w:tab/>
            </w:r>
            <w:r w:rsidRPr="00291D8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91D8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91D8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/>
                <w:lang w:val="en-US"/>
              </w:rPr>
            </w:pPr>
            <w:r w:rsidRPr="00291D8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91D8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91D8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91D8A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91D8A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12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6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6" w:rsidRPr="00291D8A" w:rsidRDefault="009507B6" w:rsidP="0095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507B6" w:rsidRPr="00291D8A" w:rsidTr="009507B6">
        <w:trPr>
          <w:trHeight w:val="351"/>
          <w:tblCellSpacing w:w="5" w:type="nil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6" w:rsidRPr="00291D8A" w:rsidRDefault="009507B6" w:rsidP="00A95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D8A">
              <w:rPr>
                <w:rFonts w:ascii="Times New Roman" w:hAnsi="Times New Roman"/>
                <w:b/>
              </w:rPr>
              <w:t>Цель 1 муниципальной программы.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91D8A">
              <w:rPr>
                <w:rFonts w:ascii="Times New Roman" w:hAnsi="Times New Roman"/>
                <w:b/>
              </w:rPr>
              <w:t>Обеспечение содержания улично-дорожной сети в соответствии с установленными стандартами, техническими нормами и другими нормативными документами (ч. 2 ст</w:t>
            </w:r>
            <w:r>
              <w:rPr>
                <w:rFonts w:ascii="Times New Roman" w:hAnsi="Times New Roman"/>
                <w:b/>
              </w:rPr>
              <w:t>.</w:t>
            </w:r>
            <w:r w:rsidRPr="00291D8A">
              <w:rPr>
                <w:rFonts w:ascii="Times New Roman" w:hAnsi="Times New Roman"/>
                <w:b/>
              </w:rPr>
              <w:t xml:space="preserve"> 12 Федерального </w:t>
            </w:r>
            <w:r>
              <w:rPr>
                <w:rFonts w:ascii="Times New Roman" w:hAnsi="Times New Roman"/>
                <w:b/>
              </w:rPr>
              <w:t>з</w:t>
            </w:r>
            <w:r w:rsidRPr="00291D8A">
              <w:rPr>
                <w:rFonts w:ascii="Times New Roman" w:hAnsi="Times New Roman"/>
                <w:b/>
              </w:rPr>
              <w:t>акона от 10.12.1995  № 196-ФЗ).</w:t>
            </w:r>
          </w:p>
        </w:tc>
      </w:tr>
      <w:tr w:rsidR="009507B6" w:rsidRPr="00291D8A" w:rsidTr="0000243E">
        <w:trPr>
          <w:trHeight w:val="538"/>
          <w:tblCellSpacing w:w="5" w:type="nil"/>
        </w:trPr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1.</w:t>
            </w:r>
          </w:p>
        </w:tc>
        <w:tc>
          <w:tcPr>
            <w:tcW w:w="1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 xml:space="preserve"> Обеспечение перевозки жителей города общегородским транспортом</w:t>
            </w:r>
          </w:p>
        </w:tc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тыс. чел.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433929">
            <w:pPr>
              <w:spacing w:after="0" w:line="240" w:lineRule="auto"/>
              <w:ind w:left="-359" w:firstLine="359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441,4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43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443,0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43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445,0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43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445,8</w:t>
            </w:r>
          </w:p>
        </w:tc>
        <w:tc>
          <w:tcPr>
            <w:tcW w:w="2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43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350,0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43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348,0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43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280,0</w:t>
            </w:r>
          </w:p>
        </w:tc>
        <w:tc>
          <w:tcPr>
            <w:tcW w:w="2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43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200,0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43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141,0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43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91D8A">
              <w:rPr>
                <w:rFonts w:ascii="Times New Roman" w:hAnsi="Times New Roman"/>
              </w:rPr>
              <w:t>00,0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950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E35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91D8A">
              <w:rPr>
                <w:rFonts w:ascii="Times New Roman" w:hAnsi="Times New Roman"/>
              </w:rPr>
              <w:t>00,0</w:t>
            </w:r>
          </w:p>
        </w:tc>
      </w:tr>
      <w:tr w:rsidR="009507B6" w:rsidRPr="00291D8A" w:rsidTr="009507B6">
        <w:trPr>
          <w:trHeight w:val="444"/>
          <w:tblCellSpacing w:w="5" w:type="nil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D8A">
              <w:rPr>
                <w:rFonts w:ascii="Times New Roman" w:hAnsi="Times New Roman"/>
                <w:b/>
              </w:rPr>
              <w:t>Подпрограмма 1 муниципальной программы: Обеспечение предоставления муниципальных услуг по обслуживанию улично-дорожной сети.</w:t>
            </w:r>
          </w:p>
        </w:tc>
      </w:tr>
      <w:tr w:rsidR="009507B6" w:rsidRPr="00291D8A" w:rsidTr="0000243E">
        <w:trPr>
          <w:trHeight w:val="1822"/>
          <w:tblCellSpacing w:w="5" w:type="nil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2.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 xml:space="preserve">Целевой показательподпрограммы 1: </w:t>
            </w:r>
          </w:p>
          <w:p w:rsidR="009507B6" w:rsidRPr="00291D8A" w:rsidRDefault="009507B6" w:rsidP="009E3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  <w:bCs/>
              </w:rPr>
              <w:t xml:space="preserve">Комплексное круглогодичное содержание улично-дорожной сети г. Десногорска  в объеме, предусмотренном муниципальным заданием </w:t>
            </w:r>
            <w:r w:rsidRPr="00291D8A">
              <w:rPr>
                <w:rFonts w:ascii="Times New Roman" w:hAnsi="Times New Roman"/>
              </w:rPr>
              <w:t xml:space="preserve">муниципальному бюджетному учреждению «Служба благоустройства» муниципального образования «город Десногорск» Смоленской области </w:t>
            </w:r>
            <w:r w:rsidRPr="00291D8A">
              <w:rPr>
                <w:rFonts w:ascii="Times New Roman" w:hAnsi="Times New Roman"/>
                <w:bCs/>
              </w:rPr>
              <w:t xml:space="preserve">и  регламентом на содержание улично-дорожной сети г. Десногорска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км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43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50,0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43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50,0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43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50,0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43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50,0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43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50,0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43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50,0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43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50,0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43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50,0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43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50,0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433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50,0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C80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50,0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950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50,0</w:t>
            </w:r>
          </w:p>
        </w:tc>
      </w:tr>
      <w:tr w:rsidR="009507B6" w:rsidRPr="00291D8A" w:rsidTr="009507B6">
        <w:tblPrEx>
          <w:tblCellSpacing w:w="0" w:type="nil"/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7B6" w:rsidRPr="00291D8A" w:rsidRDefault="009507B6" w:rsidP="00D7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  <w:bookmarkStart w:id="1" w:name="Par570"/>
            <w:bookmarkEnd w:id="1"/>
            <w:r w:rsidRPr="00291D8A">
              <w:rPr>
                <w:rFonts w:ascii="Times New Roman" w:hAnsi="Times New Roman"/>
                <w:b/>
              </w:rPr>
              <w:t>Подпрограмма 2 муниципальной программы</w:t>
            </w:r>
            <w:r w:rsidR="00D73AE6">
              <w:rPr>
                <w:rFonts w:ascii="Times New Roman" w:hAnsi="Times New Roman"/>
                <w:b/>
              </w:rPr>
              <w:t>:</w:t>
            </w:r>
            <w:r w:rsidRPr="00291D8A">
              <w:rPr>
                <w:rFonts w:ascii="Times New Roman" w:hAnsi="Times New Roman"/>
                <w:b/>
              </w:rPr>
              <w:t xml:space="preserve"> Развитие улично-дорожной сети и дворовых территорий</w:t>
            </w:r>
            <w:bookmarkStart w:id="2" w:name="_GoBack"/>
            <w:bookmarkEnd w:id="2"/>
            <w:r w:rsidRPr="00291D8A">
              <w:rPr>
                <w:rFonts w:ascii="Times New Roman" w:hAnsi="Times New Roman"/>
                <w:b/>
              </w:rPr>
              <w:t>.</w:t>
            </w:r>
          </w:p>
        </w:tc>
      </w:tr>
      <w:tr w:rsidR="009507B6" w:rsidRPr="00291D8A" w:rsidTr="0000243E">
        <w:tblPrEx>
          <w:tblCellSpacing w:w="0" w:type="nil"/>
          <w:tblLook w:val="04A0" w:firstRow="1" w:lastRow="0" w:firstColumn="1" w:lastColumn="0" w:noHBand="0" w:noVBand="1"/>
        </w:tblPrEx>
        <w:trPr>
          <w:trHeight w:val="879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9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 xml:space="preserve">Целевой показатель 1 подпрограммы 2 муниципальной программы. </w:t>
            </w:r>
          </w:p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Протяженность отремонтированных автомобильных дорог общего пользования местного значения.</w:t>
            </w: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07B6" w:rsidRPr="00291D8A" w:rsidRDefault="009507B6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км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7B6" w:rsidRPr="00291D8A" w:rsidRDefault="009507B6" w:rsidP="0043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5,0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7B6" w:rsidRPr="00291D8A" w:rsidRDefault="009507B6" w:rsidP="0043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7,2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7B6" w:rsidRPr="00291D8A" w:rsidRDefault="009507B6" w:rsidP="0043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8,0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07B6" w:rsidRPr="00291D8A" w:rsidRDefault="009507B6" w:rsidP="0043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9,5</w:t>
            </w:r>
          </w:p>
        </w:tc>
        <w:tc>
          <w:tcPr>
            <w:tcW w:w="26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7B6" w:rsidRPr="00291D8A" w:rsidRDefault="009507B6" w:rsidP="0043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11,961</w:t>
            </w:r>
          </w:p>
        </w:tc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7B6" w:rsidRPr="00291D8A" w:rsidRDefault="009507B6" w:rsidP="0043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2,162</w:t>
            </w:r>
          </w:p>
        </w:tc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7B6" w:rsidRPr="00291D8A" w:rsidRDefault="009507B6" w:rsidP="0043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D8A">
              <w:rPr>
                <w:rFonts w:ascii="Times New Roman" w:hAnsi="Times New Roman"/>
              </w:rPr>
              <w:t>0,278</w:t>
            </w:r>
          </w:p>
        </w:tc>
        <w:tc>
          <w:tcPr>
            <w:tcW w:w="2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07B6" w:rsidRPr="00291D8A" w:rsidRDefault="009507B6" w:rsidP="0043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7B6" w:rsidRPr="00291D8A" w:rsidRDefault="009507B6" w:rsidP="0043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2,05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7B6" w:rsidRPr="00291D8A" w:rsidRDefault="009507B6" w:rsidP="00A2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7B6">
              <w:rPr>
                <w:rFonts w:ascii="Times New Roman" w:hAnsi="Times New Roman"/>
              </w:rPr>
              <w:t>2,514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07B6" w:rsidRDefault="009507B6" w:rsidP="0095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7B6" w:rsidRPr="00291D8A" w:rsidRDefault="009507B6" w:rsidP="0095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704B9" w:rsidRDefault="00D704B9" w:rsidP="00292D38">
      <w:pPr>
        <w:pStyle w:val="ConsPlusNormal"/>
        <w:jc w:val="both"/>
      </w:pPr>
      <w:bookmarkStart w:id="3" w:name="Par597"/>
      <w:bookmarkEnd w:id="3"/>
    </w:p>
    <w:sectPr w:rsidR="00D704B9" w:rsidSect="0000243E">
      <w:headerReference w:type="default" r:id="rId9"/>
      <w:pgSz w:w="16838" w:h="11906" w:orient="landscape"/>
      <w:pgMar w:top="1134" w:right="851" w:bottom="284" w:left="567" w:header="0" w:footer="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CA" w:rsidRDefault="00D76DCA" w:rsidP="008C35A1">
      <w:pPr>
        <w:spacing w:after="0" w:line="240" w:lineRule="auto"/>
      </w:pPr>
      <w:r>
        <w:separator/>
      </w:r>
    </w:p>
  </w:endnote>
  <w:endnote w:type="continuationSeparator" w:id="0">
    <w:p w:rsidR="00D76DCA" w:rsidRDefault="00D76DCA" w:rsidP="008C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CA" w:rsidRDefault="00D76DCA" w:rsidP="008C35A1">
      <w:pPr>
        <w:spacing w:after="0" w:line="240" w:lineRule="auto"/>
      </w:pPr>
      <w:r>
        <w:separator/>
      </w:r>
    </w:p>
  </w:footnote>
  <w:footnote w:type="continuationSeparator" w:id="0">
    <w:p w:rsidR="00D76DCA" w:rsidRDefault="00D76DCA" w:rsidP="008C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389375"/>
      <w:docPartObj>
        <w:docPartGallery w:val="Page Numbers (Top of Page)"/>
        <w:docPartUnique/>
      </w:docPartObj>
    </w:sdtPr>
    <w:sdtEndPr/>
    <w:sdtContent>
      <w:p w:rsidR="00ED1D86" w:rsidRDefault="00ED1D86" w:rsidP="00ED1D86">
        <w:pPr>
          <w:pStyle w:val="a8"/>
          <w:jc w:val="center"/>
        </w:pPr>
      </w:p>
      <w:p w:rsidR="00ED1D86" w:rsidRDefault="00ED1D86" w:rsidP="00ED1D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AE6">
          <w:rPr>
            <w:noProof/>
          </w:rPr>
          <w:t>17</w:t>
        </w:r>
        <w:r>
          <w:fldChar w:fldCharType="end"/>
        </w:r>
      </w:p>
    </w:sdtContent>
  </w:sdt>
  <w:p w:rsidR="00555710" w:rsidRDefault="0055571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0D64"/>
    <w:multiLevelType w:val="multilevel"/>
    <w:tmpl w:val="EF1A8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D33532D"/>
    <w:multiLevelType w:val="hybridMultilevel"/>
    <w:tmpl w:val="B046119E"/>
    <w:lvl w:ilvl="0" w:tplc="99C0D61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04B9"/>
    <w:rsid w:val="0000243E"/>
    <w:rsid w:val="00016F3D"/>
    <w:rsid w:val="000245DE"/>
    <w:rsid w:val="00061056"/>
    <w:rsid w:val="00063E80"/>
    <w:rsid w:val="0009618C"/>
    <w:rsid w:val="000B1ECA"/>
    <w:rsid w:val="0013583C"/>
    <w:rsid w:val="00177824"/>
    <w:rsid w:val="00187A53"/>
    <w:rsid w:val="001A17DA"/>
    <w:rsid w:val="001B5A6F"/>
    <w:rsid w:val="001F0DF2"/>
    <w:rsid w:val="00233F6C"/>
    <w:rsid w:val="00252376"/>
    <w:rsid w:val="00252F37"/>
    <w:rsid w:val="00266B69"/>
    <w:rsid w:val="00276364"/>
    <w:rsid w:val="002768B8"/>
    <w:rsid w:val="00290F18"/>
    <w:rsid w:val="00291D8A"/>
    <w:rsid w:val="00292D38"/>
    <w:rsid w:val="002960F7"/>
    <w:rsid w:val="002A083C"/>
    <w:rsid w:val="002B1E6C"/>
    <w:rsid w:val="002B4DAA"/>
    <w:rsid w:val="002D287A"/>
    <w:rsid w:val="002E0D88"/>
    <w:rsid w:val="00306189"/>
    <w:rsid w:val="0034065E"/>
    <w:rsid w:val="00345BE4"/>
    <w:rsid w:val="0035694A"/>
    <w:rsid w:val="003A1E3E"/>
    <w:rsid w:val="003A7B10"/>
    <w:rsid w:val="003D26EC"/>
    <w:rsid w:val="003D5F29"/>
    <w:rsid w:val="003E5F1A"/>
    <w:rsid w:val="003F2739"/>
    <w:rsid w:val="00433929"/>
    <w:rsid w:val="0046751B"/>
    <w:rsid w:val="0048014C"/>
    <w:rsid w:val="004805CE"/>
    <w:rsid w:val="004B52A2"/>
    <w:rsid w:val="004C4956"/>
    <w:rsid w:val="004F443B"/>
    <w:rsid w:val="004F58C7"/>
    <w:rsid w:val="005036D9"/>
    <w:rsid w:val="005078D9"/>
    <w:rsid w:val="00517D50"/>
    <w:rsid w:val="005434A6"/>
    <w:rsid w:val="00545215"/>
    <w:rsid w:val="00555710"/>
    <w:rsid w:val="00562844"/>
    <w:rsid w:val="005B045B"/>
    <w:rsid w:val="006453FD"/>
    <w:rsid w:val="00661B32"/>
    <w:rsid w:val="00687525"/>
    <w:rsid w:val="00691539"/>
    <w:rsid w:val="006D7F91"/>
    <w:rsid w:val="00700180"/>
    <w:rsid w:val="00701FEC"/>
    <w:rsid w:val="007378F2"/>
    <w:rsid w:val="00752BB0"/>
    <w:rsid w:val="00782303"/>
    <w:rsid w:val="007C748B"/>
    <w:rsid w:val="007E5051"/>
    <w:rsid w:val="007F354C"/>
    <w:rsid w:val="00805C50"/>
    <w:rsid w:val="008455C7"/>
    <w:rsid w:val="00865294"/>
    <w:rsid w:val="0086566A"/>
    <w:rsid w:val="00871B5F"/>
    <w:rsid w:val="008748DD"/>
    <w:rsid w:val="008923D6"/>
    <w:rsid w:val="008C35A1"/>
    <w:rsid w:val="008C5D6B"/>
    <w:rsid w:val="008D1CA5"/>
    <w:rsid w:val="008D324D"/>
    <w:rsid w:val="008D32E9"/>
    <w:rsid w:val="008E6F71"/>
    <w:rsid w:val="008F3FBC"/>
    <w:rsid w:val="009127A6"/>
    <w:rsid w:val="009170DB"/>
    <w:rsid w:val="00923F63"/>
    <w:rsid w:val="00931D20"/>
    <w:rsid w:val="00945414"/>
    <w:rsid w:val="009507B6"/>
    <w:rsid w:val="00964439"/>
    <w:rsid w:val="00973A26"/>
    <w:rsid w:val="009D61C3"/>
    <w:rsid w:val="009E323E"/>
    <w:rsid w:val="00A21511"/>
    <w:rsid w:val="00A4349D"/>
    <w:rsid w:val="00A81EFE"/>
    <w:rsid w:val="00A95039"/>
    <w:rsid w:val="00AA3391"/>
    <w:rsid w:val="00AB1865"/>
    <w:rsid w:val="00B11F27"/>
    <w:rsid w:val="00B54DA4"/>
    <w:rsid w:val="00B64646"/>
    <w:rsid w:val="00BB2FDE"/>
    <w:rsid w:val="00BC0B38"/>
    <w:rsid w:val="00BD1C0A"/>
    <w:rsid w:val="00C132C6"/>
    <w:rsid w:val="00D1371D"/>
    <w:rsid w:val="00D23D4B"/>
    <w:rsid w:val="00D31EFB"/>
    <w:rsid w:val="00D45F79"/>
    <w:rsid w:val="00D55C6E"/>
    <w:rsid w:val="00D572A4"/>
    <w:rsid w:val="00D704B9"/>
    <w:rsid w:val="00D73AE6"/>
    <w:rsid w:val="00D76DCA"/>
    <w:rsid w:val="00DA2838"/>
    <w:rsid w:val="00DA3A2D"/>
    <w:rsid w:val="00DB33C4"/>
    <w:rsid w:val="00DB4DF8"/>
    <w:rsid w:val="00DE4AC8"/>
    <w:rsid w:val="00E01CC1"/>
    <w:rsid w:val="00E10726"/>
    <w:rsid w:val="00E12635"/>
    <w:rsid w:val="00E2405A"/>
    <w:rsid w:val="00E61136"/>
    <w:rsid w:val="00E80E71"/>
    <w:rsid w:val="00E85F5D"/>
    <w:rsid w:val="00ED1D86"/>
    <w:rsid w:val="00ED3B38"/>
    <w:rsid w:val="00EF7397"/>
    <w:rsid w:val="00F251D4"/>
    <w:rsid w:val="00F95FA9"/>
    <w:rsid w:val="00FB1A38"/>
    <w:rsid w:val="00FD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99"/>
    <w:qFormat/>
    <w:rsid w:val="00D704B9"/>
    <w:rPr>
      <w:rFonts w:eastAsia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70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F3FB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1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35A1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C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35A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C6A0-6366-47DA-9837-21ACF97C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Щеголь Лариса Михайловна</dc:creator>
  <cp:keywords/>
  <dc:description/>
  <cp:lastModifiedBy>Начальник ОБУ</cp:lastModifiedBy>
  <cp:revision>85</cp:revision>
  <cp:lastPrinted>2021-06-21T13:38:00Z</cp:lastPrinted>
  <dcterms:created xsi:type="dcterms:W3CDTF">2014-04-22T05:24:00Z</dcterms:created>
  <dcterms:modified xsi:type="dcterms:W3CDTF">2021-06-21T13:38:00Z</dcterms:modified>
</cp:coreProperties>
</file>