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4" w:rsidRDefault="00052634" w:rsidP="00052634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52634" w:rsidRDefault="00052634" w:rsidP="000526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52634" w:rsidRDefault="00052634" w:rsidP="0005263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52634" w:rsidRDefault="00052634" w:rsidP="00052634"/>
                          <w:p w:rsidR="00052634" w:rsidRDefault="00052634" w:rsidP="000526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52634" w:rsidRDefault="00052634" w:rsidP="000526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52634" w:rsidRDefault="00052634" w:rsidP="0005263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52634" w:rsidRDefault="00052634" w:rsidP="00052634"/>
                    <w:p w:rsidR="00052634" w:rsidRDefault="00052634" w:rsidP="00052634"/>
                  </w:txbxContent>
                </v:textbox>
              </v:rect>
            </w:pict>
          </mc:Fallback>
        </mc:AlternateContent>
      </w:r>
    </w:p>
    <w:p w:rsidR="00052634" w:rsidRDefault="00052634" w:rsidP="00052634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47" w:rsidRDefault="006D5D47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B941EE" w:rsidRDefault="00B941EE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D449AA" w:rsidRPr="00DF33A4" w:rsidRDefault="00014CD2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>
        <w:rPr>
          <w:color w:val="404040" w:themeColor="text1" w:themeTint="BF"/>
          <w:sz w:val="26"/>
          <w:szCs w:val="26"/>
          <w:lang w:eastAsia="ar-SA"/>
        </w:rPr>
        <w:t xml:space="preserve">24 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F72250" w:rsidRPr="00DF33A4">
        <w:rPr>
          <w:color w:val="404040" w:themeColor="text1" w:themeTint="BF"/>
          <w:sz w:val="26"/>
          <w:szCs w:val="26"/>
          <w:lang w:eastAsia="ar-SA"/>
        </w:rPr>
        <w:t>пя</w:t>
      </w:r>
      <w:r w:rsidR="00AA16EB" w:rsidRPr="00DF33A4">
        <w:rPr>
          <w:color w:val="404040" w:themeColor="text1" w:themeTint="BF"/>
          <w:sz w:val="26"/>
          <w:szCs w:val="26"/>
          <w:lang w:eastAsia="ar-SA"/>
        </w:rPr>
        <w:t>того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D449AA" w:rsidRPr="00DF33A4" w:rsidRDefault="002C0410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DF33A4">
        <w:rPr>
          <w:color w:val="404040" w:themeColor="text1" w:themeTint="BF"/>
          <w:sz w:val="26"/>
          <w:szCs w:val="26"/>
          <w:lang w:eastAsia="ar-SA"/>
        </w:rPr>
        <w:t>о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>т</w:t>
      </w:r>
      <w:r w:rsidRPr="00DF33A4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014CD2">
        <w:rPr>
          <w:color w:val="404040" w:themeColor="text1" w:themeTint="BF"/>
          <w:sz w:val="26"/>
          <w:szCs w:val="26"/>
          <w:lang w:eastAsia="ar-SA"/>
        </w:rPr>
        <w:t>08.06.</w:t>
      </w:r>
      <w:r w:rsidR="00B630F8" w:rsidRPr="00DF33A4">
        <w:rPr>
          <w:color w:val="404040" w:themeColor="text1" w:themeTint="BF"/>
          <w:sz w:val="26"/>
          <w:szCs w:val="26"/>
          <w:lang w:eastAsia="ar-SA"/>
        </w:rPr>
        <w:t>2</w:t>
      </w:r>
      <w:r w:rsidR="009F1F70" w:rsidRPr="00DF33A4">
        <w:rPr>
          <w:color w:val="404040" w:themeColor="text1" w:themeTint="BF"/>
          <w:sz w:val="26"/>
          <w:szCs w:val="26"/>
          <w:lang w:eastAsia="ar-SA"/>
        </w:rPr>
        <w:t>0</w:t>
      </w:r>
      <w:r w:rsidR="00F72250" w:rsidRPr="00DF33A4">
        <w:rPr>
          <w:color w:val="404040" w:themeColor="text1" w:themeTint="BF"/>
          <w:sz w:val="26"/>
          <w:szCs w:val="26"/>
          <w:lang w:eastAsia="ar-SA"/>
        </w:rPr>
        <w:t>2</w:t>
      </w:r>
      <w:r w:rsidR="006D5D47">
        <w:rPr>
          <w:color w:val="404040" w:themeColor="text1" w:themeTint="BF"/>
          <w:sz w:val="26"/>
          <w:szCs w:val="26"/>
          <w:lang w:eastAsia="ar-SA"/>
        </w:rPr>
        <w:t>1</w:t>
      </w:r>
      <w:r w:rsidR="009F1F70" w:rsidRPr="00DF33A4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>№</w:t>
      </w:r>
      <w:r w:rsidR="00E95FC4" w:rsidRPr="00DF33A4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052634">
        <w:rPr>
          <w:color w:val="404040" w:themeColor="text1" w:themeTint="BF"/>
          <w:sz w:val="26"/>
          <w:szCs w:val="26"/>
          <w:lang w:eastAsia="ar-SA"/>
        </w:rPr>
        <w:t>173</w:t>
      </w:r>
    </w:p>
    <w:p w:rsidR="00014CD2" w:rsidRDefault="00014CD2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014CD2" w:rsidRDefault="00014CD2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407577" w:rsidRPr="00DF33A4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Об отчете Главы муниципального образования</w:t>
      </w:r>
    </w:p>
    <w:p w:rsidR="00407577" w:rsidRPr="00DF33A4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407577" w:rsidRPr="00DF33A4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DF33A4">
        <w:rPr>
          <w:bCs/>
          <w:color w:val="404040" w:themeColor="text1" w:themeTint="BF"/>
          <w:sz w:val="26"/>
          <w:szCs w:val="26"/>
        </w:rPr>
        <w:t>о результатах своей деятельности, деятельности</w:t>
      </w:r>
    </w:p>
    <w:p w:rsidR="00407577" w:rsidRPr="00DF33A4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DF33A4">
        <w:rPr>
          <w:bCs/>
          <w:color w:val="404040" w:themeColor="text1" w:themeTint="BF"/>
          <w:sz w:val="26"/>
          <w:szCs w:val="26"/>
        </w:rPr>
        <w:t xml:space="preserve">Администрации муниципального образования </w:t>
      </w:r>
    </w:p>
    <w:p w:rsidR="00407577" w:rsidRPr="00DF33A4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DF33A4">
        <w:rPr>
          <w:bCs/>
          <w:color w:val="404040" w:themeColor="text1" w:themeTint="BF"/>
          <w:sz w:val="26"/>
          <w:szCs w:val="26"/>
        </w:rPr>
        <w:t>«город Десногорск» Смоленской области за 20</w:t>
      </w:r>
      <w:r w:rsidR="006D5D47">
        <w:rPr>
          <w:bCs/>
          <w:color w:val="404040" w:themeColor="text1" w:themeTint="BF"/>
          <w:sz w:val="26"/>
          <w:szCs w:val="26"/>
        </w:rPr>
        <w:t>20</w:t>
      </w:r>
      <w:r w:rsidRPr="00DF33A4">
        <w:rPr>
          <w:bCs/>
          <w:color w:val="404040" w:themeColor="text1" w:themeTint="BF"/>
          <w:sz w:val="26"/>
          <w:szCs w:val="26"/>
        </w:rPr>
        <w:t xml:space="preserve"> год</w:t>
      </w:r>
    </w:p>
    <w:p w:rsidR="006D5D47" w:rsidRDefault="006D5D47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14CD2" w:rsidRDefault="00014CD2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DF33A4" w:rsidP="0025083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В</w:t>
      </w:r>
      <w:r w:rsidRPr="00DF33A4">
        <w:rPr>
          <w:color w:val="404040" w:themeColor="text1" w:themeTint="BF"/>
          <w:sz w:val="26"/>
          <w:szCs w:val="26"/>
        </w:rPr>
        <w:t xml:space="preserve"> соответствии с Федеральным законом от 06.10.2003 №</w:t>
      </w:r>
      <w:r w:rsidR="00A32A32">
        <w:rPr>
          <w:color w:val="404040" w:themeColor="text1" w:themeTint="BF"/>
          <w:sz w:val="26"/>
          <w:szCs w:val="26"/>
        </w:rPr>
        <w:t xml:space="preserve"> </w:t>
      </w:r>
      <w:r w:rsidRPr="00DF33A4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 самоуправления в Российской Федерации», </w:t>
      </w:r>
      <w:r w:rsidR="00250834">
        <w:rPr>
          <w:color w:val="404040" w:themeColor="text1" w:themeTint="BF"/>
          <w:sz w:val="26"/>
          <w:szCs w:val="26"/>
        </w:rPr>
        <w:t xml:space="preserve">с </w:t>
      </w:r>
      <w:r w:rsidR="00250834" w:rsidRPr="00250834">
        <w:rPr>
          <w:color w:val="404040"/>
          <w:sz w:val="26"/>
          <w:szCs w:val="26"/>
        </w:rPr>
        <w:t>Положени</w:t>
      </w:r>
      <w:r w:rsidR="00250834">
        <w:rPr>
          <w:color w:val="404040"/>
          <w:sz w:val="26"/>
          <w:szCs w:val="26"/>
        </w:rPr>
        <w:t>ем</w:t>
      </w:r>
      <w:r w:rsidR="00250834" w:rsidRPr="00250834">
        <w:rPr>
          <w:color w:val="404040"/>
          <w:sz w:val="26"/>
          <w:szCs w:val="26"/>
        </w:rPr>
        <w:t xml:space="preserve"> о порядке представления и рассмотрения ежегодного отчета Главы</w:t>
      </w:r>
      <w:r w:rsidR="00250834">
        <w:rPr>
          <w:color w:val="404040"/>
          <w:sz w:val="26"/>
          <w:szCs w:val="26"/>
        </w:rPr>
        <w:t xml:space="preserve"> </w:t>
      </w:r>
      <w:r w:rsidR="00250834" w:rsidRPr="00250834">
        <w:rPr>
          <w:color w:val="404040"/>
          <w:sz w:val="26"/>
          <w:szCs w:val="26"/>
        </w:rPr>
        <w:t xml:space="preserve">муниципального образования «город Десногорск» Смоленской области </w:t>
      </w:r>
      <w:r w:rsidR="00250834" w:rsidRPr="00250834">
        <w:rPr>
          <w:bCs/>
          <w:color w:val="404040"/>
          <w:sz w:val="26"/>
          <w:szCs w:val="26"/>
        </w:rPr>
        <w:t>о результатах своей деятельности,</w:t>
      </w:r>
      <w:r w:rsidR="00250834">
        <w:rPr>
          <w:bCs/>
          <w:color w:val="404040"/>
          <w:sz w:val="26"/>
          <w:szCs w:val="26"/>
        </w:rPr>
        <w:t xml:space="preserve"> </w:t>
      </w:r>
      <w:r w:rsidR="00250834" w:rsidRPr="00250834">
        <w:rPr>
          <w:bCs/>
          <w:color w:val="404040"/>
          <w:sz w:val="26"/>
          <w:szCs w:val="26"/>
        </w:rPr>
        <w:t>деятельности Администрации муниципального</w:t>
      </w:r>
      <w:r w:rsidR="00250834">
        <w:rPr>
          <w:bCs/>
          <w:color w:val="404040"/>
          <w:sz w:val="26"/>
          <w:szCs w:val="26"/>
        </w:rPr>
        <w:t xml:space="preserve"> </w:t>
      </w:r>
      <w:r w:rsidR="00250834" w:rsidRPr="00250834">
        <w:rPr>
          <w:bCs/>
          <w:color w:val="404040"/>
          <w:sz w:val="26"/>
          <w:szCs w:val="26"/>
        </w:rPr>
        <w:t>образования «город Десногорск» Смоленской области</w:t>
      </w:r>
      <w:r w:rsidR="00250834">
        <w:rPr>
          <w:bCs/>
          <w:color w:val="404040"/>
          <w:sz w:val="26"/>
          <w:szCs w:val="26"/>
        </w:rPr>
        <w:t xml:space="preserve">, утвержденным решением Десногорского городского Совета от 27.03.2018 № 412, </w:t>
      </w:r>
      <w:r>
        <w:rPr>
          <w:color w:val="404040" w:themeColor="text1" w:themeTint="BF"/>
          <w:sz w:val="26"/>
          <w:szCs w:val="26"/>
        </w:rPr>
        <w:t>з</w:t>
      </w:r>
      <w:r w:rsidR="00D449AA" w:rsidRPr="00DF33A4">
        <w:rPr>
          <w:color w:val="404040" w:themeColor="text1" w:themeTint="BF"/>
          <w:sz w:val="26"/>
          <w:szCs w:val="26"/>
        </w:rPr>
        <w:t xml:space="preserve">аслушав и обсудив, представленный Главой муниципального образования «город Десногорск» Смоленской области отчет о результатах </w:t>
      </w:r>
      <w:r w:rsidR="00407577" w:rsidRPr="00DF33A4">
        <w:rPr>
          <w:color w:val="404040" w:themeColor="text1" w:themeTint="BF"/>
          <w:sz w:val="26"/>
          <w:szCs w:val="26"/>
        </w:rPr>
        <w:t>своей</w:t>
      </w:r>
      <w:r w:rsidR="00D449AA" w:rsidRPr="00DF33A4">
        <w:rPr>
          <w:color w:val="404040" w:themeColor="text1" w:themeTint="BF"/>
          <w:sz w:val="26"/>
          <w:szCs w:val="26"/>
        </w:rPr>
        <w:t xml:space="preserve"> деятельности</w:t>
      </w:r>
      <w:r w:rsidR="00407577" w:rsidRPr="00DF33A4">
        <w:rPr>
          <w:color w:val="404040" w:themeColor="text1" w:themeTint="BF"/>
          <w:sz w:val="26"/>
          <w:szCs w:val="26"/>
        </w:rPr>
        <w:t xml:space="preserve">, деятельности </w:t>
      </w:r>
      <w:r w:rsidR="00D449AA" w:rsidRPr="00DF33A4">
        <w:rPr>
          <w:color w:val="404040" w:themeColor="text1" w:themeTint="BF"/>
          <w:sz w:val="26"/>
          <w:szCs w:val="26"/>
        </w:rPr>
        <w:t xml:space="preserve">Администрации муниципального образования «город </w:t>
      </w:r>
      <w:r w:rsidR="008F5932" w:rsidRPr="00DF33A4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="00D449AA" w:rsidRPr="00DF33A4">
        <w:rPr>
          <w:color w:val="404040" w:themeColor="text1" w:themeTint="BF"/>
          <w:sz w:val="26"/>
          <w:szCs w:val="26"/>
        </w:rPr>
        <w:t>за 20</w:t>
      </w:r>
      <w:r w:rsidR="006D5D47">
        <w:rPr>
          <w:color w:val="404040" w:themeColor="text1" w:themeTint="BF"/>
          <w:sz w:val="26"/>
          <w:szCs w:val="26"/>
        </w:rPr>
        <w:t>20</w:t>
      </w:r>
      <w:r w:rsidR="00D449AA" w:rsidRPr="00DF33A4">
        <w:rPr>
          <w:color w:val="404040" w:themeColor="text1" w:themeTint="BF"/>
          <w:sz w:val="26"/>
          <w:szCs w:val="26"/>
        </w:rPr>
        <w:t xml:space="preserve"> год</w:t>
      </w:r>
      <w:r>
        <w:rPr>
          <w:color w:val="404040" w:themeColor="text1" w:themeTint="BF"/>
          <w:sz w:val="26"/>
          <w:szCs w:val="26"/>
        </w:rPr>
        <w:t xml:space="preserve">, </w:t>
      </w:r>
      <w:r w:rsidR="00D449AA" w:rsidRPr="00DF33A4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D449AA" w:rsidRPr="00DF33A4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D449AA" w:rsidP="00531922">
      <w:pPr>
        <w:widowControl/>
        <w:autoSpaceDE w:val="0"/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proofErr w:type="gramStart"/>
      <w:r w:rsidRPr="00DF33A4">
        <w:rPr>
          <w:bCs/>
          <w:color w:val="404040" w:themeColor="text1" w:themeTint="BF"/>
          <w:sz w:val="26"/>
          <w:szCs w:val="26"/>
        </w:rPr>
        <w:t>Р</w:t>
      </w:r>
      <w:proofErr w:type="gramEnd"/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Е</w:t>
      </w:r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Ш</w:t>
      </w:r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И</w:t>
      </w:r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Л</w:t>
      </w:r>
      <w:r w:rsidRPr="00DF33A4">
        <w:rPr>
          <w:b/>
          <w:bCs/>
          <w:color w:val="404040" w:themeColor="text1" w:themeTint="BF"/>
          <w:sz w:val="26"/>
          <w:szCs w:val="26"/>
        </w:rPr>
        <w:t>:</w:t>
      </w:r>
    </w:p>
    <w:p w:rsidR="00D449AA" w:rsidRPr="00DF33A4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D449AA" w:rsidP="005D5ED9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 xml:space="preserve">Утвердить отчет Главы муниципального образования «город Десногорск» Смоленской области о результатах </w:t>
      </w:r>
      <w:r w:rsidR="00A85A46" w:rsidRPr="00DF33A4">
        <w:rPr>
          <w:color w:val="404040" w:themeColor="text1" w:themeTint="BF"/>
          <w:sz w:val="26"/>
          <w:szCs w:val="26"/>
        </w:rPr>
        <w:t xml:space="preserve">своей </w:t>
      </w:r>
      <w:r w:rsidRPr="00DF33A4">
        <w:rPr>
          <w:color w:val="404040" w:themeColor="text1" w:themeTint="BF"/>
          <w:sz w:val="26"/>
          <w:szCs w:val="26"/>
        </w:rPr>
        <w:t>деятельности</w:t>
      </w:r>
      <w:r w:rsidR="00A85A46" w:rsidRPr="00DF33A4">
        <w:rPr>
          <w:color w:val="404040" w:themeColor="text1" w:themeTint="BF"/>
          <w:sz w:val="26"/>
          <w:szCs w:val="26"/>
        </w:rPr>
        <w:t xml:space="preserve"> и деятельности</w:t>
      </w:r>
      <w:r w:rsidRPr="00DF33A4">
        <w:rPr>
          <w:color w:val="404040" w:themeColor="text1" w:themeTint="BF"/>
          <w:sz w:val="26"/>
          <w:szCs w:val="26"/>
        </w:rPr>
        <w:t xml:space="preserve"> Администрации муниципального образования «город </w:t>
      </w:r>
      <w:r w:rsidR="008F5932" w:rsidRPr="00DF33A4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Pr="00DF33A4">
        <w:rPr>
          <w:color w:val="404040" w:themeColor="text1" w:themeTint="BF"/>
          <w:sz w:val="26"/>
          <w:szCs w:val="26"/>
        </w:rPr>
        <w:t>за 20</w:t>
      </w:r>
      <w:r w:rsidR="006D5D47">
        <w:rPr>
          <w:color w:val="404040" w:themeColor="text1" w:themeTint="BF"/>
          <w:sz w:val="26"/>
          <w:szCs w:val="26"/>
        </w:rPr>
        <w:t>20</w:t>
      </w:r>
      <w:r w:rsidR="003B1D87" w:rsidRPr="00DF33A4">
        <w:rPr>
          <w:color w:val="404040" w:themeColor="text1" w:themeTint="BF"/>
          <w:sz w:val="26"/>
          <w:szCs w:val="26"/>
        </w:rPr>
        <w:t xml:space="preserve"> </w:t>
      </w:r>
      <w:r w:rsidRPr="00DF33A4">
        <w:rPr>
          <w:color w:val="404040" w:themeColor="text1" w:themeTint="BF"/>
          <w:sz w:val="26"/>
          <w:szCs w:val="26"/>
        </w:rPr>
        <w:t>год (приложение</w:t>
      </w:r>
      <w:r w:rsidR="002E027C" w:rsidRPr="00DF33A4">
        <w:rPr>
          <w:color w:val="404040" w:themeColor="text1" w:themeTint="BF"/>
          <w:sz w:val="26"/>
          <w:szCs w:val="26"/>
        </w:rPr>
        <w:t>)</w:t>
      </w:r>
      <w:r w:rsidRPr="00DF33A4">
        <w:rPr>
          <w:color w:val="404040" w:themeColor="text1" w:themeTint="BF"/>
          <w:sz w:val="26"/>
          <w:szCs w:val="26"/>
        </w:rPr>
        <w:t>.</w:t>
      </w:r>
    </w:p>
    <w:p w:rsidR="00D449AA" w:rsidRPr="00DF33A4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2. Признать деятельность Главы муниципального образования «город Десногорск» Смоленской области</w:t>
      </w:r>
      <w:r w:rsidR="00C43A22" w:rsidRPr="00DF33A4">
        <w:rPr>
          <w:color w:val="404040" w:themeColor="text1" w:themeTint="BF"/>
          <w:sz w:val="26"/>
          <w:szCs w:val="26"/>
        </w:rPr>
        <w:t xml:space="preserve"> </w:t>
      </w:r>
      <w:r w:rsidRPr="00DF33A4">
        <w:rPr>
          <w:color w:val="404040" w:themeColor="text1" w:themeTint="BF"/>
          <w:sz w:val="26"/>
          <w:szCs w:val="26"/>
        </w:rPr>
        <w:t>и деятельность Администрации муниципального образования «город Десногорск» Смоленской области за 20</w:t>
      </w:r>
      <w:r w:rsidR="006D5D47">
        <w:rPr>
          <w:color w:val="404040" w:themeColor="text1" w:themeTint="BF"/>
          <w:sz w:val="26"/>
          <w:szCs w:val="26"/>
        </w:rPr>
        <w:t>20</w:t>
      </w:r>
      <w:r w:rsidR="00973FC3" w:rsidRPr="00DF33A4">
        <w:rPr>
          <w:color w:val="404040" w:themeColor="text1" w:themeTint="BF"/>
          <w:sz w:val="26"/>
          <w:szCs w:val="26"/>
        </w:rPr>
        <w:t xml:space="preserve"> год</w:t>
      </w:r>
      <w:r w:rsidRPr="00DF33A4">
        <w:rPr>
          <w:color w:val="404040" w:themeColor="text1" w:themeTint="BF"/>
          <w:sz w:val="26"/>
          <w:szCs w:val="26"/>
        </w:rPr>
        <w:t xml:space="preserve"> удовлетворительной.</w:t>
      </w:r>
    </w:p>
    <w:p w:rsidR="00D449AA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3</w:t>
      </w:r>
      <w:r w:rsidR="00D449AA" w:rsidRPr="00DF33A4">
        <w:rPr>
          <w:color w:val="404040" w:themeColor="text1" w:themeTint="BF"/>
          <w:sz w:val="26"/>
          <w:szCs w:val="26"/>
        </w:rPr>
        <w:t>. Поручить Главе муниципального образования «город Десногорск» Смоленской области в ходе осуществ</w:t>
      </w:r>
      <w:r w:rsidR="00BE7D23" w:rsidRPr="00DF33A4">
        <w:rPr>
          <w:color w:val="404040" w:themeColor="text1" w:themeTint="BF"/>
          <w:sz w:val="26"/>
          <w:szCs w:val="26"/>
        </w:rPr>
        <w:t>ления своей деятельности в 20</w:t>
      </w:r>
      <w:r w:rsidR="00F72250" w:rsidRPr="00DF33A4">
        <w:rPr>
          <w:color w:val="404040" w:themeColor="text1" w:themeTint="BF"/>
          <w:sz w:val="26"/>
          <w:szCs w:val="26"/>
        </w:rPr>
        <w:t>2</w:t>
      </w:r>
      <w:r w:rsidR="006D5D47">
        <w:rPr>
          <w:color w:val="404040" w:themeColor="text1" w:themeTint="BF"/>
          <w:sz w:val="26"/>
          <w:szCs w:val="26"/>
        </w:rPr>
        <w:t>1</w:t>
      </w:r>
      <w:r w:rsidR="00D449AA" w:rsidRPr="00DF33A4">
        <w:rPr>
          <w:color w:val="404040" w:themeColor="text1" w:themeTint="BF"/>
          <w:sz w:val="26"/>
          <w:szCs w:val="26"/>
        </w:rPr>
        <w:t xml:space="preserve"> году: </w:t>
      </w:r>
    </w:p>
    <w:p w:rsidR="00F755C7" w:rsidRPr="00F755C7" w:rsidRDefault="006D5D47" w:rsidP="00250834">
      <w:pPr>
        <w:widowControl/>
        <w:autoSpaceDE w:val="0"/>
        <w:spacing w:line="264" w:lineRule="auto"/>
        <w:ind w:firstLine="708"/>
        <w:jc w:val="both"/>
        <w:rPr>
          <w:i/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3.1.</w:t>
      </w:r>
      <w:r w:rsidR="00F16DE5">
        <w:rPr>
          <w:color w:val="404040" w:themeColor="text1" w:themeTint="BF"/>
          <w:sz w:val="26"/>
          <w:szCs w:val="26"/>
        </w:rPr>
        <w:t xml:space="preserve"> При</w:t>
      </w:r>
      <w:r w:rsidR="00250834">
        <w:rPr>
          <w:color w:val="404040" w:themeColor="text1" w:themeTint="BF"/>
          <w:sz w:val="26"/>
          <w:szCs w:val="26"/>
        </w:rPr>
        <w:t>нять действенные</w:t>
      </w:r>
      <w:r w:rsidR="00F16DE5">
        <w:rPr>
          <w:color w:val="404040" w:themeColor="text1" w:themeTint="BF"/>
          <w:sz w:val="26"/>
          <w:szCs w:val="26"/>
        </w:rPr>
        <w:t xml:space="preserve"> мер</w:t>
      </w:r>
      <w:r w:rsidR="00250834">
        <w:rPr>
          <w:color w:val="404040" w:themeColor="text1" w:themeTint="BF"/>
          <w:sz w:val="26"/>
          <w:szCs w:val="26"/>
        </w:rPr>
        <w:t>ы</w:t>
      </w:r>
      <w:r w:rsidR="00F16DE5">
        <w:rPr>
          <w:color w:val="404040" w:themeColor="text1" w:themeTint="BF"/>
          <w:sz w:val="26"/>
          <w:szCs w:val="26"/>
        </w:rPr>
        <w:t xml:space="preserve"> по восстановлению и улучшению дорожных покрытий муниципального образования «город Десногорск» Смоленской области. </w:t>
      </w:r>
    </w:p>
    <w:p w:rsidR="00B941EE" w:rsidRDefault="00B941EE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</w:p>
    <w:p w:rsidR="006D5D47" w:rsidRDefault="006D5D47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lastRenderedPageBreak/>
        <w:t>3.2.</w:t>
      </w:r>
      <w:r w:rsidR="00F16DE5">
        <w:rPr>
          <w:color w:val="404040" w:themeColor="text1" w:themeTint="BF"/>
          <w:sz w:val="26"/>
          <w:szCs w:val="26"/>
        </w:rPr>
        <w:t xml:space="preserve"> Продолжить работу по </w:t>
      </w:r>
      <w:r w:rsidR="004F3E65">
        <w:rPr>
          <w:color w:val="404040" w:themeColor="text1" w:themeTint="BF"/>
          <w:sz w:val="26"/>
          <w:szCs w:val="26"/>
        </w:rPr>
        <w:t>реализации</w:t>
      </w:r>
      <w:r w:rsidR="00F16DE5">
        <w:rPr>
          <w:color w:val="404040" w:themeColor="text1" w:themeTint="BF"/>
          <w:sz w:val="26"/>
          <w:szCs w:val="26"/>
        </w:rPr>
        <w:t xml:space="preserve"> инвестиционно</w:t>
      </w:r>
      <w:r w:rsidR="004F3E65">
        <w:rPr>
          <w:color w:val="404040" w:themeColor="text1" w:themeTint="BF"/>
          <w:sz w:val="26"/>
          <w:szCs w:val="26"/>
        </w:rPr>
        <w:t>го</w:t>
      </w:r>
      <w:r w:rsidR="00F16DE5">
        <w:rPr>
          <w:color w:val="404040" w:themeColor="text1" w:themeTint="BF"/>
          <w:sz w:val="26"/>
          <w:szCs w:val="26"/>
        </w:rPr>
        <w:t xml:space="preserve"> </w:t>
      </w:r>
      <w:r w:rsidR="00250834">
        <w:rPr>
          <w:color w:val="404040" w:themeColor="text1" w:themeTint="BF"/>
          <w:sz w:val="26"/>
          <w:szCs w:val="26"/>
        </w:rPr>
        <w:t>проекта</w:t>
      </w:r>
      <w:r w:rsidR="00F16DE5">
        <w:rPr>
          <w:color w:val="404040" w:themeColor="text1" w:themeTint="BF"/>
          <w:sz w:val="26"/>
          <w:szCs w:val="26"/>
        </w:rPr>
        <w:t xml:space="preserve"> на территории размещения ледового катка.</w:t>
      </w:r>
    </w:p>
    <w:p w:rsidR="006D5D47" w:rsidRDefault="006D5D47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3.3.</w:t>
      </w:r>
      <w:r w:rsidR="00F16DE5">
        <w:rPr>
          <w:color w:val="404040" w:themeColor="text1" w:themeTint="BF"/>
          <w:sz w:val="26"/>
          <w:szCs w:val="26"/>
        </w:rPr>
        <w:t xml:space="preserve"> </w:t>
      </w:r>
      <w:r w:rsidR="00250834">
        <w:rPr>
          <w:color w:val="404040" w:themeColor="text1" w:themeTint="BF"/>
          <w:sz w:val="26"/>
          <w:szCs w:val="26"/>
        </w:rPr>
        <w:t xml:space="preserve">Направить для утверждения в Десногорский городской Совет проект решения о </w:t>
      </w:r>
      <w:r w:rsidR="00F16DE5">
        <w:rPr>
          <w:color w:val="404040" w:themeColor="text1" w:themeTint="BF"/>
          <w:sz w:val="26"/>
          <w:szCs w:val="26"/>
        </w:rPr>
        <w:t>внесени</w:t>
      </w:r>
      <w:r w:rsidR="00250834">
        <w:rPr>
          <w:color w:val="404040" w:themeColor="text1" w:themeTint="BF"/>
          <w:sz w:val="26"/>
          <w:szCs w:val="26"/>
        </w:rPr>
        <w:t>и</w:t>
      </w:r>
      <w:r w:rsidR="00F16DE5">
        <w:rPr>
          <w:color w:val="404040" w:themeColor="text1" w:themeTint="BF"/>
          <w:sz w:val="26"/>
          <w:szCs w:val="26"/>
        </w:rPr>
        <w:t xml:space="preserve"> изменений в Генеральный план муниципального образования «город Десногорск» Смоленской области не позднее 24.12.2021г.</w:t>
      </w:r>
    </w:p>
    <w:p w:rsidR="00F16DE5" w:rsidRDefault="00F16DE5" w:rsidP="00F16DE5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3.4. Принять меры к увеличению доходной части бюджета муниципального образования «город Десногорск» Смоленской области.</w:t>
      </w:r>
    </w:p>
    <w:p w:rsidR="00815B42" w:rsidRDefault="00815B42" w:rsidP="00815B42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3.5. </w:t>
      </w:r>
      <w:r w:rsidR="00250834">
        <w:rPr>
          <w:color w:val="404040" w:themeColor="text1" w:themeTint="BF"/>
          <w:sz w:val="26"/>
          <w:szCs w:val="26"/>
        </w:rPr>
        <w:t>Разработать план мероприятий по альтернати</w:t>
      </w:r>
      <w:r w:rsidR="004F3E65">
        <w:rPr>
          <w:color w:val="404040" w:themeColor="text1" w:themeTint="BF"/>
          <w:sz w:val="26"/>
          <w:szCs w:val="26"/>
        </w:rPr>
        <w:t>в</w:t>
      </w:r>
      <w:r w:rsidR="00250834">
        <w:rPr>
          <w:color w:val="404040" w:themeColor="text1" w:themeTint="BF"/>
          <w:sz w:val="26"/>
          <w:szCs w:val="26"/>
        </w:rPr>
        <w:t>ному обеспечению энергоресурсами</w:t>
      </w:r>
      <w:r w:rsidR="004F3E65">
        <w:rPr>
          <w:color w:val="404040" w:themeColor="text1" w:themeTint="BF"/>
          <w:sz w:val="26"/>
          <w:szCs w:val="26"/>
        </w:rPr>
        <w:t xml:space="preserve"> </w:t>
      </w:r>
      <w:r>
        <w:rPr>
          <w:color w:val="404040" w:themeColor="text1" w:themeTint="BF"/>
          <w:sz w:val="26"/>
          <w:szCs w:val="26"/>
        </w:rPr>
        <w:t>муниципального образования «город</w:t>
      </w:r>
      <w:r w:rsidR="004F3E65">
        <w:rPr>
          <w:color w:val="404040" w:themeColor="text1" w:themeTint="BF"/>
          <w:sz w:val="26"/>
          <w:szCs w:val="26"/>
        </w:rPr>
        <w:t xml:space="preserve"> Десногорск» Смоленской области, в целях реализации альтернативного проекта обеспечения энергоресурсами муниципального образования «город Десногорск» Смоленской области к 2027 году.</w:t>
      </w:r>
    </w:p>
    <w:p w:rsidR="00B941EE" w:rsidRDefault="00B941EE" w:rsidP="00F16DE5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4</w:t>
      </w:r>
      <w:r w:rsidR="00D449AA" w:rsidRPr="00DF33A4">
        <w:rPr>
          <w:color w:val="404040" w:themeColor="text1" w:themeTint="BF"/>
          <w:sz w:val="26"/>
          <w:szCs w:val="26"/>
        </w:rPr>
        <w:t>. Настоящее решение опубликова</w:t>
      </w:r>
      <w:r w:rsidR="007C18FA" w:rsidRPr="00DF33A4">
        <w:rPr>
          <w:color w:val="404040" w:themeColor="text1" w:themeTint="BF"/>
          <w:sz w:val="26"/>
          <w:szCs w:val="26"/>
        </w:rPr>
        <w:t>ть</w:t>
      </w:r>
      <w:r w:rsidR="00D449AA" w:rsidRPr="00DF33A4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973FC3" w:rsidRDefault="00973FC3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B941EE" w:rsidRDefault="00B941EE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B941EE" w:rsidRPr="00DF33A4" w:rsidRDefault="00B941EE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DF33A4" w:rsidRPr="00DF33A4" w:rsidTr="00E271D0">
        <w:tc>
          <w:tcPr>
            <w:tcW w:w="4962" w:type="dxa"/>
            <w:hideMark/>
          </w:tcPr>
          <w:p w:rsidR="003B1D87" w:rsidRPr="00DF33A4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E271D0" w:rsidRPr="00DF33A4" w:rsidRDefault="003B1D87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</w:p>
          <w:p w:rsidR="00816D66" w:rsidRDefault="00E271D0" w:rsidP="006D5D47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  <w:r w:rsidR="00407577"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</w:p>
          <w:p w:rsidR="003B1D87" w:rsidRPr="00DF33A4" w:rsidRDefault="00816D66" w:rsidP="006D5D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</w:t>
            </w:r>
            <w:r w:rsidR="00E271D0"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F72250"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961" w:type="dxa"/>
            <w:hideMark/>
          </w:tcPr>
          <w:p w:rsidR="003B1D87" w:rsidRPr="00DF33A4" w:rsidRDefault="003B1D87" w:rsidP="001F1218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 области</w:t>
            </w: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816D66" w:rsidRDefault="003B1D87" w:rsidP="006D5D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  <w:r w:rsidR="006D5D4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407577"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3B1D87" w:rsidRPr="00DF33A4" w:rsidRDefault="00816D66" w:rsidP="006D5D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</w:t>
            </w:r>
            <w:r w:rsidR="003B1D87"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</w:t>
            </w: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r w:rsidR="003B1D87"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А.Н.</w:t>
            </w: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3B1D87"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B73DBC" w:rsidRPr="00DF33A4" w:rsidRDefault="00B73DBC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</w:p>
    <w:sectPr w:rsidR="00B73DBC" w:rsidRPr="00DF33A4" w:rsidSect="00B941EE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4CD2"/>
    <w:rsid w:val="00016A68"/>
    <w:rsid w:val="00052634"/>
    <w:rsid w:val="00063BA2"/>
    <w:rsid w:val="000829C2"/>
    <w:rsid w:val="000A3134"/>
    <w:rsid w:val="000A5B9C"/>
    <w:rsid w:val="00142FE1"/>
    <w:rsid w:val="001A1CA5"/>
    <w:rsid w:val="001A6773"/>
    <w:rsid w:val="001B6B02"/>
    <w:rsid w:val="001C5411"/>
    <w:rsid w:val="001D2CCC"/>
    <w:rsid w:val="001E620A"/>
    <w:rsid w:val="001F1C4A"/>
    <w:rsid w:val="00250834"/>
    <w:rsid w:val="00290F84"/>
    <w:rsid w:val="002B787A"/>
    <w:rsid w:val="002C0410"/>
    <w:rsid w:val="002C28F6"/>
    <w:rsid w:val="002C537B"/>
    <w:rsid w:val="002E027C"/>
    <w:rsid w:val="0030200D"/>
    <w:rsid w:val="00321DAB"/>
    <w:rsid w:val="00331B0A"/>
    <w:rsid w:val="00377009"/>
    <w:rsid w:val="003B1D87"/>
    <w:rsid w:val="003F67BD"/>
    <w:rsid w:val="0040397C"/>
    <w:rsid w:val="00407577"/>
    <w:rsid w:val="00411A6B"/>
    <w:rsid w:val="004173BA"/>
    <w:rsid w:val="00422F5C"/>
    <w:rsid w:val="00434303"/>
    <w:rsid w:val="004476F8"/>
    <w:rsid w:val="00497E3F"/>
    <w:rsid w:val="004B20E9"/>
    <w:rsid w:val="004B3DAF"/>
    <w:rsid w:val="004F1E7D"/>
    <w:rsid w:val="004F3E65"/>
    <w:rsid w:val="00500FB9"/>
    <w:rsid w:val="00531922"/>
    <w:rsid w:val="005B44E6"/>
    <w:rsid w:val="005C1959"/>
    <w:rsid w:val="005D5ED9"/>
    <w:rsid w:val="005E6D57"/>
    <w:rsid w:val="005F7A81"/>
    <w:rsid w:val="006321C9"/>
    <w:rsid w:val="006C43ED"/>
    <w:rsid w:val="006D5D47"/>
    <w:rsid w:val="006E2AF2"/>
    <w:rsid w:val="006E3B1A"/>
    <w:rsid w:val="006F5766"/>
    <w:rsid w:val="0073224E"/>
    <w:rsid w:val="0075004D"/>
    <w:rsid w:val="00765673"/>
    <w:rsid w:val="007A3AFC"/>
    <w:rsid w:val="007C0570"/>
    <w:rsid w:val="007C18FA"/>
    <w:rsid w:val="00815B42"/>
    <w:rsid w:val="00816D66"/>
    <w:rsid w:val="00880A92"/>
    <w:rsid w:val="00887030"/>
    <w:rsid w:val="008E33EE"/>
    <w:rsid w:val="008F5932"/>
    <w:rsid w:val="008F7570"/>
    <w:rsid w:val="0091471B"/>
    <w:rsid w:val="00923107"/>
    <w:rsid w:val="0093772E"/>
    <w:rsid w:val="00973FC3"/>
    <w:rsid w:val="009E10D9"/>
    <w:rsid w:val="009E1F11"/>
    <w:rsid w:val="009E4E86"/>
    <w:rsid w:val="009F1F70"/>
    <w:rsid w:val="009F6CA1"/>
    <w:rsid w:val="00A005FA"/>
    <w:rsid w:val="00A1459E"/>
    <w:rsid w:val="00A32A32"/>
    <w:rsid w:val="00A35BBB"/>
    <w:rsid w:val="00A52F66"/>
    <w:rsid w:val="00A85A46"/>
    <w:rsid w:val="00AA16EB"/>
    <w:rsid w:val="00AF1B2C"/>
    <w:rsid w:val="00B012F4"/>
    <w:rsid w:val="00B630F8"/>
    <w:rsid w:val="00B73DBC"/>
    <w:rsid w:val="00B92CEC"/>
    <w:rsid w:val="00B941EE"/>
    <w:rsid w:val="00B96937"/>
    <w:rsid w:val="00BB1E99"/>
    <w:rsid w:val="00BE7D23"/>
    <w:rsid w:val="00C374E9"/>
    <w:rsid w:val="00C43A22"/>
    <w:rsid w:val="00C47FB9"/>
    <w:rsid w:val="00CD2FFB"/>
    <w:rsid w:val="00D449AA"/>
    <w:rsid w:val="00D9012A"/>
    <w:rsid w:val="00DC5BAD"/>
    <w:rsid w:val="00DF33A4"/>
    <w:rsid w:val="00E271D0"/>
    <w:rsid w:val="00E91FF7"/>
    <w:rsid w:val="00E95FC4"/>
    <w:rsid w:val="00F16DE5"/>
    <w:rsid w:val="00F23FEB"/>
    <w:rsid w:val="00F26583"/>
    <w:rsid w:val="00F27CC2"/>
    <w:rsid w:val="00F407B8"/>
    <w:rsid w:val="00F72250"/>
    <w:rsid w:val="00F755C7"/>
    <w:rsid w:val="00FA3B8E"/>
    <w:rsid w:val="00FD0867"/>
    <w:rsid w:val="00FD2F75"/>
    <w:rsid w:val="00FD7B9E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3F05-FFFF-4D72-A6BE-0BAA6BBF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192</cp:revision>
  <cp:lastPrinted>2021-06-04T11:41:00Z</cp:lastPrinted>
  <dcterms:created xsi:type="dcterms:W3CDTF">2013-05-06T05:37:00Z</dcterms:created>
  <dcterms:modified xsi:type="dcterms:W3CDTF">2021-06-07T13:14:00Z</dcterms:modified>
</cp:coreProperties>
</file>