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04" w:rsidRPr="00082F0D" w:rsidRDefault="00446D04" w:rsidP="00446D04">
      <w:pPr>
        <w:pStyle w:val="4"/>
        <w:tabs>
          <w:tab w:val="left" w:pos="284"/>
        </w:tabs>
        <w:rPr>
          <w:rFonts w:ascii="Times New Roman" w:hAnsi="Times New Roman"/>
        </w:rPr>
      </w:pPr>
      <w:r w:rsidRPr="00082F0D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8C318" wp14:editId="41E160F0">
                <wp:simplePos x="0" y="0"/>
                <wp:positionH relativeFrom="column">
                  <wp:posOffset>743585</wp:posOffset>
                </wp:positionH>
                <wp:positionV relativeFrom="paragraph">
                  <wp:posOffset>-56515</wp:posOffset>
                </wp:positionV>
                <wp:extent cx="5895975" cy="1209675"/>
                <wp:effectExtent l="0" t="0" r="381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4CBE" w:rsidRDefault="001F4CBE" w:rsidP="00446D0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1F4CBE" w:rsidRPr="00C65B80" w:rsidRDefault="001F4CBE" w:rsidP="00446D04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5B80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F4CBE" w:rsidRPr="00446D04" w:rsidRDefault="001F4CBE" w:rsidP="00446D04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446D0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1F4CBE" w:rsidRPr="00446D04" w:rsidRDefault="001F4CBE" w:rsidP="00446D04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6D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1F4CBE" w:rsidRPr="00C360E5" w:rsidRDefault="001F4CBE" w:rsidP="00446D04">
                            <w:pPr>
                              <w:tabs>
                                <w:tab w:val="center" w:pos="4677"/>
                                <w:tab w:val="left" w:pos="5387"/>
                                <w:tab w:val="right" w:pos="9355"/>
                              </w:tabs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1F4CBE" w:rsidRPr="00C360E5" w:rsidRDefault="001F4CBE" w:rsidP="00446D04">
                            <w:pPr>
                              <w:keepNext/>
                              <w:jc w:val="center"/>
                              <w:outlineLvl w:val="2"/>
                              <w:rPr>
                                <w:sz w:val="44"/>
                                <w:szCs w:val="26"/>
                              </w:rPr>
                            </w:pPr>
                          </w:p>
                          <w:p w:rsidR="001F4CBE" w:rsidRDefault="001F4CBE" w:rsidP="00446D04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F4CBE" w:rsidRDefault="001F4CBE" w:rsidP="00446D04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F4CBE" w:rsidRDefault="001F4CBE" w:rsidP="00446D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5pt;margin-top:-4.45pt;width:464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" filled="f" stroked="f" strokeweight=".25pt">
                <v:textbox inset="1pt,1pt,1pt,1pt">
                  <w:txbxContent>
                    <w:p w:rsidR="00A54A91" w:rsidRDefault="00A54A91" w:rsidP="00446D04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A54A91" w:rsidRPr="00C65B80" w:rsidRDefault="00A54A91" w:rsidP="00446D04">
                      <w:pPr>
                        <w:pStyle w:val="6"/>
                        <w:spacing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65B80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54A91" w:rsidRPr="00446D04" w:rsidRDefault="00A54A91" w:rsidP="00446D04">
                      <w:pPr>
                        <w:spacing w:after="0" w:line="240" w:lineRule="auto"/>
                        <w:jc w:val="center"/>
                        <w:outlineLvl w:val="5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446D0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A54A91" w:rsidRPr="00446D04" w:rsidRDefault="00A54A91" w:rsidP="00446D04">
                      <w:pPr>
                        <w:spacing w:after="0" w:line="240" w:lineRule="auto"/>
                        <w:jc w:val="center"/>
                        <w:outlineLvl w:val="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6D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A54A91" w:rsidRPr="00C360E5" w:rsidRDefault="00A54A91" w:rsidP="00446D04">
                      <w:pPr>
                        <w:tabs>
                          <w:tab w:val="center" w:pos="4677"/>
                          <w:tab w:val="left" w:pos="5387"/>
                          <w:tab w:val="right" w:pos="9355"/>
                        </w:tabs>
                        <w:jc w:val="center"/>
                        <w:rPr>
                          <w:szCs w:val="20"/>
                        </w:rPr>
                      </w:pPr>
                    </w:p>
                    <w:p w:rsidR="00A54A91" w:rsidRPr="00C360E5" w:rsidRDefault="00A54A91" w:rsidP="00446D04">
                      <w:pPr>
                        <w:keepNext/>
                        <w:jc w:val="center"/>
                        <w:outlineLvl w:val="2"/>
                        <w:rPr>
                          <w:sz w:val="44"/>
                          <w:szCs w:val="26"/>
                        </w:rPr>
                      </w:pPr>
                    </w:p>
                    <w:p w:rsidR="00A54A91" w:rsidRDefault="00A54A91" w:rsidP="00446D04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</w:p>
                    <w:p w:rsidR="00A54A91" w:rsidRDefault="00A54A91" w:rsidP="00446D04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</w:p>
                    <w:p w:rsidR="00A54A91" w:rsidRDefault="00A54A91" w:rsidP="00446D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82F0D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7E509C45" wp14:editId="7587EF09">
            <wp:extent cx="798195" cy="808990"/>
            <wp:effectExtent l="0" t="0" r="190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04" w:rsidRPr="00082F0D" w:rsidRDefault="00446D04" w:rsidP="00446D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D04" w:rsidRPr="00082F0D" w:rsidRDefault="00446D04" w:rsidP="00446D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F0D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proofErr w:type="gramStart"/>
      <w:r w:rsidRPr="00082F0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82F0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193"/>
      </w:tblGrid>
      <w:tr w:rsidR="00C5145F" w:rsidRPr="00082F0D" w:rsidTr="00446D04">
        <w:tc>
          <w:tcPr>
            <w:tcW w:w="4785" w:type="dxa"/>
          </w:tcPr>
          <w:p w:rsidR="00446D04" w:rsidRPr="00082F0D" w:rsidRDefault="0044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04" w:rsidRDefault="002E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26.04.2021  № 370</w:t>
            </w:r>
          </w:p>
          <w:p w:rsidR="002E7941" w:rsidRPr="00082F0D" w:rsidRDefault="002E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04" w:rsidRPr="00082F0D" w:rsidRDefault="0044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64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2192"/>
            </w:tblGrid>
            <w:tr w:rsidR="00BB6A28" w:rsidRPr="00082F0D" w:rsidTr="002E7941">
              <w:tc>
                <w:tcPr>
                  <w:tcW w:w="4253" w:type="dxa"/>
                </w:tcPr>
                <w:p w:rsidR="00BB6A28" w:rsidRPr="002E7941" w:rsidRDefault="00BB6A28" w:rsidP="00BB6A2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79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 утверждении Методики оценки эффективности налоговых расходов муниципального образования «город Десногорск» Смоленской области</w:t>
                  </w:r>
                </w:p>
              </w:tc>
              <w:tc>
                <w:tcPr>
                  <w:tcW w:w="2192" w:type="dxa"/>
                </w:tcPr>
                <w:p w:rsidR="00BB6A28" w:rsidRPr="00082F0D" w:rsidRDefault="00BB6A2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B6A28" w:rsidRPr="00082F0D" w:rsidRDefault="00BB6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45F" w:rsidRPr="00082F0D" w:rsidRDefault="00C51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5145F" w:rsidRPr="00082F0D" w:rsidRDefault="00C5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45F" w:rsidRPr="00082F0D" w:rsidRDefault="00C5145F" w:rsidP="00C514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174.3 Бюджетного кодекса РФ, в целях оценки эффективности налоговых расходов муниципального образования «город Десногорск» Смоленской области</w:t>
      </w:r>
    </w:p>
    <w:p w:rsidR="00446D04" w:rsidRPr="00082F0D" w:rsidRDefault="00C5145F" w:rsidP="00C51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AA37A8" w:rsidRPr="00082F0D" w:rsidRDefault="00AA37A8" w:rsidP="00C51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45F" w:rsidRPr="00082F0D" w:rsidRDefault="00C5145F" w:rsidP="00446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«город Десногорск» Смоленской области   постановляет:</w:t>
      </w:r>
    </w:p>
    <w:p w:rsidR="00C5145F" w:rsidRPr="00082F0D" w:rsidRDefault="00C5145F" w:rsidP="00C5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37A8" w:rsidRPr="00082F0D" w:rsidRDefault="00AA37A8" w:rsidP="00C5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45F" w:rsidRPr="00A54A91" w:rsidRDefault="00A54A91" w:rsidP="00A54A91">
      <w:pPr>
        <w:pStyle w:val="a4"/>
        <w:keepLines/>
        <w:shd w:val="clear" w:color="auto" w:fill="FFFFFF"/>
        <w:tabs>
          <w:tab w:val="left" w:pos="567"/>
          <w:tab w:val="left" w:pos="90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5145F"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прилагаему</w:t>
      </w:r>
      <w:r w:rsidR="00AA37A8"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Методику оценки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5145F"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алоговых</w:t>
      </w:r>
      <w:r w:rsidR="00446D04"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45F"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="00AA37A8"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45F"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446D04"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45F"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46D04"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Десногорск» Смоленской области.</w:t>
      </w:r>
    </w:p>
    <w:p w:rsidR="00446D04" w:rsidRPr="00A54A91" w:rsidRDefault="006E4BE1" w:rsidP="00A54A91">
      <w:pPr>
        <w:pStyle w:val="a4"/>
        <w:numPr>
          <w:ilvl w:val="0"/>
          <w:numId w:val="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постан</w:t>
      </w:r>
      <w:r w:rsidR="00AA37A8"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овления возложить на</w:t>
      </w:r>
      <w:r w:rsid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7A8"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 муниципального образования</w:t>
      </w:r>
      <w:r w:rsidR="00EC1369"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Десногорск» Смоленской области С.В. </w:t>
      </w:r>
      <w:proofErr w:type="spellStart"/>
      <w:r w:rsidR="00EC1369"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Потупаеву</w:t>
      </w:r>
      <w:proofErr w:type="spellEnd"/>
      <w:r w:rsidRPr="00A5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D04" w:rsidRPr="00082F0D" w:rsidRDefault="00446D04" w:rsidP="006E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D04" w:rsidRPr="00082F0D" w:rsidRDefault="00446D04" w:rsidP="00446D0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A28" w:rsidRPr="00082F0D" w:rsidRDefault="00BB6A28" w:rsidP="00446D0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D04" w:rsidRPr="00082F0D" w:rsidRDefault="00446D04" w:rsidP="004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            </w:t>
      </w:r>
    </w:p>
    <w:p w:rsidR="00446D04" w:rsidRPr="00082F0D" w:rsidRDefault="00446D04" w:rsidP="004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«город Десногорск» Смоленской области                          </w:t>
      </w:r>
      <w:r w:rsidR="0067599B" w:rsidRPr="0008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8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67599B" w:rsidRPr="0008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82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А.Н. Шубин</w:t>
      </w:r>
    </w:p>
    <w:p w:rsidR="00446D04" w:rsidRPr="00082F0D" w:rsidRDefault="00446D04" w:rsidP="004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D04" w:rsidRPr="00082F0D" w:rsidRDefault="00446D04" w:rsidP="004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45F" w:rsidRPr="00082F0D" w:rsidRDefault="00C5145F">
      <w:pPr>
        <w:rPr>
          <w:rFonts w:ascii="Times New Roman" w:hAnsi="Times New Roman" w:cs="Times New Roman"/>
          <w:sz w:val="28"/>
          <w:szCs w:val="28"/>
        </w:rPr>
      </w:pPr>
    </w:p>
    <w:p w:rsidR="00446D04" w:rsidRDefault="00446D04">
      <w:pPr>
        <w:rPr>
          <w:rFonts w:ascii="Times New Roman" w:hAnsi="Times New Roman" w:cs="Times New Roman"/>
          <w:sz w:val="28"/>
          <w:szCs w:val="28"/>
        </w:rPr>
      </w:pPr>
    </w:p>
    <w:p w:rsidR="002E7941" w:rsidRPr="00082F0D" w:rsidRDefault="002E7941">
      <w:pPr>
        <w:rPr>
          <w:rFonts w:ascii="Times New Roman" w:hAnsi="Times New Roman" w:cs="Times New Roman"/>
          <w:sz w:val="28"/>
          <w:szCs w:val="28"/>
        </w:rPr>
      </w:pPr>
    </w:p>
    <w:p w:rsidR="001C1AE9" w:rsidRDefault="00DE08CA" w:rsidP="001E298F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E2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C1AE9">
        <w:rPr>
          <w:rFonts w:ascii="Times New Roman" w:hAnsi="Times New Roman" w:cs="Times New Roman"/>
          <w:sz w:val="24"/>
          <w:szCs w:val="24"/>
        </w:rPr>
        <w:t>2</w:t>
      </w:r>
    </w:p>
    <w:p w:rsidR="00864543" w:rsidRPr="00082F0D" w:rsidRDefault="00702CB7" w:rsidP="0086454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864543" w:rsidRPr="00082F0D" w:rsidRDefault="00864543" w:rsidP="0086454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постановлени</w:t>
      </w:r>
      <w:r w:rsidR="00702CB7">
        <w:rPr>
          <w:rFonts w:ascii="Times New Roman" w:hAnsi="Times New Roman" w:cs="Times New Roman"/>
          <w:sz w:val="24"/>
          <w:szCs w:val="24"/>
        </w:rPr>
        <w:t>ем</w:t>
      </w:r>
      <w:r w:rsidRPr="00082F0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64543" w:rsidRPr="00082F0D" w:rsidRDefault="00864543" w:rsidP="0086454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64543" w:rsidRPr="00082F0D" w:rsidRDefault="00864543" w:rsidP="0086454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864543" w:rsidRPr="00082F0D" w:rsidRDefault="002E7941" w:rsidP="0086454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26.04 2021 № 370</w:t>
      </w:r>
    </w:p>
    <w:p w:rsidR="00864543" w:rsidRPr="00082F0D" w:rsidRDefault="00864543">
      <w:pPr>
        <w:rPr>
          <w:rFonts w:ascii="Times New Roman" w:hAnsi="Times New Roman" w:cs="Times New Roman"/>
          <w:sz w:val="24"/>
          <w:szCs w:val="24"/>
        </w:rPr>
      </w:pPr>
    </w:p>
    <w:p w:rsidR="00864543" w:rsidRPr="00082F0D" w:rsidRDefault="00864543">
      <w:pPr>
        <w:rPr>
          <w:rFonts w:ascii="Times New Roman" w:hAnsi="Times New Roman" w:cs="Times New Roman"/>
          <w:sz w:val="24"/>
          <w:szCs w:val="24"/>
        </w:rPr>
      </w:pPr>
    </w:p>
    <w:p w:rsidR="00864543" w:rsidRPr="00082F0D" w:rsidRDefault="00864543" w:rsidP="0086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0D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864543" w:rsidRPr="00082F0D" w:rsidRDefault="00864543" w:rsidP="0086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0D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налоговых расходов </w:t>
      </w:r>
    </w:p>
    <w:p w:rsidR="00864543" w:rsidRPr="00082F0D" w:rsidRDefault="00864543" w:rsidP="0086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0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64543" w:rsidRPr="00082F0D" w:rsidRDefault="00864543" w:rsidP="0086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0D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</w:p>
    <w:p w:rsidR="00864543" w:rsidRPr="00082F0D" w:rsidRDefault="00864543">
      <w:pPr>
        <w:rPr>
          <w:rFonts w:ascii="Times New Roman" w:hAnsi="Times New Roman" w:cs="Times New Roman"/>
          <w:sz w:val="24"/>
          <w:szCs w:val="24"/>
        </w:rPr>
      </w:pPr>
    </w:p>
    <w:p w:rsidR="00F0632B" w:rsidRPr="00082F0D" w:rsidRDefault="00F0632B" w:rsidP="00082F0D">
      <w:pPr>
        <w:pStyle w:val="a4"/>
        <w:numPr>
          <w:ilvl w:val="0"/>
          <w:numId w:val="7"/>
        </w:numPr>
        <w:ind w:left="2694" w:firstLine="1275"/>
        <w:rPr>
          <w:rFonts w:ascii="Times New Roman" w:hAnsi="Times New Roman" w:cs="Times New Roman"/>
          <w:b/>
          <w:sz w:val="24"/>
          <w:szCs w:val="24"/>
        </w:rPr>
      </w:pPr>
      <w:r w:rsidRPr="00082F0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D79D4" w:rsidRPr="00082F0D" w:rsidRDefault="004D79D4" w:rsidP="004D79D4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01AC" w:rsidRPr="00082F0D" w:rsidRDefault="000301AC" w:rsidP="00F0632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F0D">
        <w:rPr>
          <w:rFonts w:ascii="Times New Roman" w:hAnsi="Times New Roman" w:cs="Times New Roman"/>
          <w:sz w:val="24"/>
          <w:szCs w:val="24"/>
        </w:rPr>
        <w:t>Настоящая Методика разработана и применяется кураторами налоговых расходов для оценки эффективности налоговых расходов муниципального образования «город Десногорск» Смоленской области</w:t>
      </w:r>
      <w:r w:rsidR="00F0632B" w:rsidRPr="00082F0D">
        <w:rPr>
          <w:rFonts w:ascii="Times New Roman" w:hAnsi="Times New Roman" w:cs="Times New Roman"/>
          <w:sz w:val="24"/>
          <w:szCs w:val="24"/>
        </w:rPr>
        <w:t xml:space="preserve"> (далее - налоговые расходы) </w:t>
      </w:r>
      <w:r w:rsidRPr="00082F0D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A17E5A" w:rsidRPr="00082F0D">
        <w:rPr>
          <w:rFonts w:ascii="Times New Roman" w:hAnsi="Times New Roman" w:cs="Times New Roman"/>
          <w:sz w:val="24"/>
          <w:szCs w:val="24"/>
        </w:rPr>
        <w:t xml:space="preserve"> целями муниципальных программ </w:t>
      </w:r>
      <w:r w:rsidRPr="00082F0D">
        <w:rPr>
          <w:rFonts w:ascii="Times New Roman" w:hAnsi="Times New Roman" w:cs="Times New Roman"/>
          <w:sz w:val="24"/>
          <w:szCs w:val="24"/>
        </w:rPr>
        <w:t>и (или) целями социально-экономической политики муниципального образования, не относящимися к муниципальным программам</w:t>
      </w:r>
      <w:r w:rsidR="00F0632B" w:rsidRPr="00082F0D">
        <w:rPr>
          <w:rFonts w:ascii="Times New Roman" w:hAnsi="Times New Roman" w:cs="Times New Roman"/>
          <w:sz w:val="24"/>
          <w:szCs w:val="24"/>
        </w:rPr>
        <w:t>, в целях оптимизации перечня действующих неэффективных налоговых льгот, их соответствия общественным интересам, обеспечения оптимального выбора объектов для предоставления финансовой поддержки</w:t>
      </w:r>
      <w:proofErr w:type="gramEnd"/>
      <w:r w:rsidR="00F0632B" w:rsidRPr="00082F0D">
        <w:rPr>
          <w:rFonts w:ascii="Times New Roman" w:hAnsi="Times New Roman" w:cs="Times New Roman"/>
          <w:sz w:val="24"/>
          <w:szCs w:val="24"/>
        </w:rPr>
        <w:t xml:space="preserve"> в форме налоговых льгот, сокращения недополученных доходов бюджета муниципального образования.</w:t>
      </w:r>
    </w:p>
    <w:p w:rsidR="000301AC" w:rsidRPr="00082F0D" w:rsidRDefault="000301AC" w:rsidP="00F06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2.</w:t>
      </w:r>
      <w:r w:rsidRPr="00082F0D">
        <w:rPr>
          <w:rFonts w:ascii="Times New Roman" w:hAnsi="Times New Roman" w:cs="Times New Roman"/>
          <w:sz w:val="24"/>
          <w:szCs w:val="24"/>
        </w:rPr>
        <w:tab/>
        <w:t>В целях оценки эффективности налоговых расходов кураторы:</w:t>
      </w:r>
    </w:p>
    <w:p w:rsidR="000301AC" w:rsidRPr="00082F0D" w:rsidRDefault="000301AC" w:rsidP="00F06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1)</w:t>
      </w:r>
      <w:r w:rsidRPr="00082F0D">
        <w:rPr>
          <w:rFonts w:ascii="Times New Roman" w:hAnsi="Times New Roman" w:cs="Times New Roman"/>
          <w:sz w:val="24"/>
          <w:szCs w:val="24"/>
        </w:rPr>
        <w:tab/>
        <w:t>формирует перечень показателей налоговых расходов, содержащий информацию о нормативных, целевых и фискальных характеристиках налоговых расходов;</w:t>
      </w:r>
    </w:p>
    <w:p w:rsidR="000301AC" w:rsidRPr="00082F0D" w:rsidRDefault="000301AC" w:rsidP="00F06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2)</w:t>
      </w:r>
      <w:r w:rsidRPr="00082F0D">
        <w:rPr>
          <w:rFonts w:ascii="Times New Roman" w:hAnsi="Times New Roman" w:cs="Times New Roman"/>
          <w:sz w:val="24"/>
          <w:szCs w:val="24"/>
        </w:rPr>
        <w:tab/>
        <w:t>осуществляет оценку эффективности налоговых расходов и формулирует выводы о достижении целевых характеристик налоговых расходов, вкладе налогового расхода в достижение целей муниципальных программ и (или) целей социально-экономического политики муниципального образования, не относящихся к муниципальным программам, а также о результативности налогового расхода по результатам оценки эффективности налоговых расходов;</w:t>
      </w:r>
    </w:p>
    <w:p w:rsidR="000301AC" w:rsidRPr="00082F0D" w:rsidRDefault="000301AC" w:rsidP="00F06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3)</w:t>
      </w:r>
      <w:r w:rsidRPr="00082F0D">
        <w:rPr>
          <w:rFonts w:ascii="Times New Roman" w:hAnsi="Times New Roman" w:cs="Times New Roman"/>
          <w:sz w:val="24"/>
          <w:szCs w:val="24"/>
        </w:rPr>
        <w:tab/>
        <w:t>формирует отчеты по результатам проведения оценки эффективности налоговых расходов.</w:t>
      </w:r>
    </w:p>
    <w:p w:rsidR="002D5D5D" w:rsidRPr="00082F0D" w:rsidRDefault="00D13A8F" w:rsidP="00F06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 xml:space="preserve">3. </w:t>
      </w:r>
      <w:r w:rsidR="002D5D5D" w:rsidRPr="00082F0D">
        <w:rPr>
          <w:rFonts w:ascii="Times New Roman" w:hAnsi="Times New Roman" w:cs="Times New Roman"/>
          <w:sz w:val="24"/>
          <w:szCs w:val="24"/>
        </w:rPr>
        <w:t>В случае отсутствия информации от налоговых органов</w:t>
      </w:r>
      <w:r w:rsidR="000D2910" w:rsidRPr="00082F0D">
        <w:rPr>
          <w:rFonts w:ascii="Times New Roman" w:hAnsi="Times New Roman" w:cs="Times New Roman"/>
          <w:sz w:val="24"/>
          <w:szCs w:val="24"/>
        </w:rPr>
        <w:t xml:space="preserve"> на момент проведения оценки налоговых расходов, оценка проводится на основании прогнозных данных за отчетный период.</w:t>
      </w:r>
      <w:r w:rsidR="002D5D5D" w:rsidRPr="00082F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A8F" w:rsidRPr="00082F0D" w:rsidRDefault="00D13A8F" w:rsidP="00F06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 xml:space="preserve">4. Проведение оценки налоговых расходов на этапе подготовки муниципального правового акта до принятия соответствующей налоговой льготы, а также по отмененным на момент оценки налоговым льготам по местным налогам не проводится. </w:t>
      </w:r>
    </w:p>
    <w:p w:rsidR="00F0632B" w:rsidRPr="00082F0D" w:rsidRDefault="00F0632B" w:rsidP="00F06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1AC" w:rsidRPr="00082F0D" w:rsidRDefault="004D79D4" w:rsidP="004D7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082F0D">
        <w:rPr>
          <w:rFonts w:ascii="Times New Roman" w:hAnsi="Times New Roman" w:cs="Times New Roman"/>
          <w:b/>
          <w:sz w:val="24"/>
          <w:szCs w:val="24"/>
        </w:rPr>
        <w:t>.</w:t>
      </w:r>
      <w:r w:rsidR="00AA37A8" w:rsidRPr="00082F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2F0D">
        <w:rPr>
          <w:rFonts w:ascii="Times New Roman" w:hAnsi="Times New Roman" w:cs="Times New Roman"/>
          <w:b/>
          <w:sz w:val="24"/>
          <w:szCs w:val="24"/>
        </w:rPr>
        <w:t>Оценка</w:t>
      </w:r>
      <w:proofErr w:type="gramEnd"/>
      <w:r w:rsidRPr="00082F0D">
        <w:rPr>
          <w:rFonts w:ascii="Times New Roman" w:hAnsi="Times New Roman" w:cs="Times New Roman"/>
          <w:b/>
          <w:sz w:val="24"/>
          <w:szCs w:val="24"/>
        </w:rPr>
        <w:t xml:space="preserve"> эффективности налоговых льгот</w:t>
      </w:r>
    </w:p>
    <w:p w:rsidR="004D79D4" w:rsidRPr="00082F0D" w:rsidRDefault="004D79D4" w:rsidP="004D7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зависимости от целевой категории налоговые расходы подразделяются на 3 вида:</w:t>
      </w:r>
    </w:p>
    <w:p w:rsidR="004D79D4" w:rsidRPr="00082F0D" w:rsidRDefault="004D79D4" w:rsidP="004D7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социальные налоговые расходы;</w:t>
      </w:r>
    </w:p>
    <w:p w:rsidR="004D79D4" w:rsidRPr="00082F0D" w:rsidRDefault="004D79D4" w:rsidP="004D7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технические налоговые расходы;</w:t>
      </w:r>
    </w:p>
    <w:p w:rsidR="004D79D4" w:rsidRDefault="004D79D4" w:rsidP="004D7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стимулирующие налоговые расходы. </w:t>
      </w:r>
    </w:p>
    <w:p w:rsidR="00702CB7" w:rsidRPr="00082F0D" w:rsidRDefault="00702CB7" w:rsidP="004D7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98F" w:rsidRDefault="001E298F" w:rsidP="001E29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3</w:t>
      </w:r>
    </w:p>
    <w:p w:rsidR="004D79D4" w:rsidRPr="00082F0D" w:rsidRDefault="004D79D4" w:rsidP="004D7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социальным налоговым расходам относятся расходы, которые напрямую способствуют снижению налогового бремени населения или направлены на создание благоприятных условий для оказания  услуг в социальной сфере. Конечной целью социальных налоговых расходов является поддержка населения. </w:t>
      </w:r>
    </w:p>
    <w:p w:rsidR="004D79D4" w:rsidRPr="00082F0D" w:rsidRDefault="004D79D4" w:rsidP="004D7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налоговые расходы признаются эффективными, если повышается уровень жизни определенных групп населения</w:t>
      </w:r>
      <w:r w:rsidR="00EC1369"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создаются благоприятные условия для оказания услуг населению</w:t>
      </w: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79D4" w:rsidRPr="00082F0D" w:rsidRDefault="004D79D4" w:rsidP="004D7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техническим налоговым расходам относятся налоговые расходы, связанные с уменьшением расходов налогоплательщиков, финансовое обеспечение которых осуществляется в полном объеме или частично за счет бюджета муниципального образования.</w:t>
      </w:r>
    </w:p>
    <w:p w:rsidR="004D79D4" w:rsidRPr="00082F0D" w:rsidRDefault="004D79D4" w:rsidP="004D7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налоговые расходы признаются эффективными, если </w:t>
      </w:r>
      <w:proofErr w:type="gramStart"/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устраняются</w:t>
      </w:r>
      <w:proofErr w:type="gramEnd"/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/уменьшаются встречные финансовые потоки и не требуется дополнительного финансирования из бюджета муниципального образования. </w:t>
      </w:r>
    </w:p>
    <w:p w:rsidR="004D79D4" w:rsidRPr="00082F0D" w:rsidRDefault="004D79D4" w:rsidP="004D7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Стимулирующие налоговые расходы направлены на развитие предпринимательской деятельности, инвестиционной, инновационной деятельности, и последующий рост поступлений в местный бюджет.  Стимулирующие налоговые расходы признаются эффективными, если привлекаются инвестиции, расширяется экономический потенциал и увеличиваются налоговые поступления в бюджет муниципального образования.</w:t>
      </w:r>
    </w:p>
    <w:p w:rsidR="004D79D4" w:rsidRPr="00082F0D" w:rsidRDefault="004D79D4" w:rsidP="005C0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Оценка эффективности налоговых расходов включает:</w:t>
      </w:r>
    </w:p>
    <w:p w:rsidR="004D79D4" w:rsidRPr="00082F0D" w:rsidRDefault="004D79D4" w:rsidP="005C0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оценку целесообразности налоговых расходов;</w:t>
      </w:r>
    </w:p>
    <w:p w:rsidR="004D79D4" w:rsidRPr="00082F0D" w:rsidRDefault="004D79D4" w:rsidP="005C0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оценку результативности налоговых расходов.</w:t>
      </w:r>
    </w:p>
    <w:p w:rsidR="004D79D4" w:rsidRPr="00082F0D" w:rsidRDefault="004D79D4" w:rsidP="005C0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целесообразности налоговых расходов являются</w:t>
      </w:r>
      <w:r w:rsidR="00E1022F"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79D4" w:rsidRPr="00082F0D" w:rsidRDefault="004D79D4" w:rsidP="005C0955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налоговых расходов целям муниципальных программ и</w:t>
      </w:r>
      <w:r w:rsidR="005C0955"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D860DF"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социально-экономической политики муниципального образования, не</w:t>
      </w:r>
      <w:r w:rsidR="005C0955"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0DF"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относящим</w:t>
      </w: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 муниципальным программам;</w:t>
      </w:r>
    </w:p>
    <w:p w:rsidR="005C0955" w:rsidRPr="00082F0D" w:rsidRDefault="005C0955" w:rsidP="005C0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соответствия налоговых расходов целям муниципальных программ и (или) социально-экономической политики муниципального образования, не относящимся к муниципальным программам, заключается в определении прямой или косвенной взаимосвязи между налоговыми расходами и целям муниципальных программ и (или) целями социально-экономической политики муниципального образования, не относящимся к муниципальным программам.</w:t>
      </w:r>
    </w:p>
    <w:p w:rsidR="000E028A" w:rsidRPr="00082F0D" w:rsidRDefault="000E028A" w:rsidP="000E02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Прямое влияние предполагает, что связь между налоговыми расходами и вышеуказанными целями должна быть понятной и однозначно воспринимаемой. Косвенное (опосредованное) влияние должно сопровождаться описанием обоснования взаимосвязи между налоговым расходом и вышеуказанными целями.</w:t>
      </w:r>
    </w:p>
    <w:p w:rsidR="00901546" w:rsidRPr="00082F0D" w:rsidRDefault="00901546" w:rsidP="000E02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оценки налогового расхода целям муниципальной программы, и (или) целям социально-экономической политики</w:t>
      </w:r>
      <w:r w:rsidR="00D860DF"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0DF"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относящимся к муниципальным программам </w:t>
      </w: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делается вывод: «эффективно» - при соответствии налогового расхода; «не эффективно» - в случае несоответствия налогового расхода.  </w:t>
      </w:r>
    </w:p>
    <w:p w:rsidR="004D79D4" w:rsidRPr="00082F0D" w:rsidRDefault="004D79D4" w:rsidP="005C095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 налогоплательщиками налоговых расходов.</w:t>
      </w:r>
    </w:p>
    <w:p w:rsidR="005C0955" w:rsidRPr="00082F0D" w:rsidRDefault="00E1022F" w:rsidP="00E102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востребованности плательщиками предоставленных налоговых льгот, обусловленных налоговыми расходами, осуществляется путем соотношения численности плательщиков, воспользовавшихся правом на льготу, и общей численности плательщиков за 5-летний период отдельно по каждой льготе и рассчитывается </w:t>
      </w:r>
      <w:r w:rsidRPr="00082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формуле:</w:t>
      </w:r>
    </w:p>
    <w:p w:rsidR="006264FE" w:rsidRPr="00082F0D" w:rsidRDefault="001B414A" w:rsidP="00626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Днп</w:t>
      </w:r>
      <w:proofErr w:type="spellEnd"/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(Клi-4+Клi-3+Кл</w:t>
      </w: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6264FE"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-2+Клi-1+Кл</w:t>
      </w:r>
      <w:proofErr w:type="gramStart"/>
      <w:r w:rsidR="006264FE"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="006264FE"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/ (Кi-4+Кi-3+КI-2+Кi-1+Кi) х 100,</w:t>
      </w:r>
    </w:p>
    <w:p w:rsidR="006264FE" w:rsidRPr="00082F0D" w:rsidRDefault="006264FE" w:rsidP="00626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0656DC" w:rsidRPr="00082F0D" w:rsidRDefault="000656DC" w:rsidP="00626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Днп</w:t>
      </w:r>
      <w:proofErr w:type="spellEnd"/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6264FE" w:rsidRPr="00082F0D" w:rsidRDefault="006264FE" w:rsidP="00626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 – количество плательщиков, воспользовавшихся налоговыми льготами;</w:t>
      </w:r>
    </w:p>
    <w:p w:rsidR="006264FE" w:rsidRPr="00082F0D" w:rsidRDefault="006264FE" w:rsidP="00626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общее количество налогоплательщиков</w:t>
      </w:r>
      <w:r w:rsidR="001B414A"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право</w:t>
      </w:r>
      <w:r w:rsidR="001B414A" w:rsidRPr="00082F0D">
        <w:rPr>
          <w:rFonts w:ascii="Times New Roman" w:hAnsi="Times New Roman" w:cs="Times New Roman"/>
          <w:sz w:val="24"/>
          <w:szCs w:val="24"/>
        </w:rPr>
        <w:t xml:space="preserve"> </w:t>
      </w:r>
      <w:r w:rsidR="001B414A"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данной льготы</w:t>
      </w: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64FE" w:rsidRPr="00082F0D" w:rsidRDefault="006264FE" w:rsidP="00626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– отчетный год.</w:t>
      </w:r>
    </w:p>
    <w:p w:rsidR="001E298F" w:rsidRDefault="001E298F" w:rsidP="001E29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4</w:t>
      </w:r>
    </w:p>
    <w:p w:rsidR="005C0955" w:rsidRPr="00082F0D" w:rsidRDefault="000656DC" w:rsidP="00EC1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Пороговое значение показателя востребованности, при котором льгота, обусловливающая налоговые расходы, считается вос</w:t>
      </w:r>
      <w:r w:rsidR="00EC1369"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требованной, составляет больше или</w:t>
      </w: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 1 (</w:t>
      </w:r>
      <w:proofErr w:type="spellStart"/>
      <w:r w:rsidR="006264FE"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Днп</w:t>
      </w:r>
      <w:proofErr w:type="spellEnd"/>
      <w:r w:rsidR="006264FE"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&gt; или = 1</w:t>
      </w: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C1369"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14A" w:rsidRPr="00082F0D" w:rsidRDefault="001B414A" w:rsidP="00EC1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налоговая льгота действует менее 5 лет, то оценка ее востребованности проводится за фактический период действия льготы.</w:t>
      </w:r>
    </w:p>
    <w:p w:rsidR="001B414A" w:rsidRPr="00082F0D" w:rsidRDefault="001B414A" w:rsidP="00EC1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Плательщики, имеющие право на получение налоговой льготы, определяются на основании положений актов, статистических данных и иных сведений.</w:t>
      </w:r>
    </w:p>
    <w:p w:rsidR="004D79D4" w:rsidRPr="00082F0D" w:rsidRDefault="005A67A2" w:rsidP="00EC1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</w:t>
      </w:r>
      <w:r w:rsidR="004D79D4" w:rsidRPr="00082F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</w:t>
      </w:r>
      <w:r w:rsidRPr="00082F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79D4" w:rsidRPr="0008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целесообразности налоговых расходов </w:t>
      </w:r>
      <w:r w:rsidRPr="0008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учитывается </w:t>
      </w:r>
      <w:r w:rsidR="004D79D4" w:rsidRPr="0008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каждой налоговой льготы в общей сумме налоговых льгот и </w:t>
      </w:r>
      <w:r w:rsidR="00E94774" w:rsidRPr="00082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налоговых льгот в сумме начисленного налога</w:t>
      </w:r>
      <w:r w:rsidR="00EF6EE8" w:rsidRPr="00082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5FF" w:rsidRPr="00082F0D" w:rsidRDefault="002435FF" w:rsidP="00EC136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К критерия</w:t>
      </w:r>
      <w:r w:rsidR="000656DC" w:rsidRPr="00082F0D">
        <w:rPr>
          <w:rFonts w:ascii="Times New Roman" w:hAnsi="Times New Roman" w:cs="Times New Roman"/>
          <w:sz w:val="24"/>
          <w:szCs w:val="24"/>
        </w:rPr>
        <w:t>м результативности</w:t>
      </w:r>
      <w:r w:rsidRPr="00082F0D">
        <w:rPr>
          <w:rFonts w:ascii="Times New Roman" w:hAnsi="Times New Roman" w:cs="Times New Roman"/>
          <w:sz w:val="24"/>
          <w:szCs w:val="24"/>
        </w:rPr>
        <w:t xml:space="preserve"> оценки налоговых расходов относится:</w:t>
      </w:r>
    </w:p>
    <w:p w:rsidR="002E3FAC" w:rsidRPr="00082F0D" w:rsidRDefault="002E3FAC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- оценка бюджетной эффективности налогового расхода;</w:t>
      </w:r>
    </w:p>
    <w:p w:rsidR="002E3FAC" w:rsidRPr="00082F0D" w:rsidRDefault="002E3FAC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Оценка бюджетной эффективности налогового расхода применяется в отношении юридических лиц, имеющих право на налоговую льготу. В отношении физических лиц оценка бюджетной эффективности налогового расхода не осуществляется.</w:t>
      </w:r>
    </w:p>
    <w:p w:rsidR="002E3FAC" w:rsidRPr="00082F0D" w:rsidRDefault="002E3FAC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 xml:space="preserve">Для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</w:t>
      </w:r>
      <w:proofErr w:type="gramStart"/>
      <w:r w:rsidRPr="00082F0D">
        <w:rPr>
          <w:rFonts w:ascii="Times New Roman" w:hAnsi="Times New Roman" w:cs="Times New Roman"/>
          <w:sz w:val="24"/>
          <w:szCs w:val="24"/>
        </w:rPr>
        <w:t>применения альтернативных механизмов достижения целей муниципальной программы</w:t>
      </w:r>
      <w:proofErr w:type="gramEnd"/>
      <w:r w:rsidRPr="00082F0D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программам.</w:t>
      </w:r>
    </w:p>
    <w:p w:rsidR="002E3FAC" w:rsidRPr="00082F0D" w:rsidRDefault="002E3FAC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 xml:space="preserve">В качестве альтернативного механизма достижения целей и (или) решения задач муниципальной программы  и (или) целей социально-экономической политики муниципального образования, не относящихся к муниципальным программам  в настоящей </w:t>
      </w:r>
      <w:r w:rsidR="00EC1369" w:rsidRPr="00082F0D">
        <w:rPr>
          <w:rFonts w:ascii="Times New Roman" w:hAnsi="Times New Roman" w:cs="Times New Roman"/>
          <w:sz w:val="24"/>
          <w:szCs w:val="24"/>
        </w:rPr>
        <w:t>м</w:t>
      </w:r>
      <w:r w:rsidRPr="00082F0D">
        <w:rPr>
          <w:rFonts w:ascii="Times New Roman" w:hAnsi="Times New Roman" w:cs="Times New Roman"/>
          <w:sz w:val="24"/>
          <w:szCs w:val="24"/>
        </w:rPr>
        <w:t>етодике</w:t>
      </w:r>
      <w:r w:rsidR="00FA40B2" w:rsidRPr="00082F0D">
        <w:rPr>
          <w:rFonts w:ascii="Times New Roman" w:hAnsi="Times New Roman" w:cs="Times New Roman"/>
          <w:sz w:val="24"/>
          <w:szCs w:val="24"/>
        </w:rPr>
        <w:t>,</w:t>
      </w:r>
      <w:r w:rsidRPr="00082F0D">
        <w:rPr>
          <w:rFonts w:ascii="Times New Roman" w:hAnsi="Times New Roman" w:cs="Times New Roman"/>
          <w:sz w:val="24"/>
          <w:szCs w:val="24"/>
        </w:rPr>
        <w:t xml:space="preserve"> учитываются субсидии </w:t>
      </w:r>
      <w:r w:rsidR="00EC1369" w:rsidRPr="00082F0D">
        <w:rPr>
          <w:rFonts w:ascii="Times New Roman" w:hAnsi="Times New Roman" w:cs="Times New Roman"/>
          <w:sz w:val="24"/>
          <w:szCs w:val="24"/>
        </w:rPr>
        <w:t xml:space="preserve">или дополнительный объем бюджетных ассигнований </w:t>
      </w:r>
      <w:r w:rsidRPr="00082F0D">
        <w:rPr>
          <w:rFonts w:ascii="Times New Roman" w:hAnsi="Times New Roman" w:cs="Times New Roman"/>
          <w:sz w:val="24"/>
          <w:szCs w:val="24"/>
        </w:rPr>
        <w:t>из местного бюджета плательщикам, имеющим право на льготы</w:t>
      </w:r>
      <w:r w:rsidR="00EC1369" w:rsidRPr="00082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FAC" w:rsidRPr="00082F0D" w:rsidRDefault="002E3FAC" w:rsidP="00EC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Оценка бюджетной эффективности налогового расхода производится по формуле:</w:t>
      </w:r>
    </w:p>
    <w:p w:rsidR="002E3FAC" w:rsidRPr="00082F0D" w:rsidRDefault="002E3FAC" w:rsidP="00A47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БЭ с/</w:t>
      </w:r>
      <w:proofErr w:type="gramStart"/>
      <w:r w:rsidRPr="00082F0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82F0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82F0D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82F0D">
        <w:rPr>
          <w:rFonts w:ascii="Times New Roman" w:hAnsi="Times New Roman" w:cs="Times New Roman"/>
          <w:sz w:val="24"/>
          <w:szCs w:val="24"/>
        </w:rPr>
        <w:t>/л / НР</w:t>
      </w:r>
      <w:r w:rsidR="00EC1369" w:rsidRPr="00082F0D">
        <w:rPr>
          <w:rFonts w:ascii="Times New Roman" w:hAnsi="Times New Roman" w:cs="Times New Roman"/>
          <w:sz w:val="24"/>
          <w:szCs w:val="24"/>
        </w:rPr>
        <w:t>;</w:t>
      </w:r>
      <w:r w:rsidRPr="00082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AC" w:rsidRPr="00082F0D" w:rsidRDefault="002E3FAC" w:rsidP="00A47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БЭ б/л = Пб/л / С</w:t>
      </w:r>
      <w:proofErr w:type="gramStart"/>
      <w:r w:rsidRPr="00082F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2F0D">
        <w:rPr>
          <w:rFonts w:ascii="Times New Roman" w:hAnsi="Times New Roman" w:cs="Times New Roman"/>
          <w:sz w:val="24"/>
          <w:szCs w:val="24"/>
        </w:rPr>
        <w:t xml:space="preserve">  где </w:t>
      </w:r>
    </w:p>
    <w:p w:rsidR="002E3FAC" w:rsidRPr="00082F0D" w:rsidRDefault="002E3FAC" w:rsidP="00EC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БЭ – бюджетная эффективность;</w:t>
      </w:r>
    </w:p>
    <w:p w:rsidR="002E3FAC" w:rsidRPr="00082F0D" w:rsidRDefault="002E3FAC" w:rsidP="00EC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F0D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82F0D">
        <w:rPr>
          <w:rFonts w:ascii="Times New Roman" w:hAnsi="Times New Roman" w:cs="Times New Roman"/>
          <w:sz w:val="24"/>
          <w:szCs w:val="24"/>
        </w:rPr>
        <w:t>/л -  значение показателя (индикатора) с учетом льготы;</w:t>
      </w:r>
    </w:p>
    <w:p w:rsidR="002E3FAC" w:rsidRPr="00082F0D" w:rsidRDefault="002E3FAC" w:rsidP="00EC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Пб/л - значение показателя (индикатора)  без учета льготы;</w:t>
      </w:r>
    </w:p>
    <w:p w:rsidR="002E3FAC" w:rsidRPr="00082F0D" w:rsidRDefault="002E3FAC" w:rsidP="00EC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С – прогноз значения показателя альтернативного расхода (целевой субсидии)</w:t>
      </w:r>
      <w:r w:rsidR="00EC1369" w:rsidRPr="00082F0D">
        <w:rPr>
          <w:rFonts w:ascii="Times New Roman" w:hAnsi="Times New Roman" w:cs="Times New Roman"/>
          <w:sz w:val="24"/>
          <w:szCs w:val="24"/>
        </w:rPr>
        <w:t>;</w:t>
      </w:r>
    </w:p>
    <w:p w:rsidR="002E3FAC" w:rsidRPr="00082F0D" w:rsidRDefault="002E3FAC" w:rsidP="00EC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НР – налоговые расходы.</w:t>
      </w:r>
    </w:p>
    <w:p w:rsidR="002E3FAC" w:rsidRPr="00082F0D" w:rsidRDefault="002E3FAC" w:rsidP="00EC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Налоговый расход не эффективен:</w:t>
      </w:r>
    </w:p>
    <w:p w:rsidR="002E3FAC" w:rsidRPr="00082F0D" w:rsidRDefault="002E3FAC" w:rsidP="00EC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F0D">
        <w:rPr>
          <w:rFonts w:ascii="Times New Roman" w:hAnsi="Times New Roman" w:cs="Times New Roman"/>
          <w:sz w:val="24"/>
          <w:szCs w:val="24"/>
        </w:rPr>
        <w:t>Пбез</w:t>
      </w:r>
      <w:proofErr w:type="spellEnd"/>
      <w:r w:rsidRPr="00082F0D">
        <w:rPr>
          <w:rFonts w:ascii="Times New Roman" w:hAnsi="Times New Roman" w:cs="Times New Roman"/>
          <w:sz w:val="24"/>
          <w:szCs w:val="24"/>
        </w:rPr>
        <w:t>/л</w:t>
      </w:r>
      <w:proofErr w:type="gramStart"/>
      <w:r w:rsidRPr="00082F0D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082F0D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082F0D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82F0D">
        <w:rPr>
          <w:rFonts w:ascii="Times New Roman" w:hAnsi="Times New Roman" w:cs="Times New Roman"/>
          <w:sz w:val="24"/>
          <w:szCs w:val="24"/>
        </w:rPr>
        <w:t>/л/ НР</w:t>
      </w:r>
    </w:p>
    <w:p w:rsidR="002E3FAC" w:rsidRPr="00082F0D" w:rsidRDefault="002E3FAC" w:rsidP="00EC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Налоговый расход эффективен:</w:t>
      </w:r>
    </w:p>
    <w:p w:rsidR="002E3FAC" w:rsidRPr="00082F0D" w:rsidRDefault="002E3FAC" w:rsidP="00EC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F0D">
        <w:rPr>
          <w:rFonts w:ascii="Times New Roman" w:hAnsi="Times New Roman" w:cs="Times New Roman"/>
          <w:sz w:val="24"/>
          <w:szCs w:val="24"/>
        </w:rPr>
        <w:t>Пбез</w:t>
      </w:r>
      <w:proofErr w:type="spellEnd"/>
      <w:r w:rsidRPr="00082F0D">
        <w:rPr>
          <w:rFonts w:ascii="Times New Roman" w:hAnsi="Times New Roman" w:cs="Times New Roman"/>
          <w:sz w:val="24"/>
          <w:szCs w:val="24"/>
        </w:rPr>
        <w:t>/л</w:t>
      </w:r>
      <w:proofErr w:type="gramStart"/>
      <w:r w:rsidRPr="00082F0D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082F0D">
        <w:rPr>
          <w:rFonts w:ascii="Times New Roman" w:hAnsi="Times New Roman" w:cs="Times New Roman"/>
          <w:sz w:val="24"/>
          <w:szCs w:val="24"/>
        </w:rPr>
        <w:t xml:space="preserve"> &lt; или= </w:t>
      </w:r>
      <w:proofErr w:type="spellStart"/>
      <w:r w:rsidRPr="00082F0D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82F0D">
        <w:rPr>
          <w:rFonts w:ascii="Times New Roman" w:hAnsi="Times New Roman" w:cs="Times New Roman"/>
          <w:sz w:val="24"/>
          <w:szCs w:val="24"/>
        </w:rPr>
        <w:t xml:space="preserve">/л/ НР </w:t>
      </w:r>
      <w:r w:rsidRPr="00082F0D">
        <w:rPr>
          <w:rFonts w:ascii="Times New Roman" w:hAnsi="Times New Roman" w:cs="Times New Roman"/>
          <w:sz w:val="24"/>
          <w:szCs w:val="24"/>
        </w:rPr>
        <w:tab/>
      </w:r>
    </w:p>
    <w:p w:rsidR="002E3FAC" w:rsidRPr="00082F0D" w:rsidRDefault="002E3FAC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- оценка вклада налоговой льготы, обуславливающей налоговый расход,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</w:t>
      </w:r>
      <w:r w:rsidR="00787D07" w:rsidRPr="00082F0D">
        <w:rPr>
          <w:rFonts w:ascii="Times New Roman" w:hAnsi="Times New Roman" w:cs="Times New Roman"/>
          <w:sz w:val="24"/>
          <w:szCs w:val="24"/>
        </w:rPr>
        <w:t>.</w:t>
      </w:r>
    </w:p>
    <w:p w:rsidR="006067C1" w:rsidRPr="00082F0D" w:rsidRDefault="002367E4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При определении вклада налогового расхода, в</w:t>
      </w:r>
      <w:r w:rsidR="006067C1" w:rsidRPr="00082F0D">
        <w:rPr>
          <w:rFonts w:ascii="Times New Roman" w:hAnsi="Times New Roman" w:cs="Times New Roman"/>
          <w:sz w:val="24"/>
          <w:szCs w:val="24"/>
        </w:rPr>
        <w:t xml:space="preserve"> качестве критерия результативности налогового расхода определяются следующие показатели (индикаторы) на значение, которого оказывают влияние налоговые расходы муниципального образования «город Десногорск» Смоленской области:</w:t>
      </w:r>
    </w:p>
    <w:p w:rsidR="000656DC" w:rsidRPr="00082F0D" w:rsidRDefault="002435FF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F0D">
        <w:rPr>
          <w:rFonts w:ascii="Times New Roman" w:hAnsi="Times New Roman" w:cs="Times New Roman"/>
          <w:sz w:val="24"/>
          <w:szCs w:val="24"/>
        </w:rPr>
        <w:t>-</w:t>
      </w:r>
      <w:r w:rsidR="000656DC" w:rsidRPr="00082F0D">
        <w:rPr>
          <w:rFonts w:ascii="Times New Roman" w:hAnsi="Times New Roman" w:cs="Times New Roman"/>
          <w:sz w:val="24"/>
          <w:szCs w:val="24"/>
        </w:rPr>
        <w:t xml:space="preserve"> </w:t>
      </w:r>
      <w:r w:rsidRPr="00082F0D">
        <w:rPr>
          <w:rFonts w:ascii="Times New Roman" w:hAnsi="Times New Roman" w:cs="Times New Roman"/>
          <w:sz w:val="24"/>
          <w:szCs w:val="24"/>
        </w:rPr>
        <w:t xml:space="preserve"> для </w:t>
      </w:r>
      <w:r w:rsidR="000656DC" w:rsidRPr="00082F0D">
        <w:rPr>
          <w:rFonts w:ascii="Times New Roman" w:hAnsi="Times New Roman" w:cs="Times New Roman"/>
          <w:sz w:val="24"/>
          <w:szCs w:val="24"/>
        </w:rPr>
        <w:t xml:space="preserve">технических налоговых расходов </w:t>
      </w:r>
      <w:r w:rsidRPr="00082F0D">
        <w:rPr>
          <w:rFonts w:ascii="Times New Roman" w:hAnsi="Times New Roman" w:cs="Times New Roman"/>
          <w:sz w:val="24"/>
          <w:szCs w:val="24"/>
        </w:rPr>
        <w:t>-</w:t>
      </w:r>
      <w:r w:rsidR="000656DC" w:rsidRPr="00082F0D">
        <w:rPr>
          <w:rFonts w:ascii="Times New Roman" w:hAnsi="Times New Roman" w:cs="Times New Roman"/>
          <w:sz w:val="24"/>
          <w:szCs w:val="24"/>
        </w:rPr>
        <w:t xml:space="preserve"> достижение цели </w:t>
      </w:r>
      <w:r w:rsidR="00D860DF" w:rsidRPr="00082F0D">
        <w:rPr>
          <w:rFonts w:ascii="Times New Roman" w:hAnsi="Times New Roman" w:cs="Times New Roman"/>
          <w:sz w:val="24"/>
          <w:szCs w:val="24"/>
        </w:rPr>
        <w:t xml:space="preserve">(задачи) </w:t>
      </w:r>
      <w:r w:rsidR="00545F3F" w:rsidRPr="00082F0D">
        <w:rPr>
          <w:rFonts w:ascii="Times New Roman" w:hAnsi="Times New Roman" w:cs="Times New Roman"/>
          <w:sz w:val="24"/>
          <w:szCs w:val="24"/>
        </w:rPr>
        <w:t>муниципальных программ и (или) социально-экономической политики муниципального образования</w:t>
      </w:r>
      <w:r w:rsidR="00D860DF" w:rsidRPr="00082F0D">
        <w:rPr>
          <w:rFonts w:ascii="Times New Roman" w:hAnsi="Times New Roman" w:cs="Times New Roman"/>
        </w:rPr>
        <w:t xml:space="preserve"> </w:t>
      </w:r>
      <w:r w:rsidR="00D860DF" w:rsidRPr="00082F0D">
        <w:rPr>
          <w:rFonts w:ascii="Times New Roman" w:hAnsi="Times New Roman" w:cs="Times New Roman"/>
          <w:sz w:val="24"/>
          <w:szCs w:val="24"/>
        </w:rPr>
        <w:t>не относящимся к муниципальным программам</w:t>
      </w:r>
      <w:r w:rsidR="00545F3F" w:rsidRPr="00082F0D">
        <w:rPr>
          <w:rFonts w:ascii="Times New Roman" w:hAnsi="Times New Roman" w:cs="Times New Roman"/>
          <w:sz w:val="24"/>
          <w:szCs w:val="24"/>
        </w:rPr>
        <w:t xml:space="preserve"> </w:t>
      </w:r>
      <w:r w:rsidR="000656DC" w:rsidRPr="00082F0D">
        <w:rPr>
          <w:rFonts w:ascii="Times New Roman" w:hAnsi="Times New Roman" w:cs="Times New Roman"/>
          <w:sz w:val="24"/>
          <w:szCs w:val="24"/>
        </w:rPr>
        <w:t xml:space="preserve">по </w:t>
      </w:r>
      <w:r w:rsidR="006067C1" w:rsidRPr="00082F0D">
        <w:rPr>
          <w:rFonts w:ascii="Times New Roman" w:hAnsi="Times New Roman" w:cs="Times New Roman"/>
          <w:sz w:val="24"/>
          <w:szCs w:val="24"/>
        </w:rPr>
        <w:t>сокращению расходов бюджета за счет снижения встречных финансовых потоков в виде  льготы;</w:t>
      </w:r>
      <w:r w:rsidR="000656DC" w:rsidRPr="00082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D2910" w:rsidRPr="00082F0D" w:rsidRDefault="000D2910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Оценка вклада налогового расхода рассчитывается по формуле:</w:t>
      </w:r>
    </w:p>
    <w:p w:rsidR="000D2910" w:rsidRPr="00082F0D" w:rsidRDefault="000D2910" w:rsidP="00A47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F0D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082F0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400F7F" w:rsidRPr="00082F0D">
        <w:rPr>
          <w:rFonts w:ascii="Times New Roman" w:hAnsi="Times New Roman" w:cs="Times New Roman"/>
          <w:sz w:val="24"/>
          <w:szCs w:val="24"/>
        </w:rPr>
        <w:t>П</w:t>
      </w:r>
      <w:r w:rsidRPr="00082F0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82F0D">
        <w:rPr>
          <w:rFonts w:ascii="Times New Roman" w:hAnsi="Times New Roman" w:cs="Times New Roman"/>
          <w:sz w:val="24"/>
          <w:szCs w:val="24"/>
        </w:rPr>
        <w:t xml:space="preserve">/л - </w:t>
      </w:r>
      <w:r w:rsidR="00400F7F" w:rsidRPr="00082F0D">
        <w:rPr>
          <w:rFonts w:ascii="Times New Roman" w:hAnsi="Times New Roman" w:cs="Times New Roman"/>
          <w:sz w:val="24"/>
          <w:szCs w:val="24"/>
        </w:rPr>
        <w:t>П</w:t>
      </w:r>
      <w:r w:rsidRPr="00082F0D">
        <w:rPr>
          <w:rFonts w:ascii="Times New Roman" w:hAnsi="Times New Roman" w:cs="Times New Roman"/>
          <w:sz w:val="24"/>
          <w:szCs w:val="24"/>
        </w:rPr>
        <w:t>б/л, где</w:t>
      </w:r>
    </w:p>
    <w:p w:rsidR="000D2910" w:rsidRPr="00082F0D" w:rsidRDefault="00400F7F" w:rsidP="00A4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F0D">
        <w:rPr>
          <w:rFonts w:ascii="Times New Roman" w:hAnsi="Times New Roman" w:cs="Times New Roman"/>
          <w:sz w:val="24"/>
          <w:szCs w:val="24"/>
        </w:rPr>
        <w:t>П</w:t>
      </w:r>
      <w:r w:rsidR="000D2910" w:rsidRPr="00082F0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0D2910" w:rsidRPr="00082F0D">
        <w:rPr>
          <w:rFonts w:ascii="Times New Roman" w:hAnsi="Times New Roman" w:cs="Times New Roman"/>
          <w:sz w:val="24"/>
          <w:szCs w:val="24"/>
        </w:rPr>
        <w:t xml:space="preserve">/л – </w:t>
      </w:r>
      <w:r w:rsidR="00A932B9" w:rsidRPr="00082F0D">
        <w:rPr>
          <w:rFonts w:ascii="Times New Roman" w:hAnsi="Times New Roman" w:cs="Times New Roman"/>
          <w:sz w:val="24"/>
          <w:szCs w:val="24"/>
        </w:rPr>
        <w:t xml:space="preserve">экономия </w:t>
      </w:r>
      <w:r w:rsidR="000D2910" w:rsidRPr="00082F0D">
        <w:rPr>
          <w:rFonts w:ascii="Times New Roman" w:hAnsi="Times New Roman" w:cs="Times New Roman"/>
          <w:sz w:val="24"/>
          <w:szCs w:val="24"/>
        </w:rPr>
        <w:t>расходов</w:t>
      </w:r>
      <w:r w:rsidR="00A932B9" w:rsidRPr="00082F0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D2910" w:rsidRPr="00082F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2910" w:rsidRPr="00082F0D">
        <w:rPr>
          <w:rFonts w:ascii="Times New Roman" w:hAnsi="Times New Roman" w:cs="Times New Roman"/>
          <w:sz w:val="24"/>
          <w:szCs w:val="24"/>
        </w:rPr>
        <w:t>на уплату налогов</w:t>
      </w:r>
      <w:r w:rsidR="00A932B9" w:rsidRPr="00082F0D">
        <w:rPr>
          <w:rFonts w:ascii="Times New Roman" w:hAnsi="Times New Roman" w:cs="Times New Roman"/>
          <w:sz w:val="24"/>
          <w:szCs w:val="24"/>
        </w:rPr>
        <w:t xml:space="preserve"> с применением льготы</w:t>
      </w:r>
      <w:r w:rsidR="000D2910" w:rsidRPr="00082F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2910" w:rsidRPr="00082F0D" w:rsidRDefault="00400F7F" w:rsidP="00A4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П</w:t>
      </w:r>
      <w:r w:rsidR="000D2910" w:rsidRPr="00082F0D">
        <w:rPr>
          <w:rFonts w:ascii="Times New Roman" w:hAnsi="Times New Roman" w:cs="Times New Roman"/>
          <w:sz w:val="24"/>
          <w:szCs w:val="24"/>
        </w:rPr>
        <w:t xml:space="preserve">б/л – </w:t>
      </w:r>
      <w:r w:rsidR="00A932B9" w:rsidRPr="00082F0D">
        <w:rPr>
          <w:rFonts w:ascii="Times New Roman" w:hAnsi="Times New Roman" w:cs="Times New Roman"/>
          <w:sz w:val="24"/>
          <w:szCs w:val="24"/>
        </w:rPr>
        <w:t xml:space="preserve">экономия </w:t>
      </w:r>
      <w:r w:rsidR="000D2910" w:rsidRPr="00082F0D">
        <w:rPr>
          <w:rFonts w:ascii="Times New Roman" w:hAnsi="Times New Roman" w:cs="Times New Roman"/>
          <w:sz w:val="24"/>
          <w:szCs w:val="24"/>
        </w:rPr>
        <w:t>расходов</w:t>
      </w:r>
      <w:r w:rsidR="00A932B9" w:rsidRPr="00082F0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D2910" w:rsidRPr="00082F0D">
        <w:rPr>
          <w:rFonts w:ascii="Times New Roman" w:hAnsi="Times New Roman" w:cs="Times New Roman"/>
          <w:sz w:val="24"/>
          <w:szCs w:val="24"/>
        </w:rPr>
        <w:t xml:space="preserve"> </w:t>
      </w:r>
      <w:r w:rsidR="00A932B9" w:rsidRPr="00082F0D">
        <w:rPr>
          <w:rFonts w:ascii="Times New Roman" w:hAnsi="Times New Roman" w:cs="Times New Roman"/>
          <w:sz w:val="24"/>
          <w:szCs w:val="24"/>
        </w:rPr>
        <w:t xml:space="preserve">на уплату налогов </w:t>
      </w:r>
      <w:r w:rsidR="000D2910" w:rsidRPr="00082F0D">
        <w:rPr>
          <w:rFonts w:ascii="Times New Roman" w:hAnsi="Times New Roman" w:cs="Times New Roman"/>
          <w:sz w:val="24"/>
          <w:szCs w:val="24"/>
        </w:rPr>
        <w:t>без учета  льгот</w:t>
      </w:r>
      <w:r w:rsidR="00A47681" w:rsidRPr="00082F0D">
        <w:rPr>
          <w:rFonts w:ascii="Times New Roman" w:hAnsi="Times New Roman" w:cs="Times New Roman"/>
          <w:sz w:val="24"/>
          <w:szCs w:val="24"/>
        </w:rPr>
        <w:t>ы</w:t>
      </w:r>
      <w:r w:rsidR="000D2910" w:rsidRPr="00082F0D">
        <w:rPr>
          <w:rFonts w:ascii="Times New Roman" w:hAnsi="Times New Roman" w:cs="Times New Roman"/>
          <w:sz w:val="24"/>
          <w:szCs w:val="24"/>
        </w:rPr>
        <w:t>.</w:t>
      </w:r>
    </w:p>
    <w:p w:rsidR="001E298F" w:rsidRDefault="001E298F" w:rsidP="001E29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5</w:t>
      </w:r>
    </w:p>
    <w:p w:rsidR="000D2910" w:rsidRPr="00082F0D" w:rsidRDefault="000D2910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 xml:space="preserve">Льгота считается эффективной, </w:t>
      </w:r>
      <w:r w:rsidR="00A932B9" w:rsidRPr="00082F0D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A932B9" w:rsidRPr="00082F0D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="00A932B9" w:rsidRPr="00082F0D">
        <w:rPr>
          <w:rFonts w:ascii="Times New Roman" w:hAnsi="Times New Roman" w:cs="Times New Roman"/>
          <w:sz w:val="24"/>
          <w:szCs w:val="24"/>
        </w:rPr>
        <w:t xml:space="preserve"> не имеет отрицательного значения</w:t>
      </w:r>
      <w:r w:rsidR="00A47681" w:rsidRPr="00082F0D">
        <w:rPr>
          <w:rFonts w:ascii="Times New Roman" w:hAnsi="Times New Roman" w:cs="Times New Roman"/>
          <w:sz w:val="24"/>
          <w:szCs w:val="24"/>
        </w:rPr>
        <w:t>.</w:t>
      </w:r>
    </w:p>
    <w:p w:rsidR="006067C1" w:rsidRPr="00082F0D" w:rsidRDefault="002435FF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 xml:space="preserve">- для </w:t>
      </w:r>
      <w:r w:rsidR="000656DC" w:rsidRPr="00082F0D">
        <w:rPr>
          <w:rFonts w:ascii="Times New Roman" w:hAnsi="Times New Roman" w:cs="Times New Roman"/>
          <w:sz w:val="24"/>
          <w:szCs w:val="24"/>
        </w:rPr>
        <w:t xml:space="preserve">социальных налоговых расходов </w:t>
      </w:r>
      <w:r w:rsidR="006067C1" w:rsidRPr="00082F0D">
        <w:rPr>
          <w:rFonts w:ascii="Times New Roman" w:hAnsi="Times New Roman" w:cs="Times New Roman"/>
          <w:sz w:val="24"/>
          <w:szCs w:val="24"/>
        </w:rPr>
        <w:t>-   достижение цели (задачи) муниципальных программ и (или) социально-экономической политики муниципального образования не относящимся к муниципальным программам</w:t>
      </w:r>
      <w:r w:rsidR="000656DC" w:rsidRPr="00082F0D">
        <w:rPr>
          <w:rFonts w:ascii="Times New Roman" w:hAnsi="Times New Roman" w:cs="Times New Roman"/>
          <w:sz w:val="24"/>
          <w:szCs w:val="24"/>
        </w:rPr>
        <w:t>,</w:t>
      </w:r>
      <w:r w:rsidR="003A27BD" w:rsidRPr="00082F0D">
        <w:rPr>
          <w:rFonts w:ascii="Times New Roman" w:hAnsi="Times New Roman" w:cs="Times New Roman"/>
          <w:sz w:val="24"/>
          <w:szCs w:val="24"/>
        </w:rPr>
        <w:t xml:space="preserve"> направленн</w:t>
      </w:r>
      <w:r w:rsidR="006067C1" w:rsidRPr="00082F0D">
        <w:rPr>
          <w:rFonts w:ascii="Times New Roman" w:hAnsi="Times New Roman" w:cs="Times New Roman"/>
          <w:sz w:val="24"/>
          <w:szCs w:val="24"/>
        </w:rPr>
        <w:t xml:space="preserve">ой </w:t>
      </w:r>
      <w:proofErr w:type="gramStart"/>
      <w:r w:rsidR="006067C1" w:rsidRPr="00082F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067C1" w:rsidRPr="00082F0D">
        <w:rPr>
          <w:rFonts w:ascii="Times New Roman" w:hAnsi="Times New Roman" w:cs="Times New Roman"/>
          <w:sz w:val="24"/>
          <w:szCs w:val="24"/>
        </w:rPr>
        <w:t>:</w:t>
      </w:r>
    </w:p>
    <w:p w:rsidR="000C1D7C" w:rsidRPr="00082F0D" w:rsidRDefault="000656DC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 xml:space="preserve"> </w:t>
      </w:r>
      <w:r w:rsidR="00AF41E8" w:rsidRPr="00082F0D">
        <w:rPr>
          <w:rFonts w:ascii="Times New Roman" w:hAnsi="Times New Roman" w:cs="Times New Roman"/>
          <w:sz w:val="24"/>
          <w:szCs w:val="24"/>
        </w:rPr>
        <w:t>а)</w:t>
      </w:r>
      <w:r w:rsidR="00D860DF" w:rsidRPr="00082F0D">
        <w:rPr>
          <w:rFonts w:ascii="Times New Roman" w:hAnsi="Times New Roman" w:cs="Times New Roman"/>
          <w:sz w:val="24"/>
          <w:szCs w:val="24"/>
        </w:rPr>
        <w:t xml:space="preserve"> </w:t>
      </w:r>
      <w:r w:rsidR="00787D07" w:rsidRPr="00082F0D">
        <w:rPr>
          <w:rFonts w:ascii="Times New Roman" w:hAnsi="Times New Roman" w:cs="Times New Roman"/>
          <w:sz w:val="24"/>
          <w:szCs w:val="24"/>
        </w:rPr>
        <w:t xml:space="preserve">обеспечение социальной поддержки населения в виде </w:t>
      </w:r>
      <w:r w:rsidR="000C1D7C" w:rsidRPr="00082F0D">
        <w:rPr>
          <w:rFonts w:ascii="Times New Roman" w:hAnsi="Times New Roman" w:cs="Times New Roman"/>
          <w:sz w:val="24"/>
          <w:szCs w:val="24"/>
        </w:rPr>
        <w:t>повышени</w:t>
      </w:r>
      <w:r w:rsidR="00AC53D1" w:rsidRPr="00082F0D">
        <w:rPr>
          <w:rFonts w:ascii="Times New Roman" w:hAnsi="Times New Roman" w:cs="Times New Roman"/>
          <w:sz w:val="24"/>
          <w:szCs w:val="24"/>
        </w:rPr>
        <w:t>е</w:t>
      </w:r>
      <w:r w:rsidR="000C1D7C" w:rsidRPr="00082F0D">
        <w:rPr>
          <w:rFonts w:ascii="Times New Roman" w:hAnsi="Times New Roman" w:cs="Times New Roman"/>
          <w:sz w:val="24"/>
          <w:szCs w:val="24"/>
        </w:rPr>
        <w:t xml:space="preserve"> уровня доходов социально незащищенных групп населения</w:t>
      </w:r>
      <w:r w:rsidR="006067C1" w:rsidRPr="00082F0D">
        <w:rPr>
          <w:rFonts w:ascii="Times New Roman" w:hAnsi="Times New Roman" w:cs="Times New Roman"/>
          <w:sz w:val="24"/>
          <w:szCs w:val="24"/>
        </w:rPr>
        <w:t xml:space="preserve"> за счет снижение налогового бремени</w:t>
      </w:r>
      <w:r w:rsidR="000C1D7C" w:rsidRPr="00082F0D">
        <w:rPr>
          <w:rFonts w:ascii="Times New Roman" w:hAnsi="Times New Roman" w:cs="Times New Roman"/>
          <w:sz w:val="24"/>
          <w:szCs w:val="24"/>
        </w:rPr>
        <w:t>;</w:t>
      </w:r>
    </w:p>
    <w:p w:rsidR="008C6048" w:rsidRPr="00082F0D" w:rsidRDefault="008C6048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Оценка вклада налогового расхода рассчитывается по формуле:</w:t>
      </w:r>
    </w:p>
    <w:p w:rsidR="008C6048" w:rsidRPr="00082F0D" w:rsidRDefault="008C6048" w:rsidP="00A47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F0D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082F0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FB5918" w:rsidRPr="00082F0D">
        <w:rPr>
          <w:rFonts w:ascii="Times New Roman" w:hAnsi="Times New Roman" w:cs="Times New Roman"/>
          <w:sz w:val="24"/>
          <w:szCs w:val="24"/>
        </w:rPr>
        <w:t>П</w:t>
      </w:r>
      <w:r w:rsidRPr="00082F0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82F0D">
        <w:rPr>
          <w:rFonts w:ascii="Times New Roman" w:hAnsi="Times New Roman" w:cs="Times New Roman"/>
          <w:sz w:val="24"/>
          <w:szCs w:val="24"/>
        </w:rPr>
        <w:t xml:space="preserve">/л - </w:t>
      </w:r>
      <w:r w:rsidR="00FB5918" w:rsidRPr="00082F0D">
        <w:rPr>
          <w:rFonts w:ascii="Times New Roman" w:hAnsi="Times New Roman" w:cs="Times New Roman"/>
          <w:sz w:val="24"/>
          <w:szCs w:val="24"/>
        </w:rPr>
        <w:t>П</w:t>
      </w:r>
      <w:r w:rsidRPr="00082F0D">
        <w:rPr>
          <w:rFonts w:ascii="Times New Roman" w:hAnsi="Times New Roman" w:cs="Times New Roman"/>
          <w:sz w:val="24"/>
          <w:szCs w:val="24"/>
        </w:rPr>
        <w:t>б/л, где</w:t>
      </w:r>
    </w:p>
    <w:p w:rsidR="008C6048" w:rsidRPr="00082F0D" w:rsidRDefault="00FB5918" w:rsidP="00A4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F0D">
        <w:rPr>
          <w:rFonts w:ascii="Times New Roman" w:hAnsi="Times New Roman" w:cs="Times New Roman"/>
          <w:sz w:val="24"/>
          <w:szCs w:val="24"/>
        </w:rPr>
        <w:t>П</w:t>
      </w:r>
      <w:r w:rsidR="008C6048" w:rsidRPr="00082F0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8C6048" w:rsidRPr="00082F0D">
        <w:rPr>
          <w:rFonts w:ascii="Times New Roman" w:hAnsi="Times New Roman" w:cs="Times New Roman"/>
          <w:sz w:val="24"/>
          <w:szCs w:val="24"/>
        </w:rPr>
        <w:t>/л – дополнительный объем доходов, полученный в результате применения льгот</w:t>
      </w:r>
      <w:r w:rsidR="00A47681" w:rsidRPr="00082F0D">
        <w:rPr>
          <w:rFonts w:ascii="Times New Roman" w:hAnsi="Times New Roman" w:cs="Times New Roman"/>
          <w:sz w:val="24"/>
          <w:szCs w:val="24"/>
        </w:rPr>
        <w:t>ы</w:t>
      </w:r>
      <w:r w:rsidR="008C6048" w:rsidRPr="00082F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6048" w:rsidRPr="00082F0D" w:rsidRDefault="00FB5918" w:rsidP="00A4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П</w:t>
      </w:r>
      <w:r w:rsidR="008C6048" w:rsidRPr="00082F0D">
        <w:rPr>
          <w:rFonts w:ascii="Times New Roman" w:hAnsi="Times New Roman" w:cs="Times New Roman"/>
          <w:sz w:val="24"/>
          <w:szCs w:val="24"/>
        </w:rPr>
        <w:t>б/л – объем доходов без учета  льгот</w:t>
      </w:r>
      <w:r w:rsidR="00A47681" w:rsidRPr="00082F0D">
        <w:rPr>
          <w:rFonts w:ascii="Times New Roman" w:hAnsi="Times New Roman" w:cs="Times New Roman"/>
          <w:sz w:val="24"/>
          <w:szCs w:val="24"/>
        </w:rPr>
        <w:t>ы.</w:t>
      </w:r>
      <w:r w:rsidR="008C6048" w:rsidRPr="00082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048" w:rsidRPr="00082F0D" w:rsidRDefault="008C6048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 xml:space="preserve">Льгота считается эффективной, если </w:t>
      </w:r>
      <w:proofErr w:type="spellStart"/>
      <w:r w:rsidRPr="00082F0D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082F0D">
        <w:rPr>
          <w:rFonts w:ascii="Times New Roman" w:hAnsi="Times New Roman" w:cs="Times New Roman"/>
          <w:sz w:val="24"/>
          <w:szCs w:val="24"/>
        </w:rPr>
        <w:t xml:space="preserve"> не имеет отрицательного значения.</w:t>
      </w:r>
    </w:p>
    <w:p w:rsidR="000656DC" w:rsidRPr="00082F0D" w:rsidRDefault="00AF41E8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 xml:space="preserve">б) </w:t>
      </w:r>
      <w:r w:rsidR="00443450" w:rsidRPr="00082F0D">
        <w:rPr>
          <w:rFonts w:ascii="Times New Roman" w:hAnsi="Times New Roman" w:cs="Times New Roman"/>
          <w:sz w:val="24"/>
          <w:szCs w:val="24"/>
        </w:rPr>
        <w:t>создани</w:t>
      </w:r>
      <w:r w:rsidR="0002176E" w:rsidRPr="00082F0D">
        <w:rPr>
          <w:rFonts w:ascii="Times New Roman" w:hAnsi="Times New Roman" w:cs="Times New Roman"/>
          <w:sz w:val="24"/>
          <w:szCs w:val="24"/>
        </w:rPr>
        <w:t>е</w:t>
      </w:r>
      <w:r w:rsidR="00443450" w:rsidRPr="00082F0D">
        <w:rPr>
          <w:rFonts w:ascii="Times New Roman" w:hAnsi="Times New Roman" w:cs="Times New Roman"/>
          <w:sz w:val="24"/>
          <w:szCs w:val="24"/>
        </w:rPr>
        <w:t xml:space="preserve"> благоприятных условий для оказания услуг населению в виде </w:t>
      </w:r>
      <w:r w:rsidR="00273415" w:rsidRPr="00082F0D">
        <w:rPr>
          <w:rFonts w:ascii="Times New Roman" w:hAnsi="Times New Roman" w:cs="Times New Roman"/>
          <w:sz w:val="24"/>
          <w:szCs w:val="24"/>
        </w:rPr>
        <w:t>снижение налоговой нагрузки в отношении предприятий</w:t>
      </w:r>
      <w:r w:rsidR="00443450" w:rsidRPr="00082F0D">
        <w:rPr>
          <w:rFonts w:ascii="Times New Roman" w:hAnsi="Times New Roman" w:cs="Times New Roman"/>
          <w:sz w:val="24"/>
          <w:szCs w:val="24"/>
        </w:rPr>
        <w:t xml:space="preserve"> имеющих</w:t>
      </w:r>
      <w:r w:rsidR="00273415" w:rsidRPr="00082F0D">
        <w:rPr>
          <w:rFonts w:ascii="Times New Roman" w:hAnsi="Times New Roman" w:cs="Times New Roman"/>
          <w:sz w:val="24"/>
          <w:szCs w:val="24"/>
        </w:rPr>
        <w:t xml:space="preserve"> </w:t>
      </w:r>
      <w:r w:rsidR="00443450" w:rsidRPr="00082F0D">
        <w:rPr>
          <w:rFonts w:ascii="Times New Roman" w:hAnsi="Times New Roman" w:cs="Times New Roman"/>
          <w:sz w:val="24"/>
          <w:szCs w:val="24"/>
        </w:rPr>
        <w:t xml:space="preserve">объекты социально-культурной сферы. </w:t>
      </w:r>
    </w:p>
    <w:p w:rsidR="008C6048" w:rsidRPr="00082F0D" w:rsidRDefault="008C6048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Оценка вклада налогового расхода рассчитывается по формуле:</w:t>
      </w:r>
    </w:p>
    <w:p w:rsidR="008C6048" w:rsidRPr="00082F0D" w:rsidRDefault="008C6048" w:rsidP="00A47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F0D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082F0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400F7F" w:rsidRPr="00082F0D">
        <w:rPr>
          <w:rFonts w:ascii="Times New Roman" w:hAnsi="Times New Roman" w:cs="Times New Roman"/>
          <w:sz w:val="24"/>
          <w:szCs w:val="24"/>
        </w:rPr>
        <w:t>П</w:t>
      </w:r>
      <w:r w:rsidRPr="00082F0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82F0D">
        <w:rPr>
          <w:rFonts w:ascii="Times New Roman" w:hAnsi="Times New Roman" w:cs="Times New Roman"/>
          <w:sz w:val="24"/>
          <w:szCs w:val="24"/>
        </w:rPr>
        <w:t xml:space="preserve">/л - </w:t>
      </w:r>
      <w:r w:rsidR="00400F7F" w:rsidRPr="00082F0D">
        <w:rPr>
          <w:rFonts w:ascii="Times New Roman" w:hAnsi="Times New Roman" w:cs="Times New Roman"/>
          <w:sz w:val="24"/>
          <w:szCs w:val="24"/>
        </w:rPr>
        <w:t>П</w:t>
      </w:r>
      <w:r w:rsidRPr="00082F0D">
        <w:rPr>
          <w:rFonts w:ascii="Times New Roman" w:hAnsi="Times New Roman" w:cs="Times New Roman"/>
          <w:sz w:val="24"/>
          <w:szCs w:val="24"/>
        </w:rPr>
        <w:t>б/л, где</w:t>
      </w:r>
    </w:p>
    <w:p w:rsidR="008C6048" w:rsidRPr="00082F0D" w:rsidRDefault="00400F7F" w:rsidP="00A4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F0D">
        <w:rPr>
          <w:rFonts w:ascii="Times New Roman" w:hAnsi="Times New Roman" w:cs="Times New Roman"/>
          <w:sz w:val="24"/>
          <w:szCs w:val="24"/>
        </w:rPr>
        <w:t>П</w:t>
      </w:r>
      <w:r w:rsidR="008C6048" w:rsidRPr="00082F0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8C6048" w:rsidRPr="00082F0D">
        <w:rPr>
          <w:rFonts w:ascii="Times New Roman" w:hAnsi="Times New Roman" w:cs="Times New Roman"/>
          <w:sz w:val="24"/>
          <w:szCs w:val="24"/>
        </w:rPr>
        <w:t xml:space="preserve">/л – </w:t>
      </w:r>
      <w:r w:rsidR="00443450" w:rsidRPr="00082F0D">
        <w:rPr>
          <w:rFonts w:ascii="Times New Roman" w:hAnsi="Times New Roman" w:cs="Times New Roman"/>
          <w:sz w:val="24"/>
          <w:szCs w:val="24"/>
        </w:rPr>
        <w:t>показатель снижения налоговой нагрузки с применением льгот</w:t>
      </w:r>
      <w:r w:rsidR="00A47681" w:rsidRPr="00082F0D">
        <w:rPr>
          <w:rFonts w:ascii="Times New Roman" w:hAnsi="Times New Roman" w:cs="Times New Roman"/>
          <w:sz w:val="24"/>
          <w:szCs w:val="24"/>
        </w:rPr>
        <w:t>ы</w:t>
      </w:r>
      <w:r w:rsidR="008C6048" w:rsidRPr="00082F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6048" w:rsidRPr="00082F0D" w:rsidRDefault="00400F7F" w:rsidP="00A4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П</w:t>
      </w:r>
      <w:r w:rsidR="008C6048" w:rsidRPr="00082F0D">
        <w:rPr>
          <w:rFonts w:ascii="Times New Roman" w:hAnsi="Times New Roman" w:cs="Times New Roman"/>
          <w:sz w:val="24"/>
          <w:szCs w:val="24"/>
        </w:rPr>
        <w:t xml:space="preserve">б/л – </w:t>
      </w:r>
      <w:r w:rsidR="00443450" w:rsidRPr="00082F0D">
        <w:rPr>
          <w:rFonts w:ascii="Times New Roman" w:hAnsi="Times New Roman" w:cs="Times New Roman"/>
          <w:sz w:val="24"/>
          <w:szCs w:val="24"/>
        </w:rPr>
        <w:t>показатель снижения налоговой нагрузки без учета льгот</w:t>
      </w:r>
      <w:r w:rsidR="00A47681" w:rsidRPr="00082F0D">
        <w:rPr>
          <w:rFonts w:ascii="Times New Roman" w:hAnsi="Times New Roman" w:cs="Times New Roman"/>
          <w:sz w:val="24"/>
          <w:szCs w:val="24"/>
        </w:rPr>
        <w:t>ы</w:t>
      </w:r>
      <w:r w:rsidR="008C6048" w:rsidRPr="00082F0D">
        <w:rPr>
          <w:rFonts w:ascii="Times New Roman" w:hAnsi="Times New Roman" w:cs="Times New Roman"/>
          <w:sz w:val="24"/>
          <w:szCs w:val="24"/>
        </w:rPr>
        <w:t>.</w:t>
      </w:r>
    </w:p>
    <w:p w:rsidR="00443450" w:rsidRPr="00082F0D" w:rsidRDefault="00443450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 xml:space="preserve">Льгота считается эффективной, если </w:t>
      </w:r>
      <w:proofErr w:type="spellStart"/>
      <w:r w:rsidRPr="00082F0D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082F0D">
        <w:rPr>
          <w:rFonts w:ascii="Times New Roman" w:hAnsi="Times New Roman" w:cs="Times New Roman"/>
          <w:sz w:val="24"/>
          <w:szCs w:val="24"/>
        </w:rPr>
        <w:t xml:space="preserve"> не имеет отрицательного значения.</w:t>
      </w:r>
    </w:p>
    <w:p w:rsidR="00773617" w:rsidRPr="00082F0D" w:rsidRDefault="00773617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Оценка налоговых расходов не осуществляется:</w:t>
      </w:r>
    </w:p>
    <w:p w:rsidR="00773617" w:rsidRPr="00082F0D" w:rsidRDefault="00773617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- по отмененным на момент оценки налоговым льготам;</w:t>
      </w:r>
    </w:p>
    <w:p w:rsidR="00773617" w:rsidRPr="00082F0D" w:rsidRDefault="00773617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0D">
        <w:rPr>
          <w:rFonts w:ascii="Times New Roman" w:hAnsi="Times New Roman" w:cs="Times New Roman"/>
          <w:sz w:val="24"/>
          <w:szCs w:val="24"/>
        </w:rPr>
        <w:t>- на этапе подготовки муниципального правового акта до принятия соответствующей налоговой льготы;</w:t>
      </w:r>
    </w:p>
    <w:p w:rsidR="00787D07" w:rsidRPr="00082F0D" w:rsidRDefault="00787D07" w:rsidP="00EC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F0D">
        <w:rPr>
          <w:rFonts w:ascii="Times New Roman" w:hAnsi="Times New Roman" w:cs="Times New Roman"/>
          <w:sz w:val="24"/>
          <w:szCs w:val="24"/>
        </w:rPr>
        <w:t>По итогам оценки эффективности налоговых расходов кураторы налоговых расходов составляют пояснительную записку к информации о налоговых расходах, содержащую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затратных) для бюджета муниципального образования</w:t>
      </w:r>
      <w:proofErr w:type="gramEnd"/>
      <w:r w:rsidRPr="00082F0D">
        <w:rPr>
          <w:rFonts w:ascii="Times New Roman" w:hAnsi="Times New Roman" w:cs="Times New Roman"/>
          <w:sz w:val="24"/>
          <w:szCs w:val="24"/>
        </w:rPr>
        <w:t xml:space="preserve"> альтернативных механизмов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программам. </w:t>
      </w:r>
    </w:p>
    <w:p w:rsidR="00787D07" w:rsidRPr="00082F0D" w:rsidRDefault="00787D07" w:rsidP="0078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D07" w:rsidRPr="00082F0D" w:rsidRDefault="00787D07" w:rsidP="0052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D07" w:rsidRPr="00082F0D" w:rsidRDefault="00787D07" w:rsidP="0052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D07" w:rsidRPr="00082F0D" w:rsidRDefault="00787D07" w:rsidP="0052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D07" w:rsidRPr="00082F0D" w:rsidRDefault="00787D07" w:rsidP="0052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D07" w:rsidRPr="00082F0D" w:rsidRDefault="00787D07" w:rsidP="0052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B01" w:rsidRPr="00082F0D" w:rsidRDefault="00957B01" w:rsidP="00F10D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7B01" w:rsidRPr="00082F0D" w:rsidRDefault="00957B01" w:rsidP="00957B01">
      <w:pPr>
        <w:rPr>
          <w:rFonts w:ascii="Times New Roman" w:hAnsi="Times New Roman" w:cs="Times New Roman"/>
          <w:sz w:val="24"/>
          <w:szCs w:val="24"/>
        </w:rPr>
      </w:pPr>
    </w:p>
    <w:p w:rsidR="000301AC" w:rsidRPr="00082F0D" w:rsidRDefault="000301AC" w:rsidP="000301AC">
      <w:pPr>
        <w:rPr>
          <w:rFonts w:ascii="Times New Roman" w:hAnsi="Times New Roman" w:cs="Times New Roman"/>
          <w:sz w:val="24"/>
          <w:szCs w:val="24"/>
        </w:rPr>
      </w:pPr>
    </w:p>
    <w:p w:rsidR="00A72CD3" w:rsidRPr="00082F0D" w:rsidRDefault="00A72CD3" w:rsidP="00A72CD3">
      <w:pPr>
        <w:rPr>
          <w:rFonts w:ascii="Times New Roman" w:hAnsi="Times New Roman" w:cs="Times New Roman"/>
          <w:sz w:val="24"/>
          <w:szCs w:val="24"/>
        </w:rPr>
      </w:pPr>
    </w:p>
    <w:sectPr w:rsidR="00A72CD3" w:rsidRPr="00082F0D" w:rsidSect="001C1AE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2A" w:rsidRDefault="00DD422A" w:rsidP="00082F0D">
      <w:pPr>
        <w:spacing w:after="0" w:line="240" w:lineRule="auto"/>
      </w:pPr>
      <w:r>
        <w:separator/>
      </w:r>
    </w:p>
  </w:endnote>
  <w:endnote w:type="continuationSeparator" w:id="0">
    <w:p w:rsidR="00DD422A" w:rsidRDefault="00DD422A" w:rsidP="0008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2A" w:rsidRDefault="00DD422A" w:rsidP="00082F0D">
      <w:pPr>
        <w:spacing w:after="0" w:line="240" w:lineRule="auto"/>
      </w:pPr>
      <w:r>
        <w:separator/>
      </w:r>
    </w:p>
  </w:footnote>
  <w:footnote w:type="continuationSeparator" w:id="0">
    <w:p w:rsidR="00DD422A" w:rsidRDefault="00DD422A" w:rsidP="00082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FD3"/>
    <w:multiLevelType w:val="hybridMultilevel"/>
    <w:tmpl w:val="8A6A790C"/>
    <w:lvl w:ilvl="0" w:tplc="90CC5670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0E42235"/>
    <w:multiLevelType w:val="hybridMultilevel"/>
    <w:tmpl w:val="5936E006"/>
    <w:lvl w:ilvl="0" w:tplc="17440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0F5B"/>
    <w:multiLevelType w:val="hybridMultilevel"/>
    <w:tmpl w:val="327E78E0"/>
    <w:lvl w:ilvl="0" w:tplc="DF68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955B8"/>
    <w:multiLevelType w:val="hybridMultilevel"/>
    <w:tmpl w:val="759ECC92"/>
    <w:lvl w:ilvl="0" w:tplc="2ABAA5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B92242"/>
    <w:multiLevelType w:val="hybridMultilevel"/>
    <w:tmpl w:val="07A8F432"/>
    <w:lvl w:ilvl="0" w:tplc="0B5ABD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EA337E"/>
    <w:multiLevelType w:val="hybridMultilevel"/>
    <w:tmpl w:val="D3004E9C"/>
    <w:lvl w:ilvl="0" w:tplc="FA5C3AD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885D85"/>
    <w:multiLevelType w:val="hybridMultilevel"/>
    <w:tmpl w:val="0D283540"/>
    <w:lvl w:ilvl="0" w:tplc="3C7012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12344"/>
    <w:multiLevelType w:val="hybridMultilevel"/>
    <w:tmpl w:val="5BA6613C"/>
    <w:lvl w:ilvl="0" w:tplc="CDE8F796">
      <w:start w:val="1"/>
      <w:numFmt w:val="decimal"/>
      <w:lvlText w:val="%1."/>
      <w:lvlJc w:val="left"/>
      <w:pPr>
        <w:ind w:left="71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0C"/>
    <w:rsid w:val="0002176E"/>
    <w:rsid w:val="000301AC"/>
    <w:rsid w:val="000656DC"/>
    <w:rsid w:val="00082F0D"/>
    <w:rsid w:val="000B4C14"/>
    <w:rsid w:val="000C1D7C"/>
    <w:rsid w:val="000D2910"/>
    <w:rsid w:val="000E028A"/>
    <w:rsid w:val="00156156"/>
    <w:rsid w:val="00187F4E"/>
    <w:rsid w:val="001B414A"/>
    <w:rsid w:val="001C114A"/>
    <w:rsid w:val="001C1AE9"/>
    <w:rsid w:val="001E298F"/>
    <w:rsid w:val="001F37CC"/>
    <w:rsid w:val="001F4CBE"/>
    <w:rsid w:val="00221F56"/>
    <w:rsid w:val="002367E4"/>
    <w:rsid w:val="002435FF"/>
    <w:rsid w:val="002440DE"/>
    <w:rsid w:val="00273415"/>
    <w:rsid w:val="002D5D5D"/>
    <w:rsid w:val="002E3FAC"/>
    <w:rsid w:val="002E7941"/>
    <w:rsid w:val="0030273C"/>
    <w:rsid w:val="003A27BD"/>
    <w:rsid w:val="003C04D9"/>
    <w:rsid w:val="003F103F"/>
    <w:rsid w:val="00400F7F"/>
    <w:rsid w:val="00443450"/>
    <w:rsid w:val="00446D04"/>
    <w:rsid w:val="00447DFD"/>
    <w:rsid w:val="004555CA"/>
    <w:rsid w:val="004D79D4"/>
    <w:rsid w:val="00526F0E"/>
    <w:rsid w:val="00545F3F"/>
    <w:rsid w:val="00596D81"/>
    <w:rsid w:val="005A67A2"/>
    <w:rsid w:val="005C0955"/>
    <w:rsid w:val="005C3B20"/>
    <w:rsid w:val="006067C1"/>
    <w:rsid w:val="006264FE"/>
    <w:rsid w:val="00674762"/>
    <w:rsid w:val="0067599B"/>
    <w:rsid w:val="006A3C5F"/>
    <w:rsid w:val="006B4723"/>
    <w:rsid w:val="006E4BE1"/>
    <w:rsid w:val="00702CB7"/>
    <w:rsid w:val="0071025A"/>
    <w:rsid w:val="00724A3A"/>
    <w:rsid w:val="0074157B"/>
    <w:rsid w:val="00773617"/>
    <w:rsid w:val="00774C5A"/>
    <w:rsid w:val="00787D07"/>
    <w:rsid w:val="007904BD"/>
    <w:rsid w:val="007953B0"/>
    <w:rsid w:val="007C0B3B"/>
    <w:rsid w:val="00801ACA"/>
    <w:rsid w:val="00804A94"/>
    <w:rsid w:val="00847CAE"/>
    <w:rsid w:val="00864543"/>
    <w:rsid w:val="00870FB2"/>
    <w:rsid w:val="008A480C"/>
    <w:rsid w:val="008C6048"/>
    <w:rsid w:val="008E3567"/>
    <w:rsid w:val="008F1D67"/>
    <w:rsid w:val="00901546"/>
    <w:rsid w:val="00901C33"/>
    <w:rsid w:val="00907360"/>
    <w:rsid w:val="00943D09"/>
    <w:rsid w:val="00957B01"/>
    <w:rsid w:val="009A0BC9"/>
    <w:rsid w:val="009E61D7"/>
    <w:rsid w:val="00A03854"/>
    <w:rsid w:val="00A0606C"/>
    <w:rsid w:val="00A17E5A"/>
    <w:rsid w:val="00A213D0"/>
    <w:rsid w:val="00A345E5"/>
    <w:rsid w:val="00A47681"/>
    <w:rsid w:val="00A54A91"/>
    <w:rsid w:val="00A72CD3"/>
    <w:rsid w:val="00A932B9"/>
    <w:rsid w:val="00AA37A8"/>
    <w:rsid w:val="00AA7B86"/>
    <w:rsid w:val="00AC53D1"/>
    <w:rsid w:val="00AF41E8"/>
    <w:rsid w:val="00B74F93"/>
    <w:rsid w:val="00B7534B"/>
    <w:rsid w:val="00B86E72"/>
    <w:rsid w:val="00BB5E99"/>
    <w:rsid w:val="00BB6A28"/>
    <w:rsid w:val="00BD15CD"/>
    <w:rsid w:val="00C5145F"/>
    <w:rsid w:val="00CC4F9C"/>
    <w:rsid w:val="00CC74E0"/>
    <w:rsid w:val="00D13A8F"/>
    <w:rsid w:val="00D16D24"/>
    <w:rsid w:val="00D30195"/>
    <w:rsid w:val="00D367A7"/>
    <w:rsid w:val="00D860DF"/>
    <w:rsid w:val="00D90AAA"/>
    <w:rsid w:val="00DA0E40"/>
    <w:rsid w:val="00DD422A"/>
    <w:rsid w:val="00DE08CA"/>
    <w:rsid w:val="00E1022F"/>
    <w:rsid w:val="00E46867"/>
    <w:rsid w:val="00E53798"/>
    <w:rsid w:val="00E61707"/>
    <w:rsid w:val="00E72BB8"/>
    <w:rsid w:val="00E94774"/>
    <w:rsid w:val="00EC1369"/>
    <w:rsid w:val="00EC2F4C"/>
    <w:rsid w:val="00EF6EE8"/>
    <w:rsid w:val="00F0632B"/>
    <w:rsid w:val="00F10D4E"/>
    <w:rsid w:val="00F22D1E"/>
    <w:rsid w:val="00F23CC3"/>
    <w:rsid w:val="00F35786"/>
    <w:rsid w:val="00F8373A"/>
    <w:rsid w:val="00FA40B2"/>
    <w:rsid w:val="00FB5918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46D0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446D0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45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46D0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446D04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4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D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F0D"/>
  </w:style>
  <w:style w:type="paragraph" w:styleId="a9">
    <w:name w:val="footer"/>
    <w:basedOn w:val="a"/>
    <w:link w:val="aa"/>
    <w:uiPriority w:val="99"/>
    <w:unhideWhenUsed/>
    <w:rsid w:val="0008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F0D"/>
  </w:style>
  <w:style w:type="character" w:styleId="ab">
    <w:name w:val="line number"/>
    <w:basedOn w:val="a0"/>
    <w:uiPriority w:val="99"/>
    <w:semiHidden/>
    <w:unhideWhenUsed/>
    <w:rsid w:val="001C1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46D0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446D0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45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46D0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446D04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4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D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F0D"/>
  </w:style>
  <w:style w:type="paragraph" w:styleId="a9">
    <w:name w:val="footer"/>
    <w:basedOn w:val="a"/>
    <w:link w:val="aa"/>
    <w:uiPriority w:val="99"/>
    <w:unhideWhenUsed/>
    <w:rsid w:val="0008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F0D"/>
  </w:style>
  <w:style w:type="character" w:styleId="ab">
    <w:name w:val="line number"/>
    <w:basedOn w:val="a0"/>
    <w:uiPriority w:val="99"/>
    <w:semiHidden/>
    <w:unhideWhenUsed/>
    <w:rsid w:val="001C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EEF8-2162-4453-B1DB-32E4D305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5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Потупаева</dc:creator>
  <cp:keywords/>
  <dc:description/>
  <cp:lastModifiedBy>Вед-сец-экон</cp:lastModifiedBy>
  <cp:revision>83</cp:revision>
  <cp:lastPrinted>2021-06-28T14:15:00Z</cp:lastPrinted>
  <dcterms:created xsi:type="dcterms:W3CDTF">2021-05-07T07:45:00Z</dcterms:created>
  <dcterms:modified xsi:type="dcterms:W3CDTF">2022-06-30T08:33:00Z</dcterms:modified>
</cp:coreProperties>
</file>