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4DC" w:rsidRDefault="000264FF" w:rsidP="00050214">
      <w:pPr>
        <w:tabs>
          <w:tab w:val="left" w:pos="4253"/>
          <w:tab w:val="left" w:pos="4395"/>
        </w:tabs>
        <w:spacing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22860</wp:posOffset>
                </wp:positionV>
                <wp:extent cx="5634990" cy="63817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499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C81" w:rsidRDefault="00FF6C81" w:rsidP="004834DC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FF6C81" w:rsidRDefault="00FF6C81" w:rsidP="004834DC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FF6C81" w:rsidRDefault="00FF6C81" w:rsidP="004834DC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FF6C81" w:rsidRDefault="00FF6C81" w:rsidP="004834DC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FF6C81" w:rsidRDefault="00FF6C81" w:rsidP="004834DC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F6C81" w:rsidRDefault="00FF6C81" w:rsidP="004834DC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FF6C81" w:rsidRDefault="00FF6C81" w:rsidP="004834DC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FF6C81" w:rsidRDefault="00FF6C81" w:rsidP="004834D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" o:spid="_x0000_s1026" style="position:absolute;left:0;text-align:left;margin-left:-1.5pt;margin-top:1.8pt;width:443.7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" filled="f" stroked="f" strokeweight=".25pt">
                <v:textbox inset="1pt,1pt,1pt,1pt">
                  <w:txbxContent>
                    <w:p w:rsidR="00FF6C81" w:rsidRDefault="00FF6C81" w:rsidP="004834DC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FF6C81" w:rsidRDefault="00FF6C81" w:rsidP="004834DC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FF6C81" w:rsidRDefault="00FF6C81" w:rsidP="004834DC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FF6C81" w:rsidRDefault="00FF6C81" w:rsidP="004834DC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FF6C81" w:rsidRDefault="00FF6C81" w:rsidP="004834DC">
                      <w:pPr>
                        <w:rPr>
                          <w:sz w:val="12"/>
                        </w:rPr>
                      </w:pPr>
                    </w:p>
                    <w:p w:rsidR="00FF6C81" w:rsidRDefault="00FF6C81" w:rsidP="004834DC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FF6C81" w:rsidRDefault="00FF6C81" w:rsidP="004834DC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FF6C81" w:rsidRDefault="00FF6C81" w:rsidP="004834DC"/>
                  </w:txbxContent>
                </v:textbox>
              </v:rect>
            </w:pict>
          </mc:Fallback>
        </mc:AlternateContent>
      </w:r>
      <w:r w:rsidR="00766109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51435</wp:posOffset>
            </wp:positionV>
            <wp:extent cx="68580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000" y="21304"/>
                <wp:lineTo x="21000" y="0"/>
                <wp:lineTo x="0" y="0"/>
              </wp:wrapPolygon>
            </wp:wrapThrough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34DC" w:rsidRDefault="004834DC" w:rsidP="00050214">
      <w:pPr>
        <w:spacing w:after="0" w:line="240" w:lineRule="auto"/>
        <w:rPr>
          <w:b/>
          <w:sz w:val="48"/>
        </w:rPr>
      </w:pPr>
      <w:r w:rsidRPr="00C700AD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66109" w:rsidRDefault="00766109" w:rsidP="00050214">
      <w:pPr>
        <w:pStyle w:val="4"/>
        <w:rPr>
          <w:sz w:val="32"/>
        </w:rPr>
      </w:pPr>
    </w:p>
    <w:p w:rsidR="004834DC" w:rsidRDefault="004834DC" w:rsidP="00050214">
      <w:pPr>
        <w:pStyle w:val="4"/>
        <w:rPr>
          <w:sz w:val="32"/>
        </w:rPr>
      </w:pPr>
    </w:p>
    <w:p w:rsidR="004834DC" w:rsidRDefault="004834DC" w:rsidP="00050214">
      <w:pPr>
        <w:pStyle w:val="4"/>
        <w:rPr>
          <w:sz w:val="32"/>
        </w:rPr>
      </w:pPr>
      <w:r>
        <w:rPr>
          <w:sz w:val="32"/>
        </w:rPr>
        <w:t>П О С Т А Н О В Л Е Н И Е</w:t>
      </w:r>
    </w:p>
    <w:p w:rsidR="00B31C28" w:rsidRDefault="00B31C28" w:rsidP="00050214">
      <w:pPr>
        <w:spacing w:after="0" w:line="240" w:lineRule="auto"/>
      </w:pPr>
    </w:p>
    <w:p w:rsidR="00B31C28" w:rsidRDefault="00B31C28" w:rsidP="00050214">
      <w:pPr>
        <w:spacing w:after="0" w:line="240" w:lineRule="auto"/>
      </w:pPr>
    </w:p>
    <w:p w:rsidR="00B31C28" w:rsidRDefault="00B31C28" w:rsidP="00050214">
      <w:pPr>
        <w:spacing w:after="0" w:line="240" w:lineRule="auto"/>
      </w:pPr>
    </w:p>
    <w:p w:rsidR="004834DC" w:rsidRDefault="002C0ECD" w:rsidP="000502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E15009">
        <w:rPr>
          <w:rFonts w:ascii="Times New Roman" w:hAnsi="Times New Roman"/>
          <w:sz w:val="24"/>
          <w:szCs w:val="24"/>
        </w:rPr>
        <w:t>07.09.2020</w:t>
      </w:r>
      <w:r w:rsidR="00CA5CC1">
        <w:rPr>
          <w:rFonts w:ascii="Times New Roman" w:hAnsi="Times New Roman"/>
          <w:sz w:val="24"/>
          <w:szCs w:val="24"/>
        </w:rPr>
        <w:t xml:space="preserve"> </w:t>
      </w:r>
      <w:r w:rsidR="004834DC" w:rsidRPr="003239BB">
        <w:rPr>
          <w:rFonts w:ascii="Times New Roman" w:hAnsi="Times New Roman"/>
          <w:sz w:val="24"/>
          <w:szCs w:val="24"/>
        </w:rPr>
        <w:t>№</w:t>
      </w:r>
      <w:r w:rsidR="004834DC">
        <w:rPr>
          <w:rFonts w:ascii="Times New Roman" w:hAnsi="Times New Roman"/>
          <w:sz w:val="24"/>
          <w:szCs w:val="24"/>
        </w:rPr>
        <w:t xml:space="preserve"> </w:t>
      </w:r>
      <w:r w:rsidR="00E15009">
        <w:rPr>
          <w:rFonts w:ascii="Times New Roman" w:hAnsi="Times New Roman"/>
          <w:sz w:val="24"/>
          <w:szCs w:val="24"/>
        </w:rPr>
        <w:t>619</w:t>
      </w:r>
    </w:p>
    <w:p w:rsidR="00E15009" w:rsidRDefault="00E15009" w:rsidP="00050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0ECD" w:rsidRPr="003239BB" w:rsidRDefault="002C0ECD" w:rsidP="00050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34DC" w:rsidRDefault="004834DC" w:rsidP="000502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B539D" w:rsidRPr="003B539D" w:rsidTr="00FF6C81">
        <w:tc>
          <w:tcPr>
            <w:tcW w:w="4928" w:type="dxa"/>
            <w:shd w:val="clear" w:color="auto" w:fill="auto"/>
          </w:tcPr>
          <w:p w:rsidR="007E487C" w:rsidRPr="003B539D" w:rsidRDefault="00C23114" w:rsidP="005D04F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7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23114">
              <w:rPr>
                <w:rFonts w:ascii="Times New Roman" w:hAnsi="Times New Roman"/>
                <w:b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«город Десногорск» Смоленской области от 31.12.2013 </w:t>
            </w:r>
            <w:r w:rsidR="005D04F2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C2311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5D04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23114">
              <w:rPr>
                <w:rFonts w:ascii="Times New Roman" w:hAnsi="Times New Roman"/>
                <w:b/>
                <w:sz w:val="24"/>
                <w:szCs w:val="24"/>
              </w:rPr>
              <w:t>1221 «Об утверждении муниципальной программы «Развитие образования в муниципальном образовании «город Десногорск» Смоленской области»</w:t>
            </w:r>
          </w:p>
        </w:tc>
      </w:tr>
    </w:tbl>
    <w:p w:rsidR="003B539D" w:rsidRDefault="004834DC" w:rsidP="000502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073">
        <w:rPr>
          <w:rFonts w:ascii="Times New Roman" w:hAnsi="Times New Roman"/>
          <w:sz w:val="24"/>
          <w:szCs w:val="24"/>
        </w:rPr>
        <w:tab/>
      </w:r>
    </w:p>
    <w:p w:rsidR="003B539D" w:rsidRDefault="003B539D" w:rsidP="0005021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5158" w:rsidRPr="00CB61F7" w:rsidRDefault="00C23114" w:rsidP="00050214">
      <w:pPr>
        <w:pStyle w:val="ae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23114">
        <w:rPr>
          <w:rFonts w:ascii="Times New Roman" w:hAnsi="Times New Roman"/>
          <w:color w:val="000000"/>
          <w:sz w:val="24"/>
          <w:szCs w:val="24"/>
        </w:rPr>
        <w:t>В соответствии с Порядком принятия решений о разработке муниципальных программ муниципального образования «город Десногорск» Смоленской области, их формирования и реализации, утверждённым постановлением Администрации муниципального образования «город Десногорск» Смоленской области от 09.12.2014 № 1443 и постановлением Администрации муниципального образования «город Десногорск» Смоленской области от 17.09.2019 № 1036 «Об утверждении перечня муниципальных программ муниципального образования «город Десногорск» Смоленской области», в целях реализации программных мероприятий,</w:t>
      </w:r>
    </w:p>
    <w:p w:rsidR="002C0ECD" w:rsidRDefault="002C0ECD" w:rsidP="0005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78BB" w:rsidRDefault="000C78BB" w:rsidP="000502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34DC" w:rsidRPr="005B4F17" w:rsidRDefault="004834DC" w:rsidP="000502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4F17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2C0ECD" w:rsidRDefault="002C0ECD" w:rsidP="00050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78BB" w:rsidRDefault="000C78BB" w:rsidP="00050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B61F7" w:rsidRDefault="00C23114" w:rsidP="006149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23114">
        <w:rPr>
          <w:rFonts w:ascii="Times New Roman" w:hAnsi="Times New Roman"/>
          <w:sz w:val="24"/>
        </w:rPr>
        <w:t xml:space="preserve">Внести в постановление Администрации муниципального образования «город Десногорск» Смоленской области от 31.12.2013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1221 «Об утверждении муниципальной программы «Развитие образования в муниципальном образовании «город Десногорск» Смоленской области» (в ред. от 26.05.2014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660, от 22.07.2014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900, от 28.07.2014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928, от 10.12.2014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1446, от 16.12.2014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1472, от 24.12.2014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1524, от 30.12.2014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1542, от 31.12.2014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1553, от 31.12.2014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1554, от 02.04.2015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346, от 23.04.2015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411, от 20.07.2015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770, от 26.10.2015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1183, от 30.11.2015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1326, от 08.12.2015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1362, от 25.12.2015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1456, от 26.02.2016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184, от 14.03.2016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217, от 31.03.2016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319, от 30.06.2016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698, от 10.08.2016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836, от 21.09.2016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997, от 30.11.2016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1288, от 29.12.2016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1395, от 28.02.2017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189, от 25.04.2017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383, от 31.05.2017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508, от 30.06.2017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621, от 24.07.2017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722, от 08.08.2017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798, от 02.11.2017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1096, от 28.11.2017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1196, от  26.12.2017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1313, от 26.02.2018 </w:t>
      </w:r>
      <w:r w:rsidRPr="00C23114"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188,</w:t>
      </w:r>
      <w:r w:rsidRPr="00C23114">
        <w:rPr>
          <w:rFonts w:ascii="Times New Roman" w:hAnsi="Times New Roman"/>
          <w:sz w:val="24"/>
        </w:rPr>
        <w:t xml:space="preserve"> от 05.06.2018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506, </w:t>
      </w:r>
      <w:r w:rsidRPr="00C23114">
        <w:rPr>
          <w:rFonts w:ascii="Times New Roman" w:hAnsi="Times New Roman"/>
          <w:sz w:val="24"/>
        </w:rPr>
        <w:lastRenderedPageBreak/>
        <w:t xml:space="preserve">от 05.06.2018 </w:t>
      </w:r>
      <w:r w:rsidRPr="00C23114">
        <w:rPr>
          <w:rFonts w:ascii="Times New Roman" w:eastAsia="Segoe UI Symbol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508,</w:t>
      </w:r>
      <w:r w:rsidRPr="00C23114">
        <w:rPr>
          <w:rFonts w:ascii="Times New Roman" w:hAnsi="Times New Roman"/>
          <w:sz w:val="24"/>
        </w:rPr>
        <w:t xml:space="preserve"> от 09.08.2018 </w:t>
      </w:r>
      <w:r w:rsidRPr="00C23114">
        <w:rPr>
          <w:rFonts w:ascii="Times New Roman" w:eastAsia="Segoe UI Symbol" w:hAnsi="Times New Roman"/>
          <w:sz w:val="24"/>
        </w:rPr>
        <w:t xml:space="preserve">№ </w:t>
      </w:r>
      <w:r>
        <w:rPr>
          <w:rFonts w:ascii="Times New Roman" w:hAnsi="Times New Roman"/>
          <w:sz w:val="24"/>
        </w:rPr>
        <w:t>669,</w:t>
      </w:r>
      <w:r w:rsidRPr="00C23114">
        <w:rPr>
          <w:rFonts w:ascii="Times New Roman" w:hAnsi="Times New Roman"/>
          <w:sz w:val="24"/>
        </w:rPr>
        <w:t xml:space="preserve"> от 10.08.2018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671, от 24.10.2018 </w:t>
      </w:r>
      <w:r w:rsidRPr="00C23114">
        <w:rPr>
          <w:rFonts w:ascii="Times New Roman" w:eastAsia="Segoe UI Symbol" w:hAnsi="Times New Roman"/>
          <w:sz w:val="24"/>
        </w:rPr>
        <w:t>№</w:t>
      </w:r>
      <w:r w:rsidR="005D04F2">
        <w:rPr>
          <w:rFonts w:ascii="Times New Roman" w:hAnsi="Times New Roman"/>
          <w:sz w:val="24"/>
        </w:rPr>
        <w:t xml:space="preserve"> 899,  от </w:t>
      </w:r>
      <w:r w:rsidRPr="00C23114">
        <w:rPr>
          <w:rFonts w:ascii="Times New Roman" w:hAnsi="Times New Roman"/>
          <w:sz w:val="24"/>
        </w:rPr>
        <w:t xml:space="preserve">23.11.2018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1021, от 26.12.2018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1144, от 25.02.2019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182, от 07.05.2019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490, от  04.06.2019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613, от 01.07.2019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729, от 31.10.2019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1218, от 20.11.2019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1301, от  22.11.2019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1304, от 27.12.2019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1478, от 31.01.2020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71, от 10.04.2020 </w:t>
      </w:r>
      <w:r w:rsidRPr="00C23114">
        <w:rPr>
          <w:rFonts w:ascii="Times New Roman" w:eastAsia="Segoe UI Symbol" w:hAnsi="Times New Roman"/>
          <w:sz w:val="24"/>
        </w:rPr>
        <w:t>№</w:t>
      </w:r>
      <w:r w:rsidRPr="00C23114">
        <w:rPr>
          <w:rFonts w:ascii="Times New Roman" w:hAnsi="Times New Roman"/>
          <w:sz w:val="24"/>
        </w:rPr>
        <w:t xml:space="preserve"> 327,         </w:t>
      </w:r>
      <w:r w:rsidR="0035509C">
        <w:rPr>
          <w:rFonts w:ascii="Times New Roman" w:hAnsi="Times New Roman"/>
          <w:sz w:val="24"/>
        </w:rPr>
        <w:t xml:space="preserve">      </w:t>
      </w:r>
      <w:r w:rsidRPr="00C23114">
        <w:rPr>
          <w:rFonts w:ascii="Times New Roman" w:hAnsi="Times New Roman"/>
          <w:sz w:val="24"/>
        </w:rPr>
        <w:t>от 10.07.2020 № 500, от 21.08.2020 № 594</w:t>
      </w:r>
      <w:r w:rsidR="00FC2576">
        <w:rPr>
          <w:rFonts w:ascii="Times New Roman" w:hAnsi="Times New Roman"/>
          <w:sz w:val="24"/>
        </w:rPr>
        <w:t>, от 02.09.2020 № 614</w:t>
      </w:r>
      <w:r w:rsidRPr="00C23114">
        <w:rPr>
          <w:rFonts w:ascii="Times New Roman" w:hAnsi="Times New Roman"/>
          <w:sz w:val="24"/>
        </w:rPr>
        <w:t>) в приложение следующие изменения</w:t>
      </w:r>
      <w:r w:rsidR="00CB61F7" w:rsidRPr="00C23114">
        <w:rPr>
          <w:rFonts w:ascii="Times New Roman" w:hAnsi="Times New Roman"/>
          <w:color w:val="000000"/>
          <w:sz w:val="24"/>
          <w:szCs w:val="24"/>
        </w:rPr>
        <w:t>:</w:t>
      </w:r>
    </w:p>
    <w:p w:rsidR="0035509C" w:rsidRDefault="00FC2576" w:rsidP="0061496A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2576">
        <w:rPr>
          <w:rFonts w:ascii="Times New Roman" w:hAnsi="Times New Roman"/>
          <w:color w:val="000000"/>
          <w:sz w:val="24"/>
          <w:szCs w:val="24"/>
        </w:rPr>
        <w:t>В Паспорте муниципальной программы «Развитие образования в муниципальном образовании «город Десногорск» Смоленской области</w:t>
      </w:r>
      <w:r w:rsidR="0035509C" w:rsidRPr="0035509C">
        <w:rPr>
          <w:rFonts w:ascii="Times New Roman" w:hAnsi="Times New Roman"/>
          <w:color w:val="000000"/>
          <w:sz w:val="24"/>
          <w:szCs w:val="24"/>
        </w:rPr>
        <w:t>:</w:t>
      </w:r>
    </w:p>
    <w:p w:rsidR="00FC2576" w:rsidRPr="00FC2576" w:rsidRDefault="00FC2576" w:rsidP="0061496A">
      <w:pPr>
        <w:pStyle w:val="a3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C2576">
        <w:rPr>
          <w:rFonts w:ascii="Times New Roman" w:hAnsi="Times New Roman"/>
          <w:sz w:val="24"/>
        </w:rPr>
        <w:t>В строке 6 графу 2 дополнить подпунктом:</w:t>
      </w:r>
    </w:p>
    <w:p w:rsidR="00FC2576" w:rsidRPr="00FC2576" w:rsidRDefault="00FC2576" w:rsidP="000502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C2576">
        <w:rPr>
          <w:rFonts w:ascii="Times New Roman" w:hAnsi="Times New Roman"/>
          <w:sz w:val="24"/>
        </w:rPr>
        <w:t>« - доля классных руководителей муниципальных бюджетных общеобразовательных организаций, получающих ежемесячное денежное вознаграждение за классное руководство».</w:t>
      </w:r>
    </w:p>
    <w:p w:rsidR="00FC2576" w:rsidRDefault="00FC2576" w:rsidP="0061496A">
      <w:pPr>
        <w:pStyle w:val="a3"/>
        <w:numPr>
          <w:ilvl w:val="2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FC2576">
        <w:rPr>
          <w:rFonts w:ascii="Times New Roman" w:hAnsi="Times New Roman"/>
          <w:sz w:val="24"/>
        </w:rPr>
        <w:t>Строку 8 изложить в следующей редакции:</w:t>
      </w:r>
    </w:p>
    <w:p w:rsidR="00C951A7" w:rsidRPr="00FC2576" w:rsidRDefault="00C951A7" w:rsidP="0005021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</w:p>
    <w:tbl>
      <w:tblPr>
        <w:tblW w:w="1003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7513"/>
      </w:tblGrid>
      <w:tr w:rsidR="0035509C" w:rsidRPr="0035509C" w:rsidTr="00050214">
        <w:tc>
          <w:tcPr>
            <w:tcW w:w="2523" w:type="dxa"/>
          </w:tcPr>
          <w:p w:rsidR="0035509C" w:rsidRPr="00050214" w:rsidRDefault="0035509C" w:rsidP="000502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sz w:val="24"/>
                <w:szCs w:val="24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513" w:type="dxa"/>
          </w:tcPr>
          <w:p w:rsidR="0035509C" w:rsidRPr="00050214" w:rsidRDefault="0035509C" w:rsidP="00050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050214"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2 771 826,4 </w:t>
            </w: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тыс. рублей, из них: </w:t>
            </w:r>
          </w:p>
          <w:p w:rsidR="0035509C" w:rsidRPr="00050214" w:rsidRDefault="0035509C" w:rsidP="006149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местного бюджета – 944 537,7 тыс. рублей,</w:t>
            </w:r>
          </w:p>
          <w:p w:rsidR="0035509C" w:rsidRPr="00050214" w:rsidRDefault="0035509C" w:rsidP="006149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- </w:t>
            </w:r>
            <w:r w:rsidR="00050214"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29 868,1 </w:t>
            </w: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</w:t>
            </w:r>
          </w:p>
          <w:p w:rsidR="0035509C" w:rsidRPr="00050214" w:rsidRDefault="0035509C" w:rsidP="0061496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областного бюджета – 1 797 420,6 тыс. рублей.</w:t>
            </w:r>
          </w:p>
          <w:p w:rsidR="0035509C" w:rsidRPr="00050214" w:rsidRDefault="0035509C" w:rsidP="00050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35509C" w:rsidRPr="00050214" w:rsidRDefault="0035509C" w:rsidP="00050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W w:w="7179" w:type="dxa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1560"/>
              <w:gridCol w:w="1580"/>
              <w:gridCol w:w="1680"/>
              <w:gridCol w:w="1480"/>
            </w:tblGrid>
            <w:tr w:rsidR="00050214" w:rsidRPr="00050214" w:rsidTr="00050214">
              <w:trPr>
                <w:trHeight w:val="310"/>
              </w:trPr>
              <w:tc>
                <w:tcPr>
                  <w:tcW w:w="8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Общий объем (тыс.руб.)</w:t>
                  </w:r>
                </w:p>
              </w:tc>
              <w:tc>
                <w:tcPr>
                  <w:tcW w:w="474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 них за счет средств (тыс.руб.):</w:t>
                  </w:r>
                </w:p>
              </w:tc>
            </w:tr>
            <w:tr w:rsidR="00050214" w:rsidRPr="00050214" w:rsidTr="00050214">
              <w:trPr>
                <w:trHeight w:val="600"/>
              </w:trPr>
              <w:tc>
                <w:tcPr>
                  <w:tcW w:w="8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местного бюджета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федерального бюджета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областного бюджета</w:t>
                  </w:r>
                </w:p>
              </w:tc>
            </w:tr>
            <w:tr w:rsidR="00050214" w:rsidRPr="00050214" w:rsidTr="00050214">
              <w:trPr>
                <w:trHeight w:val="3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273 928,1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95 628,5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178 299,6</w:t>
                  </w:r>
                </w:p>
              </w:tc>
            </w:tr>
            <w:tr w:rsidR="00050214" w:rsidRPr="00050214" w:rsidTr="00050214">
              <w:trPr>
                <w:trHeight w:val="3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281 079,8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104 786,7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176 293,1</w:t>
                  </w:r>
                </w:p>
              </w:tc>
            </w:tr>
            <w:tr w:rsidR="00050214" w:rsidRPr="00050214" w:rsidTr="00050214">
              <w:trPr>
                <w:trHeight w:val="3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291 785,8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113 468,2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178 317,6</w:t>
                  </w:r>
                </w:p>
              </w:tc>
            </w:tr>
            <w:tr w:rsidR="00050214" w:rsidRPr="00050214" w:rsidTr="00050214">
              <w:trPr>
                <w:trHeight w:val="3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277 682,4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103 199,3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174 483,1</w:t>
                  </w:r>
                </w:p>
              </w:tc>
            </w:tr>
            <w:tr w:rsidR="00050214" w:rsidRPr="00050214" w:rsidTr="00050214">
              <w:trPr>
                <w:trHeight w:val="3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298 118,7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94 987,9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203 130,8</w:t>
                  </w:r>
                </w:p>
              </w:tc>
            </w:tr>
            <w:tr w:rsidR="00050214" w:rsidRPr="00050214" w:rsidTr="00050214">
              <w:trPr>
                <w:trHeight w:val="3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302 496,0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111 334,3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191 161,7</w:t>
                  </w:r>
                </w:p>
              </w:tc>
            </w:tr>
            <w:tr w:rsidR="00050214" w:rsidRPr="00050214" w:rsidTr="00050214">
              <w:trPr>
                <w:trHeight w:val="3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362 415,8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115 995,9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9 869,3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236 550,6</w:t>
                  </w:r>
                </w:p>
              </w:tc>
            </w:tr>
            <w:tr w:rsidR="00050214" w:rsidRPr="00050214" w:rsidTr="00050214">
              <w:trPr>
                <w:trHeight w:val="3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337 376,5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102 501,5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9 999,4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224 875,6</w:t>
                  </w:r>
                </w:p>
              </w:tc>
            </w:tr>
            <w:tr w:rsidR="00050214" w:rsidRPr="00050214" w:rsidTr="00050214">
              <w:trPr>
                <w:trHeight w:val="310"/>
              </w:trPr>
              <w:tc>
                <w:tcPr>
                  <w:tcW w:w="8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346 943,3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102 635,4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9 999,4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234 308,5</w:t>
                  </w:r>
                </w:p>
              </w:tc>
            </w:tr>
          </w:tbl>
          <w:p w:rsidR="0035509C" w:rsidRPr="00050214" w:rsidRDefault="0035509C" w:rsidP="0005021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35509C" w:rsidRPr="00050214" w:rsidRDefault="0035509C" w:rsidP="000502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Объем финансирования Программы подлежит ежегодному уточнению.</w:t>
            </w:r>
          </w:p>
        </w:tc>
      </w:tr>
    </w:tbl>
    <w:p w:rsidR="0035509C" w:rsidRDefault="00C951A7" w:rsidP="00050214">
      <w:pPr>
        <w:pStyle w:val="a3"/>
        <w:tabs>
          <w:tab w:val="left" w:pos="1134"/>
        </w:tabs>
        <w:spacing w:after="0" w:line="240" w:lineRule="auto"/>
        <w:ind w:left="70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C951A7" w:rsidRDefault="00C951A7" w:rsidP="0061496A">
      <w:pPr>
        <w:pStyle w:val="a3"/>
        <w:numPr>
          <w:ilvl w:val="2"/>
          <w:numId w:val="5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951A7">
        <w:rPr>
          <w:rFonts w:ascii="Times New Roman" w:hAnsi="Times New Roman"/>
          <w:color w:val="000000"/>
          <w:sz w:val="24"/>
          <w:szCs w:val="24"/>
        </w:rPr>
        <w:t>В строке 9 графу 2 дополнить подпунктом:</w:t>
      </w:r>
    </w:p>
    <w:p w:rsidR="00C951A7" w:rsidRPr="00C951A7" w:rsidRDefault="00C951A7" w:rsidP="00050214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C951A7">
        <w:rPr>
          <w:rFonts w:ascii="Times New Roman" w:hAnsi="Times New Roman"/>
          <w:sz w:val="24"/>
        </w:rPr>
        <w:t>« - доля классных руководителей муниципальных бюджетных общеобразовательных организаций, получающих ежемесячное денежное вознаграждение за классное руководство, составляет 100 %».</w:t>
      </w:r>
    </w:p>
    <w:p w:rsidR="00C951A7" w:rsidRDefault="00C951A7" w:rsidP="006149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51A7">
        <w:rPr>
          <w:rFonts w:ascii="Times New Roman" w:hAnsi="Times New Roman"/>
          <w:color w:val="000000"/>
          <w:sz w:val="24"/>
          <w:szCs w:val="24"/>
        </w:rPr>
        <w:t>В разделе 2</w:t>
      </w:r>
      <w:r w:rsidR="005C4F9A">
        <w:rPr>
          <w:rFonts w:ascii="Times New Roman" w:hAnsi="Times New Roman"/>
          <w:color w:val="000000"/>
          <w:sz w:val="24"/>
          <w:szCs w:val="24"/>
        </w:rPr>
        <w:t>.</w:t>
      </w:r>
      <w:r w:rsidRPr="00C951A7">
        <w:rPr>
          <w:rFonts w:ascii="Times New Roman" w:hAnsi="Times New Roman"/>
          <w:color w:val="000000"/>
          <w:sz w:val="24"/>
          <w:szCs w:val="24"/>
        </w:rPr>
        <w:t xml:space="preserve"> Цели, целевые показатели, описание ожидаемых конечных результатов, сроков и этапов реализации муниципальной программы:</w:t>
      </w:r>
    </w:p>
    <w:p w:rsidR="00C012E7" w:rsidRPr="00C012E7" w:rsidRDefault="00C012E7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1.2.1. </w:t>
      </w:r>
      <w:r w:rsidRPr="00C012E7">
        <w:rPr>
          <w:rFonts w:ascii="Times New Roman" w:hAnsi="Times New Roman"/>
          <w:color w:val="000000"/>
          <w:sz w:val="24"/>
          <w:szCs w:val="24"/>
        </w:rPr>
        <w:t>Абзац 6 «Целевыми показателями муниципальной программы являются» дополнить пунктом:</w:t>
      </w:r>
    </w:p>
    <w:p w:rsidR="00C012E7" w:rsidRPr="00C012E7" w:rsidRDefault="00C012E7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12E7">
        <w:rPr>
          <w:rFonts w:ascii="Times New Roman" w:hAnsi="Times New Roman"/>
          <w:color w:val="000000"/>
          <w:sz w:val="24"/>
          <w:szCs w:val="24"/>
        </w:rPr>
        <w:t>« - доля классных руководителей муниципальных бюджетных общеобразовательных организаций, получающих ежемесячное денежное вознаграждение за классное руководство».</w:t>
      </w:r>
    </w:p>
    <w:p w:rsidR="00C012E7" w:rsidRPr="00C012E7" w:rsidRDefault="00C012E7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12E7">
        <w:rPr>
          <w:rFonts w:ascii="Times New Roman" w:hAnsi="Times New Roman"/>
          <w:color w:val="000000"/>
          <w:sz w:val="24"/>
          <w:szCs w:val="24"/>
        </w:rPr>
        <w:t>1.2.2. Абзац 9 дополнить пунктом:</w:t>
      </w:r>
    </w:p>
    <w:p w:rsidR="00881AF0" w:rsidRPr="00C012E7" w:rsidRDefault="00C012E7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12E7">
        <w:rPr>
          <w:rFonts w:ascii="Times New Roman" w:hAnsi="Times New Roman"/>
          <w:color w:val="000000"/>
          <w:sz w:val="24"/>
          <w:szCs w:val="24"/>
        </w:rPr>
        <w:t>« - 100 % классных руководителей муниципальных бюджетных общеобразовательных организаций получат ежемесячное денежное вознаграждение за классное руководство».</w:t>
      </w:r>
    </w:p>
    <w:p w:rsidR="00C951A7" w:rsidRDefault="00C012E7" w:rsidP="006149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012E7">
        <w:rPr>
          <w:rFonts w:ascii="Times New Roman" w:hAnsi="Times New Roman"/>
          <w:color w:val="000000"/>
          <w:sz w:val="24"/>
          <w:szCs w:val="24"/>
        </w:rPr>
        <w:lastRenderedPageBreak/>
        <w:t>Раздел 4. Обоснование ресурсного обеспечения муниципальной программы 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B4272" w:rsidRPr="00AB4272" w:rsidRDefault="00AB4272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4272">
        <w:rPr>
          <w:rFonts w:ascii="Times New Roman" w:hAnsi="Times New Roman"/>
          <w:sz w:val="24"/>
          <w:szCs w:val="24"/>
        </w:rPr>
        <w:t>«</w:t>
      </w:r>
      <w:r w:rsidRPr="00AB4272">
        <w:rPr>
          <w:rFonts w:ascii="Times New Roman" w:hAnsi="Times New Roman"/>
          <w:color w:val="000000"/>
          <w:sz w:val="24"/>
          <w:szCs w:val="24"/>
        </w:rPr>
        <w:t>Ресурсное обеспечение реализации муниципальной программы осуществляется из средств областного, местного и федерального бюджетов.</w:t>
      </w:r>
    </w:p>
    <w:p w:rsidR="00050214" w:rsidRPr="00050214" w:rsidRDefault="00AB4272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4272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муниципальной программы составляет </w:t>
      </w:r>
      <w:r w:rsidR="00050214" w:rsidRPr="00050214">
        <w:rPr>
          <w:rFonts w:ascii="Times New Roman" w:hAnsi="Times New Roman"/>
          <w:color w:val="000000"/>
          <w:sz w:val="24"/>
          <w:szCs w:val="24"/>
        </w:rPr>
        <w:t xml:space="preserve">2 771 826,4 тыс. рублей, из них: </w:t>
      </w:r>
    </w:p>
    <w:p w:rsidR="00050214" w:rsidRPr="00050214" w:rsidRDefault="00050214" w:rsidP="006149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0214">
        <w:rPr>
          <w:rFonts w:ascii="Times New Roman" w:hAnsi="Times New Roman"/>
          <w:color w:val="000000"/>
          <w:sz w:val="24"/>
          <w:szCs w:val="24"/>
        </w:rPr>
        <w:t>средства местного бюджета – 944 537,7 тыс. рублей,</w:t>
      </w:r>
    </w:p>
    <w:p w:rsidR="00050214" w:rsidRPr="00050214" w:rsidRDefault="00050214" w:rsidP="006149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0214">
        <w:rPr>
          <w:rFonts w:ascii="Times New Roman" w:hAnsi="Times New Roman"/>
          <w:color w:val="000000"/>
          <w:sz w:val="24"/>
          <w:szCs w:val="24"/>
        </w:rPr>
        <w:t>средства федерального бюджета - 29 868,1 тыс. рублей,</w:t>
      </w:r>
    </w:p>
    <w:p w:rsidR="00050214" w:rsidRPr="00050214" w:rsidRDefault="00050214" w:rsidP="0061496A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50214">
        <w:rPr>
          <w:rFonts w:ascii="Times New Roman" w:hAnsi="Times New Roman"/>
          <w:color w:val="000000"/>
          <w:sz w:val="24"/>
          <w:szCs w:val="24"/>
        </w:rPr>
        <w:t>средства областного бюджета – 1 797 420,6 тыс. рублей.</w:t>
      </w:r>
    </w:p>
    <w:p w:rsidR="00050214" w:rsidRPr="00050214" w:rsidRDefault="00050214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50214">
        <w:rPr>
          <w:rFonts w:ascii="Times New Roman" w:hAnsi="Times New Roman"/>
          <w:color w:val="000000"/>
          <w:sz w:val="24"/>
          <w:szCs w:val="24"/>
        </w:rPr>
        <w:t>По годам реализации:</w:t>
      </w:r>
    </w:p>
    <w:tbl>
      <w:tblPr>
        <w:tblW w:w="7179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79"/>
        <w:gridCol w:w="1560"/>
        <w:gridCol w:w="1580"/>
        <w:gridCol w:w="1680"/>
        <w:gridCol w:w="1480"/>
      </w:tblGrid>
      <w:tr w:rsidR="00050214" w:rsidRPr="00050214" w:rsidTr="00050214">
        <w:trPr>
          <w:trHeight w:val="31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14" w:rsidRPr="00050214" w:rsidRDefault="00050214" w:rsidP="00050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14" w:rsidRPr="00050214" w:rsidRDefault="00050214" w:rsidP="00050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(тыс.руб.)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из них за счет средств (тыс.руб.):</w:t>
            </w:r>
          </w:p>
        </w:tc>
      </w:tr>
      <w:tr w:rsidR="00050214" w:rsidRPr="00050214" w:rsidTr="00050214">
        <w:trPr>
          <w:trHeight w:val="600"/>
        </w:trPr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14" w:rsidRPr="00050214" w:rsidRDefault="00050214" w:rsidP="000502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14" w:rsidRPr="00050214" w:rsidRDefault="00050214" w:rsidP="000502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14" w:rsidRPr="00050214" w:rsidRDefault="00050214" w:rsidP="00050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14" w:rsidRPr="00050214" w:rsidRDefault="00050214" w:rsidP="00050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14" w:rsidRPr="00050214" w:rsidRDefault="00050214" w:rsidP="00050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областного бюджета</w:t>
            </w:r>
          </w:p>
        </w:tc>
      </w:tr>
      <w:tr w:rsidR="00050214" w:rsidRPr="00050214" w:rsidTr="00050214">
        <w:trPr>
          <w:trHeight w:val="3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273 928,1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95 628,5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178 299,6</w:t>
            </w:r>
          </w:p>
        </w:tc>
      </w:tr>
      <w:tr w:rsidR="00050214" w:rsidRPr="00050214" w:rsidTr="00050214">
        <w:trPr>
          <w:trHeight w:val="3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281 079,8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104 786,7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176 293,1</w:t>
            </w:r>
          </w:p>
        </w:tc>
      </w:tr>
      <w:tr w:rsidR="00050214" w:rsidRPr="00050214" w:rsidTr="00050214">
        <w:trPr>
          <w:trHeight w:val="3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291 785,8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113 468,2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178 317,6</w:t>
            </w:r>
          </w:p>
        </w:tc>
      </w:tr>
      <w:tr w:rsidR="00050214" w:rsidRPr="00050214" w:rsidTr="00050214">
        <w:trPr>
          <w:trHeight w:val="3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277 682,4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103 199,3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174 483,1</w:t>
            </w:r>
          </w:p>
        </w:tc>
      </w:tr>
      <w:tr w:rsidR="00050214" w:rsidRPr="00050214" w:rsidTr="00050214">
        <w:trPr>
          <w:trHeight w:val="3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298 118,7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94 987,9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203 130,8</w:t>
            </w:r>
          </w:p>
        </w:tc>
      </w:tr>
      <w:tr w:rsidR="00050214" w:rsidRPr="00050214" w:rsidTr="00050214">
        <w:trPr>
          <w:trHeight w:val="3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302 496,0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111 334,3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191 161,7</w:t>
            </w:r>
          </w:p>
        </w:tc>
      </w:tr>
      <w:tr w:rsidR="00050214" w:rsidRPr="00050214" w:rsidTr="00050214">
        <w:trPr>
          <w:trHeight w:val="3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362 415,8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115 995,9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9 869,3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236 550,6</w:t>
            </w:r>
          </w:p>
        </w:tc>
      </w:tr>
      <w:tr w:rsidR="00050214" w:rsidRPr="00050214" w:rsidTr="00050214">
        <w:trPr>
          <w:trHeight w:val="3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337 376,5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102 501,5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9 999,4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224 875,6</w:t>
            </w:r>
          </w:p>
        </w:tc>
      </w:tr>
      <w:tr w:rsidR="00050214" w:rsidRPr="00050214" w:rsidTr="00050214">
        <w:trPr>
          <w:trHeight w:val="310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346 943,3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102 635,4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9 999,4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234 308,5</w:t>
            </w:r>
          </w:p>
        </w:tc>
      </w:tr>
    </w:tbl>
    <w:p w:rsidR="00C012E7" w:rsidRPr="00AB4272" w:rsidRDefault="00AB4272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B4272">
        <w:rPr>
          <w:rFonts w:ascii="Times New Roman" w:hAnsi="Times New Roman"/>
          <w:color w:val="000000"/>
          <w:sz w:val="24"/>
          <w:szCs w:val="24"/>
        </w:rPr>
        <w:t>Объем финансирования муниципальной программы подлежит ежегодному уточнению.»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012E7" w:rsidRDefault="00AB4272" w:rsidP="0061496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B4272">
        <w:rPr>
          <w:rFonts w:ascii="Times New Roman" w:hAnsi="Times New Roman"/>
          <w:color w:val="000000"/>
          <w:sz w:val="24"/>
          <w:szCs w:val="24"/>
        </w:rPr>
        <w:t>В Паспорте подпрограммы 2 «Развитие общего образования»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B4272" w:rsidRDefault="009B5370" w:rsidP="0061496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>В строке 4 графу 2 дополнить подпунктом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B5370" w:rsidRDefault="009B5370" w:rsidP="000502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>« - доля классных руководителей муниципальных бюджетных общеобразовательных организаций, получающих ежемесячное денежное вознаграждение за классное руководство»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B5370" w:rsidRDefault="009B5370" w:rsidP="0061496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>Строку 6 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B5370" w:rsidRDefault="009B5370" w:rsidP="00050214">
      <w:pPr>
        <w:pStyle w:val="a3"/>
        <w:spacing w:after="0" w:line="240" w:lineRule="auto"/>
        <w:ind w:left="106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</w:p>
    <w:tbl>
      <w:tblPr>
        <w:tblW w:w="921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7088"/>
      </w:tblGrid>
      <w:tr w:rsidR="009B5370" w:rsidRPr="009B5370" w:rsidTr="009B5370">
        <w:tc>
          <w:tcPr>
            <w:tcW w:w="2126" w:type="dxa"/>
          </w:tcPr>
          <w:p w:rsidR="009B5370" w:rsidRPr="009B5370" w:rsidRDefault="009B5370" w:rsidP="0005021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370">
              <w:rPr>
                <w:rFonts w:ascii="Times New Roman" w:hAnsi="Times New Roman"/>
                <w:sz w:val="24"/>
                <w:szCs w:val="24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7088" w:type="dxa"/>
          </w:tcPr>
          <w:p w:rsidR="009B5370" w:rsidRPr="009B5370" w:rsidRDefault="009B5370" w:rsidP="00050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объем финансирования подпрограммы  2  составляет                 </w:t>
            </w:r>
            <w:r w:rsidR="00050214"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1 224 617,8</w:t>
            </w:r>
            <w:r w:rsidR="000502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из них:</w:t>
            </w:r>
          </w:p>
          <w:p w:rsidR="009B5370" w:rsidRPr="009B5370" w:rsidRDefault="009B5370" w:rsidP="006149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местного бюджета – 194 707,0 тыс. рублей,</w:t>
            </w:r>
          </w:p>
          <w:p w:rsidR="009B5370" w:rsidRPr="009B5370" w:rsidRDefault="009B5370" w:rsidP="006149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средства федерального бюджета – </w:t>
            </w:r>
            <w:r w:rsidR="00050214"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28 060,4</w:t>
            </w: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</w:t>
            </w:r>
          </w:p>
          <w:p w:rsidR="009B5370" w:rsidRPr="009B5370" w:rsidRDefault="009B5370" w:rsidP="0061496A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75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>средства областного бюджета – 1 001 850,4 тыс. рублей.</w:t>
            </w:r>
          </w:p>
          <w:p w:rsidR="009B5370" w:rsidRPr="009B5370" w:rsidRDefault="009B5370" w:rsidP="00050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tbl>
            <w:tblPr>
              <w:tblW w:w="6733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1275"/>
              <w:gridCol w:w="1418"/>
              <w:gridCol w:w="1580"/>
              <w:gridCol w:w="1580"/>
            </w:tblGrid>
            <w:tr w:rsidR="00050214" w:rsidRPr="00050214" w:rsidTr="00050214">
              <w:trPr>
                <w:trHeight w:val="310"/>
              </w:trPr>
              <w:tc>
                <w:tcPr>
                  <w:tcW w:w="8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Общий объем (тыс.руб.)</w:t>
                  </w:r>
                </w:p>
              </w:tc>
              <w:tc>
                <w:tcPr>
                  <w:tcW w:w="457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 них за счет средств (тыс.руб.):</w:t>
                  </w:r>
                </w:p>
              </w:tc>
            </w:tr>
            <w:tr w:rsidR="00050214" w:rsidRPr="00050214" w:rsidTr="00050214">
              <w:trPr>
                <w:trHeight w:val="600"/>
              </w:trPr>
              <w:tc>
                <w:tcPr>
                  <w:tcW w:w="8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местного бюджета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федерального бюджета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областного бюджета</w:t>
                  </w:r>
                </w:p>
              </w:tc>
            </w:tr>
            <w:tr w:rsidR="00050214" w:rsidRPr="00050214" w:rsidTr="00050214">
              <w:trPr>
                <w:trHeight w:val="31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115 900,2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20 978,4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94 921,8</w:t>
                  </w:r>
                </w:p>
              </w:tc>
            </w:tr>
            <w:tr w:rsidR="00050214" w:rsidRPr="00050214" w:rsidTr="00050214">
              <w:trPr>
                <w:trHeight w:val="31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117 139,5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19 043,1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98 096,4</w:t>
                  </w:r>
                </w:p>
              </w:tc>
            </w:tr>
            <w:tr w:rsidR="00050214" w:rsidRPr="00050214" w:rsidTr="00050214">
              <w:trPr>
                <w:trHeight w:val="31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123 258,5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24 597,7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98 660,8</w:t>
                  </w:r>
                </w:p>
              </w:tc>
            </w:tr>
            <w:tr w:rsidR="00050214" w:rsidRPr="00050214" w:rsidTr="00050214">
              <w:trPr>
                <w:trHeight w:val="31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128 752,6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27 414,9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101 337,7</w:t>
                  </w:r>
                </w:p>
              </w:tc>
            </w:tr>
            <w:tr w:rsidR="00050214" w:rsidRPr="00050214" w:rsidTr="00050214">
              <w:trPr>
                <w:trHeight w:val="31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135 847,0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20 714,5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115 132,5</w:t>
                  </w:r>
                </w:p>
              </w:tc>
            </w:tr>
            <w:tr w:rsidR="00050214" w:rsidRPr="00050214" w:rsidTr="00050214">
              <w:trPr>
                <w:trHeight w:val="31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136 573,5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23 634,1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0,0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112 939,4</w:t>
                  </w:r>
                </w:p>
              </w:tc>
            </w:tr>
            <w:tr w:rsidR="00050214" w:rsidRPr="00050214" w:rsidTr="00050214">
              <w:trPr>
                <w:trHeight w:val="31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147 319,2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22 108,1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8 061,6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117 149,5</w:t>
                  </w:r>
                </w:p>
              </w:tc>
            </w:tr>
            <w:tr w:rsidR="00050214" w:rsidRPr="00050214" w:rsidTr="00050214">
              <w:trPr>
                <w:trHeight w:val="31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156 903,9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18 108,1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9 999,4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128 796,4</w:t>
                  </w:r>
                </w:p>
              </w:tc>
            </w:tr>
            <w:tr w:rsidR="00050214" w:rsidRPr="00050214" w:rsidTr="00050214">
              <w:trPr>
                <w:trHeight w:val="310"/>
              </w:trPr>
              <w:tc>
                <w:tcPr>
                  <w:tcW w:w="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162 923,4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18 108,1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9 999,4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0214" w:rsidRPr="00050214" w:rsidRDefault="00050214" w:rsidP="00050214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50214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134 815,9</w:t>
                  </w:r>
                </w:p>
              </w:tc>
            </w:tr>
          </w:tbl>
          <w:p w:rsidR="009B5370" w:rsidRPr="009B5370" w:rsidRDefault="009B5370" w:rsidP="0005021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финансирования подпрограммы подлежит ежегодному </w:t>
            </w:r>
            <w:r w:rsidRPr="009B537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уточнению.</w:t>
            </w:r>
          </w:p>
        </w:tc>
      </w:tr>
    </w:tbl>
    <w:p w:rsidR="009B5370" w:rsidRDefault="009B5370" w:rsidP="00050214">
      <w:pPr>
        <w:pStyle w:val="a3"/>
        <w:spacing w:after="0" w:line="240" w:lineRule="auto"/>
        <w:ind w:left="1069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».</w:t>
      </w:r>
    </w:p>
    <w:p w:rsidR="00AB4272" w:rsidRDefault="009B5370" w:rsidP="006149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>В разделе 2</w:t>
      </w:r>
      <w:r w:rsidR="002A1ACC">
        <w:rPr>
          <w:rFonts w:ascii="Times New Roman" w:hAnsi="Times New Roman"/>
          <w:color w:val="000000"/>
          <w:sz w:val="24"/>
          <w:szCs w:val="24"/>
        </w:rPr>
        <w:t>.</w:t>
      </w:r>
      <w:r w:rsidRPr="009B5370">
        <w:rPr>
          <w:rFonts w:ascii="Times New Roman" w:hAnsi="Times New Roman"/>
          <w:color w:val="000000"/>
          <w:sz w:val="24"/>
          <w:szCs w:val="24"/>
        </w:rPr>
        <w:t xml:space="preserve"> Цели и целевые показатели реализации подпрограммы 2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B5370" w:rsidRDefault="009B5370" w:rsidP="0061496A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>Подраздел «Целевые показатели подпрограммы 2 муниципальной программы» дополнить подпунктом 9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B5370" w:rsidRDefault="009B5370" w:rsidP="000502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>« - доля классных руководителей муниципальных бюджетных общеобразовательных организаций, получающих ежемесячное денежное вознаграждение за классное руководство»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B5370" w:rsidRDefault="009B5370" w:rsidP="006149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>В разделе 3 Перечень основных мероприятий подпрограммы 2 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B5370" w:rsidRDefault="009B5370" w:rsidP="0061496A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 xml:space="preserve">Абзац 3 подраздела Основное мероприятие 2 подпрограммы </w:t>
      </w:r>
      <w:r>
        <w:rPr>
          <w:rFonts w:ascii="Times New Roman" w:hAnsi="Times New Roman"/>
          <w:color w:val="000000"/>
          <w:sz w:val="24"/>
          <w:szCs w:val="24"/>
        </w:rPr>
        <w:t>2 «Развитие общего образования»</w:t>
      </w:r>
      <w:r w:rsidRPr="009B5370">
        <w:rPr>
          <w:rFonts w:ascii="Times New Roman" w:hAnsi="Times New Roman"/>
          <w:color w:val="000000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B5370" w:rsidRDefault="009B5370" w:rsidP="000502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>«Мероприятие направлено на достижение показателей:</w:t>
      </w:r>
    </w:p>
    <w:p w:rsidR="009B5370" w:rsidRDefault="009B5370" w:rsidP="006149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B5370" w:rsidRDefault="009B5370" w:rsidP="0061496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численность </w:t>
      </w:r>
      <w:r w:rsidRPr="009B5370">
        <w:rPr>
          <w:rFonts w:ascii="Times New Roman" w:hAnsi="Times New Roman"/>
          <w:color w:val="000000"/>
          <w:sz w:val="24"/>
          <w:szCs w:val="24"/>
        </w:rPr>
        <w:t>педагогических работников, выполняющих функции классного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B5370" w:rsidRDefault="009B5370" w:rsidP="0061496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>доля классных руководителей муниципальных бюджетных общеобразовательных организаций, получающих ежемесячное денежное вознаграждение за классное руководство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B5370" w:rsidRDefault="009B5370" w:rsidP="0061496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>подпрограммы 2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9B5370" w:rsidRDefault="009B5370" w:rsidP="0061496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>численность педагогических работников, выполняющих функции классного руководителя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B5370" w:rsidRDefault="009B5370" w:rsidP="0061496A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>доля классных руководителей муниципальных бюджетных общеобразовательных организаций, получающих ежемесячное денежное вознаграждение за классное руководство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B5370" w:rsidRDefault="009B5370" w:rsidP="0005021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>В ходе реализации данного основного мероприятия будут достигнуты следующие результаты:</w:t>
      </w:r>
    </w:p>
    <w:p w:rsidR="001128C4" w:rsidRDefault="001128C4" w:rsidP="0061496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8C4">
        <w:rPr>
          <w:rFonts w:ascii="Times New Roman" w:hAnsi="Times New Roman"/>
          <w:color w:val="000000"/>
          <w:sz w:val="24"/>
          <w:szCs w:val="24"/>
        </w:rPr>
        <w:t>численность педагогических работников, выполняющих функции классного руководителя. В 2020 году достигнет 126 человек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1128C4" w:rsidRDefault="001128C4" w:rsidP="0061496A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8C4">
        <w:rPr>
          <w:rFonts w:ascii="Times New Roman" w:hAnsi="Times New Roman"/>
          <w:color w:val="000000"/>
          <w:sz w:val="24"/>
          <w:szCs w:val="24"/>
        </w:rPr>
        <w:t>100 % классных руководителей муниципальных бюджетных общеобразовательных организаций получат ежемесячное денежное вознаграждение за классное руководство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2A1ACC">
        <w:rPr>
          <w:rFonts w:ascii="Times New Roman" w:hAnsi="Times New Roman"/>
          <w:color w:val="000000"/>
          <w:sz w:val="24"/>
          <w:szCs w:val="24"/>
        </w:rPr>
        <w:t>».</w:t>
      </w:r>
    </w:p>
    <w:p w:rsidR="009B5370" w:rsidRDefault="001128C4" w:rsidP="006149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8C4">
        <w:rPr>
          <w:rFonts w:ascii="Times New Roman" w:hAnsi="Times New Roman"/>
          <w:color w:val="000000"/>
          <w:sz w:val="24"/>
          <w:szCs w:val="24"/>
        </w:rPr>
        <w:t>Раздел 4. Обоснование ресурсного обеспечения подпрограммы 2 муниципальной программы изложить в следующей редакции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1128C4" w:rsidRPr="001128C4" w:rsidRDefault="001128C4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8C4">
        <w:rPr>
          <w:rFonts w:ascii="Times New Roman" w:hAnsi="Times New Roman"/>
          <w:color w:val="000000"/>
          <w:sz w:val="24"/>
          <w:szCs w:val="24"/>
        </w:rPr>
        <w:t>«Ресурсное обеспечение реализации основных мероприятий подпрограммы 2 осуществляется из средств местного и областного бюджетов.</w:t>
      </w:r>
    </w:p>
    <w:p w:rsidR="00050214" w:rsidRPr="009B5370" w:rsidRDefault="001128C4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8C4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подпрограммы 2 составляет </w:t>
      </w:r>
      <w:r w:rsidR="00050214" w:rsidRPr="00050214">
        <w:rPr>
          <w:rFonts w:ascii="Times New Roman" w:hAnsi="Times New Roman"/>
          <w:color w:val="000000"/>
          <w:sz w:val="24"/>
          <w:szCs w:val="24"/>
        </w:rPr>
        <w:t>1 224 617,8</w:t>
      </w:r>
      <w:r w:rsidR="000502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50214" w:rsidRPr="009B5370">
        <w:rPr>
          <w:rFonts w:ascii="Times New Roman" w:hAnsi="Times New Roman"/>
          <w:color w:val="000000"/>
          <w:sz w:val="24"/>
          <w:szCs w:val="24"/>
        </w:rPr>
        <w:t>тыс. рублей, из них:</w:t>
      </w:r>
    </w:p>
    <w:p w:rsidR="00050214" w:rsidRPr="009B5370" w:rsidRDefault="00050214" w:rsidP="0061496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>средства местного бюджета – 194 707,0 тыс. рублей,</w:t>
      </w:r>
    </w:p>
    <w:p w:rsidR="00050214" w:rsidRPr="009B5370" w:rsidRDefault="00050214" w:rsidP="0061496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 xml:space="preserve">средства федерального бюджета – </w:t>
      </w:r>
      <w:r w:rsidRPr="00050214">
        <w:rPr>
          <w:rFonts w:ascii="Times New Roman" w:hAnsi="Times New Roman"/>
          <w:color w:val="000000"/>
          <w:sz w:val="24"/>
          <w:szCs w:val="24"/>
        </w:rPr>
        <w:t>28 060,4</w:t>
      </w:r>
      <w:r w:rsidRPr="009B5370">
        <w:rPr>
          <w:rFonts w:ascii="Times New Roman" w:hAnsi="Times New Roman"/>
          <w:color w:val="000000"/>
          <w:sz w:val="24"/>
          <w:szCs w:val="24"/>
        </w:rPr>
        <w:t xml:space="preserve"> тыс. рублей, </w:t>
      </w:r>
    </w:p>
    <w:p w:rsidR="00050214" w:rsidRPr="009B5370" w:rsidRDefault="00050214" w:rsidP="0061496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>средства областного бюджета – 1 001 850,4 тыс. рублей.</w:t>
      </w:r>
    </w:p>
    <w:p w:rsidR="00050214" w:rsidRPr="009B5370" w:rsidRDefault="00050214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5370">
        <w:rPr>
          <w:rFonts w:ascii="Times New Roman" w:hAnsi="Times New Roman"/>
          <w:color w:val="000000"/>
          <w:sz w:val="24"/>
          <w:szCs w:val="24"/>
        </w:rPr>
        <w:t>По годам реализации:</w:t>
      </w:r>
    </w:p>
    <w:tbl>
      <w:tblPr>
        <w:tblW w:w="682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880"/>
        <w:gridCol w:w="1275"/>
        <w:gridCol w:w="1418"/>
        <w:gridCol w:w="1672"/>
        <w:gridCol w:w="1580"/>
      </w:tblGrid>
      <w:tr w:rsidR="00050214" w:rsidRPr="00050214" w:rsidTr="00050214">
        <w:trPr>
          <w:trHeight w:val="31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14" w:rsidRPr="00050214" w:rsidRDefault="00050214" w:rsidP="00050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14" w:rsidRPr="00050214" w:rsidRDefault="00050214" w:rsidP="00050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Общий объем (тыс.руб.)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из них за счет средств (тыс.руб.):</w:t>
            </w:r>
          </w:p>
        </w:tc>
      </w:tr>
      <w:tr w:rsidR="00050214" w:rsidRPr="00050214" w:rsidTr="00050214">
        <w:trPr>
          <w:trHeight w:val="60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14" w:rsidRPr="00050214" w:rsidRDefault="00050214" w:rsidP="000502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214" w:rsidRPr="00050214" w:rsidRDefault="00050214" w:rsidP="0005021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14" w:rsidRPr="00050214" w:rsidRDefault="00050214" w:rsidP="00050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местного бюджета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14" w:rsidRPr="00050214" w:rsidRDefault="00050214" w:rsidP="00050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14" w:rsidRPr="00050214" w:rsidRDefault="00050214" w:rsidP="000502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областного бюджета</w:t>
            </w:r>
          </w:p>
        </w:tc>
      </w:tr>
      <w:tr w:rsidR="00050214" w:rsidRPr="00050214" w:rsidTr="00050214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115 900,2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20 978,4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94 921,8</w:t>
            </w:r>
          </w:p>
        </w:tc>
      </w:tr>
      <w:tr w:rsidR="00050214" w:rsidRPr="00050214" w:rsidTr="00050214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117 139,5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19 043,1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98 096,4</w:t>
            </w:r>
          </w:p>
        </w:tc>
      </w:tr>
      <w:tr w:rsidR="00050214" w:rsidRPr="00050214" w:rsidTr="00050214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123 258,5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24 597,7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98 660,8</w:t>
            </w:r>
          </w:p>
        </w:tc>
      </w:tr>
      <w:tr w:rsidR="00050214" w:rsidRPr="00050214" w:rsidTr="00050214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128 752,6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27 414,9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101 337,7</w:t>
            </w:r>
          </w:p>
        </w:tc>
      </w:tr>
      <w:tr w:rsidR="00050214" w:rsidRPr="00050214" w:rsidTr="00050214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135 847,0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20 714,5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115 132,5</w:t>
            </w:r>
          </w:p>
        </w:tc>
      </w:tr>
      <w:tr w:rsidR="00050214" w:rsidRPr="00050214" w:rsidTr="00050214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136 573,5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23 634,1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112 939,4</w:t>
            </w:r>
          </w:p>
        </w:tc>
      </w:tr>
      <w:tr w:rsidR="00050214" w:rsidRPr="00050214" w:rsidTr="00050214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147 319,2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22 108,1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8 061,6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117 149,5</w:t>
            </w:r>
          </w:p>
        </w:tc>
      </w:tr>
      <w:tr w:rsidR="00050214" w:rsidRPr="00050214" w:rsidTr="00050214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156 903,9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18 108,1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9 999,4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128 796,4</w:t>
            </w:r>
          </w:p>
        </w:tc>
      </w:tr>
      <w:tr w:rsidR="00050214" w:rsidRPr="00050214" w:rsidTr="00050214">
        <w:trPr>
          <w:trHeight w:val="31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162 923,4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18 108,1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9 999,4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14" w:rsidRPr="00050214" w:rsidRDefault="00050214" w:rsidP="0005021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0214">
              <w:rPr>
                <w:rFonts w:ascii="Times New Roman" w:hAnsi="Times New Roman"/>
                <w:color w:val="000000"/>
                <w:sz w:val="24"/>
                <w:szCs w:val="24"/>
              </w:rPr>
              <w:t>134 815,9</w:t>
            </w:r>
          </w:p>
        </w:tc>
      </w:tr>
    </w:tbl>
    <w:p w:rsidR="001128C4" w:rsidRPr="001128C4" w:rsidRDefault="001128C4" w:rsidP="00050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8C4">
        <w:rPr>
          <w:rFonts w:ascii="Times New Roman" w:hAnsi="Times New Roman"/>
          <w:color w:val="000000"/>
          <w:sz w:val="24"/>
          <w:szCs w:val="24"/>
        </w:rPr>
        <w:t>Объем финансирования подпрограммы подлежит ежегодному уточнению.».</w:t>
      </w:r>
    </w:p>
    <w:p w:rsidR="001128C4" w:rsidRDefault="001128C4" w:rsidP="006149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8C4">
        <w:rPr>
          <w:rFonts w:ascii="Times New Roman" w:hAnsi="Times New Roman"/>
          <w:color w:val="000000"/>
          <w:sz w:val="24"/>
          <w:szCs w:val="24"/>
        </w:rPr>
        <w:t>Приложение № 1 к муниципальной программе «Развитие образования в муниципальном образовании «город Десногорск» Смоленской области» «Целевые показатели реализации муниципальной программы «Развитие образования в муниципальном образовании «город Десногорск» Смоленской области» изложить в новой редакции согласно Приложению № 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1128C4" w:rsidRDefault="001128C4" w:rsidP="0061496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128C4">
        <w:rPr>
          <w:rFonts w:ascii="Times New Roman" w:hAnsi="Times New Roman"/>
          <w:color w:val="000000"/>
          <w:sz w:val="24"/>
          <w:szCs w:val="24"/>
        </w:rPr>
        <w:t>Приложение № 2 к муниципальной программе «Развитие образования в муниципальном образовании «город Десногорск» Смоленской области» «План реализации муниципальной программы «Развитие образования в муниципальном образовании «город Десногорск» Смоленской области» изложить в новой редакции согласно Приложению № 2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402D1" w:rsidRPr="00F402D1" w:rsidRDefault="0035509C" w:rsidP="0061496A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509C">
        <w:rPr>
          <w:rFonts w:ascii="Times New Roman" w:hAnsi="Times New Roman"/>
          <w:sz w:val="24"/>
          <w:szCs w:val="24"/>
        </w:rPr>
        <w:t>Комитету по образованию Администрации муниципального образования «город Десногорск» Смоленской области (Е.Д. Кузьмина) в течение 10 календарных дней разместить в ГАС «Управление» актуализированную муниципальную программу «Развитие образования в муниципальном образовании «город Десногорск» Смоленской области</w:t>
      </w:r>
      <w:r w:rsidR="00F402D1">
        <w:rPr>
          <w:rFonts w:ascii="Times New Roman" w:hAnsi="Times New Roman"/>
          <w:color w:val="000000"/>
          <w:sz w:val="24"/>
          <w:szCs w:val="24"/>
        </w:rPr>
        <w:t>.</w:t>
      </w:r>
    </w:p>
    <w:p w:rsidR="00EB5158" w:rsidRPr="00430A68" w:rsidRDefault="0035509C" w:rsidP="00430A6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0A68">
        <w:rPr>
          <w:rFonts w:ascii="Times New Roman" w:hAnsi="Times New Roman"/>
          <w:sz w:val="24"/>
          <w:szCs w:val="24"/>
        </w:rPr>
        <w:t>Отделу информационных технологий и связи с общественностью (Н.В. Барханоева)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</w:t>
      </w:r>
      <w:r w:rsidR="00052020" w:rsidRPr="00430A68">
        <w:rPr>
          <w:rFonts w:ascii="Times New Roman" w:hAnsi="Times New Roman"/>
          <w:color w:val="000000"/>
          <w:sz w:val="24"/>
          <w:szCs w:val="24"/>
        </w:rPr>
        <w:t>.</w:t>
      </w:r>
      <w:r w:rsidR="00EB5158" w:rsidRPr="00430A6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93419" w:rsidRPr="00430A68" w:rsidRDefault="0035509C" w:rsidP="00430A6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30A68">
        <w:rPr>
          <w:rFonts w:ascii="Times New Roman" w:hAnsi="Times New Roman"/>
          <w:sz w:val="24"/>
          <w:szCs w:val="24"/>
        </w:rPr>
        <w:t>Контроль исполнения п. 3 настоящего постановления возложить на начальника отдела экономики и инвестиций Администрации муниципального образования «город Десногорск» Смоленской области Т.В. Петрулину, контроль исполнения настоящего постановления возложить на председателя Комитета по образованию Администрации муниципального образования «город Десногорск» Смоленской области Т.В. Токареву</w:t>
      </w:r>
      <w:r w:rsidR="00593419" w:rsidRPr="00430A68">
        <w:rPr>
          <w:rFonts w:ascii="Times New Roman" w:hAnsi="Times New Roman"/>
          <w:sz w:val="24"/>
          <w:szCs w:val="24"/>
        </w:rPr>
        <w:t xml:space="preserve">. </w:t>
      </w:r>
    </w:p>
    <w:p w:rsidR="00593419" w:rsidRPr="00EB5158" w:rsidRDefault="00593419" w:rsidP="0005021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B5158" w:rsidRPr="00EB5158" w:rsidRDefault="00EB5158" w:rsidP="0005021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6A14" w:rsidRDefault="006B6A14" w:rsidP="0005021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84DF6" w:rsidRPr="003B539D" w:rsidRDefault="00D84DF6" w:rsidP="000502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539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536375" w:rsidRDefault="00D84DF6" w:rsidP="00050214">
      <w:pPr>
        <w:spacing w:after="0" w:line="240" w:lineRule="auto"/>
        <w:rPr>
          <w:sz w:val="24"/>
          <w:szCs w:val="24"/>
        </w:rPr>
      </w:pPr>
      <w:r w:rsidRPr="003B539D">
        <w:rPr>
          <w:rFonts w:ascii="Times New Roman" w:hAnsi="Times New Roman"/>
          <w:sz w:val="28"/>
          <w:szCs w:val="28"/>
        </w:rPr>
        <w:t xml:space="preserve">«город Десногорск» Смоленской области                                    </w:t>
      </w:r>
      <w:r w:rsidR="003B539D">
        <w:rPr>
          <w:rFonts w:ascii="Times New Roman" w:hAnsi="Times New Roman"/>
          <w:sz w:val="28"/>
          <w:szCs w:val="28"/>
        </w:rPr>
        <w:t xml:space="preserve">            </w:t>
      </w:r>
      <w:r w:rsidRPr="003B539D">
        <w:rPr>
          <w:rFonts w:ascii="Times New Roman" w:hAnsi="Times New Roman"/>
          <w:b/>
          <w:sz w:val="28"/>
          <w:szCs w:val="28"/>
        </w:rPr>
        <w:t>А.Н. Шубин</w:t>
      </w:r>
      <w:r w:rsidR="004834DC" w:rsidRPr="00625889">
        <w:rPr>
          <w:rFonts w:ascii="Times New Roman" w:hAnsi="Times New Roman"/>
          <w:sz w:val="24"/>
          <w:szCs w:val="24"/>
        </w:rPr>
        <w:tab/>
      </w:r>
      <w:r w:rsidR="000C56DE" w:rsidRPr="001F3D28">
        <w:rPr>
          <w:sz w:val="24"/>
          <w:szCs w:val="24"/>
        </w:rPr>
        <w:t xml:space="preserve">     </w:t>
      </w:r>
    </w:p>
    <w:p w:rsidR="00EB5158" w:rsidRDefault="00EB5158" w:rsidP="00050214">
      <w:pPr>
        <w:spacing w:after="0" w:line="240" w:lineRule="auto"/>
        <w:jc w:val="center"/>
        <w:rPr>
          <w:sz w:val="24"/>
          <w:szCs w:val="24"/>
        </w:rPr>
      </w:pPr>
    </w:p>
    <w:p w:rsidR="00EB5158" w:rsidRDefault="00EB5158" w:rsidP="00050214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050214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050214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050214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050214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050214">
      <w:pPr>
        <w:spacing w:after="0" w:line="240" w:lineRule="auto"/>
        <w:jc w:val="both"/>
        <w:rPr>
          <w:sz w:val="24"/>
          <w:szCs w:val="24"/>
        </w:rPr>
      </w:pPr>
    </w:p>
    <w:p w:rsidR="00EB5158" w:rsidRDefault="00EB5158" w:rsidP="00050214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EB5158" w:rsidSect="00F402D1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BE4" w:rsidRDefault="00052BE4" w:rsidP="00B62529">
      <w:pPr>
        <w:spacing w:after="0" w:line="240" w:lineRule="auto"/>
      </w:pPr>
      <w:r>
        <w:separator/>
      </w:r>
    </w:p>
  </w:endnote>
  <w:endnote w:type="continuationSeparator" w:id="0">
    <w:p w:rsidR="00052BE4" w:rsidRDefault="00052BE4" w:rsidP="00B6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BE4" w:rsidRDefault="00052BE4" w:rsidP="00B62529">
      <w:pPr>
        <w:spacing w:after="0" w:line="240" w:lineRule="auto"/>
      </w:pPr>
      <w:r>
        <w:separator/>
      </w:r>
    </w:p>
  </w:footnote>
  <w:footnote w:type="continuationSeparator" w:id="0">
    <w:p w:rsidR="00052BE4" w:rsidRDefault="00052BE4" w:rsidP="00B6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93149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402D1" w:rsidRPr="00F57B14" w:rsidRDefault="00F402D1">
        <w:pPr>
          <w:pStyle w:val="a9"/>
          <w:jc w:val="center"/>
          <w:rPr>
            <w:rFonts w:ascii="Times New Roman" w:hAnsi="Times New Roman"/>
          </w:rPr>
        </w:pPr>
        <w:r w:rsidRPr="00F57B14">
          <w:rPr>
            <w:rFonts w:ascii="Times New Roman" w:hAnsi="Times New Roman"/>
          </w:rPr>
          <w:fldChar w:fldCharType="begin"/>
        </w:r>
        <w:r w:rsidRPr="00F57B14">
          <w:rPr>
            <w:rFonts w:ascii="Times New Roman" w:hAnsi="Times New Roman"/>
          </w:rPr>
          <w:instrText>PAGE   \* MERGEFORMAT</w:instrText>
        </w:r>
        <w:r w:rsidRPr="00F57B14">
          <w:rPr>
            <w:rFonts w:ascii="Times New Roman" w:hAnsi="Times New Roman"/>
          </w:rPr>
          <w:fldChar w:fldCharType="separate"/>
        </w:r>
        <w:r w:rsidR="00E15009">
          <w:rPr>
            <w:rFonts w:ascii="Times New Roman" w:hAnsi="Times New Roman"/>
            <w:noProof/>
          </w:rPr>
          <w:t>5</w:t>
        </w:r>
        <w:r w:rsidRPr="00F57B14">
          <w:rPr>
            <w:rFonts w:ascii="Times New Roman" w:hAnsi="Times New Roman"/>
          </w:rPr>
          <w:fldChar w:fldCharType="end"/>
        </w:r>
      </w:p>
    </w:sdtContent>
  </w:sdt>
  <w:p w:rsidR="00052020" w:rsidRDefault="000520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2363"/>
    <w:multiLevelType w:val="hybridMultilevel"/>
    <w:tmpl w:val="DCA89BA8"/>
    <w:lvl w:ilvl="0" w:tplc="A086B658">
      <w:start w:val="1"/>
      <w:numFmt w:val="bullet"/>
      <w:suff w:val="space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D6C8B"/>
    <w:multiLevelType w:val="hybridMultilevel"/>
    <w:tmpl w:val="B20C215C"/>
    <w:lvl w:ilvl="0" w:tplc="CCAEEC60">
      <w:start w:val="1"/>
      <w:numFmt w:val="decimal"/>
      <w:suff w:val="space"/>
      <w:lvlText w:val="1.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81FCA"/>
    <w:multiLevelType w:val="multilevel"/>
    <w:tmpl w:val="CFEAE8A2"/>
    <w:lvl w:ilvl="0">
      <w:start w:val="1"/>
      <w:numFmt w:val="decimal"/>
      <w:suff w:val="space"/>
      <w:lvlText w:val="%1."/>
      <w:lvlJc w:val="left"/>
      <w:pPr>
        <w:ind w:left="1984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9984764"/>
    <w:multiLevelType w:val="hybridMultilevel"/>
    <w:tmpl w:val="D004E0DE"/>
    <w:lvl w:ilvl="0" w:tplc="536CC8EE">
      <w:start w:val="1"/>
      <w:numFmt w:val="bullet"/>
      <w:suff w:val="space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3AB918AB"/>
    <w:multiLevelType w:val="hybridMultilevel"/>
    <w:tmpl w:val="1ED2E5FE"/>
    <w:lvl w:ilvl="0" w:tplc="82CC58B2">
      <w:start w:val="1"/>
      <w:numFmt w:val="bullet"/>
      <w:suff w:val="space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48F7060"/>
    <w:multiLevelType w:val="hybridMultilevel"/>
    <w:tmpl w:val="431CD4BE"/>
    <w:lvl w:ilvl="0" w:tplc="41F48EBC">
      <w:start w:val="1"/>
      <w:numFmt w:val="bullet"/>
      <w:suff w:val="space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6C919C7"/>
    <w:multiLevelType w:val="hybridMultilevel"/>
    <w:tmpl w:val="EA263F7A"/>
    <w:lvl w:ilvl="0" w:tplc="AA061B06">
      <w:start w:val="1"/>
      <w:numFmt w:val="decimal"/>
      <w:lvlText w:val="1.1.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7EC4C852">
      <w:start w:val="1"/>
      <w:numFmt w:val="decimal"/>
      <w:suff w:val="space"/>
      <w:lvlText w:val="1.1.%3."/>
      <w:lvlJc w:val="left"/>
      <w:pPr>
        <w:ind w:left="889" w:hanging="180"/>
      </w:pPr>
      <w:rPr>
        <w:rFonts w:hint="default"/>
        <w:sz w:val="24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A373DC9"/>
    <w:multiLevelType w:val="hybridMultilevel"/>
    <w:tmpl w:val="39CA6DE8"/>
    <w:lvl w:ilvl="0" w:tplc="6FD239D6">
      <w:start w:val="1"/>
      <w:numFmt w:val="decimal"/>
      <w:suff w:val="space"/>
      <w:lvlText w:val="1.6.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5B0755D2"/>
    <w:multiLevelType w:val="hybridMultilevel"/>
    <w:tmpl w:val="7E563D9A"/>
    <w:lvl w:ilvl="0" w:tplc="D42E9B54">
      <w:start w:val="1"/>
      <w:numFmt w:val="russianLower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5F866C6A"/>
    <w:multiLevelType w:val="hybridMultilevel"/>
    <w:tmpl w:val="8BBE78B6"/>
    <w:lvl w:ilvl="0" w:tplc="6526E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5D1C8F"/>
    <w:multiLevelType w:val="hybridMultilevel"/>
    <w:tmpl w:val="BD12FE58"/>
    <w:lvl w:ilvl="0" w:tplc="84C857F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C4A2D7B"/>
    <w:multiLevelType w:val="hybridMultilevel"/>
    <w:tmpl w:val="E4BA301C"/>
    <w:lvl w:ilvl="0" w:tplc="84C857F4">
      <w:start w:val="1"/>
      <w:numFmt w:val="decimal"/>
      <w:lvlText w:val="%1."/>
      <w:lvlJc w:val="left"/>
      <w:pPr>
        <w:ind w:left="20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749" w:hanging="360"/>
      </w:pPr>
    </w:lvl>
    <w:lvl w:ilvl="2" w:tplc="0419001B" w:tentative="1">
      <w:start w:val="1"/>
      <w:numFmt w:val="lowerRoman"/>
      <w:lvlText w:val="%3."/>
      <w:lvlJc w:val="right"/>
      <w:pPr>
        <w:ind w:left="3469" w:hanging="180"/>
      </w:pPr>
    </w:lvl>
    <w:lvl w:ilvl="3" w:tplc="0419000F" w:tentative="1">
      <w:start w:val="1"/>
      <w:numFmt w:val="decimal"/>
      <w:lvlText w:val="%4."/>
      <w:lvlJc w:val="left"/>
      <w:pPr>
        <w:ind w:left="4189" w:hanging="360"/>
      </w:pPr>
    </w:lvl>
    <w:lvl w:ilvl="4" w:tplc="04190019" w:tentative="1">
      <w:start w:val="1"/>
      <w:numFmt w:val="lowerLetter"/>
      <w:lvlText w:val="%5."/>
      <w:lvlJc w:val="left"/>
      <w:pPr>
        <w:ind w:left="4909" w:hanging="360"/>
      </w:pPr>
    </w:lvl>
    <w:lvl w:ilvl="5" w:tplc="0419001B" w:tentative="1">
      <w:start w:val="1"/>
      <w:numFmt w:val="lowerRoman"/>
      <w:lvlText w:val="%6."/>
      <w:lvlJc w:val="right"/>
      <w:pPr>
        <w:ind w:left="5629" w:hanging="180"/>
      </w:pPr>
    </w:lvl>
    <w:lvl w:ilvl="6" w:tplc="0419000F" w:tentative="1">
      <w:start w:val="1"/>
      <w:numFmt w:val="decimal"/>
      <w:lvlText w:val="%7."/>
      <w:lvlJc w:val="left"/>
      <w:pPr>
        <w:ind w:left="6349" w:hanging="360"/>
      </w:pPr>
    </w:lvl>
    <w:lvl w:ilvl="7" w:tplc="04190019" w:tentative="1">
      <w:start w:val="1"/>
      <w:numFmt w:val="lowerLetter"/>
      <w:lvlText w:val="%8."/>
      <w:lvlJc w:val="left"/>
      <w:pPr>
        <w:ind w:left="7069" w:hanging="360"/>
      </w:pPr>
    </w:lvl>
    <w:lvl w:ilvl="8" w:tplc="0419001B" w:tentative="1">
      <w:start w:val="1"/>
      <w:numFmt w:val="lowerRoman"/>
      <w:lvlText w:val="%9."/>
      <w:lvlJc w:val="right"/>
      <w:pPr>
        <w:ind w:left="7789" w:hanging="180"/>
      </w:pPr>
    </w:lvl>
  </w:abstractNum>
  <w:abstractNum w:abstractNumId="12">
    <w:nsid w:val="70956548"/>
    <w:multiLevelType w:val="hybridMultilevel"/>
    <w:tmpl w:val="22BA992E"/>
    <w:lvl w:ilvl="0" w:tplc="43F2245A">
      <w:start w:val="1"/>
      <w:numFmt w:val="decimal"/>
      <w:lvlText w:val="1.4.%1."/>
      <w:lvlJc w:val="left"/>
      <w:pPr>
        <w:ind w:left="1789" w:hanging="360"/>
      </w:pPr>
      <w:rPr>
        <w:rFonts w:hint="default"/>
      </w:rPr>
    </w:lvl>
    <w:lvl w:ilvl="1" w:tplc="82C89B74">
      <w:start w:val="1"/>
      <w:numFmt w:val="decimal"/>
      <w:suff w:val="space"/>
      <w:lvlText w:val="1.4.%2."/>
      <w:lvlJc w:val="left"/>
      <w:pPr>
        <w:ind w:left="106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AE611E"/>
    <w:multiLevelType w:val="hybridMultilevel"/>
    <w:tmpl w:val="317832B4"/>
    <w:lvl w:ilvl="0" w:tplc="421EF530">
      <w:start w:val="1"/>
      <w:numFmt w:val="decimal"/>
      <w:suff w:val="space"/>
      <w:lvlText w:val="1.5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C470FA"/>
    <w:multiLevelType w:val="hybridMultilevel"/>
    <w:tmpl w:val="42680CB2"/>
    <w:lvl w:ilvl="0" w:tplc="A086B65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9"/>
  </w:num>
  <w:num w:numId="5">
    <w:abstractNumId w:val="6"/>
  </w:num>
  <w:num w:numId="6">
    <w:abstractNumId w:val="12"/>
  </w:num>
  <w:num w:numId="7">
    <w:abstractNumId w:val="0"/>
  </w:num>
  <w:num w:numId="8">
    <w:abstractNumId w:val="13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  <w:num w:numId="15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DC"/>
    <w:rsid w:val="000011C6"/>
    <w:rsid w:val="000060BD"/>
    <w:rsid w:val="000264FF"/>
    <w:rsid w:val="000501CA"/>
    <w:rsid w:val="00050214"/>
    <w:rsid w:val="00052020"/>
    <w:rsid w:val="00052BE4"/>
    <w:rsid w:val="00074E15"/>
    <w:rsid w:val="00085A09"/>
    <w:rsid w:val="00086377"/>
    <w:rsid w:val="00091A6A"/>
    <w:rsid w:val="000A49A0"/>
    <w:rsid w:val="000A5B90"/>
    <w:rsid w:val="000C56DE"/>
    <w:rsid w:val="000C5D6D"/>
    <w:rsid w:val="000C78BB"/>
    <w:rsid w:val="000E389F"/>
    <w:rsid w:val="00102C48"/>
    <w:rsid w:val="001128C4"/>
    <w:rsid w:val="00132C5C"/>
    <w:rsid w:val="001372EE"/>
    <w:rsid w:val="001467F3"/>
    <w:rsid w:val="00163630"/>
    <w:rsid w:val="0016472F"/>
    <w:rsid w:val="00182E99"/>
    <w:rsid w:val="001A7DF8"/>
    <w:rsid w:val="001C6775"/>
    <w:rsid w:val="001F0F07"/>
    <w:rsid w:val="001F3D28"/>
    <w:rsid w:val="002A1ACC"/>
    <w:rsid w:val="002A5C44"/>
    <w:rsid w:val="002B63C5"/>
    <w:rsid w:val="002B7F66"/>
    <w:rsid w:val="002C0ECD"/>
    <w:rsid w:val="002D3424"/>
    <w:rsid w:val="002F0DB7"/>
    <w:rsid w:val="002F63EB"/>
    <w:rsid w:val="0035509C"/>
    <w:rsid w:val="00363E17"/>
    <w:rsid w:val="00364A6C"/>
    <w:rsid w:val="003728E9"/>
    <w:rsid w:val="00373856"/>
    <w:rsid w:val="00382420"/>
    <w:rsid w:val="003847D8"/>
    <w:rsid w:val="0039731D"/>
    <w:rsid w:val="003B539D"/>
    <w:rsid w:val="003B7C37"/>
    <w:rsid w:val="003C26FE"/>
    <w:rsid w:val="003D6C80"/>
    <w:rsid w:val="003E0A5A"/>
    <w:rsid w:val="003E77EB"/>
    <w:rsid w:val="003F4C36"/>
    <w:rsid w:val="00413CE7"/>
    <w:rsid w:val="00430A68"/>
    <w:rsid w:val="00436067"/>
    <w:rsid w:val="004426DE"/>
    <w:rsid w:val="00444F2B"/>
    <w:rsid w:val="00481D28"/>
    <w:rsid w:val="00482012"/>
    <w:rsid w:val="00482615"/>
    <w:rsid w:val="004834DC"/>
    <w:rsid w:val="00493F7A"/>
    <w:rsid w:val="004A3886"/>
    <w:rsid w:val="005151A9"/>
    <w:rsid w:val="00536375"/>
    <w:rsid w:val="00552B98"/>
    <w:rsid w:val="0057407B"/>
    <w:rsid w:val="00574EAF"/>
    <w:rsid w:val="0058137E"/>
    <w:rsid w:val="00593419"/>
    <w:rsid w:val="005B4F17"/>
    <w:rsid w:val="005C4F9A"/>
    <w:rsid w:val="005D04F2"/>
    <w:rsid w:val="00606548"/>
    <w:rsid w:val="0061496A"/>
    <w:rsid w:val="00625889"/>
    <w:rsid w:val="00691592"/>
    <w:rsid w:val="006930D2"/>
    <w:rsid w:val="00693ACE"/>
    <w:rsid w:val="00696568"/>
    <w:rsid w:val="006A0B7D"/>
    <w:rsid w:val="006B6A14"/>
    <w:rsid w:val="006C521A"/>
    <w:rsid w:val="006E526F"/>
    <w:rsid w:val="007156DE"/>
    <w:rsid w:val="007207DC"/>
    <w:rsid w:val="00727470"/>
    <w:rsid w:val="00766109"/>
    <w:rsid w:val="007736CF"/>
    <w:rsid w:val="007A00B1"/>
    <w:rsid w:val="007A064D"/>
    <w:rsid w:val="007E487C"/>
    <w:rsid w:val="00802D70"/>
    <w:rsid w:val="00806164"/>
    <w:rsid w:val="0083026D"/>
    <w:rsid w:val="00861097"/>
    <w:rsid w:val="00880A92"/>
    <w:rsid w:val="00881AF0"/>
    <w:rsid w:val="00890A25"/>
    <w:rsid w:val="00897E7F"/>
    <w:rsid w:val="008B0880"/>
    <w:rsid w:val="008B7B5A"/>
    <w:rsid w:val="008C25FE"/>
    <w:rsid w:val="008E6AEB"/>
    <w:rsid w:val="008F4DEC"/>
    <w:rsid w:val="009128E9"/>
    <w:rsid w:val="00922670"/>
    <w:rsid w:val="00922A0E"/>
    <w:rsid w:val="00937DA2"/>
    <w:rsid w:val="00946F10"/>
    <w:rsid w:val="0096289A"/>
    <w:rsid w:val="00980B88"/>
    <w:rsid w:val="00992CC3"/>
    <w:rsid w:val="009A3D9C"/>
    <w:rsid w:val="009A7FAF"/>
    <w:rsid w:val="009B159B"/>
    <w:rsid w:val="009B5370"/>
    <w:rsid w:val="009F63E9"/>
    <w:rsid w:val="00A00BBA"/>
    <w:rsid w:val="00A44B0C"/>
    <w:rsid w:val="00A53C44"/>
    <w:rsid w:val="00A7360C"/>
    <w:rsid w:val="00A748FC"/>
    <w:rsid w:val="00AB4272"/>
    <w:rsid w:val="00AC0017"/>
    <w:rsid w:val="00AE5E14"/>
    <w:rsid w:val="00AE6279"/>
    <w:rsid w:val="00AF6B47"/>
    <w:rsid w:val="00B1099C"/>
    <w:rsid w:val="00B12AB0"/>
    <w:rsid w:val="00B1641B"/>
    <w:rsid w:val="00B3058B"/>
    <w:rsid w:val="00B31C28"/>
    <w:rsid w:val="00B34FF6"/>
    <w:rsid w:val="00B3577C"/>
    <w:rsid w:val="00B35946"/>
    <w:rsid w:val="00B452D1"/>
    <w:rsid w:val="00B62529"/>
    <w:rsid w:val="00B62988"/>
    <w:rsid w:val="00B82F39"/>
    <w:rsid w:val="00BA775E"/>
    <w:rsid w:val="00BB0813"/>
    <w:rsid w:val="00BC163D"/>
    <w:rsid w:val="00BD256E"/>
    <w:rsid w:val="00BE6593"/>
    <w:rsid w:val="00BF5A16"/>
    <w:rsid w:val="00C012E7"/>
    <w:rsid w:val="00C12B21"/>
    <w:rsid w:val="00C23114"/>
    <w:rsid w:val="00C2557B"/>
    <w:rsid w:val="00C34CF2"/>
    <w:rsid w:val="00C73B52"/>
    <w:rsid w:val="00C75078"/>
    <w:rsid w:val="00C94779"/>
    <w:rsid w:val="00C951A7"/>
    <w:rsid w:val="00C969D8"/>
    <w:rsid w:val="00C97F58"/>
    <w:rsid w:val="00CA5CC1"/>
    <w:rsid w:val="00CA769F"/>
    <w:rsid w:val="00CB61F7"/>
    <w:rsid w:val="00CC0EFA"/>
    <w:rsid w:val="00CC66C0"/>
    <w:rsid w:val="00D035FA"/>
    <w:rsid w:val="00D06657"/>
    <w:rsid w:val="00D0749B"/>
    <w:rsid w:val="00D12DEE"/>
    <w:rsid w:val="00D43EF3"/>
    <w:rsid w:val="00D737A8"/>
    <w:rsid w:val="00D84DF6"/>
    <w:rsid w:val="00D92CE8"/>
    <w:rsid w:val="00DB0EE2"/>
    <w:rsid w:val="00DB7206"/>
    <w:rsid w:val="00DC0BFF"/>
    <w:rsid w:val="00DD17E2"/>
    <w:rsid w:val="00DD18B2"/>
    <w:rsid w:val="00E15009"/>
    <w:rsid w:val="00E43009"/>
    <w:rsid w:val="00E4539E"/>
    <w:rsid w:val="00E47B68"/>
    <w:rsid w:val="00E73AC8"/>
    <w:rsid w:val="00E9397D"/>
    <w:rsid w:val="00E94BB1"/>
    <w:rsid w:val="00EB5158"/>
    <w:rsid w:val="00EC57BC"/>
    <w:rsid w:val="00ED2D54"/>
    <w:rsid w:val="00EE38C4"/>
    <w:rsid w:val="00EF1051"/>
    <w:rsid w:val="00F25A16"/>
    <w:rsid w:val="00F402D1"/>
    <w:rsid w:val="00F57B14"/>
    <w:rsid w:val="00F62846"/>
    <w:rsid w:val="00F65E3C"/>
    <w:rsid w:val="00F72CA3"/>
    <w:rsid w:val="00F77153"/>
    <w:rsid w:val="00FA42D0"/>
    <w:rsid w:val="00FC2576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CB61F7"/>
    <w:rPr>
      <w:b/>
      <w:bCs/>
    </w:rPr>
  </w:style>
  <w:style w:type="paragraph" w:styleId="ae">
    <w:name w:val="No Spacing"/>
    <w:uiPriority w:val="1"/>
    <w:qFormat/>
    <w:rsid w:val="00CB61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DC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834DC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4834DC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4834DC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4834DC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34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834D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834D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834D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834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34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34D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бычный2"/>
    <w:rsid w:val="0089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"/>
    <w:basedOn w:val="a"/>
    <w:rsid w:val="001F3D28"/>
    <w:pPr>
      <w:widowControl w:val="0"/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2">
    <w:name w:val="Body Text 2"/>
    <w:basedOn w:val="a"/>
    <w:link w:val="23"/>
    <w:rsid w:val="001F3D28"/>
    <w:pPr>
      <w:spacing w:after="0" w:line="240" w:lineRule="auto"/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3">
    <w:name w:val="Основной текст 2 Знак"/>
    <w:basedOn w:val="a0"/>
    <w:link w:val="22"/>
    <w:rsid w:val="001F3D28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7">
    <w:name w:val="Body Text"/>
    <w:basedOn w:val="a"/>
    <w:link w:val="a8"/>
    <w:rsid w:val="001F3D28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1F3D2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2529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62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2529"/>
    <w:rPr>
      <w:rFonts w:ascii="Calibri" w:eastAsia="Times New Roman" w:hAnsi="Calibri" w:cs="Times New Roman"/>
      <w:lang w:eastAsia="ru-RU"/>
    </w:rPr>
  </w:style>
  <w:style w:type="character" w:styleId="ad">
    <w:name w:val="Strong"/>
    <w:basedOn w:val="a0"/>
    <w:uiPriority w:val="22"/>
    <w:qFormat/>
    <w:rsid w:val="00CB61F7"/>
    <w:rPr>
      <w:b/>
      <w:bCs/>
    </w:rPr>
  </w:style>
  <w:style w:type="paragraph" w:styleId="ae">
    <w:name w:val="No Spacing"/>
    <w:uiPriority w:val="1"/>
    <w:qFormat/>
    <w:rsid w:val="00CB61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EE9BF6-FD70-4C72-996B-AD4CC77B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закупок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K125</cp:lastModifiedBy>
  <cp:revision>7</cp:revision>
  <cp:lastPrinted>2020-09-30T06:44:00Z</cp:lastPrinted>
  <dcterms:created xsi:type="dcterms:W3CDTF">2020-09-28T13:28:00Z</dcterms:created>
  <dcterms:modified xsi:type="dcterms:W3CDTF">2020-10-19T09:35:00Z</dcterms:modified>
</cp:coreProperties>
</file>