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E5" w:rsidRDefault="00414BB6" w:rsidP="00414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3F1A70" w:rsidRDefault="00414BB6" w:rsidP="00414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A70" w:rsidRDefault="003F1A70" w:rsidP="00414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</w:t>
      </w:r>
    </w:p>
    <w:p w:rsidR="00414BB6" w:rsidRDefault="003F1A70" w:rsidP="00414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14BB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14B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4BB6" w:rsidRDefault="00414BB6" w:rsidP="00414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</w:t>
      </w:r>
    </w:p>
    <w:p w:rsidR="00414BB6" w:rsidRDefault="00414BB6" w:rsidP="003F1A70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414BB6" w:rsidRDefault="00414BB6" w:rsidP="00414BB6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E755B7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___» __</w:t>
      </w:r>
      <w:r w:rsidR="00E755B7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>_____2020 № _</w:t>
      </w:r>
      <w:r w:rsidR="00E755B7">
        <w:rPr>
          <w:rFonts w:ascii="Times New Roman" w:hAnsi="Times New Roman" w:cs="Times New Roman"/>
          <w:sz w:val="24"/>
          <w:szCs w:val="24"/>
          <w:u w:val="single"/>
        </w:rPr>
        <w:t>332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</w:p>
    <w:p w:rsidR="00414BB6" w:rsidRDefault="00414BB6" w:rsidP="00414BB6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414BB6" w:rsidRDefault="00414BB6" w:rsidP="00414BB6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414BB6" w:rsidRDefault="00414BB6" w:rsidP="00414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B6">
        <w:rPr>
          <w:rFonts w:ascii="Times New Roman" w:hAnsi="Times New Roman" w:cs="Times New Roman"/>
          <w:b/>
          <w:sz w:val="24"/>
          <w:szCs w:val="24"/>
        </w:rPr>
        <w:t>Рекомендуемый состав продуктового набора</w:t>
      </w:r>
    </w:p>
    <w:p w:rsidR="00414BB6" w:rsidRPr="007311B6" w:rsidRDefault="00414BB6" w:rsidP="00414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831113" w:rsidRPr="00414BB6" w:rsidTr="003F1A70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414BB6" w:rsidRDefault="00831113" w:rsidP="004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31113" w:rsidRPr="00414BB6" w:rsidRDefault="00831113" w:rsidP="004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414BB6" w:rsidRDefault="00831113" w:rsidP="00414B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414BB6" w:rsidRDefault="00831113" w:rsidP="00414B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31113" w:rsidRPr="00831113" w:rsidTr="003F1A70">
        <w:trPr>
          <w:trHeight w:val="3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Крупа гречневая ядрица фасованная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ГОСТ Р 55290-2012</w:t>
            </w:r>
            <w:r w:rsidRPr="0083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Мелькрукк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0,8 кг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9D5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Рис шлифованный высшего сорта фасованный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кг  ГОСТ 6292-93</w:t>
            </w:r>
            <w:r w:rsidRPr="0083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Мелькрукк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0,8 кг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Печенье фасованное 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0,225кг ГОСТ 24901-2014 Брянка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Вафли в ассортименте фасованные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0,25кг ГОСТ 14031-2014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Брянконфи</w:t>
            </w:r>
            <w:proofErr w:type="spellEnd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Шоколад в ассортименте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0,09 кг ГОСТ 31721-2012 </w:t>
            </w:r>
            <w:proofErr w:type="spellStart"/>
            <w:r w:rsidRPr="008311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Alpen</w:t>
            </w:r>
            <w:proofErr w:type="spellEnd"/>
            <w:r w:rsidRPr="00831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11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 фасованный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ГОСТ 33222-2015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Макаронные изделия высшего сорта фасованные ГОСТ 31743-2017 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0,4 кг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Масло подсолнечное Подворье рафинированное 0,8л ГОСТ 1129-2013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392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Молоко сгущенное цельное с сахаром Белгородское фасованное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0,380 кг ж/б ГОСТ 31688-2012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392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Лисма</w:t>
            </w:r>
            <w:proofErr w:type="spellEnd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25 штук ГОСТ 32573-2013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Соки фруктовые в ассортименте не более 1,0 л ГОСТ 32103-2013 ООО «Нектар»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</w:tr>
      <w:tr w:rsidR="00831113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392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 xml:space="preserve">Сайра в масле </w:t>
            </w:r>
          </w:p>
          <w:p w:rsidR="00831113" w:rsidRPr="00831113" w:rsidRDefault="00831113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3">
              <w:rPr>
                <w:rFonts w:ascii="Times New Roman" w:hAnsi="Times New Roman" w:cs="Times New Roman"/>
                <w:sz w:val="24"/>
                <w:szCs w:val="24"/>
              </w:rPr>
              <w:t>0,25 кг ГОСТ 7452-2014 Содружество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3" w:rsidRPr="00831113" w:rsidRDefault="00D77392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1113" w:rsidRPr="008311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589" w:rsidRPr="00831113" w:rsidTr="003F1A70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589" w:rsidRPr="00831113" w:rsidRDefault="00B53589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589" w:rsidRDefault="00B53589" w:rsidP="008311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 Аленка </w:t>
            </w:r>
          </w:p>
          <w:p w:rsidR="00B53589" w:rsidRPr="00B53589" w:rsidRDefault="00B53589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0,015кг ГОСТ 31721-2012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89" w:rsidRDefault="00B53589" w:rsidP="0083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414BB6" w:rsidRPr="00414BB6" w:rsidRDefault="00414BB6" w:rsidP="00414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4BB6" w:rsidRPr="00414BB6" w:rsidSect="003F1A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21"/>
    <w:rsid w:val="003F1A70"/>
    <w:rsid w:val="00414BB6"/>
    <w:rsid w:val="005B2521"/>
    <w:rsid w:val="007311B6"/>
    <w:rsid w:val="007D3826"/>
    <w:rsid w:val="00831113"/>
    <w:rsid w:val="009E59D5"/>
    <w:rsid w:val="00B233E5"/>
    <w:rsid w:val="00B53589"/>
    <w:rsid w:val="00CA6897"/>
    <w:rsid w:val="00CB0288"/>
    <w:rsid w:val="00D77392"/>
    <w:rsid w:val="00E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ПГС</dc:creator>
  <cp:keywords/>
  <dc:description/>
  <cp:lastModifiedBy>77777</cp:lastModifiedBy>
  <cp:revision>12</cp:revision>
  <dcterms:created xsi:type="dcterms:W3CDTF">2020-04-15T10:17:00Z</dcterms:created>
  <dcterms:modified xsi:type="dcterms:W3CDTF">2020-04-16T11:01:00Z</dcterms:modified>
</cp:coreProperties>
</file>