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07" w:rsidRPr="000E11F2" w:rsidRDefault="000E11F2" w:rsidP="000E11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5BEA">
        <w:rPr>
          <w:rFonts w:ascii="Times New Roman" w:hAnsi="Times New Roman" w:cs="Times New Roman"/>
          <w:sz w:val="24"/>
          <w:szCs w:val="24"/>
          <w:u w:val="single"/>
        </w:rPr>
        <w:t>Комитет по культуре, спорту и молодёжной политике Администрации муниципального образования                                                                          «город Десногорск» Смоленской области</w:t>
      </w:r>
    </w:p>
    <w:p w:rsidR="00BD7807" w:rsidRPr="00DC5BEA" w:rsidRDefault="00BD7807" w:rsidP="00BD7807">
      <w:pPr>
        <w:jc w:val="right"/>
        <w:rPr>
          <w:rFonts w:ascii="Times New Roman" w:hAnsi="Times New Roman" w:cs="Times New Roman"/>
          <w:sz w:val="24"/>
          <w:szCs w:val="24"/>
        </w:rPr>
      </w:pPr>
      <w:r w:rsidRPr="00DC5BEA">
        <w:rPr>
          <w:rFonts w:ascii="Times New Roman" w:hAnsi="Times New Roman" w:cs="Times New Roman"/>
          <w:sz w:val="24"/>
          <w:szCs w:val="24"/>
        </w:rPr>
        <w:t>УТВЕРЖДЕН</w:t>
      </w:r>
    </w:p>
    <w:p w:rsidR="00BD7807" w:rsidRPr="00DC5BEA" w:rsidRDefault="008D07CD" w:rsidP="008D0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BEA">
        <w:rPr>
          <w:rFonts w:ascii="Times New Roman" w:hAnsi="Times New Roman" w:cs="Times New Roman"/>
          <w:sz w:val="24"/>
          <w:szCs w:val="24"/>
        </w:rPr>
        <w:t>_______________</w:t>
      </w:r>
      <w:r w:rsidR="00BD7807" w:rsidRPr="00DC5BEA">
        <w:rPr>
          <w:rFonts w:ascii="Times New Roman" w:hAnsi="Times New Roman" w:cs="Times New Roman"/>
          <w:sz w:val="24"/>
          <w:szCs w:val="24"/>
        </w:rPr>
        <w:t>А.А. Королёва</w:t>
      </w:r>
    </w:p>
    <w:p w:rsidR="00BD7807" w:rsidRPr="008D4D9C" w:rsidRDefault="00BD7807" w:rsidP="008D07CD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D4D9C">
        <w:rPr>
          <w:rFonts w:ascii="Times New Roman" w:hAnsi="Times New Roman" w:cs="Times New Roman"/>
          <w:szCs w:val="24"/>
        </w:rPr>
        <w:t>(Ф.И.О. и подпись руководителя</w:t>
      </w:r>
      <w:r w:rsidR="008D07CD" w:rsidRPr="008D4D9C">
        <w:rPr>
          <w:rFonts w:ascii="Times New Roman" w:hAnsi="Times New Roman" w:cs="Times New Roman"/>
          <w:szCs w:val="24"/>
        </w:rPr>
        <w:t>)</w:t>
      </w:r>
    </w:p>
    <w:p w:rsidR="00BD7807" w:rsidRPr="000E11F2" w:rsidRDefault="005A0C68" w:rsidP="000E11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</w:t>
      </w:r>
      <w:r w:rsidR="008907FF">
        <w:rPr>
          <w:rFonts w:ascii="Times New Roman" w:hAnsi="Times New Roman" w:cs="Times New Roman"/>
          <w:sz w:val="24"/>
          <w:szCs w:val="24"/>
        </w:rPr>
        <w:t>2020</w:t>
      </w:r>
      <w:r w:rsidR="00957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F2" w:rsidRPr="000E11F2" w:rsidRDefault="000E11F2" w:rsidP="00BD78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60E" w:rsidRPr="000E11F2" w:rsidRDefault="008041F5" w:rsidP="00BD7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11F2">
        <w:rPr>
          <w:rFonts w:ascii="Times New Roman" w:hAnsi="Times New Roman" w:cs="Times New Roman"/>
          <w:b/>
          <w:sz w:val="24"/>
          <w:szCs w:val="24"/>
        </w:rPr>
        <w:t xml:space="preserve">План проведения проверок по осуществлению </w:t>
      </w:r>
      <w:proofErr w:type="gramStart"/>
      <w:r w:rsidRPr="000E11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E11F2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муниципальных заданий на оказание муниципальных услуг (выполнение работ) муниципальными бюджетными учреждениями, подведомственными Комитету по культуре, спорту и молодёжной политике Администрации муниц</w:t>
      </w:r>
      <w:r w:rsidR="000E11F2" w:rsidRPr="000E11F2">
        <w:rPr>
          <w:rFonts w:ascii="Times New Roman" w:hAnsi="Times New Roman" w:cs="Times New Roman"/>
          <w:b/>
          <w:sz w:val="24"/>
          <w:szCs w:val="24"/>
        </w:rPr>
        <w:t>и</w:t>
      </w:r>
      <w:r w:rsidRPr="000E11F2">
        <w:rPr>
          <w:rFonts w:ascii="Times New Roman" w:hAnsi="Times New Roman" w:cs="Times New Roman"/>
          <w:b/>
          <w:sz w:val="24"/>
          <w:szCs w:val="24"/>
        </w:rPr>
        <w:t>пального образования «город Десногорск» Смоленской области</w:t>
      </w:r>
      <w:bookmarkEnd w:id="0"/>
    </w:p>
    <w:tbl>
      <w:tblPr>
        <w:tblStyle w:val="a3"/>
        <w:tblW w:w="15089" w:type="dxa"/>
        <w:tblLook w:val="04A0" w:firstRow="1" w:lastRow="0" w:firstColumn="1" w:lastColumn="0" w:noHBand="0" w:noVBand="1"/>
      </w:tblPr>
      <w:tblGrid>
        <w:gridCol w:w="724"/>
        <w:gridCol w:w="2484"/>
        <w:gridCol w:w="1849"/>
        <w:gridCol w:w="1832"/>
        <w:gridCol w:w="1716"/>
        <w:gridCol w:w="2659"/>
        <w:gridCol w:w="1917"/>
        <w:gridCol w:w="1908"/>
      </w:tblGrid>
      <w:tr w:rsidR="000371DB" w:rsidRPr="00DC5BEA" w:rsidTr="00957C6A">
        <w:tc>
          <w:tcPr>
            <w:tcW w:w="724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4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9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32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16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659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17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Наименование вида и формы проверки</w:t>
            </w:r>
          </w:p>
        </w:tc>
        <w:tc>
          <w:tcPr>
            <w:tcW w:w="1908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Цели и задачи проверки</w:t>
            </w:r>
          </w:p>
        </w:tc>
      </w:tr>
      <w:tr w:rsidR="000371DB" w:rsidRPr="00DC5BEA" w:rsidTr="00957C6A">
        <w:trPr>
          <w:trHeight w:val="900"/>
        </w:trPr>
        <w:tc>
          <w:tcPr>
            <w:tcW w:w="724" w:type="dxa"/>
            <w:vMerge w:val="restart"/>
          </w:tcPr>
          <w:p w:rsidR="00E829C1" w:rsidRPr="00DC5BEA" w:rsidRDefault="00E8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vMerge w:val="restart"/>
          </w:tcPr>
          <w:p w:rsidR="00E829C1" w:rsidRPr="00DC5BEA" w:rsidRDefault="00E829C1" w:rsidP="008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8907FF">
              <w:rPr>
                <w:rFonts w:ascii="Times New Roman" w:hAnsi="Times New Roman" w:cs="Times New Roman"/>
                <w:sz w:val="24"/>
                <w:szCs w:val="24"/>
              </w:rPr>
              <w:t>Десногорская центральная библиотека</w:t>
            </w: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«город Десногорск» Смоленской области</w:t>
            </w:r>
          </w:p>
        </w:tc>
        <w:tc>
          <w:tcPr>
            <w:tcW w:w="1849" w:type="dxa"/>
            <w:vMerge w:val="restart"/>
          </w:tcPr>
          <w:p w:rsidR="008907FF" w:rsidRPr="008907FF" w:rsidRDefault="008907FF" w:rsidP="009079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8907F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216400 Смоленская область</w:t>
            </w:r>
          </w:p>
          <w:p w:rsidR="008907FF" w:rsidRPr="008907FF" w:rsidRDefault="008907FF" w:rsidP="009079E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9"/>
                <w:lang w:eastAsia="ru-RU"/>
              </w:rPr>
            </w:pPr>
            <w:r w:rsidRPr="008907F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г. Десногорск, 2 микрорайон, строение 6</w:t>
            </w:r>
          </w:p>
          <w:p w:rsidR="00E829C1" w:rsidRPr="00DC5BEA" w:rsidRDefault="00E829C1" w:rsidP="008907F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829C1" w:rsidRPr="00DC5BEA" w:rsidRDefault="00957C6A" w:rsidP="00DD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D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6E4" w:rsidRPr="00DC5B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2826">
              <w:rPr>
                <w:rFonts w:ascii="Times New Roman" w:hAnsi="Times New Roman" w:cs="Times New Roman"/>
                <w:sz w:val="24"/>
                <w:szCs w:val="24"/>
              </w:rPr>
              <w:t xml:space="preserve"> 30.06.2021</w:t>
            </w:r>
          </w:p>
        </w:tc>
        <w:tc>
          <w:tcPr>
            <w:tcW w:w="1716" w:type="dxa"/>
          </w:tcPr>
          <w:p w:rsidR="00E829C1" w:rsidRPr="00DC5BEA" w:rsidRDefault="00DD2826" w:rsidP="0090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</w:t>
            </w:r>
            <w:r w:rsidR="0090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23</w:t>
            </w:r>
            <w:r w:rsidR="009079EF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659" w:type="dxa"/>
            <w:vMerge w:val="restart"/>
          </w:tcPr>
          <w:p w:rsidR="00E829C1" w:rsidRPr="00DC5BEA" w:rsidRDefault="00DD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17" w:type="dxa"/>
            <w:vMerge w:val="restart"/>
          </w:tcPr>
          <w:p w:rsidR="00E829C1" w:rsidRPr="00DC5BEA" w:rsidRDefault="008D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проверка в </w:t>
            </w:r>
            <w:r w:rsidR="009F6139">
              <w:rPr>
                <w:rFonts w:ascii="Times New Roman" w:hAnsi="Times New Roman" w:cs="Times New Roman"/>
                <w:sz w:val="24"/>
                <w:szCs w:val="24"/>
              </w:rPr>
              <w:t>форме сравнительного анализа фактических и плановых значений объемных и качественных показателей</w:t>
            </w:r>
          </w:p>
        </w:tc>
        <w:tc>
          <w:tcPr>
            <w:tcW w:w="1908" w:type="dxa"/>
            <w:vMerge w:val="restart"/>
          </w:tcPr>
          <w:p w:rsidR="00E829C1" w:rsidRPr="00DC5BEA" w:rsidRDefault="00675C43" w:rsidP="0067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фактического объема услуг (выполнения работ) плановым значениям, установленным муниципальным заданием</w:t>
            </w:r>
          </w:p>
        </w:tc>
      </w:tr>
      <w:tr w:rsidR="001532AC" w:rsidRPr="00DC5BEA" w:rsidTr="0078653E">
        <w:trPr>
          <w:trHeight w:val="3635"/>
        </w:trPr>
        <w:tc>
          <w:tcPr>
            <w:tcW w:w="724" w:type="dxa"/>
            <w:vMerge/>
          </w:tcPr>
          <w:p w:rsidR="001532AC" w:rsidRPr="00DC5BEA" w:rsidRDefault="0015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532AC" w:rsidRPr="00DC5BEA" w:rsidRDefault="0015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532AC" w:rsidRPr="00DC5BEA" w:rsidRDefault="0015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532AC" w:rsidRPr="00DC5BEA" w:rsidRDefault="001532AC" w:rsidP="00DD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– 31.12.2021</w:t>
            </w:r>
          </w:p>
        </w:tc>
        <w:tc>
          <w:tcPr>
            <w:tcW w:w="1716" w:type="dxa"/>
          </w:tcPr>
          <w:p w:rsidR="001532AC" w:rsidRPr="00DC5BEA" w:rsidRDefault="009079EF" w:rsidP="008F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01.12.2021 по 24.12.2021</w:t>
            </w:r>
          </w:p>
        </w:tc>
        <w:tc>
          <w:tcPr>
            <w:tcW w:w="2659" w:type="dxa"/>
            <w:vMerge/>
          </w:tcPr>
          <w:p w:rsidR="001532AC" w:rsidRPr="00DC5BEA" w:rsidRDefault="0015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32AC" w:rsidRPr="00DC5BEA" w:rsidRDefault="0015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1532AC" w:rsidRPr="00DC5BEA" w:rsidRDefault="0015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B" w:rsidRPr="00DC5BEA" w:rsidTr="00957C6A">
        <w:trPr>
          <w:trHeight w:val="1095"/>
        </w:trPr>
        <w:tc>
          <w:tcPr>
            <w:tcW w:w="724" w:type="dxa"/>
            <w:vMerge w:val="restart"/>
          </w:tcPr>
          <w:p w:rsidR="00675C43" w:rsidRPr="00DC5BEA" w:rsidRDefault="00DD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4" w:type="dxa"/>
            <w:vMerge w:val="restart"/>
          </w:tcPr>
          <w:p w:rsidR="00675C43" w:rsidRPr="00DC5BEA" w:rsidRDefault="00675C43" w:rsidP="009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«Физкультурно – оздоровительный комплекс «Десна» муниципального образования «город Десногорск» Смоленской области</w:t>
            </w:r>
          </w:p>
        </w:tc>
        <w:tc>
          <w:tcPr>
            <w:tcW w:w="1849" w:type="dxa"/>
            <w:vMerge w:val="restart"/>
          </w:tcPr>
          <w:p w:rsidR="00675C43" w:rsidRPr="00DC5BEA" w:rsidRDefault="0067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2F3">
              <w:rPr>
                <w:rFonts w:ascii="Times New Roman" w:hAnsi="Times New Roman" w:cs="Times New Roman"/>
                <w:sz w:val="24"/>
                <w:szCs w:val="24"/>
              </w:rPr>
              <w:t>216401 Смоленская область, г. Десногорск, 2 микрорайон</w:t>
            </w:r>
          </w:p>
        </w:tc>
        <w:tc>
          <w:tcPr>
            <w:tcW w:w="1832" w:type="dxa"/>
          </w:tcPr>
          <w:p w:rsidR="00675C43" w:rsidRPr="00DC5BEA" w:rsidRDefault="00675C43" w:rsidP="00DD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3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 xml:space="preserve"> – 30.06.20</w:t>
            </w:r>
            <w:r w:rsidR="00DD2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6" w:type="dxa"/>
          </w:tcPr>
          <w:p w:rsidR="00675C43" w:rsidRPr="00DC5BEA" w:rsidRDefault="0090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23</w:t>
            </w:r>
            <w:r w:rsidR="00DA45CD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659" w:type="dxa"/>
            <w:vMerge w:val="restart"/>
          </w:tcPr>
          <w:p w:rsidR="00675C43" w:rsidRDefault="00E5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спорта;</w:t>
            </w:r>
          </w:p>
          <w:p w:rsidR="00E53ABF" w:rsidRDefault="00E5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открытым спортивным объектам для свободного пользования</w:t>
            </w:r>
            <w:r w:rsidR="00A24D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D70" w:rsidRPr="00DC5BEA" w:rsidRDefault="00A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 Всероссийского физкультурно – спортивного комплекса «Готов к труду и обороне» (ГТО)</w:t>
            </w:r>
          </w:p>
        </w:tc>
        <w:tc>
          <w:tcPr>
            <w:tcW w:w="1917" w:type="dxa"/>
            <w:vMerge w:val="restart"/>
          </w:tcPr>
          <w:p w:rsidR="00675C43" w:rsidRPr="00DC5BEA" w:rsidRDefault="00675C43" w:rsidP="007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 в форме сравнительного анализа фактических и плановых значений объемных и качественных показателей</w:t>
            </w:r>
          </w:p>
        </w:tc>
        <w:tc>
          <w:tcPr>
            <w:tcW w:w="1908" w:type="dxa"/>
            <w:vMerge w:val="restart"/>
          </w:tcPr>
          <w:p w:rsidR="00675C43" w:rsidRPr="00DC5BEA" w:rsidRDefault="00675C43" w:rsidP="007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фактического объема услуг (выполнения работ) плановым значениям, установленным муниципальным заданием</w:t>
            </w:r>
          </w:p>
        </w:tc>
      </w:tr>
      <w:tr w:rsidR="001532AC" w:rsidRPr="00DC5BEA" w:rsidTr="005A038A">
        <w:trPr>
          <w:trHeight w:val="2470"/>
        </w:trPr>
        <w:tc>
          <w:tcPr>
            <w:tcW w:w="724" w:type="dxa"/>
            <w:vMerge/>
          </w:tcPr>
          <w:p w:rsidR="001532AC" w:rsidRPr="00DC5BEA" w:rsidRDefault="0015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532AC" w:rsidRPr="00DC5BEA" w:rsidRDefault="001532AC" w:rsidP="0095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532AC" w:rsidRPr="00DC5BEA" w:rsidRDefault="0015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532AC" w:rsidRPr="00DC5BEA" w:rsidRDefault="001532AC" w:rsidP="0003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– 31.12.2021</w:t>
            </w:r>
          </w:p>
        </w:tc>
        <w:tc>
          <w:tcPr>
            <w:tcW w:w="1716" w:type="dxa"/>
          </w:tcPr>
          <w:p w:rsidR="001532AC" w:rsidRPr="00DC5BEA" w:rsidRDefault="001532AC" w:rsidP="0090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01.12.2021 по 24.12.202</w:t>
            </w:r>
            <w:r w:rsidR="0090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Merge/>
          </w:tcPr>
          <w:p w:rsidR="001532AC" w:rsidRPr="00DC5BEA" w:rsidRDefault="0015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32AC" w:rsidRPr="00DC5BEA" w:rsidRDefault="0015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1532AC" w:rsidRPr="00DC5BEA" w:rsidRDefault="0015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807" w:rsidRPr="00DC5BEA" w:rsidRDefault="00BD7807">
      <w:pPr>
        <w:rPr>
          <w:rFonts w:ascii="Times New Roman" w:hAnsi="Times New Roman" w:cs="Times New Roman"/>
          <w:sz w:val="24"/>
          <w:szCs w:val="24"/>
        </w:rPr>
      </w:pPr>
    </w:p>
    <w:sectPr w:rsidR="00BD7807" w:rsidRPr="00DC5BEA" w:rsidSect="008255D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D8"/>
    <w:rsid w:val="00032FAF"/>
    <w:rsid w:val="000371DB"/>
    <w:rsid w:val="000E11F2"/>
    <w:rsid w:val="000E6623"/>
    <w:rsid w:val="00142BA0"/>
    <w:rsid w:val="00143592"/>
    <w:rsid w:val="001532AC"/>
    <w:rsid w:val="00175C37"/>
    <w:rsid w:val="002A16E4"/>
    <w:rsid w:val="002B4A3F"/>
    <w:rsid w:val="003902F3"/>
    <w:rsid w:val="00465990"/>
    <w:rsid w:val="00570CD8"/>
    <w:rsid w:val="005A0C68"/>
    <w:rsid w:val="00675C43"/>
    <w:rsid w:val="006A460E"/>
    <w:rsid w:val="006D6FE7"/>
    <w:rsid w:val="006E1DA5"/>
    <w:rsid w:val="008041F5"/>
    <w:rsid w:val="008255D3"/>
    <w:rsid w:val="008907FF"/>
    <w:rsid w:val="008D07CD"/>
    <w:rsid w:val="008D4D9C"/>
    <w:rsid w:val="008F2865"/>
    <w:rsid w:val="009079EF"/>
    <w:rsid w:val="009528A6"/>
    <w:rsid w:val="009533D7"/>
    <w:rsid w:val="00957C6A"/>
    <w:rsid w:val="009F6139"/>
    <w:rsid w:val="00A24D70"/>
    <w:rsid w:val="00BB3654"/>
    <w:rsid w:val="00BD7807"/>
    <w:rsid w:val="00BF0475"/>
    <w:rsid w:val="00C55492"/>
    <w:rsid w:val="00DA45CD"/>
    <w:rsid w:val="00DC5BEA"/>
    <w:rsid w:val="00DD2826"/>
    <w:rsid w:val="00E53ABF"/>
    <w:rsid w:val="00E829C1"/>
    <w:rsid w:val="00E92E2A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B4A3F"/>
    <w:rPr>
      <w:b/>
      <w:bCs/>
    </w:rPr>
  </w:style>
  <w:style w:type="paragraph" w:styleId="a5">
    <w:name w:val="Normal (Web)"/>
    <w:basedOn w:val="a"/>
    <w:uiPriority w:val="99"/>
    <w:semiHidden/>
    <w:unhideWhenUsed/>
    <w:rsid w:val="002B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B4A3F"/>
    <w:rPr>
      <w:b/>
      <w:bCs/>
    </w:rPr>
  </w:style>
  <w:style w:type="paragraph" w:styleId="a5">
    <w:name w:val="Normal (Web)"/>
    <w:basedOn w:val="a"/>
    <w:uiPriority w:val="99"/>
    <w:semiHidden/>
    <w:unhideWhenUsed/>
    <w:rsid w:val="002B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6103">
                      <w:marLeft w:val="15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25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970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0993-9AC7-4923-AF0D-37BFB060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K-308</dc:creator>
  <cp:lastModifiedBy>K125</cp:lastModifiedBy>
  <cp:revision>6</cp:revision>
  <cp:lastPrinted>2021-03-29T07:38:00Z</cp:lastPrinted>
  <dcterms:created xsi:type="dcterms:W3CDTF">2021-03-29T06:43:00Z</dcterms:created>
  <dcterms:modified xsi:type="dcterms:W3CDTF">2021-03-30T13:30:00Z</dcterms:modified>
</cp:coreProperties>
</file>