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7" w:rsidRPr="001933C7" w:rsidRDefault="001933C7" w:rsidP="001933C7">
      <w:pPr>
        <w:rPr>
          <w:b/>
          <w:sz w:val="48"/>
        </w:rPr>
      </w:pPr>
      <w:r>
        <w:rPr>
          <w:noProof/>
        </w:rPr>
        <w:pict>
          <v:rect id="Прямоугольник 2" o:spid="_x0000_s1046" style="position:absolute;margin-left:58.5pt;margin-top:.05pt;width:447.1pt;height:70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" filled="f" stroked="f" strokeweight=".25pt">
            <v:textbox inset="1pt,1pt,1pt,1pt">
              <w:txbxContent>
                <w:p w:rsidR="001933C7" w:rsidRPr="001933C7" w:rsidRDefault="001933C7" w:rsidP="001933C7">
                  <w:pPr>
                    <w:keepNext/>
                    <w:jc w:val="center"/>
                    <w:outlineLvl w:val="5"/>
                    <w:rPr>
                      <w:b/>
                      <w:bCs/>
                      <w:sz w:val="28"/>
                    </w:rPr>
                  </w:pPr>
                  <w:r w:rsidRPr="001933C7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1933C7" w:rsidRPr="001933C7" w:rsidRDefault="001933C7" w:rsidP="001933C7">
                  <w:pPr>
                    <w:keepNext/>
                    <w:jc w:val="center"/>
                    <w:outlineLvl w:val="1"/>
                    <w:rPr>
                      <w:sz w:val="28"/>
                      <w:szCs w:val="20"/>
                    </w:rPr>
                  </w:pPr>
                  <w:r w:rsidRPr="001933C7">
                    <w:rPr>
                      <w:sz w:val="28"/>
                      <w:szCs w:val="20"/>
                    </w:rPr>
                    <w:t>МУНИЦИПАЛЬНОГО ОБРАЗОВАНИЯ «ГОРОД ДЕСНОГОРСК»</w:t>
                  </w:r>
                </w:p>
                <w:p w:rsidR="001933C7" w:rsidRPr="001933C7" w:rsidRDefault="001933C7" w:rsidP="001933C7">
                  <w:pPr>
                    <w:pStyle w:val="6"/>
                    <w:spacing w:before="0"/>
                    <w:ind w:left="-869"/>
                    <w:jc w:val="center"/>
                    <w:rPr>
                      <w:bCs/>
                      <w:i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Pr="001933C7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СМОЛЕНСКОЙ 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28"/>
                      <w:szCs w:val="28"/>
                    </w:rPr>
                    <w:t>ОБЛАСТИ</w:t>
                  </w:r>
                </w:p>
                <w:p w:rsidR="001933C7" w:rsidRDefault="001933C7" w:rsidP="001933C7">
                  <w:pPr>
                    <w:pStyle w:val="3"/>
                    <w:rPr>
                      <w:b w:val="0"/>
                      <w:bCs w:val="0"/>
                      <w:sz w:val="28"/>
                    </w:rPr>
                  </w:pPr>
                </w:p>
                <w:p w:rsidR="001933C7" w:rsidRDefault="001933C7" w:rsidP="001933C7">
                  <w:pPr>
                    <w:rPr>
                      <w:sz w:val="12"/>
                    </w:rPr>
                  </w:pPr>
                </w:p>
                <w:p w:rsidR="001933C7" w:rsidRDefault="001933C7" w:rsidP="001933C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933C7" w:rsidRDefault="001933C7" w:rsidP="001933C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933C7" w:rsidRDefault="001933C7" w:rsidP="001933C7"/>
              </w:txbxContent>
            </v:textbox>
          </v:rect>
        </w:pict>
      </w:r>
      <w:r w:rsidRPr="001933C7">
        <w:t xml:space="preserve"> </w:t>
      </w:r>
      <w:r w:rsidRPr="001933C7">
        <w:rPr>
          <w:noProof/>
        </w:rPr>
        <w:drawing>
          <wp:inline distT="0" distB="0" distL="0" distR="0" wp14:anchorId="657768CC" wp14:editId="30FC4509">
            <wp:extent cx="647700" cy="807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9" cy="80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C7" w:rsidRPr="001933C7" w:rsidRDefault="001933C7" w:rsidP="001933C7">
      <w:pPr>
        <w:keepNext/>
        <w:tabs>
          <w:tab w:val="left" w:pos="3555"/>
        </w:tabs>
        <w:jc w:val="center"/>
        <w:outlineLvl w:val="3"/>
        <w:rPr>
          <w:b/>
          <w:sz w:val="32"/>
          <w:szCs w:val="20"/>
        </w:rPr>
      </w:pPr>
      <w:r w:rsidRPr="001933C7">
        <w:rPr>
          <w:b/>
          <w:sz w:val="32"/>
          <w:szCs w:val="20"/>
        </w:rPr>
        <w:t xml:space="preserve">            </w:t>
      </w:r>
    </w:p>
    <w:p w:rsidR="001933C7" w:rsidRPr="001933C7" w:rsidRDefault="001933C7" w:rsidP="001933C7">
      <w:pPr>
        <w:keepNext/>
        <w:tabs>
          <w:tab w:val="left" w:pos="3555"/>
        </w:tabs>
        <w:jc w:val="center"/>
        <w:outlineLvl w:val="3"/>
        <w:rPr>
          <w:b/>
          <w:sz w:val="32"/>
          <w:szCs w:val="20"/>
        </w:rPr>
      </w:pPr>
      <w:proofErr w:type="gramStart"/>
      <w:r w:rsidRPr="001933C7">
        <w:rPr>
          <w:b/>
          <w:sz w:val="32"/>
          <w:szCs w:val="20"/>
        </w:rPr>
        <w:t>П</w:t>
      </w:r>
      <w:proofErr w:type="gramEnd"/>
      <w:r w:rsidRPr="001933C7">
        <w:rPr>
          <w:b/>
          <w:sz w:val="32"/>
          <w:szCs w:val="20"/>
        </w:rPr>
        <w:t xml:space="preserve"> О С Т А Н О В Л Е Н И Е</w:t>
      </w:r>
    </w:p>
    <w:p w:rsidR="001933C7" w:rsidRPr="001933C7" w:rsidRDefault="001933C7" w:rsidP="001933C7"/>
    <w:p w:rsidR="001933C7" w:rsidRPr="001933C7" w:rsidRDefault="001933C7" w:rsidP="001933C7"/>
    <w:p w:rsidR="001933C7" w:rsidRPr="001933C7" w:rsidRDefault="001933C7" w:rsidP="001933C7">
      <w:pPr>
        <w:rPr>
          <w:u w:val="single"/>
        </w:rPr>
      </w:pPr>
      <w:r w:rsidRPr="001933C7">
        <w:t xml:space="preserve">от </w:t>
      </w:r>
      <w:r w:rsidRPr="001933C7">
        <w:rPr>
          <w:u w:val="single"/>
        </w:rPr>
        <w:t xml:space="preserve">07.05.2019 </w:t>
      </w:r>
      <w:r w:rsidRPr="001933C7">
        <w:t xml:space="preserve"> № </w:t>
      </w:r>
      <w:r w:rsidRPr="001933C7">
        <w:rPr>
          <w:u w:val="single"/>
        </w:rPr>
        <w:t>484</w:t>
      </w:r>
    </w:p>
    <w:p w:rsidR="001933C7" w:rsidRPr="001933C7" w:rsidRDefault="001933C7" w:rsidP="001933C7">
      <w:pPr>
        <w:rPr>
          <w:sz w:val="28"/>
          <w:szCs w:val="28"/>
        </w:rPr>
      </w:pPr>
    </w:p>
    <w:p w:rsidR="001933C7" w:rsidRPr="001933C7" w:rsidRDefault="001933C7" w:rsidP="001933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1933C7" w:rsidRPr="001933C7" w:rsidTr="000C3CDE">
        <w:tc>
          <w:tcPr>
            <w:tcW w:w="4608" w:type="dxa"/>
          </w:tcPr>
          <w:p w:rsidR="001933C7" w:rsidRPr="001933C7" w:rsidRDefault="001933C7" w:rsidP="001933C7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933C7">
              <w:rPr>
                <w:rFonts w:eastAsia="Arial"/>
                <w:b/>
                <w:lang w:eastAsia="ar-SA"/>
              </w:rPr>
              <w:t>Об утверждении Административного регламента предоставления муниципальной услуги «</w:t>
            </w:r>
            <w:r w:rsidRPr="001933C7">
              <w:rPr>
                <w:b/>
              </w:rPr>
              <w:t xml:space="preserve">Проведение муниципальной экспертизы проектов </w:t>
            </w:r>
            <w:r w:rsidRPr="001933C7">
              <w:rPr>
                <w:rFonts w:eastAsia="Arial"/>
                <w:b/>
                <w:lang w:eastAsia="ar-SA"/>
              </w:rPr>
              <w:t>освоения лесов, находящихся в муниципальной собственности муниципального образования «город Десногорск» Смоленской области»</w:t>
            </w:r>
          </w:p>
        </w:tc>
      </w:tr>
    </w:tbl>
    <w:p w:rsidR="001933C7" w:rsidRPr="001933C7" w:rsidRDefault="001933C7" w:rsidP="001933C7">
      <w:pPr>
        <w:ind w:firstLine="708"/>
        <w:jc w:val="both"/>
      </w:pPr>
    </w:p>
    <w:p w:rsidR="001933C7" w:rsidRPr="001933C7" w:rsidRDefault="001933C7" w:rsidP="001933C7">
      <w:pPr>
        <w:ind w:firstLine="708"/>
        <w:jc w:val="both"/>
      </w:pPr>
    </w:p>
    <w:p w:rsidR="001933C7" w:rsidRPr="001933C7" w:rsidRDefault="001933C7" w:rsidP="001933C7">
      <w:pPr>
        <w:ind w:firstLine="708"/>
        <w:jc w:val="both"/>
      </w:pPr>
      <w:proofErr w:type="gramStart"/>
      <w:r w:rsidRPr="001933C7">
        <w:t>В соответствии с Федеральным законом от 27.07.2010 № 210-ФЗ «Об организации предоставления государственных и муниципальных услуг», Лесным кодексом Российской Федерации, Приказом Министерства природных ресурсов и экологии Российской Федерации от 26.09.2016 № 496 «Об утверждении порядка государственной или муниципальной экспертизы проекта освоения лесов», постановлением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</w:t>
      </w:r>
      <w:proofErr w:type="gramEnd"/>
      <w:r w:rsidRPr="001933C7">
        <w:t xml:space="preserve"> муниципальных услуг (исполнения муниципальных функций)</w:t>
      </w:r>
    </w:p>
    <w:p w:rsidR="001933C7" w:rsidRPr="001933C7" w:rsidRDefault="001933C7" w:rsidP="001933C7">
      <w:pPr>
        <w:ind w:firstLine="708"/>
        <w:jc w:val="both"/>
      </w:pPr>
    </w:p>
    <w:p w:rsidR="001933C7" w:rsidRPr="001933C7" w:rsidRDefault="001933C7" w:rsidP="001933C7">
      <w:pPr>
        <w:ind w:firstLine="708"/>
        <w:jc w:val="both"/>
        <w:rPr>
          <w:sz w:val="28"/>
          <w:szCs w:val="28"/>
        </w:rPr>
      </w:pPr>
    </w:p>
    <w:p w:rsidR="001933C7" w:rsidRPr="001933C7" w:rsidRDefault="001933C7" w:rsidP="001933C7">
      <w:pPr>
        <w:ind w:firstLine="700"/>
        <w:jc w:val="both"/>
        <w:rPr>
          <w:sz w:val="28"/>
          <w:szCs w:val="28"/>
        </w:rPr>
      </w:pPr>
      <w:r w:rsidRPr="001933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933C7" w:rsidRPr="001933C7" w:rsidRDefault="001933C7" w:rsidP="001933C7"/>
    <w:p w:rsidR="001933C7" w:rsidRPr="001933C7" w:rsidRDefault="001933C7" w:rsidP="001933C7"/>
    <w:p w:rsidR="001933C7" w:rsidRPr="001933C7" w:rsidRDefault="001933C7" w:rsidP="001933C7">
      <w:pPr>
        <w:ind w:firstLine="700"/>
        <w:jc w:val="both"/>
        <w:rPr>
          <w:lang w:eastAsia="x-none"/>
        </w:rPr>
      </w:pPr>
      <w:r w:rsidRPr="001933C7">
        <w:rPr>
          <w:lang w:eastAsia="x-none"/>
        </w:rPr>
        <w:t xml:space="preserve">1. </w:t>
      </w:r>
      <w:r w:rsidRPr="001933C7">
        <w:rPr>
          <w:lang w:val="x-none" w:eastAsia="x-none"/>
        </w:rPr>
        <w:t>Утвердить прилагаемый Административный регламент предоставлен</w:t>
      </w:r>
      <w:r w:rsidRPr="001933C7">
        <w:rPr>
          <w:lang w:eastAsia="x-none"/>
        </w:rPr>
        <w:t>ия</w:t>
      </w:r>
      <w:r w:rsidRPr="001933C7">
        <w:rPr>
          <w:lang w:val="x-none" w:eastAsia="x-none"/>
        </w:rPr>
        <w:t xml:space="preserve"> муниципальной услуги «</w:t>
      </w:r>
      <w:r w:rsidRPr="001933C7">
        <w:rPr>
          <w:lang w:val="x-none"/>
        </w:rPr>
        <w:t>Пр</w:t>
      </w:r>
      <w:r w:rsidRPr="001933C7">
        <w:t>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</w:t>
      </w:r>
      <w:r w:rsidRPr="001933C7">
        <w:rPr>
          <w:lang w:val="x-none" w:eastAsia="x-none"/>
        </w:rPr>
        <w:t>»</w:t>
      </w:r>
      <w:r w:rsidRPr="001933C7">
        <w:rPr>
          <w:lang w:eastAsia="x-none"/>
        </w:rPr>
        <w:t xml:space="preserve"> (далее - </w:t>
      </w:r>
      <w:r w:rsidRPr="001933C7">
        <w:rPr>
          <w:lang w:val="x-none" w:eastAsia="x-none"/>
        </w:rPr>
        <w:t>Административный регламент</w:t>
      </w:r>
      <w:r w:rsidRPr="001933C7">
        <w:rPr>
          <w:lang w:eastAsia="x-none"/>
        </w:rPr>
        <w:t>).</w:t>
      </w:r>
    </w:p>
    <w:p w:rsidR="001933C7" w:rsidRPr="001933C7" w:rsidRDefault="001933C7" w:rsidP="001933C7">
      <w:pPr>
        <w:ind w:firstLine="709"/>
        <w:jc w:val="both"/>
        <w:rPr>
          <w:lang w:eastAsia="x-none"/>
        </w:rPr>
      </w:pPr>
      <w:r w:rsidRPr="001933C7">
        <w:rPr>
          <w:lang w:eastAsia="x-none"/>
        </w:rPr>
        <w:t>2</w:t>
      </w:r>
      <w:r w:rsidRPr="001933C7">
        <w:rPr>
          <w:lang w:val="x-none" w:eastAsia="x-none"/>
        </w:rPr>
        <w:t xml:space="preserve">. </w:t>
      </w:r>
      <w:r w:rsidRPr="001933C7">
        <w:rPr>
          <w:lang w:eastAsia="x-none"/>
        </w:rPr>
        <w:t>Признать утратившими силу:</w:t>
      </w:r>
    </w:p>
    <w:p w:rsidR="001933C7" w:rsidRPr="001933C7" w:rsidRDefault="001933C7" w:rsidP="001933C7">
      <w:pPr>
        <w:ind w:firstLine="709"/>
        <w:jc w:val="both"/>
        <w:rPr>
          <w:lang w:eastAsia="x-none"/>
        </w:rPr>
      </w:pPr>
      <w:r w:rsidRPr="001933C7">
        <w:rPr>
          <w:lang w:eastAsia="x-none"/>
        </w:rPr>
        <w:t xml:space="preserve">- </w:t>
      </w:r>
      <w:r w:rsidRPr="001933C7">
        <w:rPr>
          <w:lang w:val="x-none" w:eastAsia="x-none"/>
        </w:rPr>
        <w:t>постанов</w:t>
      </w:r>
      <w:r w:rsidRPr="001933C7">
        <w:rPr>
          <w:lang w:eastAsia="x-none"/>
        </w:rPr>
        <w:t>ление</w:t>
      </w:r>
      <w:r w:rsidRPr="001933C7">
        <w:rPr>
          <w:lang w:val="x-none" w:eastAsia="x-none"/>
        </w:rPr>
        <w:t xml:space="preserve"> </w:t>
      </w:r>
      <w:r w:rsidRPr="001933C7">
        <w:rPr>
          <w:color w:val="000000"/>
          <w:lang w:val="x-none" w:eastAsia="x-none"/>
        </w:rPr>
        <w:t xml:space="preserve">Администрации муниципального образования «город Десногорск» Смоленской области от </w:t>
      </w:r>
      <w:r w:rsidRPr="001933C7">
        <w:rPr>
          <w:color w:val="000000"/>
          <w:lang w:eastAsia="x-none"/>
        </w:rPr>
        <w:t>01</w:t>
      </w:r>
      <w:r w:rsidRPr="001933C7">
        <w:rPr>
          <w:color w:val="000000"/>
          <w:lang w:val="x-none" w:eastAsia="x-none"/>
        </w:rPr>
        <w:t>.</w:t>
      </w:r>
      <w:r w:rsidRPr="001933C7">
        <w:rPr>
          <w:color w:val="000000"/>
          <w:lang w:eastAsia="x-none"/>
        </w:rPr>
        <w:t>07</w:t>
      </w:r>
      <w:r w:rsidRPr="001933C7">
        <w:rPr>
          <w:color w:val="000000"/>
          <w:lang w:val="x-none" w:eastAsia="x-none"/>
        </w:rPr>
        <w:t>.201</w:t>
      </w:r>
      <w:r w:rsidRPr="001933C7">
        <w:rPr>
          <w:color w:val="000000"/>
          <w:lang w:eastAsia="x-none"/>
        </w:rPr>
        <w:t>3</w:t>
      </w:r>
      <w:r w:rsidRPr="001933C7">
        <w:rPr>
          <w:color w:val="000000"/>
          <w:lang w:val="x-none" w:eastAsia="x-none"/>
        </w:rPr>
        <w:t xml:space="preserve"> № </w:t>
      </w:r>
      <w:r w:rsidRPr="001933C7">
        <w:rPr>
          <w:color w:val="000000"/>
          <w:lang w:eastAsia="x-none"/>
        </w:rPr>
        <w:t>603</w:t>
      </w:r>
      <w:r w:rsidRPr="001933C7">
        <w:rPr>
          <w:color w:val="000000"/>
          <w:lang w:val="x-none" w:eastAsia="x-none"/>
        </w:rPr>
        <w:t xml:space="preserve"> </w:t>
      </w:r>
      <w:r w:rsidRPr="001933C7">
        <w:rPr>
          <w:lang w:val="x-none" w:eastAsia="x-none"/>
        </w:rPr>
        <w:t xml:space="preserve">«Об утверждении </w:t>
      </w:r>
      <w:r w:rsidRPr="001933C7">
        <w:rPr>
          <w:lang w:eastAsia="x-none"/>
        </w:rPr>
        <w:t>административного</w:t>
      </w:r>
      <w:r w:rsidRPr="001933C7">
        <w:rPr>
          <w:lang w:val="x-none" w:eastAsia="x-none"/>
        </w:rPr>
        <w:t xml:space="preserve"> регламента по предоставлению муниципальной услуги</w:t>
      </w:r>
      <w:r w:rsidRPr="001933C7">
        <w:rPr>
          <w:lang w:eastAsia="x-none"/>
        </w:rPr>
        <w:t xml:space="preserve"> </w:t>
      </w:r>
      <w:r w:rsidRPr="001933C7">
        <w:rPr>
          <w:lang w:val="x-none" w:eastAsia="x-none"/>
        </w:rPr>
        <w:t>«</w:t>
      </w:r>
      <w:r w:rsidRPr="001933C7">
        <w:rPr>
          <w:lang w:eastAsia="x-none"/>
        </w:rPr>
        <w:t>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области»;</w:t>
      </w:r>
    </w:p>
    <w:p w:rsidR="001933C7" w:rsidRPr="001933C7" w:rsidRDefault="001933C7" w:rsidP="001933C7">
      <w:pPr>
        <w:ind w:firstLine="709"/>
        <w:jc w:val="both"/>
        <w:rPr>
          <w:lang w:eastAsia="x-none"/>
        </w:rPr>
      </w:pPr>
      <w:r w:rsidRPr="001933C7">
        <w:rPr>
          <w:lang w:eastAsia="x-none"/>
        </w:rPr>
        <w:t>- постановление</w:t>
      </w:r>
      <w:r w:rsidRPr="001933C7">
        <w:rPr>
          <w:lang w:val="x-none" w:eastAsia="x-none"/>
        </w:rPr>
        <w:t xml:space="preserve"> </w:t>
      </w:r>
      <w:r w:rsidRPr="001933C7">
        <w:rPr>
          <w:color w:val="000000"/>
          <w:lang w:val="x-none" w:eastAsia="x-none"/>
        </w:rPr>
        <w:t xml:space="preserve">Администрации муниципального образования «город Десногорск» Смоленской области от </w:t>
      </w:r>
      <w:r w:rsidRPr="001933C7">
        <w:rPr>
          <w:color w:val="000000"/>
          <w:lang w:eastAsia="x-none"/>
        </w:rPr>
        <w:t>29</w:t>
      </w:r>
      <w:r w:rsidRPr="001933C7">
        <w:rPr>
          <w:color w:val="000000"/>
          <w:lang w:val="x-none" w:eastAsia="x-none"/>
        </w:rPr>
        <w:t>.</w:t>
      </w:r>
      <w:r w:rsidRPr="001933C7">
        <w:rPr>
          <w:color w:val="000000"/>
          <w:lang w:eastAsia="x-none"/>
        </w:rPr>
        <w:t>10</w:t>
      </w:r>
      <w:r w:rsidRPr="001933C7">
        <w:rPr>
          <w:color w:val="000000"/>
          <w:lang w:val="x-none" w:eastAsia="x-none"/>
        </w:rPr>
        <w:t>.201</w:t>
      </w:r>
      <w:r w:rsidRPr="001933C7">
        <w:rPr>
          <w:color w:val="000000"/>
          <w:lang w:eastAsia="x-none"/>
        </w:rPr>
        <w:t>3</w:t>
      </w:r>
      <w:r w:rsidRPr="001933C7">
        <w:rPr>
          <w:color w:val="000000"/>
          <w:lang w:val="x-none" w:eastAsia="x-none"/>
        </w:rPr>
        <w:t xml:space="preserve"> № </w:t>
      </w:r>
      <w:r w:rsidRPr="001933C7">
        <w:rPr>
          <w:color w:val="000000"/>
          <w:lang w:eastAsia="x-none"/>
        </w:rPr>
        <w:t>950</w:t>
      </w:r>
      <w:r w:rsidRPr="001933C7">
        <w:rPr>
          <w:color w:val="000000"/>
          <w:lang w:val="x-none" w:eastAsia="x-none"/>
        </w:rPr>
        <w:t xml:space="preserve"> </w:t>
      </w:r>
      <w:r w:rsidRPr="001933C7">
        <w:rPr>
          <w:lang w:val="x-none" w:eastAsia="x-none"/>
        </w:rPr>
        <w:t>«О</w:t>
      </w:r>
      <w:r w:rsidRPr="001933C7">
        <w:rPr>
          <w:lang w:eastAsia="x-none"/>
        </w:rPr>
        <w:t xml:space="preserve"> внесении изменений в</w:t>
      </w:r>
      <w:r w:rsidRPr="001933C7">
        <w:rPr>
          <w:lang w:val="x-none" w:eastAsia="x-none"/>
        </w:rPr>
        <w:t xml:space="preserve"> </w:t>
      </w:r>
      <w:r w:rsidRPr="001933C7">
        <w:rPr>
          <w:lang w:eastAsia="x-none"/>
        </w:rPr>
        <w:t>административный</w:t>
      </w:r>
      <w:r w:rsidRPr="001933C7">
        <w:rPr>
          <w:lang w:val="x-none" w:eastAsia="x-none"/>
        </w:rPr>
        <w:t xml:space="preserve"> регламент по предоставлению муниципальной услуги</w:t>
      </w:r>
      <w:r w:rsidRPr="001933C7">
        <w:rPr>
          <w:lang w:eastAsia="x-none"/>
        </w:rPr>
        <w:t xml:space="preserve"> </w:t>
      </w:r>
      <w:r w:rsidRPr="001933C7">
        <w:rPr>
          <w:lang w:val="x-none" w:eastAsia="x-none"/>
        </w:rPr>
        <w:t>«</w:t>
      </w:r>
      <w:r w:rsidRPr="001933C7">
        <w:rPr>
          <w:lang w:eastAsia="x-none"/>
        </w:rPr>
        <w:t>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области».</w:t>
      </w:r>
    </w:p>
    <w:p w:rsidR="001933C7" w:rsidRPr="001933C7" w:rsidRDefault="001933C7" w:rsidP="001933C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1933C7">
        <w:rPr>
          <w:color w:val="000000"/>
        </w:rPr>
        <w:lastRenderedPageBreak/>
        <w:t>3. Комитету по городскому хозяйству и промышленному комплексу Администрации муниципального образования «город Десногорск» Смоленской области (Е.Н. Котухов) обеспечить предоставление муниципальной услуги в соответствии с Административным регламентом.</w:t>
      </w:r>
    </w:p>
    <w:p w:rsidR="001933C7" w:rsidRPr="001933C7" w:rsidRDefault="001933C7" w:rsidP="001933C7">
      <w:pPr>
        <w:tabs>
          <w:tab w:val="left" w:pos="0"/>
        </w:tabs>
        <w:ind w:firstLine="720"/>
        <w:jc w:val="both"/>
        <w:rPr>
          <w:color w:val="000000"/>
        </w:rPr>
      </w:pPr>
      <w:r w:rsidRPr="001933C7">
        <w:rPr>
          <w:color w:val="000000"/>
        </w:rPr>
        <w:t xml:space="preserve"> 4. </w:t>
      </w:r>
      <w:r w:rsidRPr="001933C7">
        <w:t xml:space="preserve">Отделу информационных технологий и связи с общественностью (Н.В. Барханоева) настоящее постановление разместить на официальном сайте Администрации муниципального образования «город Десногорск» Смоленской области в сети «Интернет» </w:t>
      </w:r>
      <w:r w:rsidRPr="001933C7">
        <w:rPr>
          <w:color w:val="000000"/>
        </w:rPr>
        <w:t>и опубликовать в газете «Десна».</w:t>
      </w:r>
    </w:p>
    <w:p w:rsidR="001933C7" w:rsidRPr="001933C7" w:rsidRDefault="001933C7" w:rsidP="001933C7">
      <w:pPr>
        <w:tabs>
          <w:tab w:val="left" w:pos="0"/>
        </w:tabs>
        <w:ind w:firstLine="720"/>
        <w:jc w:val="both"/>
      </w:pPr>
      <w:r w:rsidRPr="001933C7">
        <w:rPr>
          <w:color w:val="000000"/>
        </w:rPr>
        <w:t>5. Контроль исполнения настоящего постановления оставляю за собой.</w:t>
      </w:r>
    </w:p>
    <w:p w:rsidR="001933C7" w:rsidRPr="001933C7" w:rsidRDefault="001933C7" w:rsidP="001933C7">
      <w:pPr>
        <w:jc w:val="both"/>
        <w:rPr>
          <w:sz w:val="28"/>
          <w:szCs w:val="28"/>
          <w:lang w:eastAsia="x-none"/>
        </w:rPr>
      </w:pPr>
    </w:p>
    <w:p w:rsidR="001933C7" w:rsidRPr="001933C7" w:rsidRDefault="001933C7" w:rsidP="001933C7">
      <w:pPr>
        <w:jc w:val="both"/>
        <w:rPr>
          <w:sz w:val="28"/>
          <w:szCs w:val="28"/>
          <w:lang w:eastAsia="x-none"/>
        </w:rPr>
      </w:pPr>
    </w:p>
    <w:p w:rsidR="001933C7" w:rsidRPr="001933C7" w:rsidRDefault="001933C7" w:rsidP="001933C7">
      <w:pPr>
        <w:jc w:val="both"/>
        <w:rPr>
          <w:sz w:val="28"/>
          <w:szCs w:val="28"/>
        </w:rPr>
      </w:pPr>
    </w:p>
    <w:p w:rsidR="001933C7" w:rsidRPr="001933C7" w:rsidRDefault="001933C7" w:rsidP="001933C7">
      <w:pPr>
        <w:jc w:val="both"/>
        <w:rPr>
          <w:sz w:val="28"/>
          <w:szCs w:val="28"/>
        </w:rPr>
      </w:pPr>
      <w:r w:rsidRPr="001933C7">
        <w:rPr>
          <w:sz w:val="28"/>
          <w:szCs w:val="28"/>
        </w:rPr>
        <w:t>Глава муниципального образования</w:t>
      </w:r>
    </w:p>
    <w:p w:rsidR="001933C7" w:rsidRPr="001933C7" w:rsidRDefault="001933C7" w:rsidP="001933C7">
      <w:pPr>
        <w:jc w:val="both"/>
        <w:rPr>
          <w:sz w:val="28"/>
          <w:szCs w:val="28"/>
        </w:rPr>
      </w:pPr>
      <w:r w:rsidRPr="001933C7">
        <w:rPr>
          <w:sz w:val="28"/>
          <w:szCs w:val="28"/>
        </w:rPr>
        <w:t xml:space="preserve">«город Десногорск» Смоленской области                                       </w:t>
      </w:r>
      <w:r w:rsidRPr="001933C7">
        <w:rPr>
          <w:rFonts w:eastAsia="Calibri"/>
          <w:sz w:val="28"/>
          <w:szCs w:val="28"/>
        </w:rPr>
        <w:t xml:space="preserve">         </w:t>
      </w:r>
      <w:r w:rsidRPr="001933C7">
        <w:rPr>
          <w:rFonts w:eastAsia="Calibri"/>
          <w:b/>
          <w:sz w:val="28"/>
          <w:szCs w:val="28"/>
        </w:rPr>
        <w:t>А.Н. Шубин</w:t>
      </w: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</w:p>
    <w:p w:rsidR="00D067A2" w:rsidRPr="00011EEA" w:rsidRDefault="00D067A2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  <w:r w:rsidRPr="00011EEA">
        <w:rPr>
          <w:rFonts w:ascii="Times New Roman" w:hAnsi="Times New Roman" w:cs="Times New Roman"/>
          <w:lang w:eastAsia="ru-RU"/>
        </w:rPr>
        <w:lastRenderedPageBreak/>
        <w:t>УТВЕРЖДЕН</w:t>
      </w:r>
    </w:p>
    <w:p w:rsidR="00011EEA" w:rsidRPr="00011EEA" w:rsidRDefault="00D067A2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011EEA">
        <w:rPr>
          <w:rFonts w:ascii="Times New Roman" w:hAnsi="Times New Roman" w:cs="Times New Roman"/>
          <w:lang w:eastAsia="ru-RU"/>
        </w:rPr>
        <w:t>постановлением Администрации</w:t>
      </w:r>
    </w:p>
    <w:p w:rsidR="00011EEA" w:rsidRPr="00011EEA" w:rsidRDefault="00802DD8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муниципального образования</w:t>
      </w:r>
    </w:p>
    <w:p w:rsidR="00011EEA" w:rsidRPr="00011EEA" w:rsidRDefault="00D067A2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lang w:eastAsia="ru-RU"/>
        </w:rPr>
      </w:pPr>
      <w:r w:rsidRPr="00011EEA">
        <w:rPr>
          <w:rFonts w:ascii="Times New Roman" w:hAnsi="Times New Roman" w:cs="Times New Roman"/>
          <w:lang w:eastAsia="ru-RU"/>
        </w:rPr>
        <w:t>«город Десногорск»</w:t>
      </w:r>
      <w:r w:rsidR="00011EEA" w:rsidRPr="00011EEA">
        <w:rPr>
          <w:rFonts w:ascii="Times New Roman" w:hAnsi="Times New Roman" w:cs="Times New Roman"/>
          <w:lang w:eastAsia="ru-RU"/>
        </w:rPr>
        <w:t xml:space="preserve"> Смоленской области</w:t>
      </w:r>
    </w:p>
    <w:p w:rsidR="00A0234E" w:rsidRPr="001933C7" w:rsidRDefault="001933C7" w:rsidP="00FC0423">
      <w:pPr>
        <w:pStyle w:val="a7"/>
        <w:tabs>
          <w:tab w:val="left" w:pos="284"/>
          <w:tab w:val="left" w:pos="993"/>
        </w:tabs>
        <w:ind w:left="-2268"/>
        <w:jc w:val="right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u w:val="single"/>
          <w:lang w:eastAsia="ru-RU"/>
        </w:rPr>
        <w:t>07.05.2019</w:t>
      </w:r>
      <w:r w:rsidR="0047044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u w:val="single"/>
          <w:lang w:eastAsia="ru-RU"/>
        </w:rPr>
        <w:t>484</w:t>
      </w:r>
    </w:p>
    <w:p w:rsidR="00A0234E" w:rsidRPr="00CB4ACD" w:rsidRDefault="00A0234E" w:rsidP="0096573C">
      <w:pPr>
        <w:pStyle w:val="a7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51F" w:rsidRPr="00CB4ACD" w:rsidRDefault="00FA251F" w:rsidP="0096573C">
      <w:pPr>
        <w:pStyle w:val="a7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Pr="00CB4ACD" w:rsidRDefault="00A0234E" w:rsidP="00E60125">
      <w:pPr>
        <w:pStyle w:val="a7"/>
        <w:ind w:right="-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0234E" w:rsidRPr="00B4576F" w:rsidRDefault="00A0234E" w:rsidP="00E60125">
      <w:pPr>
        <w:pStyle w:val="a7"/>
        <w:ind w:right="-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  <w:r w:rsidR="00B457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0234E" w:rsidRPr="00CB4ACD" w:rsidRDefault="00A0234E" w:rsidP="0096573C">
      <w:pPr>
        <w:pStyle w:val="a7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Pr="00CB4ACD" w:rsidRDefault="00027255" w:rsidP="00E60125">
      <w:pPr>
        <w:pStyle w:val="a7"/>
        <w:ind w:righ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7C6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34E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830F5" w:rsidRPr="00CB4ACD" w:rsidRDefault="002830F5" w:rsidP="0096573C">
      <w:pPr>
        <w:pStyle w:val="a7"/>
        <w:ind w:left="-567" w:right="-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3351" w:rsidRPr="00CB4ACD" w:rsidRDefault="00632FA2" w:rsidP="00E60125">
      <w:pPr>
        <w:pStyle w:val="a7"/>
        <w:ind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BF3351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Предмет регулирования настоящего Административного регламента</w:t>
      </w:r>
    </w:p>
    <w:p w:rsidR="0096573C" w:rsidRPr="00CB4ACD" w:rsidRDefault="0096573C" w:rsidP="0096573C">
      <w:pPr>
        <w:pStyle w:val="a7"/>
        <w:ind w:left="862" w:right="-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0150" w:rsidRDefault="00B57B7C" w:rsidP="00E145D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B4576F" w:rsidRPr="00B4576F">
        <w:rPr>
          <w:rFonts w:ascii="Times New Roman" w:hAnsi="Times New Roman" w:cs="Times New Roman"/>
          <w:sz w:val="24"/>
          <w:szCs w:val="24"/>
          <w:lang w:eastAsia="ru-RU"/>
        </w:rPr>
        <w:t>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» (далее – Административный регламент)</w:t>
      </w:r>
      <w:r w:rsidR="00B03A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предоставления муниципальной услуги, </w:t>
      </w:r>
      <w:r w:rsidR="00B03A05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сроки </w:t>
      </w:r>
      <w:r w:rsidR="00B03A05">
        <w:rPr>
          <w:rFonts w:ascii="Times New Roman" w:hAnsi="Times New Roman" w:cs="Times New Roman"/>
          <w:sz w:val="24"/>
          <w:szCs w:val="24"/>
          <w:lang w:eastAsia="ru-RU"/>
        </w:rPr>
        <w:t xml:space="preserve">и последовательность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03A05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дминистративных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действий по</w:t>
      </w:r>
      <w:r w:rsidR="00B03A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предоставлению</w:t>
      </w:r>
      <w:r w:rsidR="00B4576F" w:rsidRPr="00B4576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на территории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773" w:rsidRPr="00CB4AC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67449" w:rsidRPr="00CB4ACD">
        <w:rPr>
          <w:rFonts w:ascii="Times New Roman" w:hAnsi="Times New Roman" w:cs="Times New Roman"/>
          <w:sz w:val="24"/>
          <w:szCs w:val="24"/>
          <w:lang w:eastAsia="ru-RU"/>
        </w:rPr>
        <w:t>есногорск» Смоленской области.</w:t>
      </w:r>
      <w:proofErr w:type="gramEnd"/>
    </w:p>
    <w:p w:rsidR="00B57B7C" w:rsidRPr="00CB4ACD" w:rsidRDefault="00B57B7C" w:rsidP="00E145D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F151AB">
        <w:rPr>
          <w:rFonts w:ascii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«город Десногорск» Смоленской области (далее – Администрация) в лице Комитета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городскому хозяйству и промышленному комплексу Администрации муниципального образования «город Десногорск» Смоленской области (далее – Комитет) в процессе предоставления муниципальной услуги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4576F">
        <w:rPr>
          <w:rFonts w:ascii="Times New Roman" w:hAnsi="Times New Roman" w:cs="Times New Roman"/>
          <w:sz w:val="24"/>
          <w:szCs w:val="24"/>
          <w:lang w:eastAsia="ru-RU"/>
        </w:rPr>
        <w:t>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– муниципальная у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слуга).</w:t>
      </w:r>
    </w:p>
    <w:p w:rsidR="0096573C" w:rsidRPr="00CB4ACD" w:rsidRDefault="0096573C" w:rsidP="0067613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150" w:rsidRPr="00CB4ACD" w:rsidRDefault="00FD1EB0" w:rsidP="00E60125">
      <w:pPr>
        <w:pStyle w:val="a7"/>
        <w:ind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="007C6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351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115F86" w:rsidRPr="00CB4ACD" w:rsidRDefault="00115F86" w:rsidP="00F136A9">
      <w:pPr>
        <w:pStyle w:val="a7"/>
        <w:ind w:right="-567" w:firstLine="99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145" w:rsidRDefault="00DB5145" w:rsidP="00B57B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1.2.1. </w:t>
      </w:r>
      <w:r w:rsidR="00BF3351" w:rsidRPr="00CB4AC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>аявителями на предоставление муниципальной у</w:t>
      </w:r>
      <w:r w:rsidR="00B57B7C">
        <w:rPr>
          <w:rFonts w:ascii="Times New Roman" w:hAnsi="Times New Roman" w:cs="Times New Roman"/>
          <w:sz w:val="24"/>
          <w:szCs w:val="24"/>
          <w:lang w:eastAsia="ru-RU"/>
        </w:rPr>
        <w:t xml:space="preserve">слуги могут являться как </w:t>
      </w:r>
      <w:proofErr w:type="gramStart"/>
      <w:r w:rsidR="00B57B7C">
        <w:rPr>
          <w:rFonts w:ascii="Times New Roman" w:hAnsi="Times New Roman" w:cs="Times New Roman"/>
          <w:sz w:val="24"/>
          <w:szCs w:val="24"/>
          <w:lang w:eastAsia="ru-RU"/>
        </w:rPr>
        <w:t>физические</w:t>
      </w:r>
      <w:proofErr w:type="gramEnd"/>
      <w:r w:rsidR="00B57B7C">
        <w:rPr>
          <w:rFonts w:ascii="Times New Roman" w:hAnsi="Times New Roman" w:cs="Times New Roman"/>
          <w:sz w:val="24"/>
          <w:szCs w:val="24"/>
          <w:lang w:eastAsia="ru-RU"/>
        </w:rPr>
        <w:t xml:space="preserve"> так и юридические лица,</w:t>
      </w:r>
      <w:r w:rsidR="00F93BCC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 индивидуальные предприниматели, которым лесные участки предоставлены в постоянное (бессрочное) пользование или в аренду (далее – Заявители).</w:t>
      </w:r>
    </w:p>
    <w:p w:rsidR="00F93BCC" w:rsidRPr="00DB5145" w:rsidRDefault="00F93BCC" w:rsidP="00B57B7C">
      <w:pPr>
        <w:pStyle w:val="a7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1.2.2. От имени Заявителя могут выступать физические или юридические лица, а так же индивидуальные предприниматели, имеющие такое право, в силу их наделения соответствующими полномочиями в порядке, установленном законодательством Российской Федерации.</w:t>
      </w:r>
    </w:p>
    <w:p w:rsidR="00DB5145" w:rsidRPr="00CB4ACD" w:rsidRDefault="00DB5145" w:rsidP="00F136A9">
      <w:pPr>
        <w:pStyle w:val="a7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653" w:rsidRDefault="00FD1EB0" w:rsidP="00E60125">
      <w:pPr>
        <w:pStyle w:val="a7"/>
        <w:ind w:righ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</w:t>
      </w:r>
      <w:r w:rsidR="007C6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351" w:rsidRPr="00FC265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порядке предоставления</w:t>
      </w:r>
    </w:p>
    <w:p w:rsidR="00BF3351" w:rsidRPr="00FC2653" w:rsidRDefault="00BF3351" w:rsidP="00F136A9">
      <w:pPr>
        <w:pStyle w:val="a7"/>
        <w:ind w:right="-567" w:firstLine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65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24765" w:rsidRPr="00CB4ACD" w:rsidRDefault="00124765" w:rsidP="00F136A9">
      <w:pPr>
        <w:pStyle w:val="a7"/>
        <w:ind w:right="-567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Pr="00CB4ACD" w:rsidRDefault="00BF3351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1.3.1.</w:t>
      </w:r>
      <w:r w:rsidR="00F93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2B2" w:rsidRPr="00CB4ACD">
        <w:rPr>
          <w:rFonts w:ascii="Times New Roman" w:hAnsi="Times New Roman" w:cs="Times New Roman"/>
          <w:sz w:val="24"/>
          <w:szCs w:val="24"/>
          <w:lang w:eastAsia="ru-RU"/>
        </w:rPr>
        <w:t>Для получения информации по вопроса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>м предоставления муниципальной у</w:t>
      </w:r>
      <w:r w:rsidR="0017657D">
        <w:rPr>
          <w:rFonts w:ascii="Times New Roman" w:hAnsi="Times New Roman" w:cs="Times New Roman"/>
          <w:sz w:val="24"/>
          <w:szCs w:val="24"/>
          <w:lang w:eastAsia="ru-RU"/>
        </w:rPr>
        <w:t>слуги Заявители обращаются в Комитет:</w:t>
      </w:r>
    </w:p>
    <w:p w:rsidR="00A0234E" w:rsidRPr="00CB4ACD" w:rsidRDefault="00F136A9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в у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>стной форме к специалисту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 xml:space="preserve"> 1 категории архитектурного отдела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1B0ADC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 xml:space="preserve"> – специалист 1 категории архитектурного отдела</w:t>
      </w:r>
      <w:r w:rsidR="001B0A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приема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234E" w:rsidRDefault="00F136A9" w:rsidP="001F79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в устной форме 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>к специалисту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 xml:space="preserve"> 1 категории архитектурного отдела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по 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2B2" w:rsidRPr="00CB4ACD">
        <w:rPr>
          <w:rFonts w:ascii="Times New Roman" w:hAnsi="Times New Roman" w:cs="Times New Roman"/>
          <w:sz w:val="24"/>
          <w:szCs w:val="24"/>
          <w:lang w:eastAsia="ru-RU"/>
        </w:rPr>
        <w:t>(48153)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>7-19-33</w:t>
      </w:r>
      <w:r w:rsidR="007F77E1" w:rsidRPr="00CB4A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51AB" w:rsidRPr="00CB4ACD" w:rsidRDefault="00F151AB" w:rsidP="001F792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B3D" w:rsidRPr="00CB4ACD" w:rsidRDefault="00F136A9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в письменном виде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с направлением ответа почтой или выдачей нарочно</w:t>
      </w:r>
      <w:r w:rsidR="00FA1CF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234E" w:rsidRPr="00CB4ACD" w:rsidRDefault="00F136A9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в электронном виде с направлением ответа по электронной почте.</w:t>
      </w:r>
    </w:p>
    <w:p w:rsidR="0017657D" w:rsidRDefault="00BF3351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1.3.</w:t>
      </w:r>
      <w:r w:rsidR="00EE1ED8" w:rsidRPr="00CB4ACD">
        <w:rPr>
          <w:rFonts w:ascii="Times New Roman" w:hAnsi="Times New Roman" w:cs="Times New Roman"/>
          <w:sz w:val="24"/>
          <w:szCs w:val="24"/>
        </w:rPr>
        <w:t>2.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 w:rsidR="0062712F">
        <w:rPr>
          <w:rFonts w:ascii="Times New Roman" w:hAnsi="Times New Roman" w:cs="Times New Roman"/>
          <w:sz w:val="24"/>
          <w:szCs w:val="24"/>
        </w:rPr>
        <w:t>Место</w:t>
      </w:r>
      <w:r w:rsidR="002F5985">
        <w:rPr>
          <w:rFonts w:ascii="Times New Roman" w:hAnsi="Times New Roman" w:cs="Times New Roman"/>
          <w:sz w:val="24"/>
          <w:szCs w:val="24"/>
        </w:rPr>
        <w:t>нахождение Администрации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 w:rsidR="002F5985">
        <w:rPr>
          <w:rFonts w:ascii="Times New Roman" w:hAnsi="Times New Roman" w:cs="Times New Roman"/>
          <w:sz w:val="24"/>
          <w:szCs w:val="24"/>
        </w:rPr>
        <w:t>г.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 w:rsidR="00FD1EB0">
        <w:rPr>
          <w:rFonts w:ascii="Times New Roman" w:hAnsi="Times New Roman" w:cs="Times New Roman"/>
          <w:sz w:val="24"/>
          <w:szCs w:val="24"/>
        </w:rPr>
        <w:t>Десногорск, 2</w:t>
      </w:r>
      <w:r w:rsidR="002F5985">
        <w:rPr>
          <w:rFonts w:ascii="Times New Roman" w:hAnsi="Times New Roman" w:cs="Times New Roman"/>
          <w:sz w:val="24"/>
          <w:szCs w:val="24"/>
        </w:rPr>
        <w:t xml:space="preserve"> мкр.,</w:t>
      </w:r>
      <w:r w:rsidR="00FD1EB0">
        <w:rPr>
          <w:rFonts w:ascii="Times New Roman" w:hAnsi="Times New Roman" w:cs="Times New Roman"/>
          <w:sz w:val="24"/>
          <w:szCs w:val="24"/>
        </w:rPr>
        <w:t xml:space="preserve"> строение 1.</w:t>
      </w:r>
    </w:p>
    <w:p w:rsidR="002F5985" w:rsidRDefault="002F5985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(для направления документов и письменных обращений):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216400,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Десногорск,</w:t>
      </w:r>
      <w:r w:rsidR="00FD1EB0">
        <w:rPr>
          <w:rFonts w:ascii="Times New Roman" w:hAnsi="Times New Roman" w:cs="Times New Roman"/>
          <w:sz w:val="24"/>
          <w:szCs w:val="24"/>
        </w:rPr>
        <w:t xml:space="preserve"> 2</w:t>
      </w:r>
      <w:r w:rsidR="00F136A9">
        <w:rPr>
          <w:rFonts w:ascii="Times New Roman" w:hAnsi="Times New Roman" w:cs="Times New Roman"/>
          <w:sz w:val="24"/>
          <w:szCs w:val="24"/>
        </w:rPr>
        <w:t xml:space="preserve"> мкр., строение 1.</w:t>
      </w:r>
    </w:p>
    <w:p w:rsidR="002F5985" w:rsidRDefault="002F5985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(48153) 7-18-50.</w:t>
      </w:r>
    </w:p>
    <w:p w:rsidR="002F5985" w:rsidRDefault="002F5985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596F22" w:rsidRPr="0059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485">
        <w:rPr>
          <w:rFonts w:ascii="Times New Roman" w:hAnsi="Times New Roman" w:cs="Times New Roman"/>
          <w:sz w:val="24"/>
          <w:szCs w:val="24"/>
          <w:lang w:val="en-US"/>
        </w:rPr>
        <w:t>desna</w:t>
      </w:r>
      <w:r w:rsidR="00596F22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="00596F22" w:rsidRPr="00596F22">
        <w:rPr>
          <w:rFonts w:ascii="Times New Roman" w:hAnsi="Times New Roman" w:cs="Times New Roman"/>
          <w:sz w:val="24"/>
          <w:szCs w:val="24"/>
        </w:rPr>
        <w:t>@</w:t>
      </w:r>
      <w:r w:rsidR="001D611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1D611B" w:rsidRPr="001D611B">
        <w:rPr>
          <w:rFonts w:ascii="Times New Roman" w:hAnsi="Times New Roman" w:cs="Times New Roman"/>
          <w:sz w:val="24"/>
          <w:szCs w:val="24"/>
        </w:rPr>
        <w:t>-</w:t>
      </w:r>
      <w:r w:rsidR="001D611B">
        <w:rPr>
          <w:rFonts w:ascii="Times New Roman" w:hAnsi="Times New Roman" w:cs="Times New Roman"/>
          <w:sz w:val="24"/>
          <w:szCs w:val="24"/>
          <w:lang w:val="en-US"/>
        </w:rPr>
        <w:t>smolensk</w:t>
      </w:r>
      <w:r w:rsidR="001D611B" w:rsidRPr="001D611B">
        <w:rPr>
          <w:rFonts w:ascii="Times New Roman" w:hAnsi="Times New Roman" w:cs="Times New Roman"/>
          <w:sz w:val="24"/>
          <w:szCs w:val="24"/>
        </w:rPr>
        <w:t>.</w:t>
      </w:r>
      <w:r w:rsidR="001D611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032A6" w:rsidRPr="00CB4ACD" w:rsidRDefault="00F032A6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4ACD">
        <w:rPr>
          <w:rFonts w:ascii="Times New Roman" w:hAnsi="Times New Roman" w:cs="Times New Roman"/>
          <w:sz w:val="24"/>
          <w:szCs w:val="24"/>
        </w:rPr>
        <w:t>:</w:t>
      </w:r>
    </w:p>
    <w:p w:rsidR="00F032A6" w:rsidRPr="00CB4ACD" w:rsidRDefault="00F032A6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понедельник - четверг - с 8.00 до 17.15, пятница - с 8.00 до 16.00;</w:t>
      </w:r>
    </w:p>
    <w:p w:rsidR="00F032A6" w:rsidRPr="00CB4ACD" w:rsidRDefault="00F032A6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4E7D33" w:rsidRPr="00F032A6" w:rsidRDefault="00F032A6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BB1A38" w:rsidRPr="00CB4ACD" w:rsidRDefault="00596F22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B1A38" w:rsidRPr="00CB4ACD">
        <w:rPr>
          <w:rFonts w:ascii="Times New Roman" w:hAnsi="Times New Roman" w:cs="Times New Roman"/>
          <w:sz w:val="24"/>
          <w:szCs w:val="24"/>
        </w:rPr>
        <w:t>нахождени</w:t>
      </w:r>
      <w:r w:rsidR="00BF3351" w:rsidRPr="00CB4ACD">
        <w:rPr>
          <w:rFonts w:ascii="Times New Roman" w:hAnsi="Times New Roman" w:cs="Times New Roman"/>
          <w:sz w:val="24"/>
          <w:szCs w:val="24"/>
        </w:rPr>
        <w:t>е</w:t>
      </w:r>
      <w:r w:rsidR="00BB1A38" w:rsidRPr="00CB4ACD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1A45AF">
        <w:rPr>
          <w:rFonts w:ascii="Times New Roman" w:hAnsi="Times New Roman" w:cs="Times New Roman"/>
          <w:sz w:val="24"/>
          <w:szCs w:val="24"/>
        </w:rPr>
        <w:t>: г. Десногорск,</w:t>
      </w:r>
      <w:r w:rsidR="001F792C">
        <w:rPr>
          <w:rFonts w:ascii="Times New Roman" w:hAnsi="Times New Roman" w:cs="Times New Roman"/>
          <w:sz w:val="24"/>
          <w:szCs w:val="24"/>
        </w:rPr>
        <w:t xml:space="preserve"> 2</w:t>
      </w:r>
      <w:r w:rsidR="00BB1A38" w:rsidRPr="00CB4ACD">
        <w:rPr>
          <w:rFonts w:ascii="Times New Roman" w:hAnsi="Times New Roman" w:cs="Times New Roman"/>
          <w:sz w:val="24"/>
          <w:szCs w:val="24"/>
        </w:rPr>
        <w:t xml:space="preserve"> мкр.</w:t>
      </w:r>
      <w:r w:rsidR="00162ACC">
        <w:rPr>
          <w:rFonts w:ascii="Times New Roman" w:hAnsi="Times New Roman" w:cs="Times New Roman"/>
          <w:sz w:val="24"/>
          <w:szCs w:val="24"/>
        </w:rPr>
        <w:t>,</w:t>
      </w:r>
      <w:r w:rsidR="0047044B">
        <w:rPr>
          <w:rFonts w:ascii="Times New Roman" w:hAnsi="Times New Roman" w:cs="Times New Roman"/>
          <w:sz w:val="24"/>
          <w:szCs w:val="24"/>
        </w:rPr>
        <w:t xml:space="preserve"> </w:t>
      </w:r>
      <w:r w:rsidR="00F136A9">
        <w:rPr>
          <w:rFonts w:ascii="Times New Roman" w:hAnsi="Times New Roman" w:cs="Times New Roman"/>
          <w:sz w:val="24"/>
          <w:szCs w:val="24"/>
        </w:rPr>
        <w:t>строение 1</w:t>
      </w:r>
      <w:r w:rsidR="0017657D">
        <w:rPr>
          <w:rFonts w:ascii="Times New Roman" w:hAnsi="Times New Roman" w:cs="Times New Roman"/>
          <w:sz w:val="24"/>
          <w:szCs w:val="24"/>
        </w:rPr>
        <w:t>, 4 этаж, каб.</w:t>
      </w:r>
      <w:r w:rsidR="001A45AF">
        <w:rPr>
          <w:rFonts w:ascii="Times New Roman" w:hAnsi="Times New Roman" w:cs="Times New Roman"/>
          <w:sz w:val="24"/>
          <w:szCs w:val="24"/>
        </w:rPr>
        <w:t xml:space="preserve"> </w:t>
      </w:r>
      <w:r w:rsidR="0017657D">
        <w:rPr>
          <w:rFonts w:ascii="Times New Roman" w:hAnsi="Times New Roman" w:cs="Times New Roman"/>
          <w:sz w:val="24"/>
          <w:szCs w:val="24"/>
        </w:rPr>
        <w:t>401</w:t>
      </w:r>
      <w:r w:rsidR="00BB1A38" w:rsidRPr="00CB4ACD">
        <w:rPr>
          <w:rFonts w:ascii="Times New Roman" w:hAnsi="Times New Roman" w:cs="Times New Roman"/>
          <w:sz w:val="24"/>
          <w:szCs w:val="24"/>
        </w:rPr>
        <w:t>.</w:t>
      </w:r>
    </w:p>
    <w:p w:rsidR="00BB1A38" w:rsidRPr="00CB4ACD" w:rsidRDefault="00BB1A38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Почтовый адрес Комитета (для направления документов и письменных обращений): 216400, </w:t>
      </w:r>
      <w:proofErr w:type="gramStart"/>
      <w:r w:rsidRPr="00CB4ACD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CB4ACD">
        <w:rPr>
          <w:rFonts w:ascii="Times New Roman" w:hAnsi="Times New Roman" w:cs="Times New Roman"/>
          <w:sz w:val="24"/>
          <w:szCs w:val="24"/>
        </w:rPr>
        <w:t xml:space="preserve"> обл.</w:t>
      </w:r>
      <w:r w:rsidR="00162ACC">
        <w:rPr>
          <w:rFonts w:ascii="Times New Roman" w:hAnsi="Times New Roman" w:cs="Times New Roman"/>
          <w:sz w:val="24"/>
          <w:szCs w:val="24"/>
        </w:rPr>
        <w:t>,</w:t>
      </w:r>
      <w:r w:rsidRPr="00CB4AC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="00162ACC">
        <w:rPr>
          <w:rFonts w:ascii="Times New Roman" w:hAnsi="Times New Roman" w:cs="Times New Roman"/>
          <w:sz w:val="24"/>
          <w:szCs w:val="24"/>
        </w:rPr>
        <w:t>,</w:t>
      </w:r>
      <w:r w:rsidR="001F792C">
        <w:rPr>
          <w:rFonts w:ascii="Times New Roman" w:hAnsi="Times New Roman" w:cs="Times New Roman"/>
          <w:sz w:val="24"/>
          <w:szCs w:val="24"/>
        </w:rPr>
        <w:t xml:space="preserve"> 2</w:t>
      </w:r>
      <w:r w:rsidRPr="00CB4ACD">
        <w:rPr>
          <w:rFonts w:ascii="Times New Roman" w:hAnsi="Times New Roman" w:cs="Times New Roman"/>
          <w:sz w:val="24"/>
          <w:szCs w:val="24"/>
        </w:rPr>
        <w:t xml:space="preserve"> мкр.</w:t>
      </w:r>
      <w:r w:rsidR="00162ACC">
        <w:rPr>
          <w:rFonts w:ascii="Times New Roman" w:hAnsi="Times New Roman" w:cs="Times New Roman"/>
          <w:sz w:val="24"/>
          <w:szCs w:val="24"/>
        </w:rPr>
        <w:t>,</w:t>
      </w:r>
      <w:r w:rsidR="00F136A9">
        <w:rPr>
          <w:rFonts w:ascii="Times New Roman" w:hAnsi="Times New Roman" w:cs="Times New Roman"/>
          <w:sz w:val="24"/>
          <w:szCs w:val="24"/>
        </w:rPr>
        <w:t xml:space="preserve"> строение 1</w:t>
      </w:r>
      <w:r w:rsidRPr="00CB4ACD">
        <w:rPr>
          <w:rFonts w:ascii="Times New Roman" w:hAnsi="Times New Roman" w:cs="Times New Roman"/>
          <w:sz w:val="24"/>
          <w:szCs w:val="24"/>
        </w:rPr>
        <w:t>.</w:t>
      </w:r>
    </w:p>
    <w:p w:rsidR="00BB1A38" w:rsidRPr="00CB4ACD" w:rsidRDefault="00BB1A38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Контактный телефон Комитета (48153) 7-32-19.</w:t>
      </w:r>
    </w:p>
    <w:p w:rsidR="0096573C" w:rsidRPr="00CB4ACD" w:rsidRDefault="00596F22" w:rsidP="00F136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Комитета на официальном сайте Администрации в сети «Интернет»:</w:t>
      </w:r>
      <w:r w:rsidR="00BB1A38" w:rsidRPr="00CB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38" w:rsidRPr="00CB4ACD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http://desnogorsk.admin-smolensk.ru/strukturnye-podrazdeleniya-administracii/gorodskoe-hozyajstvo/.</w:t>
      </w:r>
    </w:p>
    <w:p w:rsidR="00BB1A38" w:rsidRPr="00CB4ACD" w:rsidRDefault="00CF70CD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BB1A38" w:rsidRPr="00CB4ACD">
        <w:rPr>
          <w:rFonts w:ascii="Times New Roman" w:hAnsi="Times New Roman" w:cs="Times New Roman"/>
          <w:sz w:val="24"/>
          <w:szCs w:val="24"/>
        </w:rPr>
        <w:t xml:space="preserve">: desnkgh@admin-smolensk.ru. </w:t>
      </w:r>
    </w:p>
    <w:p w:rsidR="00BB1A38" w:rsidRPr="00CB4ACD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График (режим) работы Комитета:</w:t>
      </w:r>
    </w:p>
    <w:p w:rsidR="00BB1A38" w:rsidRPr="00CB4ACD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понедельник - четверг - с 8.00 до 17.15, пятница - с 8.00 до 16.00;</w:t>
      </w:r>
    </w:p>
    <w:p w:rsidR="00BB1A38" w:rsidRPr="00CB4ACD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перерыв на обед с 12.00 до 13.00.</w:t>
      </w:r>
    </w:p>
    <w:p w:rsidR="00BB1A38" w:rsidRPr="00CB4ACD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BB1A38" w:rsidRDefault="00BB1A38" w:rsidP="001B0A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85CD1" w:rsidRPr="00CB4ACD">
        <w:rPr>
          <w:rFonts w:ascii="Times New Roman" w:hAnsi="Times New Roman" w:cs="Times New Roman"/>
          <w:sz w:val="24"/>
          <w:szCs w:val="24"/>
        </w:rPr>
        <w:t xml:space="preserve">граждан по вопросам </w:t>
      </w:r>
      <w:r w:rsidR="0017657D">
        <w:rPr>
          <w:rFonts w:ascii="Times New Roman" w:hAnsi="Times New Roman" w:cs="Times New Roman"/>
          <w:sz w:val="24"/>
          <w:szCs w:val="24"/>
          <w:lang w:eastAsia="ru-RU"/>
        </w:rPr>
        <w:t>предоставления Услуги</w:t>
      </w:r>
      <w:r w:rsidR="001B0ADC">
        <w:rPr>
          <w:rFonts w:ascii="Times New Roman" w:hAnsi="Times New Roman" w:cs="Times New Roman"/>
          <w:sz w:val="24"/>
          <w:szCs w:val="24"/>
        </w:rPr>
        <w:t>,</w:t>
      </w:r>
      <w:r w:rsidR="00DF5772" w:rsidRPr="00CB4ACD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5B2ED0">
        <w:rPr>
          <w:rFonts w:ascii="Times New Roman" w:hAnsi="Times New Roman" w:cs="Times New Roman"/>
          <w:sz w:val="24"/>
          <w:szCs w:val="24"/>
        </w:rPr>
        <w:t>ствляется специалистом 1 категории архитектурного отдела</w:t>
      </w:r>
      <w:r w:rsidR="0017657D">
        <w:rPr>
          <w:rFonts w:ascii="Times New Roman" w:hAnsi="Times New Roman" w:cs="Times New Roman"/>
          <w:sz w:val="24"/>
          <w:szCs w:val="24"/>
        </w:rPr>
        <w:t xml:space="preserve"> </w:t>
      </w:r>
      <w:r w:rsidR="00DF5772" w:rsidRPr="00CB4ACD">
        <w:rPr>
          <w:rFonts w:ascii="Times New Roman" w:hAnsi="Times New Roman" w:cs="Times New Roman"/>
          <w:sz w:val="24"/>
          <w:szCs w:val="24"/>
        </w:rPr>
        <w:t>ежедневно</w:t>
      </w:r>
      <w:r w:rsidRPr="00CB4ACD">
        <w:rPr>
          <w:rFonts w:ascii="Times New Roman" w:hAnsi="Times New Roman" w:cs="Times New Roman"/>
          <w:sz w:val="24"/>
          <w:szCs w:val="24"/>
        </w:rPr>
        <w:t>.</w:t>
      </w:r>
    </w:p>
    <w:p w:rsidR="00A0234E" w:rsidRPr="00CB4ACD" w:rsidRDefault="00CF70CD" w:rsidP="006761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1.3.3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4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о процеду</w:t>
      </w:r>
      <w:r w:rsidR="001B0ADC">
        <w:rPr>
          <w:rFonts w:ascii="Times New Roman" w:hAnsi="Times New Roman" w:cs="Times New Roman"/>
          <w:sz w:val="24"/>
          <w:szCs w:val="24"/>
          <w:lang w:eastAsia="ru-RU"/>
        </w:rPr>
        <w:t xml:space="preserve">ре предоставления 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>муниципальной у</w:t>
      </w:r>
      <w:r w:rsidR="007C5B26">
        <w:rPr>
          <w:rFonts w:ascii="Times New Roman" w:hAnsi="Times New Roman" w:cs="Times New Roman"/>
          <w:sz w:val="24"/>
          <w:szCs w:val="24"/>
          <w:lang w:eastAsia="ru-RU"/>
        </w:rPr>
        <w:t xml:space="preserve">слуги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являются достоверность, актуальность, оперативность, четкость в изложении информации и полнота информации.</w:t>
      </w:r>
    </w:p>
    <w:p w:rsidR="00A0234E" w:rsidRPr="00CB4ACD" w:rsidRDefault="00CF70CD" w:rsidP="006761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1.3.4.</w:t>
      </w:r>
      <w:r w:rsidR="00254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>Специалист 1 категории архитектурного отдела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(по телефону или лично), долж</w:t>
      </w:r>
      <w:r w:rsidR="00162ACC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корректно и внимательно относиться к гражданам и обращаться к ним в вежливой форме, не допуская в разговоре негативных эмоций.</w:t>
      </w:r>
    </w:p>
    <w:p w:rsidR="001B7EBE" w:rsidRPr="00CB4ACD" w:rsidRDefault="00A0234E" w:rsidP="006761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При ответе на телеф</w:t>
      </w:r>
      <w:r w:rsidR="001B0ADC">
        <w:rPr>
          <w:rFonts w:ascii="Times New Roman" w:hAnsi="Times New Roman" w:cs="Times New Roman"/>
          <w:sz w:val="24"/>
          <w:szCs w:val="24"/>
          <w:lang w:eastAsia="ru-RU"/>
        </w:rPr>
        <w:t>онные звонки и на личном приеме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>специалист 1 категории архитектурного отдела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46291A" w:rsidRPr="00CB4A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B5C3B" w:rsidRPr="00CB4AC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назвать фамилию, имя, отчество и занимаемую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должность. Во время разговора специалист 1 категории архитектурного отдела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46291A" w:rsidRPr="00CB4A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B5C3B" w:rsidRPr="00CB4AC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произносить слова четко и избегать «параллельных разговоров» с окр</w:t>
      </w:r>
      <w:r w:rsidR="00226B87">
        <w:rPr>
          <w:rFonts w:ascii="Times New Roman" w:hAnsi="Times New Roman" w:cs="Times New Roman"/>
          <w:sz w:val="24"/>
          <w:szCs w:val="24"/>
          <w:lang w:eastAsia="ru-RU"/>
        </w:rPr>
        <w:t>ужающими людьми. При завершении разговора</w:t>
      </w:r>
      <w:r w:rsidR="005B2ED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1 категории архитектурного отдела</w:t>
      </w:r>
      <w:r w:rsidR="00470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долж</w:t>
      </w:r>
      <w:r w:rsidR="0046291A" w:rsidRPr="00CB4A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B5C3B" w:rsidRPr="00CB4AC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E48E3">
        <w:rPr>
          <w:rFonts w:ascii="Times New Roman" w:hAnsi="Times New Roman" w:cs="Times New Roman"/>
          <w:sz w:val="24"/>
          <w:szCs w:val="24"/>
          <w:lang w:eastAsia="ru-RU"/>
        </w:rPr>
        <w:t xml:space="preserve"> кратк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о подвести итоги и перечислить действия, которые необходимо предпринять гражданину.</w:t>
      </w:r>
    </w:p>
    <w:p w:rsidR="004D03F5" w:rsidRPr="00B528B9" w:rsidRDefault="00DE48E3" w:rsidP="00B528B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1.3.5.</w:t>
      </w:r>
      <w:r w:rsidR="00254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Ответ на письменное обращение дается в простой, четкой и понятной форме, з</w:t>
      </w:r>
      <w:r w:rsidR="004D03F5">
        <w:rPr>
          <w:rFonts w:ascii="Times New Roman" w:hAnsi="Times New Roman" w:cs="Times New Roman"/>
          <w:sz w:val="24"/>
          <w:szCs w:val="24"/>
          <w:lang w:eastAsia="ru-RU"/>
        </w:rPr>
        <w:t>а подписью Главы муниципального образования «город Десногорск» Смоленской области</w:t>
      </w:r>
      <w:r w:rsidR="007C5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с указанием </w:t>
      </w:r>
      <w:r w:rsidR="003D6A92">
        <w:rPr>
          <w:rFonts w:ascii="Times New Roman" w:hAnsi="Times New Roman" w:cs="Times New Roman"/>
          <w:sz w:val="24"/>
          <w:szCs w:val="24"/>
          <w:lang w:eastAsia="ru-RU"/>
        </w:rPr>
        <w:t xml:space="preserve">инициалов, </w:t>
      </w:r>
      <w:r w:rsidR="00A0234E" w:rsidRPr="00CB4ACD">
        <w:rPr>
          <w:rFonts w:ascii="Times New Roman" w:hAnsi="Times New Roman" w:cs="Times New Roman"/>
          <w:sz w:val="24"/>
          <w:szCs w:val="24"/>
          <w:lang w:eastAsia="ru-RU"/>
        </w:rPr>
        <w:t>фамилии и номера телефона исполнителя.</w:t>
      </w:r>
    </w:p>
    <w:p w:rsidR="004D03F5" w:rsidRPr="004874C0" w:rsidRDefault="004874C0" w:rsidP="004874C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E48E3">
        <w:rPr>
          <w:rFonts w:ascii="Times New Roman" w:hAnsi="Times New Roman" w:cs="Times New Roman"/>
          <w:sz w:val="24"/>
          <w:szCs w:val="24"/>
          <w:lang w:eastAsia="ru-RU"/>
        </w:rPr>
        <w:t>1.3.6</w:t>
      </w:r>
      <w:r w:rsidRPr="004874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47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="007C5B2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указанная в настоящем подразделе размещается на официальном сайте Администрации.</w:t>
      </w:r>
    </w:p>
    <w:p w:rsidR="001A45AF" w:rsidRDefault="001A45AF" w:rsidP="004251A0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2A26" w:rsidRDefault="00CF70CD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7C6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254793" w:rsidRPr="00CB4ACD" w:rsidRDefault="00254793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0CD" w:rsidRDefault="00CF70CD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="007C6D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251A0" w:rsidRPr="00CB4ACD" w:rsidRDefault="004251A0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2A26" w:rsidRDefault="00C308D3" w:rsidP="0067613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F70CD" w:rsidRPr="00CB4A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54793">
        <w:rPr>
          <w:rFonts w:ascii="Times New Roman" w:hAnsi="Times New Roman" w:cs="Times New Roman"/>
          <w:sz w:val="24"/>
          <w:szCs w:val="24"/>
          <w:lang w:eastAsia="ru-RU"/>
        </w:rPr>
        <w:t xml:space="preserve">именование муниципальной услуги - </w:t>
      </w:r>
      <w:r w:rsidR="00CF70CD" w:rsidRPr="00CB4AC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26B87" w:rsidRPr="00226B87">
        <w:rPr>
          <w:rFonts w:ascii="Times New Roman" w:hAnsi="Times New Roman" w:cs="Times New Roman"/>
          <w:sz w:val="24"/>
          <w:szCs w:val="24"/>
        </w:rPr>
        <w:t>Проведение муниципальной экспертизы проектов освоения лесов, находящихся в муниципальной собственности муниципального образования «город Десногорск» Смоленской области</w:t>
      </w:r>
      <w:r w:rsidR="00852A26" w:rsidRPr="00CB4ACD">
        <w:rPr>
          <w:rFonts w:ascii="Times New Roman" w:hAnsi="Times New Roman" w:cs="Times New Roman"/>
          <w:sz w:val="24"/>
          <w:szCs w:val="24"/>
        </w:rPr>
        <w:t>»</w:t>
      </w:r>
      <w:r w:rsidR="00254793">
        <w:rPr>
          <w:rFonts w:ascii="Times New Roman" w:hAnsi="Times New Roman" w:cs="Times New Roman"/>
          <w:sz w:val="24"/>
          <w:szCs w:val="24"/>
        </w:rPr>
        <w:t>.</w:t>
      </w:r>
    </w:p>
    <w:p w:rsidR="00852A26" w:rsidRPr="00CB4ACD" w:rsidRDefault="00852A26" w:rsidP="00C97118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A26" w:rsidRPr="00CB4ACD" w:rsidRDefault="00852A26" w:rsidP="004D370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7C6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51B4E">
        <w:rPr>
          <w:rFonts w:ascii="Times New Roman" w:hAnsi="Times New Roman" w:cs="Times New Roman"/>
          <w:b/>
          <w:sz w:val="24"/>
          <w:szCs w:val="24"/>
        </w:rPr>
        <w:t>структурного подразделения Администрации</w:t>
      </w:r>
      <w:r w:rsidRPr="00CB4ACD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E95F3E" w:rsidRPr="00CB4ACD" w:rsidRDefault="00E95F3E" w:rsidP="004D370A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4E" w:rsidRDefault="00922A6C" w:rsidP="004D370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2.2.1.</w:t>
      </w:r>
      <w:r w:rsidR="00A816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73F2">
        <w:rPr>
          <w:rFonts w:ascii="Times New Roman" w:hAnsi="Times New Roman" w:cs="Times New Roman"/>
          <w:sz w:val="24"/>
          <w:szCs w:val="24"/>
          <w:lang w:eastAsia="ru-RU"/>
        </w:rPr>
        <w:t>Муниципальная у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слуга предоставляется </w:t>
      </w:r>
      <w:r w:rsidR="00783D31">
        <w:rPr>
          <w:rFonts w:ascii="Times New Roman" w:hAnsi="Times New Roman" w:cs="Times New Roman"/>
          <w:sz w:val="24"/>
          <w:szCs w:val="24"/>
          <w:lang w:eastAsia="ru-RU"/>
        </w:rPr>
        <w:t>Администрацией в лице Комитета</w:t>
      </w:r>
      <w:r w:rsidR="004D03F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3E64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</w:t>
      </w:r>
      <w:r w:rsidR="00F773F2">
        <w:rPr>
          <w:rFonts w:ascii="Times New Roman" w:hAnsi="Times New Roman" w:cs="Times New Roman"/>
          <w:sz w:val="24"/>
          <w:szCs w:val="24"/>
          <w:lang w:eastAsia="ru-RU"/>
        </w:rPr>
        <w:t>о предоставление муниципальной у</w:t>
      </w:r>
      <w:r w:rsidR="00A33E64">
        <w:rPr>
          <w:rFonts w:ascii="Times New Roman" w:hAnsi="Times New Roman" w:cs="Times New Roman"/>
          <w:sz w:val="24"/>
          <w:szCs w:val="24"/>
          <w:lang w:eastAsia="ru-RU"/>
        </w:rPr>
        <w:t>слуги осуществляется архитектурным отделом</w:t>
      </w:r>
      <w:r w:rsidR="000E5B7F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</w:t>
      </w:r>
      <w:r w:rsidR="00A33E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33E64" w:rsidRPr="00CB4ACD" w:rsidRDefault="00A33E64" w:rsidP="004D370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Для проведения муниципальной экспертизы проектов освоения лесов</w:t>
      </w:r>
      <w:r w:rsidR="00A8168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утверждается экспертная комиссия (далее – комиссия).</w:t>
      </w:r>
    </w:p>
    <w:p w:rsidR="00226B87" w:rsidRPr="00F773F2" w:rsidRDefault="00226B87" w:rsidP="004D370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2AB" w:rsidRPr="00F773F2" w:rsidRDefault="004912AB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2.3.</w:t>
      </w:r>
      <w:r w:rsidR="00145A2A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63590" w:rsidRPr="00F773F2" w:rsidRDefault="00763590" w:rsidP="004D370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590" w:rsidRPr="00F773F2" w:rsidRDefault="00763590" w:rsidP="009C7FA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F773F2">
        <w:rPr>
          <w:rFonts w:eastAsiaTheme="minorEastAsia"/>
        </w:rPr>
        <w:t>Результ</w:t>
      </w:r>
      <w:r w:rsidR="00F773F2" w:rsidRPr="00F773F2">
        <w:rPr>
          <w:rFonts w:eastAsiaTheme="minorEastAsia"/>
        </w:rPr>
        <w:t>атом предоставления муниципальной у</w:t>
      </w:r>
      <w:r w:rsidRPr="00F773F2">
        <w:rPr>
          <w:rFonts w:eastAsiaTheme="minorEastAsia"/>
        </w:rPr>
        <w:t>слуги является заключение муниципальной экспертизы проекта освоения лесов,</w:t>
      </w:r>
      <w:r w:rsidR="00145A2A" w:rsidRPr="00F773F2">
        <w:rPr>
          <w:rFonts w:eastAsiaTheme="minorEastAsia"/>
        </w:rPr>
        <w:t xml:space="preserve"> расположенных на землях</w:t>
      </w:r>
      <w:r w:rsidRPr="00F773F2">
        <w:rPr>
          <w:rFonts w:eastAsiaTheme="minorEastAsia"/>
        </w:rPr>
        <w:t xml:space="preserve"> муниципального образования «город Десногорск» Смоленской области, утвержденное постановлением Администрации в пределах полномочий в соответствии со статьей 84 Лесного кодекса Ро</w:t>
      </w:r>
      <w:r w:rsidR="00D20420">
        <w:rPr>
          <w:rFonts w:eastAsiaTheme="minorEastAsia"/>
        </w:rPr>
        <w:t>ссийской Федерации. Заключение э</w:t>
      </w:r>
      <w:r w:rsidRPr="00F773F2">
        <w:rPr>
          <w:rFonts w:eastAsiaTheme="minorEastAsia"/>
        </w:rPr>
        <w:t>кспертизы может быть положительным либо отрицательным.</w:t>
      </w:r>
    </w:p>
    <w:p w:rsidR="00704D3C" w:rsidRPr="00F773F2" w:rsidRDefault="00704D3C" w:rsidP="004D370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1B4E" w:rsidRPr="00F773F2" w:rsidRDefault="00B65A35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2.4.</w:t>
      </w:r>
      <w:r w:rsidR="00145A2A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  <w:r w:rsidR="00AF3666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F51B4E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том числе</w:t>
      </w:r>
      <w:r w:rsidR="005553D7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учетом </w:t>
      </w:r>
      <w:r w:rsidR="00107E7E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необходимости обращения в организации, участвующие в предос</w:t>
      </w:r>
      <w:r w:rsidR="005553D7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тавлении муниципальной услуги, </w:t>
      </w:r>
      <w:r w:rsidR="00107E7E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срок приостановления предоставления муниципальной</w:t>
      </w:r>
    </w:p>
    <w:p w:rsidR="003B6601" w:rsidRPr="00F773F2" w:rsidRDefault="00107E7E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услуги в случае, если возможность приостановления предусмотрена </w:t>
      </w:r>
      <w:r w:rsidR="003B6601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аконодательством</w:t>
      </w:r>
      <w:r w:rsidR="00AF3666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Российской Федерации, срок</w:t>
      </w:r>
      <w:r w:rsidR="00145A2A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666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выдачи (направления)</w:t>
      </w:r>
    </w:p>
    <w:p w:rsidR="00AF3666" w:rsidRPr="00F773F2" w:rsidRDefault="00AF3666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2A08D4" w:rsidRPr="00F773F2" w:rsidRDefault="002A08D4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0FE4" w:rsidRPr="00F773F2" w:rsidRDefault="00107E7E" w:rsidP="00704D3C">
      <w:pPr>
        <w:pStyle w:val="a7"/>
        <w:ind w:firstLine="708"/>
        <w:jc w:val="both"/>
        <w:rPr>
          <w:sz w:val="24"/>
          <w:szCs w:val="24"/>
        </w:rPr>
      </w:pPr>
      <w:r w:rsidRPr="00F773F2">
        <w:rPr>
          <w:rFonts w:ascii="Times New Roman" w:hAnsi="Times New Roman" w:cs="Times New Roman"/>
          <w:sz w:val="24"/>
          <w:szCs w:val="24"/>
          <w:lang w:eastAsia="ru-RU"/>
        </w:rPr>
        <w:t>2.4.1.</w:t>
      </w:r>
      <w:r w:rsidR="00145A2A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352C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Срок </w:t>
      </w:r>
      <w:r w:rsidR="00145A2A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773F2" w:rsidRPr="00F773F2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  <w:r w:rsidR="00CD51DC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 w:rsidR="00462BC0" w:rsidRPr="00F773F2">
        <w:rPr>
          <w:rFonts w:ascii="Times New Roman" w:hAnsi="Times New Roman" w:cs="Times New Roman"/>
          <w:sz w:val="24"/>
          <w:szCs w:val="24"/>
          <w:lang w:eastAsia="ru-RU"/>
        </w:rPr>
        <w:t>ставляет не более чем тридцать</w:t>
      </w:r>
      <w:r w:rsidR="00CD51DC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5B7F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CD51DC" w:rsidRPr="00F773F2">
        <w:rPr>
          <w:rFonts w:ascii="Times New Roman" w:hAnsi="Times New Roman" w:cs="Times New Roman"/>
          <w:sz w:val="24"/>
          <w:szCs w:val="24"/>
          <w:lang w:eastAsia="ru-RU"/>
        </w:rPr>
        <w:t>дней со дня</w:t>
      </w:r>
      <w:r w:rsidR="00145A2A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подачи</w:t>
      </w:r>
      <w:r w:rsidR="00A27E50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="00145A2A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1DC" w:rsidRPr="00F773F2">
        <w:rPr>
          <w:rFonts w:ascii="Times New Roman" w:hAnsi="Times New Roman" w:cs="Times New Roman"/>
          <w:sz w:val="24"/>
          <w:szCs w:val="24"/>
          <w:lang w:eastAsia="ru-RU"/>
        </w:rPr>
        <w:t>заявления и документов, обязан</w:t>
      </w:r>
      <w:r w:rsidR="00D344F0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ность </w:t>
      </w:r>
      <w:r w:rsidR="00CD51DC" w:rsidRPr="00F773F2">
        <w:rPr>
          <w:rFonts w:ascii="Times New Roman" w:hAnsi="Times New Roman" w:cs="Times New Roman"/>
          <w:sz w:val="24"/>
          <w:szCs w:val="24"/>
          <w:lang w:eastAsia="ru-RU"/>
        </w:rPr>
        <w:t>по предоставлению которых возложена на заявителя.</w:t>
      </w:r>
    </w:p>
    <w:p w:rsidR="00E56E5D" w:rsidRPr="00F773F2" w:rsidRDefault="000C0FE4" w:rsidP="00704D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sz w:val="24"/>
          <w:szCs w:val="24"/>
        </w:rPr>
        <w:t>2.4.2. Сро</w:t>
      </w:r>
      <w:r w:rsidR="00145A2A" w:rsidRPr="00F773F2">
        <w:rPr>
          <w:rFonts w:ascii="Times New Roman" w:hAnsi="Times New Roman" w:cs="Times New Roman"/>
          <w:sz w:val="24"/>
          <w:szCs w:val="24"/>
        </w:rPr>
        <w:t xml:space="preserve">к предоставления </w:t>
      </w:r>
      <w:r w:rsidR="00F773F2" w:rsidRPr="00F773F2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  <w:r w:rsidRPr="00F773F2">
        <w:rPr>
          <w:rFonts w:ascii="Times New Roman" w:hAnsi="Times New Roman" w:cs="Times New Roman"/>
          <w:sz w:val="24"/>
          <w:szCs w:val="24"/>
        </w:rPr>
        <w:t xml:space="preserve"> по муниципальной экспертизе изменений</w:t>
      </w:r>
      <w:r w:rsidR="00051684">
        <w:rPr>
          <w:rFonts w:ascii="Times New Roman" w:hAnsi="Times New Roman" w:cs="Times New Roman"/>
          <w:sz w:val="24"/>
          <w:szCs w:val="24"/>
        </w:rPr>
        <w:t>,</w:t>
      </w:r>
      <w:r w:rsidRPr="00F773F2">
        <w:rPr>
          <w:rFonts w:ascii="Times New Roman" w:hAnsi="Times New Roman" w:cs="Times New Roman"/>
          <w:sz w:val="24"/>
          <w:szCs w:val="24"/>
        </w:rPr>
        <w:t xml:space="preserve"> </w:t>
      </w:r>
      <w:r w:rsidR="00145A2A" w:rsidRPr="00F773F2">
        <w:rPr>
          <w:rFonts w:ascii="Times New Roman" w:hAnsi="Times New Roman" w:cs="Times New Roman"/>
          <w:sz w:val="24"/>
          <w:szCs w:val="24"/>
        </w:rPr>
        <w:t xml:space="preserve">вносимых </w:t>
      </w:r>
      <w:r w:rsidRPr="00F773F2">
        <w:rPr>
          <w:rFonts w:ascii="Times New Roman" w:hAnsi="Times New Roman" w:cs="Times New Roman"/>
          <w:sz w:val="24"/>
          <w:szCs w:val="24"/>
        </w:rPr>
        <w:t>в проект освоения лесов, подготовленных на основании акта лесопатологического обследования, не должен превышать десяти рабочих дней со дня их поступления в Администрацию.</w:t>
      </w:r>
    </w:p>
    <w:p w:rsidR="00CB4ACD" w:rsidRPr="00F773F2" w:rsidRDefault="00CB4ACD" w:rsidP="00704D3C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50D9" w:rsidRPr="00F773F2" w:rsidRDefault="0024619D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2.5.</w:t>
      </w:r>
      <w:r w:rsidR="00B26958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DA08A5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>еречень нормативных правовых актов, регулирующих отношения, возникающие</w:t>
      </w:r>
      <w:r w:rsidR="00771A20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связи с предоставлением муниципальной услуги, с указанием их реквизитов и источников официального</w:t>
      </w:r>
      <w:r w:rsidR="0008450A" w:rsidRPr="00F773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опубликования</w:t>
      </w:r>
    </w:p>
    <w:p w:rsidR="002A08D4" w:rsidRPr="00F773F2" w:rsidRDefault="002A08D4" w:rsidP="00704D3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3429" w:rsidRPr="00F773F2" w:rsidRDefault="005C70B9" w:rsidP="00704D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F773F2" w:rsidRPr="00F773F2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  <w:r w:rsidR="0024619D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</w:t>
      </w:r>
      <w:r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proofErr w:type="gramStart"/>
      <w:r w:rsidRPr="00F773F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4619D" w:rsidRPr="00F773F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57B8" w:rsidRPr="00F773F2" w:rsidRDefault="005C70B9" w:rsidP="00E157B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3F2">
        <w:rPr>
          <w:rFonts w:ascii="Times New Roman" w:hAnsi="Times New Roman" w:cs="Times New Roman"/>
          <w:sz w:val="24"/>
          <w:szCs w:val="24"/>
          <w:lang w:eastAsia="ru-RU"/>
        </w:rPr>
        <w:tab/>
        <w:t>- Лесным</w:t>
      </w:r>
      <w:r w:rsidR="00A27E50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E157B8" w:rsidRPr="00F773F2">
        <w:rPr>
          <w:rFonts w:ascii="Times New Roman" w:hAnsi="Times New Roman" w:cs="Times New Roman"/>
          <w:sz w:val="24"/>
          <w:szCs w:val="24"/>
          <w:lang w:eastAsia="ru-RU"/>
        </w:rPr>
        <w:t>одекс</w:t>
      </w:r>
      <w:r w:rsidRPr="00F773F2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157B8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773F2">
        <w:rPr>
          <w:rFonts w:ascii="Times New Roman" w:hAnsi="Times New Roman" w:cs="Times New Roman"/>
          <w:sz w:val="24"/>
          <w:szCs w:val="24"/>
          <w:lang w:eastAsia="ru-RU"/>
        </w:rPr>
        <w:t xml:space="preserve"> от 04.12.2006 № 200-ФЗ (</w:t>
      </w:r>
      <w:proofErr w:type="gramStart"/>
      <w:r w:rsidR="00F773F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74C0" w:rsidRPr="00F773F2">
        <w:rPr>
          <w:rFonts w:ascii="Times New Roman" w:hAnsi="Times New Roman" w:cs="Times New Roman"/>
          <w:sz w:val="24"/>
          <w:szCs w:val="24"/>
          <w:lang w:eastAsia="ru-RU"/>
        </w:rPr>
        <w:t>публи</w:t>
      </w:r>
      <w:r w:rsidR="003754BB">
        <w:rPr>
          <w:rFonts w:ascii="Times New Roman" w:hAnsi="Times New Roman" w:cs="Times New Roman"/>
          <w:sz w:val="24"/>
          <w:szCs w:val="24"/>
          <w:lang w:eastAsia="ru-RU"/>
        </w:rPr>
        <w:t>кован</w:t>
      </w:r>
      <w:proofErr w:type="gramEnd"/>
      <w:r w:rsidR="003754BB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газете от 08</w:t>
      </w:r>
      <w:r w:rsidR="004874C0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.12.2006 </w:t>
      </w:r>
      <w:r w:rsidR="001D28C0" w:rsidRPr="00F773F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874C0" w:rsidRPr="00F773F2">
        <w:rPr>
          <w:rFonts w:ascii="Times New Roman" w:hAnsi="Times New Roman" w:cs="Times New Roman"/>
          <w:sz w:val="24"/>
          <w:szCs w:val="24"/>
          <w:lang w:eastAsia="ru-RU"/>
        </w:rPr>
        <w:t xml:space="preserve"> 277</w:t>
      </w:r>
      <w:r w:rsidR="001D28C0" w:rsidRPr="00F773F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157B8" w:rsidRPr="00F773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73FA" w:rsidRPr="00CB4ACD" w:rsidRDefault="00A173FA" w:rsidP="00E157B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0E5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природных ресурсов и экологии Российской Федерации 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26.09.2016 № 496 «Об утверждении порядка государственной или муниципальной экспе</w:t>
      </w:r>
      <w:r w:rsidR="00112956">
        <w:rPr>
          <w:rFonts w:ascii="Times New Roman" w:hAnsi="Times New Roman" w:cs="Times New Roman"/>
          <w:sz w:val="24"/>
          <w:szCs w:val="24"/>
          <w:lang w:eastAsia="ru-RU"/>
        </w:rPr>
        <w:t>ртизы проекта освоения лесов» (</w:t>
      </w:r>
      <w:proofErr w:type="gramStart"/>
      <w:r w:rsidR="00112956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публикован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интернет-портале правовой информации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54452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54452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54452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5445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01.02.2017);</w:t>
      </w:r>
    </w:p>
    <w:p w:rsidR="0024619D" w:rsidRDefault="00E157B8" w:rsidP="00E157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4619D" w:rsidRPr="00CB4ACD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24619D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A27E50">
        <w:rPr>
          <w:rFonts w:ascii="Times New Roman" w:hAnsi="Times New Roman" w:cs="Times New Roman"/>
          <w:sz w:val="24"/>
          <w:szCs w:val="24"/>
          <w:lang w:eastAsia="ru-RU"/>
        </w:rPr>
        <w:t>омитета</w:t>
      </w:r>
      <w:r w:rsidR="004874C0">
        <w:rPr>
          <w:rFonts w:ascii="Times New Roman" w:hAnsi="Times New Roman" w:cs="Times New Roman"/>
          <w:sz w:val="24"/>
          <w:szCs w:val="24"/>
          <w:lang w:eastAsia="ru-RU"/>
        </w:rPr>
        <w:t>, утвержден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4874C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74C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 от 01.12.2011 № 1200</w:t>
      </w:r>
      <w:r w:rsidR="00035960">
        <w:rPr>
          <w:rFonts w:ascii="Times New Roman" w:hAnsi="Times New Roman" w:cs="Times New Roman"/>
          <w:sz w:val="24"/>
          <w:szCs w:val="24"/>
          <w:lang w:eastAsia="ru-RU"/>
        </w:rPr>
        <w:t xml:space="preserve"> «Об изменении типа и переименовании муниципального учреждения «Комитет по городскому хозяйству и промышленному комплексу»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596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области»</w:t>
      </w:r>
      <w:r w:rsidR="00112956">
        <w:rPr>
          <w:rFonts w:ascii="Times New Roman" w:hAnsi="Times New Roman" w:cs="Times New Roman"/>
          <w:sz w:val="24"/>
          <w:szCs w:val="24"/>
          <w:lang w:eastAsia="ru-RU"/>
        </w:rPr>
        <w:t xml:space="preserve"> (о</w:t>
      </w:r>
      <w:r w:rsidR="005C70B9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публикован на </w:t>
      </w:r>
      <w:r w:rsidR="009166C0">
        <w:rPr>
          <w:rFonts w:ascii="Times New Roman" w:hAnsi="Times New Roman" w:cs="Times New Roman"/>
          <w:sz w:val="24"/>
          <w:szCs w:val="24"/>
          <w:lang w:eastAsia="ru-RU"/>
        </w:rPr>
        <w:t>официальном сайте Администрации в разделе «Направление деятельности Комитета»)</w:t>
      </w:r>
      <w:r w:rsidR="0024619D" w:rsidRPr="00CB4AC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5877" w:rsidRPr="00CB4ACD" w:rsidRDefault="0057411A" w:rsidP="00E157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97E3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5877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9166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3587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от 30.05.2017 </w:t>
      </w:r>
      <w:r w:rsidR="00A27E50">
        <w:rPr>
          <w:rFonts w:ascii="Times New Roman" w:hAnsi="Times New Roman" w:cs="Times New Roman"/>
          <w:sz w:val="24"/>
          <w:szCs w:val="24"/>
          <w:lang w:eastAsia="ru-RU"/>
        </w:rPr>
        <w:t xml:space="preserve">№ 500 </w:t>
      </w:r>
      <w:r w:rsidR="00035877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порядка разработки и утверждения Административных регламентов предоставления муниципальных </w:t>
      </w:r>
      <w:r w:rsidR="000358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 (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исполнение муниципальных функций)</w:t>
      </w:r>
      <w:r w:rsidR="000359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66C0" w:rsidRPr="009166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956"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="009166C0">
        <w:rPr>
          <w:rFonts w:ascii="Times New Roman" w:hAnsi="Times New Roman" w:cs="Times New Roman"/>
          <w:sz w:val="24"/>
          <w:szCs w:val="24"/>
          <w:lang w:eastAsia="ru-RU"/>
        </w:rPr>
        <w:t>публиковано на официальном сайте Администрации в разделе «Правовые акты)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619D" w:rsidRPr="00CB4ACD" w:rsidRDefault="00E157B8" w:rsidP="00E157B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27E5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166C0">
        <w:rPr>
          <w:rFonts w:ascii="Times New Roman" w:hAnsi="Times New Roman" w:cs="Times New Roman"/>
          <w:sz w:val="24"/>
          <w:szCs w:val="24"/>
          <w:lang w:eastAsia="ru-RU"/>
        </w:rPr>
        <w:t>астоящим Административным</w:t>
      </w:r>
      <w:r w:rsidR="001E50D9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166C0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1E50D9" w:rsidRPr="00CB4A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0423" w:rsidRPr="00CB4ACD" w:rsidRDefault="00FC0423" w:rsidP="00632FA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29F" w:rsidRDefault="001E50D9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2.6.</w:t>
      </w:r>
      <w:r w:rsidR="00B269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</w:t>
      </w:r>
      <w:r w:rsidR="00B269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выми актами для предоставления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муниципальной услуги </w:t>
      </w:r>
      <w:r w:rsidR="00DB3B9C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</w:p>
    <w:p w:rsidR="0024619D" w:rsidRPr="00CB4ACD" w:rsidRDefault="00DB3B9C" w:rsidP="00E60125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услуг, которые являются </w:t>
      </w:r>
      <w:r w:rsidR="00026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необходимыми и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234E" w:rsidRPr="00CB4ACD" w:rsidRDefault="00A0234E" w:rsidP="00D5639C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Pr="00CB4ACD" w:rsidRDefault="00A0234E" w:rsidP="00632FA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C40C2" w:rsidRPr="00CB4AC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B269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727AD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заявитель представляет следующие документы:</w:t>
      </w:r>
    </w:p>
    <w:p w:rsidR="000E22F8" w:rsidRPr="00CD22D3" w:rsidRDefault="00766587" w:rsidP="00A27E50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2D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0234E" w:rsidRPr="00CD22D3">
        <w:rPr>
          <w:rFonts w:ascii="Times New Roman" w:hAnsi="Times New Roman" w:cs="Times New Roman"/>
          <w:sz w:val="24"/>
          <w:szCs w:val="24"/>
          <w:lang w:eastAsia="ru-RU"/>
        </w:rPr>
        <w:t>) заявление</w:t>
      </w:r>
      <w:r w:rsidR="00981E35" w:rsidRPr="00CD22D3">
        <w:rPr>
          <w:rFonts w:ascii="Times New Roman" w:hAnsi="Times New Roman" w:cs="Times New Roman"/>
          <w:sz w:val="24"/>
          <w:szCs w:val="24"/>
          <w:lang w:eastAsia="ru-RU"/>
        </w:rPr>
        <w:t xml:space="preserve"> на пре</w:t>
      </w:r>
      <w:r w:rsidR="00B26958">
        <w:rPr>
          <w:rFonts w:ascii="Times New Roman" w:hAnsi="Times New Roman" w:cs="Times New Roman"/>
          <w:sz w:val="24"/>
          <w:szCs w:val="24"/>
          <w:lang w:eastAsia="ru-RU"/>
        </w:rPr>
        <w:t xml:space="preserve">доставление </w:t>
      </w:r>
      <w:r w:rsidR="00112956" w:rsidRPr="00F773F2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  <w:r w:rsidRPr="00CD2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9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форме согласно приложению № 1 к </w:t>
      </w:r>
      <w:r w:rsidR="00DE48E3" w:rsidRPr="00CD22D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Административному регламенту;</w:t>
      </w:r>
    </w:p>
    <w:p w:rsidR="000E22F8" w:rsidRPr="000E22F8" w:rsidRDefault="00A27E50" w:rsidP="0067613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2) копия</w:t>
      </w:r>
      <w:r w:rsidR="000E22F8" w:rsidRPr="000E22F8">
        <w:rPr>
          <w:bCs/>
          <w:color w:val="000000"/>
        </w:rPr>
        <w:t xml:space="preserve"> документа, удостоверяющего личность заявителя, являющего физическим лицом, либо личность представителя физического или юридического лица;</w:t>
      </w:r>
    </w:p>
    <w:p w:rsidR="000E22F8" w:rsidRPr="000E22F8" w:rsidRDefault="00A27E50" w:rsidP="0067613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3) копия</w:t>
      </w:r>
      <w:r w:rsidR="000E22F8" w:rsidRPr="000E22F8">
        <w:rPr>
          <w:bCs/>
          <w:color w:val="000000"/>
        </w:rPr>
        <w:t xml:space="preserve"> документа, удостоверяющего полномочия представителя физического или юридического лица, если с заявлением обращается представитель заявителя;</w:t>
      </w:r>
    </w:p>
    <w:p w:rsidR="000E22F8" w:rsidRPr="000E22F8" w:rsidRDefault="000E22F8" w:rsidP="00676130">
      <w:pPr>
        <w:ind w:firstLine="708"/>
        <w:jc w:val="both"/>
        <w:rPr>
          <w:bCs/>
          <w:color w:val="000000"/>
        </w:rPr>
      </w:pPr>
      <w:proofErr w:type="gramStart"/>
      <w:r w:rsidRPr="000E22F8">
        <w:rPr>
          <w:bCs/>
          <w:color w:val="000000"/>
        </w:rPr>
        <w:t>4) проект освоения лесов, распо</w:t>
      </w:r>
      <w:r w:rsidR="00B528B9">
        <w:rPr>
          <w:bCs/>
          <w:color w:val="000000"/>
        </w:rPr>
        <w:t>ложенных на землях муниципального образования «город Десногорск» Смоленской области</w:t>
      </w:r>
      <w:r w:rsidRPr="000E22F8">
        <w:rPr>
          <w:bCs/>
          <w:color w:val="000000"/>
        </w:rPr>
        <w:t xml:space="preserve">, или изменения в проект освоения лесов, расположенных на землях </w:t>
      </w:r>
      <w:r w:rsidR="00B528B9">
        <w:rPr>
          <w:bCs/>
          <w:color w:val="000000"/>
        </w:rPr>
        <w:t>муниципального образования «город Десногорск» Смоленской области</w:t>
      </w:r>
      <w:r w:rsidRPr="000E22F8">
        <w:rPr>
          <w:bCs/>
          <w:color w:val="000000"/>
        </w:rPr>
        <w:t>, на бумажном носителе в двух экземплярах, в прошитом и пронумерованном виде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</w:t>
      </w:r>
      <w:r w:rsidR="00B26958">
        <w:rPr>
          <w:bCs/>
          <w:color w:val="000000"/>
        </w:rPr>
        <w:t>его пользования сети «Интернет»</w:t>
      </w:r>
      <w:r w:rsidRPr="000E22F8">
        <w:rPr>
          <w:bCs/>
          <w:color w:val="000000"/>
        </w:rPr>
        <w:t>.</w:t>
      </w:r>
      <w:proofErr w:type="gramEnd"/>
    </w:p>
    <w:p w:rsidR="000E22F8" w:rsidRPr="000E22F8" w:rsidRDefault="000E22F8" w:rsidP="00676130">
      <w:pPr>
        <w:ind w:firstLine="708"/>
        <w:jc w:val="both"/>
        <w:rPr>
          <w:bCs/>
          <w:color w:val="000000"/>
        </w:rPr>
      </w:pPr>
      <w:r w:rsidRPr="000E22F8">
        <w:rPr>
          <w:bCs/>
          <w:color w:val="000000"/>
        </w:rPr>
        <w:t>Заявление заполняется в машинописном виде или от руки разборчиво (печатными буквами) чернилами синего или черного цвета.</w:t>
      </w:r>
    </w:p>
    <w:p w:rsidR="00DB3B9C" w:rsidRDefault="00D81C4C" w:rsidP="0067613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</w:t>
      </w:r>
    </w:p>
    <w:p w:rsidR="00766587" w:rsidRPr="00CB4ACD" w:rsidRDefault="00766587" w:rsidP="0076658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A26" w:rsidRDefault="003849CF" w:rsidP="00E6012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CF">
        <w:rPr>
          <w:rFonts w:ascii="Times New Roman" w:hAnsi="Times New Roman" w:cs="Times New Roman"/>
          <w:b/>
          <w:sz w:val="24"/>
          <w:szCs w:val="24"/>
        </w:rPr>
        <w:t>2.7.</w:t>
      </w:r>
      <w:r w:rsidR="000F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9C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</w:t>
      </w:r>
      <w:r w:rsidR="006243B5">
        <w:rPr>
          <w:rFonts w:ascii="Times New Roman" w:hAnsi="Times New Roman" w:cs="Times New Roman"/>
          <w:b/>
          <w:sz w:val="24"/>
          <w:szCs w:val="24"/>
        </w:rPr>
        <w:t>аявитель вправе представить по собственно инициативе</w:t>
      </w:r>
    </w:p>
    <w:p w:rsidR="006243B5" w:rsidRDefault="006243B5" w:rsidP="00D5639C">
      <w:pPr>
        <w:pStyle w:val="a7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4C0" w:rsidRDefault="00325063" w:rsidP="00650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2.7.1</w:t>
      </w:r>
      <w:r w:rsidRPr="00325063">
        <w:rPr>
          <w:rFonts w:eastAsiaTheme="minorEastAsia"/>
        </w:rPr>
        <w:t>. Документы, необходимые в соответствии с нормативными правовыми актами дл</w:t>
      </w:r>
      <w:r w:rsidR="000F24C0">
        <w:rPr>
          <w:rFonts w:eastAsiaTheme="minorEastAsia"/>
        </w:rPr>
        <w:t xml:space="preserve">я предоставления </w:t>
      </w:r>
      <w:r w:rsidR="00112956" w:rsidRPr="00F773F2">
        <w:rPr>
          <w:rFonts w:eastAsiaTheme="minorEastAsia"/>
        </w:rPr>
        <w:t>муниципальной услуги</w:t>
      </w:r>
      <w:r w:rsidRPr="00325063">
        <w:rPr>
          <w:rFonts w:eastAsiaTheme="minorEastAsia"/>
        </w:rPr>
        <w:t>, которые находятся в распоряжении государственных органов и которые заявитель вправе представить, отсутствуют.</w:t>
      </w:r>
    </w:p>
    <w:p w:rsidR="000F24C0" w:rsidRDefault="00325063" w:rsidP="00650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2.7.2</w:t>
      </w:r>
      <w:r w:rsidRPr="00325063">
        <w:rPr>
          <w:rFonts w:eastAsiaTheme="minorEastAsia"/>
        </w:rPr>
        <w:t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EastAsia"/>
        </w:rPr>
        <w:t xml:space="preserve"> предоставлением муниципальной</w:t>
      </w:r>
      <w:r w:rsidRPr="00325063">
        <w:rPr>
          <w:rFonts w:eastAsiaTheme="minorEastAsia"/>
        </w:rPr>
        <w:t xml:space="preserve"> услуги, в том числе Административным регламентом.</w:t>
      </w:r>
    </w:p>
    <w:p w:rsidR="00325063" w:rsidRPr="00325063" w:rsidRDefault="00325063" w:rsidP="006508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2.7.3</w:t>
      </w:r>
      <w:r w:rsidRPr="00325063">
        <w:rPr>
          <w:rFonts w:eastAsiaTheme="minorEastAsia"/>
        </w:rPr>
        <w:t xml:space="preserve">. </w:t>
      </w:r>
      <w:proofErr w:type="gramStart"/>
      <w:r w:rsidRPr="00325063">
        <w:rPr>
          <w:rFonts w:eastAsiaTheme="minorEastAsia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</w:t>
      </w:r>
      <w:r>
        <w:rPr>
          <w:rFonts w:eastAsiaTheme="minorEastAsia"/>
        </w:rPr>
        <w:t>ов, предоставляющих муниципаль</w:t>
      </w:r>
      <w:r w:rsidRPr="00325063">
        <w:rPr>
          <w:rFonts w:eastAsiaTheme="minorEastAsia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</w:t>
      </w:r>
      <w:r>
        <w:rPr>
          <w:rFonts w:eastAsiaTheme="minorEastAsia"/>
        </w:rPr>
        <w:t>их в предоставлении муниципаль</w:t>
      </w:r>
      <w:r w:rsidRPr="00325063">
        <w:rPr>
          <w:rFonts w:eastAsiaTheme="minorEastAsia"/>
        </w:rPr>
        <w:t>ной услуги, за исключением документов, указанных</w:t>
      </w:r>
      <w:proofErr w:type="gramEnd"/>
      <w:r w:rsidRPr="00325063">
        <w:rPr>
          <w:rFonts w:eastAsiaTheme="minorEastAsia"/>
        </w:rPr>
        <w:t xml:space="preserve"> в части 6 статьи 7 Фед</w:t>
      </w:r>
      <w:r w:rsidR="00EB1F14">
        <w:rPr>
          <w:rFonts w:eastAsiaTheme="minorEastAsia"/>
        </w:rPr>
        <w:t xml:space="preserve">ерального закона </w:t>
      </w:r>
      <w:r w:rsidR="00931E23">
        <w:rPr>
          <w:rFonts w:eastAsiaTheme="minorEastAsia"/>
        </w:rPr>
        <w:t xml:space="preserve">от 27.07.2010 </w:t>
      </w:r>
      <w:r w:rsidR="00EB1F14">
        <w:rPr>
          <w:rFonts w:eastAsiaTheme="minorEastAsia"/>
        </w:rPr>
        <w:t xml:space="preserve">№ 210-ФЗ </w:t>
      </w:r>
      <w:r w:rsidR="00DB5FF5">
        <w:rPr>
          <w:rFonts w:eastAsiaTheme="minorEastAsia"/>
        </w:rPr>
        <w:t xml:space="preserve">       </w:t>
      </w:r>
      <w:r w:rsidR="00EB1F14">
        <w:rPr>
          <w:rFonts w:eastAsiaTheme="minorEastAsia"/>
        </w:rPr>
        <w:t>«</w:t>
      </w:r>
      <w:r w:rsidRPr="00325063">
        <w:rPr>
          <w:rFonts w:eastAsiaTheme="minorEastAsia"/>
        </w:rPr>
        <w:t>Об организации предоставления госуда</w:t>
      </w:r>
      <w:r w:rsidR="00EB1F14">
        <w:rPr>
          <w:rFonts w:eastAsiaTheme="minorEastAsia"/>
        </w:rPr>
        <w:t>рственных и муниципальных услуг»</w:t>
      </w:r>
      <w:r w:rsidRPr="00325063">
        <w:rPr>
          <w:rFonts w:eastAsiaTheme="minorEastAsia"/>
        </w:rPr>
        <w:t>.</w:t>
      </w:r>
    </w:p>
    <w:p w:rsidR="003849CF" w:rsidRPr="003849CF" w:rsidRDefault="003849CF" w:rsidP="00D5639C">
      <w:pPr>
        <w:pStyle w:val="a7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A20" w:rsidRPr="00CB4ACD" w:rsidRDefault="003849CF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2.8</w:t>
      </w:r>
      <w:r w:rsidR="00C92A26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A26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2A26" w:rsidRPr="00CB4ACD" w:rsidRDefault="00C92A26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A26" w:rsidRDefault="00C92A26" w:rsidP="002A098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</w:t>
      </w:r>
      <w:r w:rsidR="006243B5">
        <w:rPr>
          <w:rFonts w:ascii="Times New Roman" w:hAnsi="Times New Roman" w:cs="Times New Roman"/>
          <w:sz w:val="24"/>
          <w:szCs w:val="24"/>
          <w:lang w:eastAsia="ru-RU"/>
        </w:rPr>
        <w:t>ипальной услуги:</w:t>
      </w:r>
    </w:p>
    <w:p w:rsidR="006243B5" w:rsidRDefault="00A27E50" w:rsidP="002A0987">
      <w:pPr>
        <w:pStyle w:val="a7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243B5">
        <w:rPr>
          <w:rFonts w:ascii="Times New Roman" w:hAnsi="Times New Roman" w:cs="Times New Roman"/>
          <w:sz w:val="24"/>
          <w:szCs w:val="24"/>
          <w:lang w:eastAsia="ru-RU"/>
        </w:rPr>
        <w:t>ри обращении лица, не 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сящегося к категории заявителей;</w:t>
      </w:r>
    </w:p>
    <w:p w:rsidR="006243B5" w:rsidRDefault="00A27E50" w:rsidP="002A0987">
      <w:pPr>
        <w:pStyle w:val="a7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243B5">
        <w:rPr>
          <w:rFonts w:ascii="Times New Roman" w:hAnsi="Times New Roman" w:cs="Times New Roman"/>
          <w:sz w:val="24"/>
          <w:szCs w:val="24"/>
          <w:lang w:eastAsia="ru-RU"/>
        </w:rPr>
        <w:t>редставление документов, не соответствующих требованиям законодательства (наличие исправлений, повреждений, не позволяющих истолковать</w:t>
      </w:r>
      <w:r w:rsidR="003D658A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содержание, отсутс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твие адреса, подписей, фамилий);</w:t>
      </w:r>
    </w:p>
    <w:p w:rsidR="003D658A" w:rsidRPr="00CB4ACD" w:rsidRDefault="00A27E50" w:rsidP="002A0987">
      <w:pPr>
        <w:pStyle w:val="a7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D1B17">
        <w:rPr>
          <w:rFonts w:ascii="Times New Roman" w:hAnsi="Times New Roman" w:cs="Times New Roman"/>
          <w:sz w:val="24"/>
          <w:szCs w:val="24"/>
          <w:lang w:eastAsia="ru-RU"/>
        </w:rPr>
        <w:t xml:space="preserve">екст, представленных документов, </w:t>
      </w:r>
      <w:r w:rsidR="003D658A">
        <w:rPr>
          <w:rFonts w:ascii="Times New Roman" w:hAnsi="Times New Roman" w:cs="Times New Roman"/>
          <w:sz w:val="24"/>
          <w:szCs w:val="24"/>
          <w:lang w:eastAsia="ru-RU"/>
        </w:rPr>
        <w:t>не поддается прочтению.</w:t>
      </w:r>
    </w:p>
    <w:p w:rsidR="0019208D" w:rsidRPr="00CB4ACD" w:rsidRDefault="0019208D" w:rsidP="00D5639C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A26" w:rsidRDefault="00C92A26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CE5E8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832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08D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</w:t>
      </w:r>
      <w:r w:rsidR="000F0636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приостановления или</w:t>
      </w:r>
      <w:r w:rsidR="0019208D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отказа в предоставлении муниципальной услуги</w:t>
      </w:r>
    </w:p>
    <w:p w:rsidR="00A27E50" w:rsidRPr="00CB4ACD" w:rsidRDefault="00A27E50" w:rsidP="00D5639C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28D" w:rsidRDefault="00462BC0" w:rsidP="007C6D9C">
      <w:pPr>
        <w:widowControl w:val="0"/>
        <w:autoSpaceDE w:val="0"/>
        <w:autoSpaceDN w:val="0"/>
        <w:adjustRightInd w:val="0"/>
        <w:ind w:firstLine="709"/>
        <w:jc w:val="both"/>
      </w:pPr>
      <w:r>
        <w:t>2.9.1.</w:t>
      </w:r>
      <w:r w:rsidR="005C45CB">
        <w:t xml:space="preserve"> </w:t>
      </w:r>
      <w:r w:rsidR="00EB1F14">
        <w:t>Основания</w:t>
      </w:r>
      <w:r w:rsidR="00BF0486" w:rsidRPr="00BF0486">
        <w:t xml:space="preserve"> для приостановления предоста</w:t>
      </w:r>
      <w:r w:rsidR="005C45CB">
        <w:t xml:space="preserve">вления </w:t>
      </w:r>
      <w:r w:rsidR="00112956" w:rsidRPr="00F773F2">
        <w:rPr>
          <w:rFonts w:eastAsiaTheme="minorEastAsia"/>
        </w:rPr>
        <w:t>муниципальной услуги</w:t>
      </w:r>
      <w:r w:rsidR="004D6D6E">
        <w:t>:</w:t>
      </w:r>
    </w:p>
    <w:p w:rsidR="004D6D6E" w:rsidRDefault="004D6D6E" w:rsidP="007C6D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4252B">
        <w:t xml:space="preserve">предоставление не полного перечня </w:t>
      </w:r>
      <w:r w:rsidR="00DB5FF5">
        <w:t>документов, указанных в подразделе</w:t>
      </w:r>
      <w:r w:rsidR="00112956">
        <w:t xml:space="preserve"> 2.6</w:t>
      </w:r>
      <w:r w:rsidR="00F4252B">
        <w:t>.</w:t>
      </w:r>
      <w:r w:rsidR="00414ACA">
        <w:t xml:space="preserve"> раздела 2</w:t>
      </w:r>
      <w:r w:rsidR="00EB1F14">
        <w:t xml:space="preserve"> </w:t>
      </w:r>
      <w:r w:rsidR="00112956">
        <w:t xml:space="preserve">настоящего </w:t>
      </w:r>
      <w:r w:rsidR="00EB1F14">
        <w:t>Административного регламента</w:t>
      </w:r>
    </w:p>
    <w:p w:rsidR="000E22F8" w:rsidRDefault="000E22F8" w:rsidP="007C6D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2.9.2. Основания для отказа </w:t>
      </w:r>
      <w:r w:rsidR="005C45CB">
        <w:t xml:space="preserve">в предоставлении </w:t>
      </w:r>
      <w:r w:rsidR="00112956" w:rsidRPr="00F773F2">
        <w:rPr>
          <w:rFonts w:eastAsiaTheme="minorEastAsia"/>
        </w:rPr>
        <w:t>муниципальной услуги</w:t>
      </w:r>
      <w:r>
        <w:t>:</w:t>
      </w:r>
    </w:p>
    <w:p w:rsidR="000E22F8" w:rsidRDefault="000E22F8" w:rsidP="007C6D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непредставление документов, указанных в </w:t>
      </w:r>
      <w:r w:rsidR="00DB5FF5" w:rsidRPr="00DB5FF5">
        <w:t>подразделе 2.6. раздела 2</w:t>
      </w:r>
      <w:r>
        <w:t xml:space="preserve"> </w:t>
      </w:r>
      <w:r w:rsidR="00112956">
        <w:t xml:space="preserve">настоящего </w:t>
      </w:r>
      <w:r>
        <w:t>Административного регламента</w:t>
      </w:r>
      <w:r w:rsidR="00F4252B">
        <w:t>.</w:t>
      </w:r>
    </w:p>
    <w:p w:rsidR="00630B2F" w:rsidRDefault="00630B2F" w:rsidP="007C6D9C">
      <w:pPr>
        <w:widowControl w:val="0"/>
        <w:autoSpaceDE w:val="0"/>
        <w:autoSpaceDN w:val="0"/>
        <w:adjustRightInd w:val="0"/>
        <w:ind w:firstLine="709"/>
        <w:jc w:val="both"/>
      </w:pPr>
      <w:r>
        <w:t>Отказ в предоставлении муниципальной услуги не является препятствием для повторной</w:t>
      </w:r>
      <w:r w:rsidR="00F4252B">
        <w:t xml:space="preserve"> подачи документов, необходимых</w:t>
      </w:r>
      <w:r>
        <w:t xml:space="preserve"> для ее предоставления.</w:t>
      </w:r>
    </w:p>
    <w:p w:rsidR="000E22F8" w:rsidRPr="00CB4ACD" w:rsidRDefault="000E22F8" w:rsidP="007C6D9C">
      <w:pPr>
        <w:widowControl w:val="0"/>
        <w:autoSpaceDE w:val="0"/>
        <w:autoSpaceDN w:val="0"/>
        <w:adjustRightInd w:val="0"/>
        <w:ind w:firstLine="709"/>
        <w:jc w:val="both"/>
      </w:pPr>
    </w:p>
    <w:p w:rsidR="0096573C" w:rsidRPr="00CB4ACD" w:rsidRDefault="001F6FF4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2.10.</w:t>
      </w:r>
      <w:r w:rsidR="0018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D7128D" w:rsidRPr="00CB4ACD" w:rsidRDefault="00D7128D" w:rsidP="007C6D9C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F4" w:rsidRPr="00CB4ACD" w:rsidRDefault="001832B3" w:rsidP="00417B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Для Заявителей, необходимой услугой</w:t>
      </w:r>
      <w:r w:rsidR="001F6FF4" w:rsidRPr="00CB4ACD">
        <w:rPr>
          <w:rFonts w:ascii="Times New Roman" w:hAnsi="Times New Roman" w:cs="Times New Roman"/>
          <w:sz w:val="24"/>
          <w:szCs w:val="24"/>
        </w:rPr>
        <w:t xml:space="preserve"> пр</w:t>
      </w:r>
      <w:r w:rsidR="007C66F3">
        <w:rPr>
          <w:rFonts w:ascii="Times New Roman" w:hAnsi="Times New Roman" w:cs="Times New Roman"/>
          <w:sz w:val="24"/>
          <w:szCs w:val="24"/>
        </w:rPr>
        <w:t>и предоставлении муниципальной у</w:t>
      </w:r>
      <w:r w:rsidR="001F6FF4" w:rsidRPr="00CB4ACD">
        <w:rPr>
          <w:rFonts w:ascii="Times New Roman" w:hAnsi="Times New Roman" w:cs="Times New Roman"/>
          <w:sz w:val="24"/>
          <w:szCs w:val="24"/>
        </w:rPr>
        <w:t>слуги явля</w:t>
      </w:r>
      <w:r w:rsidR="00D7128D" w:rsidRPr="00CB4ACD">
        <w:rPr>
          <w:rFonts w:ascii="Times New Roman" w:hAnsi="Times New Roman" w:cs="Times New Roman"/>
          <w:sz w:val="24"/>
          <w:szCs w:val="24"/>
        </w:rPr>
        <w:t>е</w:t>
      </w:r>
      <w:r w:rsidR="001F6FF4" w:rsidRPr="00CB4ACD">
        <w:rPr>
          <w:rFonts w:ascii="Times New Roman" w:hAnsi="Times New Roman" w:cs="Times New Roman"/>
          <w:sz w:val="24"/>
          <w:szCs w:val="24"/>
        </w:rPr>
        <w:t>тся:</w:t>
      </w:r>
    </w:p>
    <w:p w:rsidR="001F6FF4" w:rsidRPr="00CB4ACD" w:rsidRDefault="001F6FF4" w:rsidP="00417B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- по</w:t>
      </w:r>
      <w:r w:rsidR="001832B3">
        <w:rPr>
          <w:rFonts w:ascii="Times New Roman" w:hAnsi="Times New Roman" w:cs="Times New Roman"/>
          <w:sz w:val="24"/>
          <w:szCs w:val="24"/>
        </w:rPr>
        <w:t>дготовка проекта освоения лесов.</w:t>
      </w:r>
    </w:p>
    <w:p w:rsidR="001F6FF4" w:rsidRPr="00CB4ACD" w:rsidRDefault="001F6FF4" w:rsidP="00417BD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 xml:space="preserve">2.10.2. В результате предоставления </w:t>
      </w:r>
      <w:r w:rsidR="00D7128D" w:rsidRPr="00CB4ACD">
        <w:rPr>
          <w:rFonts w:ascii="Times New Roman" w:hAnsi="Times New Roman" w:cs="Times New Roman"/>
          <w:sz w:val="24"/>
          <w:szCs w:val="24"/>
        </w:rPr>
        <w:t>услуги по подгото</w:t>
      </w:r>
      <w:r w:rsidR="001832B3">
        <w:rPr>
          <w:rFonts w:ascii="Times New Roman" w:hAnsi="Times New Roman" w:cs="Times New Roman"/>
          <w:sz w:val="24"/>
          <w:szCs w:val="24"/>
        </w:rPr>
        <w:t>вке проекта освоения лесов</w:t>
      </w:r>
      <w:r w:rsidR="00D7128D" w:rsidRPr="00CB4ACD">
        <w:rPr>
          <w:rFonts w:ascii="Times New Roman" w:hAnsi="Times New Roman" w:cs="Times New Roman"/>
          <w:sz w:val="24"/>
          <w:szCs w:val="24"/>
        </w:rPr>
        <w:t xml:space="preserve">, проектная организация выдает </w:t>
      </w:r>
      <w:r w:rsidR="001832B3">
        <w:rPr>
          <w:rFonts w:ascii="Times New Roman" w:hAnsi="Times New Roman" w:cs="Times New Roman"/>
          <w:sz w:val="24"/>
          <w:szCs w:val="24"/>
        </w:rPr>
        <w:t>заявителю проект, разработанный</w:t>
      </w:r>
      <w:r w:rsidR="00D7128D" w:rsidRPr="00CB4AC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нормативными правовыми актами Правительства Российской Федерации к разработке такой документации.</w:t>
      </w:r>
    </w:p>
    <w:p w:rsidR="00882003" w:rsidRPr="00CB4ACD" w:rsidRDefault="00882003" w:rsidP="007C6D9C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B08" w:rsidRPr="00CB4ACD" w:rsidRDefault="00AB43F3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2.</w:t>
      </w:r>
      <w:r w:rsidR="00882003" w:rsidRPr="00CB4ACD">
        <w:rPr>
          <w:rFonts w:ascii="Times New Roman" w:hAnsi="Times New Roman" w:cs="Times New Roman"/>
          <w:b/>
          <w:sz w:val="24"/>
          <w:szCs w:val="24"/>
        </w:rPr>
        <w:t>11</w:t>
      </w:r>
      <w:r w:rsidRPr="00CB4ACD">
        <w:rPr>
          <w:rFonts w:ascii="Times New Roman" w:hAnsi="Times New Roman" w:cs="Times New Roman"/>
          <w:b/>
          <w:sz w:val="24"/>
          <w:szCs w:val="24"/>
        </w:rPr>
        <w:t>.</w:t>
      </w:r>
      <w:r w:rsidR="00E1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03" w:rsidRPr="00CB4ACD">
        <w:rPr>
          <w:rFonts w:ascii="Times New Roman" w:hAnsi="Times New Roman" w:cs="Times New Roman"/>
          <w:b/>
          <w:sz w:val="24"/>
          <w:szCs w:val="24"/>
        </w:rPr>
        <w:t>Порядок, р</w:t>
      </w:r>
      <w:r w:rsidR="006F1751" w:rsidRPr="00CB4ACD">
        <w:rPr>
          <w:rFonts w:ascii="Times New Roman" w:hAnsi="Times New Roman" w:cs="Times New Roman"/>
          <w:b/>
          <w:sz w:val="24"/>
          <w:szCs w:val="24"/>
        </w:rPr>
        <w:t xml:space="preserve">азмер </w:t>
      </w:r>
      <w:r w:rsidR="00882003" w:rsidRPr="00CB4ACD">
        <w:rPr>
          <w:rFonts w:ascii="Times New Roman" w:hAnsi="Times New Roman" w:cs="Times New Roman"/>
          <w:b/>
          <w:sz w:val="24"/>
          <w:szCs w:val="24"/>
        </w:rPr>
        <w:t>и основания</w:t>
      </w:r>
      <w:r w:rsidR="006F1751" w:rsidRPr="00CB4ACD">
        <w:rPr>
          <w:rFonts w:ascii="Times New Roman" w:hAnsi="Times New Roman" w:cs="Times New Roman"/>
          <w:b/>
          <w:sz w:val="24"/>
          <w:szCs w:val="24"/>
        </w:rPr>
        <w:t xml:space="preserve"> взима</w:t>
      </w:r>
      <w:r w:rsidR="00882003" w:rsidRPr="00CB4ACD">
        <w:rPr>
          <w:rFonts w:ascii="Times New Roman" w:hAnsi="Times New Roman" w:cs="Times New Roman"/>
          <w:b/>
          <w:sz w:val="24"/>
          <w:szCs w:val="24"/>
        </w:rPr>
        <w:t>ния государственной по</w:t>
      </w:r>
      <w:r w:rsidR="00F4252B">
        <w:rPr>
          <w:rFonts w:ascii="Times New Roman" w:hAnsi="Times New Roman" w:cs="Times New Roman"/>
          <w:b/>
          <w:sz w:val="24"/>
          <w:szCs w:val="24"/>
        </w:rPr>
        <w:t>шлины или иной платы, взимаемой</w:t>
      </w:r>
      <w:r w:rsidR="00882003" w:rsidRPr="00CB4ACD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</w:t>
      </w:r>
    </w:p>
    <w:p w:rsidR="0096573C" w:rsidRPr="00CB4ACD" w:rsidRDefault="0096573C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A31" w:rsidRDefault="00A70B08" w:rsidP="007C6D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082B" w:rsidRDefault="00EB082B" w:rsidP="007C6D9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73C" w:rsidRPr="00CB4ACD" w:rsidRDefault="00882003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2.12.</w:t>
      </w:r>
      <w:r w:rsidR="00E1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</w:t>
      </w:r>
      <w:r w:rsidR="0065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за предоставление услуг,</w:t>
      </w:r>
      <w:r w:rsidR="00FF2D3A" w:rsidRPr="00CB4ACD">
        <w:rPr>
          <w:rFonts w:ascii="Times New Roman" w:hAnsi="Times New Roman" w:cs="Times New Roman"/>
          <w:b/>
          <w:sz w:val="24"/>
          <w:szCs w:val="24"/>
        </w:rPr>
        <w:t xml:space="preserve">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7206" w:rsidRPr="00CB4ACD" w:rsidRDefault="00A07206" w:rsidP="00882003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86" w:rsidRPr="00BF0486" w:rsidRDefault="00CE5E85" w:rsidP="00632FA2">
      <w:pPr>
        <w:widowControl w:val="0"/>
        <w:autoSpaceDE w:val="0"/>
        <w:autoSpaceDN w:val="0"/>
        <w:adjustRightInd w:val="0"/>
        <w:ind w:firstLine="709"/>
        <w:jc w:val="both"/>
      </w:pPr>
      <w:r>
        <w:t>Размер платы за р</w:t>
      </w:r>
      <w:r w:rsidR="00E17C78">
        <w:t>азработку проекта освоения лесов,</w:t>
      </w:r>
      <w:r>
        <w:t xml:space="preserve"> устанавливает п</w:t>
      </w:r>
      <w:r w:rsidR="00CC374E">
        <w:t>р</w:t>
      </w:r>
      <w:r>
        <w:t>оектная организация п</w:t>
      </w:r>
      <w:r w:rsidR="00E17C78">
        <w:t>о действующим расценкам</w:t>
      </w:r>
      <w:r>
        <w:t>.</w:t>
      </w:r>
    </w:p>
    <w:p w:rsidR="00FF2D3A" w:rsidRDefault="00FF2D3A" w:rsidP="00882003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F5" w:rsidRDefault="00DB5FF5" w:rsidP="00882003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F5" w:rsidRPr="00CB4ACD" w:rsidRDefault="00DB5FF5" w:rsidP="00882003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F3" w:rsidRPr="00CB4ACD" w:rsidRDefault="008A5A31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FF2D3A" w:rsidRPr="00CB4ACD">
        <w:rPr>
          <w:rFonts w:ascii="Times New Roman" w:hAnsi="Times New Roman" w:cs="Times New Roman"/>
          <w:b/>
          <w:sz w:val="24"/>
          <w:szCs w:val="24"/>
        </w:rPr>
        <w:t>3</w:t>
      </w:r>
      <w:r w:rsidRPr="00CB4ACD">
        <w:rPr>
          <w:rFonts w:ascii="Times New Roman" w:hAnsi="Times New Roman" w:cs="Times New Roman"/>
          <w:b/>
          <w:sz w:val="24"/>
          <w:szCs w:val="24"/>
        </w:rPr>
        <w:t>.</w:t>
      </w:r>
      <w:r w:rsidR="00E1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  <w:r w:rsidR="0065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96573C" w:rsidRPr="00CB4ACD" w:rsidRDefault="0096573C" w:rsidP="00D5639C">
      <w:pPr>
        <w:pStyle w:val="a7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A31" w:rsidRPr="00CB4ACD" w:rsidRDefault="008A5A31" w:rsidP="00632FA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2.1</w:t>
      </w:r>
      <w:r w:rsidR="00A07206" w:rsidRPr="00CB4ACD">
        <w:rPr>
          <w:rFonts w:ascii="Times New Roman" w:hAnsi="Times New Roman" w:cs="Times New Roman"/>
          <w:sz w:val="24"/>
          <w:szCs w:val="24"/>
        </w:rPr>
        <w:t>3</w:t>
      </w:r>
      <w:r w:rsidRPr="00CB4ACD">
        <w:rPr>
          <w:rFonts w:ascii="Times New Roman" w:hAnsi="Times New Roman" w:cs="Times New Roman"/>
          <w:sz w:val="24"/>
          <w:szCs w:val="24"/>
        </w:rPr>
        <w:t>.1.</w:t>
      </w:r>
      <w:r w:rsidR="007C6D9C">
        <w:rPr>
          <w:rFonts w:ascii="Times New Roman" w:hAnsi="Times New Roman" w:cs="Times New Roman"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</w:rPr>
        <w:t>Время ожидания в очереди при подаче запроса о предоставлении муниципальн</w:t>
      </w:r>
      <w:r w:rsidR="00CD22D3">
        <w:rPr>
          <w:rFonts w:ascii="Times New Roman" w:hAnsi="Times New Roman" w:cs="Times New Roman"/>
          <w:sz w:val="24"/>
          <w:szCs w:val="24"/>
        </w:rPr>
        <w:t>ой услуги не должно превышать 15</w:t>
      </w:r>
      <w:r w:rsidRPr="00CB4AC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A5A31" w:rsidRDefault="008A5A31" w:rsidP="00632FA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2.1</w:t>
      </w:r>
      <w:r w:rsidR="00A07206" w:rsidRPr="00CB4ACD">
        <w:rPr>
          <w:rFonts w:ascii="Times New Roman" w:hAnsi="Times New Roman" w:cs="Times New Roman"/>
          <w:sz w:val="24"/>
          <w:szCs w:val="24"/>
        </w:rPr>
        <w:t>3</w:t>
      </w:r>
      <w:r w:rsidRPr="00CB4ACD">
        <w:rPr>
          <w:rFonts w:ascii="Times New Roman" w:hAnsi="Times New Roman" w:cs="Times New Roman"/>
          <w:sz w:val="24"/>
          <w:szCs w:val="24"/>
        </w:rPr>
        <w:t>.2.</w:t>
      </w:r>
      <w:r w:rsidR="007C6D9C">
        <w:rPr>
          <w:rFonts w:ascii="Times New Roman" w:hAnsi="Times New Roman" w:cs="Times New Roman"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</w:t>
      </w:r>
      <w:r w:rsidR="00BF0486">
        <w:rPr>
          <w:rFonts w:ascii="Times New Roman" w:hAnsi="Times New Roman" w:cs="Times New Roman"/>
          <w:sz w:val="24"/>
          <w:szCs w:val="24"/>
        </w:rPr>
        <w:t xml:space="preserve">ой услуги не должен </w:t>
      </w:r>
      <w:r w:rsidR="00CD22D3">
        <w:rPr>
          <w:rFonts w:ascii="Times New Roman" w:hAnsi="Times New Roman" w:cs="Times New Roman"/>
          <w:sz w:val="24"/>
          <w:szCs w:val="24"/>
        </w:rPr>
        <w:t>превышать 15</w:t>
      </w:r>
      <w:r w:rsidRPr="00CB4AC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6573C" w:rsidRPr="00CB4ACD" w:rsidRDefault="0096573C" w:rsidP="005D1B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1241" w:rsidRPr="00CB4ACD" w:rsidRDefault="005F1241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2.1</w:t>
      </w:r>
      <w:r w:rsidR="00A07206" w:rsidRPr="00CB4ACD">
        <w:rPr>
          <w:rFonts w:ascii="Times New Roman" w:hAnsi="Times New Roman" w:cs="Times New Roman"/>
          <w:b/>
          <w:sz w:val="24"/>
          <w:szCs w:val="24"/>
        </w:rPr>
        <w:t>4</w:t>
      </w:r>
      <w:r w:rsidRPr="00CB4ACD">
        <w:rPr>
          <w:rFonts w:ascii="Times New Roman" w:hAnsi="Times New Roman" w:cs="Times New Roman"/>
          <w:b/>
          <w:sz w:val="24"/>
          <w:szCs w:val="24"/>
        </w:rPr>
        <w:t>.</w:t>
      </w:r>
      <w:r w:rsidR="00E1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Срок</w:t>
      </w:r>
      <w:r w:rsidR="00A07206" w:rsidRPr="00CB4ACD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CB4ACD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муниципальной услуги</w:t>
      </w:r>
      <w:r w:rsidR="00A07206" w:rsidRPr="00CB4ACD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</w:t>
      </w:r>
      <w:r w:rsidR="00EC7239" w:rsidRPr="00CB4ACD">
        <w:rPr>
          <w:rFonts w:ascii="Times New Roman" w:hAnsi="Times New Roman" w:cs="Times New Roman"/>
          <w:b/>
          <w:sz w:val="24"/>
          <w:szCs w:val="24"/>
        </w:rPr>
        <w:t xml:space="preserve"> в том числе в электронной форме</w:t>
      </w:r>
    </w:p>
    <w:p w:rsidR="0096573C" w:rsidRPr="00CB4ACD" w:rsidRDefault="0096573C" w:rsidP="00D5639C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86" w:rsidRPr="00BF0486" w:rsidRDefault="00BF0486" w:rsidP="00632FA2">
      <w:pPr>
        <w:widowControl w:val="0"/>
        <w:autoSpaceDE w:val="0"/>
        <w:autoSpaceDN w:val="0"/>
        <w:adjustRightInd w:val="0"/>
        <w:ind w:firstLine="709"/>
        <w:jc w:val="both"/>
      </w:pPr>
      <w:r w:rsidRPr="00BF0486">
        <w:t>2.14</w:t>
      </w:r>
      <w:r w:rsidR="00650439">
        <w:t>.1. Срок регистрации заявления З</w:t>
      </w:r>
      <w:r w:rsidRPr="00BF0486">
        <w:t>аявителя о предоставлении муниципальной услуги не должен превышать 20 минут.</w:t>
      </w:r>
    </w:p>
    <w:p w:rsidR="00BF0486" w:rsidRPr="00BF0486" w:rsidRDefault="00EC52A3" w:rsidP="00632F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2.14.2. </w:t>
      </w:r>
      <w:r w:rsidR="00414ACA">
        <w:t>Принятие и р</w:t>
      </w:r>
      <w:r>
        <w:t>егистрация заявления З</w:t>
      </w:r>
      <w:r w:rsidR="00BF0486" w:rsidRPr="00BF0486">
        <w:t xml:space="preserve">аявителя о предоставлении муниципальной услуги осуществляется в порядке, предусмотренном </w:t>
      </w:r>
      <w:hyperlink w:anchor="Par260" w:history="1">
        <w:r w:rsidR="00FB75E0">
          <w:rPr>
            <w:color w:val="000000"/>
          </w:rPr>
          <w:t>подразделом</w:t>
        </w:r>
        <w:r w:rsidR="00BF0486" w:rsidRPr="00BF0486">
          <w:rPr>
            <w:color w:val="000000"/>
          </w:rPr>
          <w:t xml:space="preserve"> 3.1</w:t>
        </w:r>
        <w:r>
          <w:rPr>
            <w:color w:val="000000"/>
          </w:rPr>
          <w:t>.</w:t>
        </w:r>
        <w:r w:rsidR="00BF0486" w:rsidRPr="00BF0486">
          <w:rPr>
            <w:color w:val="000000"/>
          </w:rPr>
          <w:t xml:space="preserve"> раздела 3</w:t>
        </w:r>
      </w:hyperlink>
      <w:r w:rsidR="00BF0486" w:rsidRPr="00BF0486">
        <w:t xml:space="preserve"> настоящего Административного регламента.</w:t>
      </w:r>
    </w:p>
    <w:p w:rsidR="00A82596" w:rsidRPr="00CB4ACD" w:rsidRDefault="00A82596" w:rsidP="00D5639C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E42" w:rsidRDefault="00A82596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2.1</w:t>
      </w:r>
      <w:r w:rsidR="00551C01" w:rsidRPr="00CB4ACD">
        <w:rPr>
          <w:rFonts w:ascii="Times New Roman" w:hAnsi="Times New Roman" w:cs="Times New Roman"/>
          <w:b/>
          <w:sz w:val="24"/>
          <w:szCs w:val="24"/>
        </w:rPr>
        <w:t>5</w:t>
      </w:r>
      <w:r w:rsidRPr="00CB4ACD">
        <w:rPr>
          <w:rFonts w:ascii="Times New Roman" w:hAnsi="Times New Roman" w:cs="Times New Roman"/>
          <w:b/>
          <w:sz w:val="24"/>
          <w:szCs w:val="24"/>
        </w:rPr>
        <w:t>.</w:t>
      </w:r>
      <w:r w:rsidR="00EB0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</w:t>
      </w:r>
      <w:r w:rsidR="00EC52A3">
        <w:rPr>
          <w:rFonts w:ascii="Times New Roman" w:hAnsi="Times New Roman" w:cs="Times New Roman"/>
          <w:b/>
          <w:sz w:val="24"/>
          <w:szCs w:val="24"/>
        </w:rPr>
        <w:t>тавляется муниципальная услуга,</w:t>
      </w:r>
      <w:r w:rsidR="00A07206" w:rsidRPr="00CB4ACD">
        <w:rPr>
          <w:rFonts w:ascii="Times New Roman" w:hAnsi="Times New Roman" w:cs="Times New Roman"/>
          <w:b/>
          <w:sz w:val="24"/>
          <w:szCs w:val="24"/>
        </w:rPr>
        <w:t xml:space="preserve"> предоставляемая организацией, участвующей в предоставлении муниципальной услуги, </w:t>
      </w:r>
      <w:r w:rsidRPr="00CB4ACD">
        <w:rPr>
          <w:rFonts w:ascii="Times New Roman" w:hAnsi="Times New Roman" w:cs="Times New Roman"/>
          <w:b/>
          <w:sz w:val="24"/>
          <w:szCs w:val="24"/>
        </w:rPr>
        <w:t>к мест</w:t>
      </w:r>
      <w:r w:rsidR="00A07206" w:rsidRPr="00CB4ACD">
        <w:rPr>
          <w:rFonts w:ascii="Times New Roman" w:hAnsi="Times New Roman" w:cs="Times New Roman"/>
          <w:b/>
          <w:sz w:val="24"/>
          <w:szCs w:val="24"/>
        </w:rPr>
        <w:t>у</w:t>
      </w:r>
      <w:r w:rsidRPr="00CB4ACD">
        <w:rPr>
          <w:rFonts w:ascii="Times New Roman" w:hAnsi="Times New Roman" w:cs="Times New Roman"/>
          <w:b/>
          <w:sz w:val="24"/>
          <w:szCs w:val="24"/>
        </w:rPr>
        <w:t xml:space="preserve"> ожидания и </w:t>
      </w:r>
      <w:r w:rsidR="00551C01" w:rsidRPr="00CB4ACD">
        <w:rPr>
          <w:rFonts w:ascii="Times New Roman" w:hAnsi="Times New Roman" w:cs="Times New Roman"/>
          <w:b/>
          <w:sz w:val="24"/>
          <w:szCs w:val="24"/>
        </w:rPr>
        <w:t xml:space="preserve">приема заявителей, размещению и оформлению визуальной, текстовой информации о порядке предоставления таких </w:t>
      </w:r>
    </w:p>
    <w:p w:rsidR="004D6E42" w:rsidRDefault="00551C01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услуг, в</w:t>
      </w:r>
      <w:r w:rsidR="00A82596" w:rsidRPr="00CB4ACD">
        <w:rPr>
          <w:rFonts w:ascii="Times New Roman" w:hAnsi="Times New Roman" w:cs="Times New Roman"/>
          <w:b/>
          <w:sz w:val="24"/>
          <w:szCs w:val="24"/>
        </w:rPr>
        <w:t xml:space="preserve"> том числе к обеспечению доступности для инвалидов указанных </w:t>
      </w:r>
    </w:p>
    <w:p w:rsidR="004D6E42" w:rsidRDefault="00A82596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 xml:space="preserve">объектов в соответствии с законодательством Российской Федерации и </w:t>
      </w:r>
    </w:p>
    <w:p w:rsidR="00A82596" w:rsidRDefault="00A82596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CD">
        <w:rPr>
          <w:rFonts w:ascii="Times New Roman" w:hAnsi="Times New Roman" w:cs="Times New Roman"/>
          <w:b/>
          <w:sz w:val="24"/>
          <w:szCs w:val="24"/>
        </w:rPr>
        <w:t>социальной защите инвалидов</w:t>
      </w:r>
    </w:p>
    <w:p w:rsidR="001548CB" w:rsidRDefault="001548CB" w:rsidP="00D5639C">
      <w:pPr>
        <w:pStyle w:val="a7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3C" w:rsidRPr="00CB4ACD" w:rsidRDefault="002D4269" w:rsidP="00632FA2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предназначенное для предоставления муниципальной услуги (р</w:t>
      </w:r>
      <w:r w:rsidR="001548CB">
        <w:rPr>
          <w:rFonts w:ascii="Times New Roman" w:hAnsi="Times New Roman" w:cs="Times New Roman"/>
          <w:sz w:val="24"/>
          <w:szCs w:val="24"/>
        </w:rPr>
        <w:t>абочее место специалиста, ответственного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48CB">
        <w:rPr>
          <w:rFonts w:ascii="Times New Roman" w:hAnsi="Times New Roman" w:cs="Times New Roman"/>
          <w:sz w:val="24"/>
          <w:szCs w:val="24"/>
        </w:rPr>
        <w:t>, оснащено рабочим стол</w:t>
      </w:r>
      <w:r w:rsidR="00DE0B79">
        <w:rPr>
          <w:rFonts w:ascii="Times New Roman" w:hAnsi="Times New Roman" w:cs="Times New Roman"/>
          <w:sz w:val="24"/>
          <w:szCs w:val="24"/>
        </w:rPr>
        <w:t>ом</w:t>
      </w:r>
      <w:r w:rsidR="001548CB">
        <w:rPr>
          <w:rFonts w:ascii="Times New Roman" w:hAnsi="Times New Roman" w:cs="Times New Roman"/>
          <w:sz w:val="24"/>
          <w:szCs w:val="24"/>
        </w:rPr>
        <w:t>, стульями, компьютером с установленной справочно-п</w:t>
      </w:r>
      <w:r w:rsidR="00BB5A21">
        <w:rPr>
          <w:rFonts w:ascii="Times New Roman" w:hAnsi="Times New Roman" w:cs="Times New Roman"/>
          <w:sz w:val="24"/>
          <w:szCs w:val="24"/>
        </w:rPr>
        <w:t xml:space="preserve">равовой системой, обеспечением </w:t>
      </w:r>
      <w:r w:rsidR="001548CB">
        <w:rPr>
          <w:rFonts w:ascii="Times New Roman" w:hAnsi="Times New Roman" w:cs="Times New Roman"/>
          <w:sz w:val="24"/>
          <w:szCs w:val="24"/>
        </w:rPr>
        <w:t>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842A80" w:rsidRPr="00CB4ACD" w:rsidRDefault="00842A80" w:rsidP="00632FA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ACD">
        <w:rPr>
          <w:rFonts w:ascii="Times New Roman" w:hAnsi="Times New Roman" w:cs="Times New Roman"/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обеспечена:</w:t>
      </w:r>
    </w:p>
    <w:p w:rsidR="006B55C4" w:rsidRPr="00CB4ACD" w:rsidRDefault="000549AB" w:rsidP="000549A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в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озможность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ю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беспрепятственного входа в объекты и выхода из них;</w:t>
      </w:r>
    </w:p>
    <w:p w:rsidR="00553221" w:rsidRPr="00CB4ACD" w:rsidRDefault="000549AB" w:rsidP="000549A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с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одействие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со стороны специалистов, при необходимости, инвалиду при входе в объект и выходе из него;</w:t>
      </w:r>
    </w:p>
    <w:p w:rsidR="001832E3" w:rsidRPr="00CB4ACD" w:rsidRDefault="000549AB" w:rsidP="000549A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борудование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на прилегающих к зданию территориях мест для парковки автотранспортных средств инвалидов;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в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озможность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ю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в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озможность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ю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передвижения по объекту с помощью должностных лиц, предоставляющих услуги; 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с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опровождение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инвалидов, имеющих стойкие расстройства функции зрения и самостоятельного передвижения, по территории объекта;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беспечение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53221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lastRenderedPageBreak/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казание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беспечение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допуска сурдопереводчика, тифлосурдопереводчика, а также иного лица, владеющего жестовым языком;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беспечение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условий доступности для инвалидов по зрению официального сайта Администрации  в информационно-телекоммуникационной сети «Интернет»;</w:t>
      </w:r>
    </w:p>
    <w:p w:rsidR="001832E3" w:rsidRPr="00CB4ACD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п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редоставление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инвалидам возможности получения муниципальной услуги в электронном виде с учетом ограничений их жизнедеятельности;</w:t>
      </w:r>
    </w:p>
    <w:p w:rsidR="00310A20" w:rsidRDefault="000549AB" w:rsidP="000549A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- 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о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казание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>м</w:t>
      </w:r>
      <w:r w:rsidR="001832E3" w:rsidRPr="00CB4ACD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FE5C85" w:rsidRPr="00CB4ACD" w:rsidRDefault="00FE5C85" w:rsidP="00632FA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hi-IN"/>
        </w:rPr>
        <w:t>С целью обеспечения</w:t>
      </w:r>
      <w:r w:rsidR="00EC52A3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инвалидов и лиц с ограниченными возможностями </w:t>
      </w:r>
      <w:r w:rsidR="00CE5E85">
        <w:rPr>
          <w:rFonts w:ascii="Times New Roman" w:hAnsi="Times New Roman" w:cs="Times New Roman"/>
          <w:sz w:val="24"/>
          <w:szCs w:val="24"/>
          <w:lang w:eastAsia="ru-RU" w:bidi="hi-IN"/>
        </w:rPr>
        <w:t>комфортными условиями</w:t>
      </w:r>
      <w:r w:rsidR="00EC52A3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предоставления муниципальной услуги, </w:t>
      </w:r>
      <w:r w:rsidR="0026610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здани</w:t>
      </w:r>
      <w:r w:rsidR="0026610F">
        <w:rPr>
          <w:rFonts w:ascii="Times New Roman" w:hAnsi="Times New Roman" w:cs="Times New Roman"/>
          <w:sz w:val="24"/>
          <w:szCs w:val="24"/>
          <w:lang w:eastAsia="ru-RU" w:bidi="hi-IN"/>
        </w:rPr>
        <w:t>и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Администрации </w:t>
      </w:r>
      <w:r w:rsidR="0026610F">
        <w:rPr>
          <w:rFonts w:ascii="Times New Roman" w:hAnsi="Times New Roman" w:cs="Times New Roman"/>
          <w:sz w:val="24"/>
          <w:szCs w:val="24"/>
          <w:lang w:eastAsia="ru-RU" w:bidi="hi-IN"/>
        </w:rPr>
        <w:t>организована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общественная приёмная</w:t>
      </w:r>
      <w:r w:rsidR="0026610F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на первом этаже, оборудованная местами для ожидания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>.</w:t>
      </w:r>
    </w:p>
    <w:p w:rsidR="00F72011" w:rsidRPr="00CB4ACD" w:rsidRDefault="00F72011" w:rsidP="00FE5C85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Pr="00CB4ACD" w:rsidRDefault="00CF470F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42A80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51C01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B08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C2542" w:rsidRPr="00CB4ACD" w:rsidRDefault="004C2542" w:rsidP="00EB082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1C01" w:rsidRPr="00CB4ACD" w:rsidRDefault="00CF470F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42A80" w:rsidRPr="00CB4AC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51C01" w:rsidRPr="00CB4AC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551C01" w:rsidRPr="00CB4ACD">
        <w:rPr>
          <w:rFonts w:ascii="Times New Roman" w:hAnsi="Times New Roman" w:cs="Times New Roman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551C01" w:rsidRPr="00CB4ACD" w:rsidRDefault="00551C0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:rsidR="00551C01" w:rsidRPr="00CB4ACD" w:rsidRDefault="00551C0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EC5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551C01" w:rsidRPr="00CB4ACD" w:rsidRDefault="00551C0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EC5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ACD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в информационно-телекоммуникационной</w:t>
      </w:r>
      <w:r w:rsidR="00F72011" w:rsidRPr="00CB4ACD">
        <w:rPr>
          <w:rFonts w:ascii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F72011" w:rsidRPr="00CB4ACD" w:rsidRDefault="00F7201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F72011" w:rsidRPr="00CB4ACD" w:rsidRDefault="00F7201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1) соблюдение стандарта предоставления муниципальной услуги;</w:t>
      </w:r>
    </w:p>
    <w:p w:rsidR="00F72011" w:rsidRPr="00CB4ACD" w:rsidRDefault="00F7201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2) соблюдение сроков предоставления муниципальной услуги;</w:t>
      </w:r>
    </w:p>
    <w:p w:rsidR="00F72011" w:rsidRPr="00CB4ACD" w:rsidRDefault="00F72011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sz w:val="24"/>
          <w:szCs w:val="24"/>
          <w:lang w:eastAsia="ru-RU"/>
        </w:rPr>
        <w:t>3) количество жалоб или полное отсутствие таковых со стороны заявителей;</w:t>
      </w:r>
    </w:p>
    <w:p w:rsidR="00F72011" w:rsidRPr="00CB4ACD" w:rsidRDefault="00555385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72011" w:rsidRPr="00CB4ACD">
        <w:rPr>
          <w:rFonts w:ascii="Times New Roman" w:hAnsi="Times New Roman" w:cs="Times New Roman"/>
          <w:sz w:val="24"/>
          <w:szCs w:val="24"/>
          <w:lang w:eastAsia="ru-RU"/>
        </w:rPr>
        <w:t>) возможность получения информации о ходе предоставления муниципальной услуги;</w:t>
      </w:r>
    </w:p>
    <w:p w:rsidR="00F72011" w:rsidRPr="00CB4ACD" w:rsidRDefault="00555385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72011" w:rsidRPr="00CB4ACD">
        <w:rPr>
          <w:rFonts w:ascii="Times New Roman" w:hAnsi="Times New Roman" w:cs="Times New Roman"/>
          <w:sz w:val="24"/>
          <w:szCs w:val="24"/>
          <w:lang w:eastAsia="ru-RU"/>
        </w:rPr>
        <w:t>) возможность получения муниципальной услуги в электронной форме</w:t>
      </w:r>
      <w:r w:rsidR="00DE0B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2A80" w:rsidRDefault="00555385" w:rsidP="00632FA2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B55D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85298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взаимодействий  заявителя с должностными лицами при предоставлении муниципальной услуги и их продолжительность.</w:t>
      </w:r>
    </w:p>
    <w:p w:rsidR="00B71A9A" w:rsidRPr="00CB4ACD" w:rsidRDefault="00B71A9A" w:rsidP="00EC1E6D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34E" w:rsidRDefault="00625545" w:rsidP="0062554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EB08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A9A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17CD4" w:rsidRPr="00CB4ACD" w:rsidRDefault="00017CD4" w:rsidP="0062554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CD4" w:rsidRDefault="00017CD4" w:rsidP="00BB5A21">
      <w:pPr>
        <w:widowControl w:val="0"/>
        <w:autoSpaceDE w:val="0"/>
        <w:autoSpaceDN w:val="0"/>
        <w:adjustRightInd w:val="0"/>
        <w:ind w:firstLine="708"/>
        <w:jc w:val="both"/>
      </w:pPr>
      <w:r>
        <w:t>Предоставление муниципальной услуги включает в себя следующие процедуры:</w:t>
      </w:r>
    </w:p>
    <w:p w:rsidR="00017CD4" w:rsidRDefault="00017CD4" w:rsidP="00BB5A21">
      <w:pPr>
        <w:widowControl w:val="0"/>
        <w:autoSpaceDE w:val="0"/>
        <w:autoSpaceDN w:val="0"/>
        <w:adjustRightInd w:val="0"/>
        <w:ind w:firstLine="708"/>
        <w:jc w:val="both"/>
      </w:pPr>
      <w:r>
        <w:t>- прием и регистрацию документов;</w:t>
      </w:r>
    </w:p>
    <w:p w:rsidR="00017CD4" w:rsidRDefault="00017CD4" w:rsidP="00BB5A21">
      <w:pPr>
        <w:widowControl w:val="0"/>
        <w:autoSpaceDE w:val="0"/>
        <w:autoSpaceDN w:val="0"/>
        <w:adjustRightInd w:val="0"/>
        <w:ind w:firstLine="708"/>
        <w:jc w:val="both"/>
      </w:pPr>
      <w:r>
        <w:t>- проверку документов;</w:t>
      </w:r>
    </w:p>
    <w:p w:rsidR="00017CD4" w:rsidRDefault="00462BC0" w:rsidP="00BB5A21">
      <w:pPr>
        <w:widowControl w:val="0"/>
        <w:autoSpaceDE w:val="0"/>
        <w:autoSpaceDN w:val="0"/>
        <w:adjustRightInd w:val="0"/>
        <w:ind w:firstLine="708"/>
        <w:jc w:val="both"/>
      </w:pPr>
      <w:r>
        <w:t>- проведение муниципаль</w:t>
      </w:r>
      <w:r w:rsidR="00017CD4">
        <w:t>ной экспертизы проекта освоения лесов;</w:t>
      </w:r>
    </w:p>
    <w:p w:rsidR="00017CD4" w:rsidRDefault="00017CD4" w:rsidP="00BB5A21">
      <w:pPr>
        <w:widowControl w:val="0"/>
        <w:autoSpaceDE w:val="0"/>
        <w:autoSpaceDN w:val="0"/>
        <w:adjustRightInd w:val="0"/>
        <w:ind w:firstLine="708"/>
        <w:jc w:val="both"/>
      </w:pPr>
      <w:r>
        <w:t>- передачу заявителю результата, полученного при проведении муниципальной экспертизы проекта освоения лесов.</w:t>
      </w:r>
    </w:p>
    <w:p w:rsidR="00017CD4" w:rsidRDefault="00F118F6" w:rsidP="00BB5A21">
      <w:pPr>
        <w:widowControl w:val="0"/>
        <w:autoSpaceDE w:val="0"/>
        <w:autoSpaceDN w:val="0"/>
        <w:adjustRightInd w:val="0"/>
        <w:ind w:firstLine="708"/>
        <w:jc w:val="both"/>
      </w:pPr>
      <w:hyperlink w:anchor="Par462" w:history="1">
        <w:r w:rsidR="00017CD4" w:rsidRPr="00185061">
          <w:rPr>
            <w:color w:val="000000"/>
          </w:rPr>
          <w:t>Блок-схема</w:t>
        </w:r>
      </w:hyperlink>
      <w:r w:rsidR="00017CD4">
        <w:t xml:space="preserve"> предоставления муниципальной услуги приводится в приложении </w:t>
      </w:r>
      <w:r w:rsidR="002A0987">
        <w:t>№</w:t>
      </w:r>
      <w:r w:rsidR="00017CD4">
        <w:t xml:space="preserve"> 2</w:t>
      </w:r>
      <w:r w:rsidR="00BB5A21">
        <w:t xml:space="preserve">         </w:t>
      </w:r>
      <w:r w:rsidR="00017CD4">
        <w:t xml:space="preserve"> к настоящему Административному регламенту.</w:t>
      </w:r>
    </w:p>
    <w:p w:rsidR="00625545" w:rsidRPr="00CB4ACD" w:rsidRDefault="00625545" w:rsidP="00EB082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234E" w:rsidRPr="00CB4ACD" w:rsidRDefault="00017CD4" w:rsidP="00EB0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3.1</w:t>
      </w:r>
      <w:r w:rsidR="00A0234E"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. Прием документов и регистрация заявления</w:t>
      </w:r>
    </w:p>
    <w:p w:rsidR="00A0234E" w:rsidRPr="00CB4ACD" w:rsidRDefault="00A0234E" w:rsidP="00EB082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4ACD">
        <w:rPr>
          <w:rFonts w:ascii="Times New Roman" w:hAnsi="Times New Roman" w:cs="Times New Roman"/>
          <w:b/>
          <w:sz w:val="24"/>
          <w:szCs w:val="24"/>
          <w:lang w:eastAsia="ru-RU"/>
        </w:rPr>
        <w:t>на исполнение муниципальной услуги</w:t>
      </w:r>
    </w:p>
    <w:p w:rsidR="00A0234E" w:rsidRPr="00CB4ACD" w:rsidRDefault="00A0234E" w:rsidP="00C9226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3.1.1. Основанием для начала административной процедуры являет</w:t>
      </w:r>
      <w:r w:rsidR="00CC374E">
        <w:t>ся обращение заявителя в Администрацию</w:t>
      </w:r>
      <w:r>
        <w:t xml:space="preserve"> посредством: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1) личного обращения с заявлением и документами, необходимыми для предоставления муниципальной услуги;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2) почтового отправления заявления и документов, необходимых для предоставления муниципальной услуги.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3.1.2. Прием заявления и документов, указанных в </w:t>
      </w:r>
      <w:r w:rsidR="00BB5A21" w:rsidRPr="00BB5A21">
        <w:t>подразделе 2.6. раздела 2</w:t>
      </w:r>
      <w:r w:rsidR="0009566F">
        <w:t xml:space="preserve">. </w:t>
      </w:r>
      <w:r>
        <w:t>настоящего Административного регламента, ос</w:t>
      </w:r>
      <w:r w:rsidR="00CE5E85">
        <w:t>уществля</w:t>
      </w:r>
      <w:r w:rsidR="0009566F">
        <w:t>ется в приемной Администрации</w:t>
      </w:r>
      <w:r>
        <w:t xml:space="preserve"> специалистом, ответственным за р</w:t>
      </w:r>
      <w:r w:rsidR="00CE5E85">
        <w:t>егистрацию документов</w:t>
      </w:r>
      <w:r>
        <w:t>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В случае лично</w:t>
      </w:r>
      <w:r w:rsidR="00CE5E85">
        <w:t xml:space="preserve">го обращения заявителя в Администрацию </w:t>
      </w:r>
      <w:r>
        <w:t>н</w:t>
      </w:r>
      <w:r w:rsidR="00480B9E">
        <w:t>а экземпляре заявления</w:t>
      </w:r>
      <w:r>
        <w:t xml:space="preserve"> делается отметка о дате поступления документов с одновременным присвоением входящего номера.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При отсутствии у заявителя своего экземпляра заявления информация о дате</w:t>
      </w:r>
      <w:r w:rsidR="007E064F">
        <w:t xml:space="preserve"> поступления документов в Администрацию</w:t>
      </w:r>
      <w:r>
        <w:t xml:space="preserve"> и входящем номере сообщается заявителю устно. По требованию заявителя делается ксерокопия заявления с отметкой о принятии.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Отметка о дате поступления с одновременным присвоением входящего номера делается также на двух экземплярах проекта освоения лесов.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3.1.3. Специалист, ответственный за р</w:t>
      </w:r>
      <w:r w:rsidR="007E064F">
        <w:t>егистрацию документов в Администрации</w:t>
      </w:r>
      <w:r>
        <w:t>: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- регистрирует поступление заявления на проведение муниципальной экспертизы проекта освоения лесов в системе</w:t>
      </w:r>
      <w:r w:rsidR="0009566F">
        <w:t xml:space="preserve"> электронного документооборота «</w:t>
      </w:r>
      <w:proofErr w:type="spellStart"/>
      <w:r w:rsidR="0009566F">
        <w:t>Дело</w:t>
      </w:r>
      <w:proofErr w:type="gramStart"/>
      <w:r w:rsidR="0009566F">
        <w:t>Pro</w:t>
      </w:r>
      <w:proofErr w:type="spellEnd"/>
      <w:proofErr w:type="gramEnd"/>
      <w:r w:rsidR="0009566F">
        <w:t>»</w:t>
      </w:r>
      <w:r>
        <w:t>;</w:t>
      </w:r>
    </w:p>
    <w:p w:rsidR="00017CD4" w:rsidRDefault="00AA5BF6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- незамедлительно в день</w:t>
      </w:r>
      <w:r w:rsidR="00017CD4">
        <w:t xml:space="preserve"> регистрации передает заявление и комплект документов, п</w:t>
      </w:r>
      <w:r w:rsidR="007E064F">
        <w:t>оступивших от заявителя в Комитет</w:t>
      </w:r>
      <w:r w:rsidR="00017CD4">
        <w:t>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3.1.4. Максимальный срок выполнения административной процедуры приема и регистрации </w:t>
      </w:r>
      <w:r w:rsidR="007E064F">
        <w:t>документов составляет не более 2</w:t>
      </w:r>
      <w:r>
        <w:t>0 минут.</w:t>
      </w:r>
    </w:p>
    <w:p w:rsidR="00017CD4" w:rsidRDefault="00017CD4" w:rsidP="00C9226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3.1.5. Обязанности специалиста, ответственного за р</w:t>
      </w:r>
      <w:r w:rsidR="007E064F">
        <w:t>егистрацию документов в Администрации</w:t>
      </w:r>
      <w:r>
        <w:t>, закрепл</w:t>
      </w:r>
      <w:r w:rsidR="007147C1">
        <w:t>ены в его должностной инструкции</w:t>
      </w:r>
      <w:r>
        <w:t>.</w:t>
      </w:r>
    </w:p>
    <w:p w:rsidR="0096573C" w:rsidRPr="00CB4ACD" w:rsidRDefault="0096573C" w:rsidP="00D5639C">
      <w:pPr>
        <w:pStyle w:val="a7"/>
        <w:ind w:left="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17CD4">
        <w:rPr>
          <w:b/>
        </w:rPr>
        <w:t>3.2. Проверка документов</w:t>
      </w:r>
    </w:p>
    <w:p w:rsid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3.2.1. Основанием для начала административной процедуры проверки документов является получение заявления и </w:t>
      </w:r>
      <w:r w:rsidR="00480B9E">
        <w:t>комплекта документов секретарем</w:t>
      </w:r>
      <w:r w:rsidR="00183CF3">
        <w:t xml:space="preserve"> комиссии.</w:t>
      </w:r>
    </w:p>
    <w:p w:rsidR="00017CD4" w:rsidRPr="00185061" w:rsidRDefault="00017CD4" w:rsidP="00011E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3.2.2. </w:t>
      </w:r>
      <w:r w:rsidR="00A855F5" w:rsidRPr="00A855F5">
        <w:t>Секретарь комиссии принимает зарегистрированные в приемной Администрации заявления и проекты освоения лесов на муниципальную экспертизу, проверяет их комплектность в течение 1</w:t>
      </w:r>
      <w:r w:rsidR="00414ACA">
        <w:t xml:space="preserve"> рабочего</w:t>
      </w:r>
      <w:r w:rsidR="00A855F5" w:rsidRPr="00A855F5">
        <w:t xml:space="preserve"> дня. Некомплектные материалы возвращаются лесопользователю в течение 3 </w:t>
      </w:r>
      <w:r w:rsidR="00403225">
        <w:t>календарных</w:t>
      </w:r>
      <w:r w:rsidR="00414ACA">
        <w:t xml:space="preserve"> </w:t>
      </w:r>
      <w:r w:rsidR="00A855F5" w:rsidRPr="00A855F5">
        <w:t>дней</w:t>
      </w:r>
      <w:r w:rsidR="00A855F5">
        <w:t>.</w:t>
      </w:r>
    </w:p>
    <w:p w:rsidR="00017CD4" w:rsidRPr="00017CD4" w:rsidRDefault="00017CD4" w:rsidP="00017CD4">
      <w:pPr>
        <w:pStyle w:val="a7"/>
        <w:ind w:left="-567" w:righ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CD4" w:rsidRPr="00017CD4" w:rsidRDefault="002C719A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3.3. П</w:t>
      </w:r>
      <w:r w:rsidR="00017CD4" w:rsidRPr="00017CD4">
        <w:rPr>
          <w:b/>
        </w:rPr>
        <w:t>роведение муниципальной экспертизы проекта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освоения лесов</w:t>
      </w:r>
    </w:p>
    <w:p w:rsid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Допущенные к экспертизе материа</w:t>
      </w:r>
      <w:r w:rsidR="00403225">
        <w:rPr>
          <w:rFonts w:ascii="Times New Roman" w:eastAsia="Times New Roman" w:hAnsi="Times New Roman" w:cs="Times New Roman"/>
          <w:sz w:val="24"/>
          <w:szCs w:val="24"/>
          <w:lang w:eastAsia="ru-RU"/>
        </w:rPr>
        <w:t>лы рассматриваются на заседании</w:t>
      </w:r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положение </w:t>
      </w:r>
      <w:proofErr w:type="gramStart"/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2B28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Администрации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заявителем является член комиссии, то такое лицо приглашается на заседание комиссии в качестве заявителя без права голоса при принятии решения о заключении комиссии. </w:t>
      </w:r>
      <w:proofErr w:type="gramStart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анализ</w:t>
      </w:r>
      <w:r w:rsidR="00FE41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лесов, целям и видам освоения лесов, предусмотренных проектом освоения лесов, договору аренды лесного участка, лесохозяйственному регламенту </w:t>
      </w:r>
      <w:r w:rsidR="0041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лесов </w:t>
      </w:r>
      <w:r w:rsidR="00FE4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(далее – лесохозяйственный регламент),</w:t>
      </w:r>
      <w:r w:rsidR="00FE4176" w:rsidRPr="00FE4176">
        <w:rPr>
          <w:rFonts w:ascii="Arial" w:eastAsia="Times New Roman" w:hAnsi="Arial" w:cs="Arial"/>
          <w:color w:val="000000"/>
          <w:sz w:val="18"/>
          <w:szCs w:val="18"/>
          <w:shd w:val="clear" w:color="auto" w:fill="F0F1EB"/>
          <w:lang w:eastAsia="ru-RU"/>
        </w:rPr>
        <w:t xml:space="preserve"> </w:t>
      </w:r>
      <w:r w:rsidR="00FE4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</w:t>
      </w:r>
      <w:r w:rsidR="00FE4176" w:rsidRPr="00FE4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FE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hyperlink r:id="rId10" w:history="1">
        <w:r w:rsidR="00FE4176" w:rsidRPr="00FE4176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26.02.2019 № 198</w:t>
        </w:r>
      </w:hyperlink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лесопарка, лесному плану Смоленской области.</w:t>
      </w:r>
      <w:proofErr w:type="gramEnd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экспертизы проводится проверка оформления проекта освоения лесов, которая включает следующее: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структуры документа требованиям к составу проекта освоения лесов;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заголовков разделов, подразделов их содержанию;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заполнения табличных форм;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необходимых тематических лесных карт и правильность их оформления;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оформления проекта освоения лесов проводится в течение первых 5 рабочих дней срока экспертизы.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выявлении в ходе экспертизы замечаний по оформлению проекта освоения лесов, он возвращается лесопользователю для устранения замечаний в течение 2 рабочих дней со дня принятия решения о возврате. Срок устранения замечаний составляет 5 рабочих дней. В проекте освоения лесов делается отметка о его возвращении для устранения замечаний и отметка о принятии на повторное рассмотрение.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члены комиссии проводят обсуждение проекта освоения лесов и выносят решение о заключении путем голосования. Решение о заключении принимается большинством голосов членов комиссии, присутствующих на заседании. При равенстве голосов председатель комиссии имеет право решающего голоса.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протокола заседания, секретарь комиссии в течение 3 </w:t>
      </w:r>
      <w:r w:rsidR="0024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готовит проект заключения комиссии о муниципальной экспертизе проектов освоения лесов и пере</w:t>
      </w:r>
      <w:r w:rsidR="00734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его председателю комиссии.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экспертизы оформляется в виде заключения, которое может быть положительным либо отриц</w:t>
      </w:r>
      <w:r w:rsidR="00B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ательным. Заключение подписывается в двух экземплярах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</w:t>
      </w:r>
      <w:r w:rsidR="00B07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C1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председателем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="00B0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заключением, член комиссии его не подписывает, а прикладывает к заключению экспертизы свое обоснованное мнение.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лесов, целям и видам освоения лесов, предусмотренных проектом освоения лесов, договору аренды лесного участка, лесохозяйственному регламенту, лесопарка, лесному плану Смоленской области.</w:t>
      </w:r>
      <w:proofErr w:type="gramEnd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заключение утверждается постановлением Администрации</w:t>
      </w:r>
      <w:r w:rsidR="00EE5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EA9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заключение экспертизы оформляется в случае несоответствия проекта освоения лесов</w:t>
      </w:r>
      <w:r w:rsidR="00E3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вышеуказанным требованиям,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регламенту, лесопарка, лесному плану Смоленской области, а также содержать указание о необходи</w:t>
      </w:r>
      <w:r w:rsidR="00E3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соответствующей доработки.</w:t>
      </w:r>
      <w:proofErr w:type="gramEnd"/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A9" w:rsidRPr="00E3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заключения, заявителю направляется уведомление за подписью председателя комиссии в течение 5 </w:t>
      </w:r>
      <w:r w:rsidR="00734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24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EA9" w:rsidRPr="00E30E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оформления заключения. Осуществление использования лесов при наличии отрицательного заключения на проект освоения лесов не допускается.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Повторная экспертиза осуществляется экспертной комиссией в течение не более чем 10 рабочих дней со дня поступления в Администрацию проекта освоения лесов, доработанного с учетом замечаний, изложенных в отрицательном заключении экспертизы.</w:t>
      </w:r>
    </w:p>
    <w:p w:rsidR="00A855F5" w:rsidRPr="00A855F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E098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положительного заключения экспертизы устанавливается на срок действия проекта освоения лесов.</w:t>
      </w:r>
    </w:p>
    <w:p w:rsidR="00C31705" w:rsidRDefault="00A855F5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B28D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85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необходимости на заседание комиссии может быть приглашен лесопользователь или его законный представитель. Заседание комиссии считается правомочным, если на нем присутствует половина или более половины ее членов.</w:t>
      </w:r>
    </w:p>
    <w:p w:rsidR="00E30EA9" w:rsidRDefault="00E30EA9" w:rsidP="00A855F5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3E" w:rsidRDefault="003D6E3E" w:rsidP="00EB082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Передача заявителю результата, полученного при проведении муниципальной экспертизы проекта освоения лесов</w:t>
      </w:r>
    </w:p>
    <w:p w:rsidR="003D6E3E" w:rsidRDefault="003D6E3E" w:rsidP="003D6E3E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E3E" w:rsidRDefault="003D6E3E" w:rsidP="003D6E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передачи заявителю результата, полученного при проведении муниципальной экспертизы проекта освоения лесов, являются:</w:t>
      </w:r>
    </w:p>
    <w:p w:rsidR="003D6E3E" w:rsidRDefault="003D6E3E" w:rsidP="003D6E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регистрация постановления Администрации об утверждении положительного заключения экспертизы; </w:t>
      </w:r>
    </w:p>
    <w:p w:rsidR="003D6E3E" w:rsidRDefault="003D6E3E" w:rsidP="003D6E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уведомления об отрицательном заключении экспертизы.</w:t>
      </w:r>
    </w:p>
    <w:p w:rsidR="00EE59CD" w:rsidRDefault="00EE59CD" w:rsidP="003D6E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При положительном заключении комиссии, один экзе</w:t>
      </w:r>
      <w:r w:rsidR="00E30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мпляр заключения и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направляется заявителю в течение 5</w:t>
      </w:r>
      <w:r w:rsidR="0024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его утверждения. </w:t>
      </w:r>
      <w:r w:rsidRPr="00EE59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освоения лесов был представлен на бумажных носителях, то заключение экспертизы направляется с одним экземпляром проекта освоения лесов, представленного на бумажном носителе.</w:t>
      </w:r>
    </w:p>
    <w:p w:rsidR="00EE59CD" w:rsidRPr="003D6E3E" w:rsidRDefault="00EE59CD" w:rsidP="003D6E3E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случае отрицательного заключения комиссии, 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течение 5 </w:t>
      </w:r>
      <w:r w:rsidR="0024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="007E45E7" w:rsidRP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оформления заключения</w:t>
      </w:r>
      <w:r w:rsidR="00FC47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5E7" w:rsidRP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уведомление об отрицательном заключении комиссии и 1 экземпляр заключения комиссии, подписанное председателем и членами комиссии.</w:t>
      </w:r>
    </w:p>
    <w:p w:rsidR="00A855F5" w:rsidRPr="00CB4ACD" w:rsidRDefault="00A855F5" w:rsidP="00A855F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CD4" w:rsidRPr="00017CD4" w:rsidRDefault="00017CD4" w:rsidP="00150A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17CD4">
        <w:rPr>
          <w:b/>
        </w:rPr>
        <w:t xml:space="preserve">4. Формы </w:t>
      </w:r>
      <w:proofErr w:type="gramStart"/>
      <w:r w:rsidRPr="00017CD4">
        <w:rPr>
          <w:b/>
        </w:rPr>
        <w:t>контроля за</w:t>
      </w:r>
      <w:proofErr w:type="gramEnd"/>
      <w:r w:rsidRPr="00017CD4">
        <w:rPr>
          <w:b/>
        </w:rPr>
        <w:t xml:space="preserve"> исполнением настоящего</w:t>
      </w:r>
      <w:r w:rsidR="00E328DF">
        <w:rPr>
          <w:b/>
        </w:rPr>
        <w:t xml:space="preserve"> </w:t>
      </w:r>
      <w:r w:rsidRPr="00017CD4">
        <w:rPr>
          <w:b/>
        </w:rPr>
        <w:t>Административного регламента</w:t>
      </w:r>
    </w:p>
    <w:p w:rsid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17CD4">
        <w:rPr>
          <w:b/>
        </w:rPr>
        <w:t xml:space="preserve">4.1. Порядок осуществления текущего </w:t>
      </w:r>
      <w:proofErr w:type="gramStart"/>
      <w:r w:rsidRPr="00017CD4">
        <w:rPr>
          <w:b/>
        </w:rPr>
        <w:t>контроля за</w:t>
      </w:r>
      <w:proofErr w:type="gramEnd"/>
      <w:r w:rsidRPr="00017CD4">
        <w:rPr>
          <w:b/>
        </w:rPr>
        <w:t xml:space="preserve"> соблюдением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и исполнением ответственными должностными лицами положений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настоящего Административного регламента и иных нормативных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правовых актов, устанавливающих требования к предоставлению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муниципальной услуги, а также принятием решений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CD4">
        <w:rPr>
          <w:b/>
        </w:rPr>
        <w:t>ответственными лицами</w:t>
      </w:r>
    </w:p>
    <w:p w:rsid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председателем Комитета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>4.1.2. Текущий контроль осуществляется путем проведения проверок соблюдения и исполнения специалистами Комитета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F241C" w:rsidRDefault="00DF241C" w:rsidP="00017CD4">
      <w:pPr>
        <w:widowControl w:val="0"/>
        <w:autoSpaceDE w:val="0"/>
        <w:autoSpaceDN w:val="0"/>
        <w:adjustRightInd w:val="0"/>
        <w:jc w:val="center"/>
      </w:pP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C0423">
        <w:rPr>
          <w:b/>
        </w:rPr>
        <w:t xml:space="preserve">4.2. Порядок и периодичность осуществления </w:t>
      </w:r>
      <w:proofErr w:type="gramStart"/>
      <w:r w:rsidRPr="00FC0423">
        <w:rPr>
          <w:b/>
        </w:rPr>
        <w:t>плановых</w:t>
      </w:r>
      <w:proofErr w:type="gramEnd"/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и внеплановых проверок полноты и качества предоставления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муниципальной услуги, в том числе порядок и формы контроля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за полнотой и качеством предоставления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муниципальной услуги</w:t>
      </w:r>
    </w:p>
    <w:p w:rsid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>4.2.1. Проверки могут быть плановыми (осуществляться на основании полугодовых или годовых планов работы Комитета) и внеплановыми.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 служащими Комитета.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4.2.3.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1B0FEA">
        <w:t xml:space="preserve">муниципальной </w:t>
      </w:r>
      <w:r>
        <w:t>услуги осуществляется в ходе проведения проверок в соответствии с графиком проведения проверок, утвержденным председателем Комитета.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</w:t>
      </w:r>
      <w:r w:rsidR="00E328DF">
        <w:t xml:space="preserve">ветственности в соответствии с </w:t>
      </w:r>
      <w:r>
        <w:t>законодательством Российской Федерации.</w:t>
      </w:r>
    </w:p>
    <w:p w:rsidR="00FC0423" w:rsidRDefault="00FC0423" w:rsidP="00011EEA">
      <w:pPr>
        <w:widowControl w:val="0"/>
        <w:autoSpaceDE w:val="0"/>
        <w:autoSpaceDN w:val="0"/>
        <w:adjustRightInd w:val="0"/>
        <w:outlineLvl w:val="2"/>
      </w:pPr>
    </w:p>
    <w:p w:rsidR="009C0622" w:rsidRDefault="009C0622" w:rsidP="00011EEA">
      <w:pPr>
        <w:widowControl w:val="0"/>
        <w:autoSpaceDE w:val="0"/>
        <w:autoSpaceDN w:val="0"/>
        <w:adjustRightInd w:val="0"/>
        <w:outlineLvl w:val="2"/>
      </w:pPr>
    </w:p>
    <w:p w:rsidR="009C0622" w:rsidRDefault="009C0622" w:rsidP="00011EEA">
      <w:pPr>
        <w:widowControl w:val="0"/>
        <w:autoSpaceDE w:val="0"/>
        <w:autoSpaceDN w:val="0"/>
        <w:adjustRightInd w:val="0"/>
        <w:outlineLvl w:val="2"/>
      </w:pP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74CC4">
        <w:rPr>
          <w:b/>
        </w:rPr>
        <w:lastRenderedPageBreak/>
        <w:t>4.</w:t>
      </w:r>
      <w:r w:rsidRPr="00FC0423">
        <w:rPr>
          <w:b/>
        </w:rPr>
        <w:t>3.</w:t>
      </w:r>
      <w:r w:rsidR="00E328DF">
        <w:rPr>
          <w:b/>
        </w:rPr>
        <w:t xml:space="preserve"> Ответственность муниципальных </w:t>
      </w:r>
      <w:r w:rsidRPr="00FC0423">
        <w:rPr>
          <w:b/>
        </w:rPr>
        <w:t>служащих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органа исполнительной власти, должностных лиц за решения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и действия (бездействие), принимаемые (осуществляемые)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в ходе предоставления муниципальной услуги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Pr="00017CD4" w:rsidRDefault="00513B64" w:rsidP="00011E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4.3.1. Специалисты Комитета</w:t>
      </w:r>
      <w:r w:rsidR="00017CD4" w:rsidRPr="00017CD4"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DB4800">
        <w:t>тся в их должностных инструкциях</w:t>
      </w:r>
      <w:r w:rsidR="00017CD4" w:rsidRPr="00017CD4">
        <w:t>.</w:t>
      </w:r>
    </w:p>
    <w:p w:rsidR="00017CD4" w:rsidRPr="00017CD4" w:rsidRDefault="00017CD4" w:rsidP="00011E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CD4">
        <w:t>4.3.2. В случае выявления нарушений виновное лицо привлекается к ответственности в порядке, установленном федеральным законодательством и нормативными правовыми актами Администрации Смоленской области  и органов местного самоуправления</w:t>
      </w:r>
      <w:r w:rsidR="00DB4800">
        <w:t>.</w:t>
      </w:r>
    </w:p>
    <w:p w:rsidR="008E3986" w:rsidRPr="00017CD4" w:rsidRDefault="008E3986" w:rsidP="0012059D">
      <w:pPr>
        <w:widowControl w:val="0"/>
        <w:autoSpaceDE w:val="0"/>
        <w:autoSpaceDN w:val="0"/>
        <w:adjustRightInd w:val="0"/>
        <w:jc w:val="both"/>
      </w:pP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C0423">
        <w:rPr>
          <w:b/>
        </w:rPr>
        <w:t>4.4. Положения, характеризующие требования к порядку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 xml:space="preserve">и формам </w:t>
      </w:r>
      <w:proofErr w:type="gramStart"/>
      <w:r w:rsidRPr="00FC0423">
        <w:rPr>
          <w:b/>
        </w:rPr>
        <w:t>контроля за</w:t>
      </w:r>
      <w:proofErr w:type="gramEnd"/>
      <w:r w:rsidRPr="00FC0423">
        <w:rPr>
          <w:b/>
        </w:rPr>
        <w:t xml:space="preserve"> предоставлением муниципальной услуги,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в том числе со стороны граждан, их объединений и организаций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ind w:firstLine="540"/>
        <w:jc w:val="both"/>
      </w:pP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C0423">
        <w:rPr>
          <w:b/>
        </w:rPr>
        <w:t>5. Досудебный (внесудебный) порядок обжалования решений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и действий (бездействия) органа, предоставляющего</w:t>
      </w:r>
    </w:p>
    <w:p w:rsidR="00017CD4" w:rsidRPr="00FC0423" w:rsidRDefault="00017CD4" w:rsidP="00017C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0423">
        <w:rPr>
          <w:b/>
        </w:rPr>
        <w:t>государственную услугу, а также должностных лиц,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</w:pPr>
      <w:r w:rsidRPr="00FC0423">
        <w:rPr>
          <w:b/>
        </w:rPr>
        <w:t>муниципальных гражданских служащих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ind w:firstLine="540"/>
        <w:jc w:val="both"/>
      </w:pP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</w:t>
      </w:r>
      <w:r w:rsidR="00FA6C32">
        <w:t xml:space="preserve">ами, муниципальными </w:t>
      </w:r>
      <w:r w:rsidRPr="00017CD4">
        <w:t xml:space="preserve"> служащими Комитета, в досудебном (внесудебном) порядке.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="00DB4800">
        <w:t>либо муниципального</w:t>
      </w:r>
      <w:r w:rsidRPr="00017CD4">
        <w:t xml:space="preserve"> служащего.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Заявитель может обратиться с жалобой, в том числе в следующих случаях: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1) нарушения срока регистрации запроса заявителя о предоставлении муниципальной услуги;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2) нарушения срока предоставления муниципальной услуги;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</w:t>
      </w:r>
      <w:r w:rsidR="00DB4800">
        <w:t>, органов местного самоуправления,</w:t>
      </w:r>
      <w:r w:rsidRPr="00017CD4">
        <w:t xml:space="preserve"> для предоставления муниципальной услуги;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</w:t>
      </w:r>
      <w:r w:rsidR="00DB4800">
        <w:t>, органов местного самоуправления,</w:t>
      </w:r>
      <w:r w:rsidRPr="00017CD4">
        <w:t xml:space="preserve"> для предоставления муниципальной услуги, у заявителя;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7CD4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</w:t>
      </w:r>
      <w:r w:rsidR="00DB4800">
        <w:t>ой области, органов местного самоуправления;</w:t>
      </w:r>
      <w:proofErr w:type="gramEnd"/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6) за</w:t>
      </w:r>
      <w:r w:rsidR="002B5471">
        <w:t>требование</w:t>
      </w:r>
      <w:r w:rsidRPr="00017CD4"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 w:rsidR="00DB4800">
        <w:t>овыми актами Смоленской области, органов местного самоуправления;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7CD4"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</w:t>
      </w:r>
      <w:r w:rsidR="002B5471">
        <w:t>,</w:t>
      </w:r>
      <w:r w:rsidRPr="00017CD4">
        <w:t xml:space="preserve"> в результате предоставления муниципальной услуги д</w:t>
      </w:r>
      <w:r w:rsidR="00FA6C32">
        <w:t>окументах.</w:t>
      </w:r>
      <w:proofErr w:type="gramEnd"/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lastRenderedPageBreak/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 xml:space="preserve">5.4. Жалоба может быть направлена по почте, с использованием сети Интернет, </w:t>
      </w:r>
      <w:r w:rsidR="00FA6C32">
        <w:t>официального сайта Администрации</w:t>
      </w:r>
      <w:r w:rsidRPr="00017CD4">
        <w:t>, а также может быть принята при личном приеме заявителя.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 xml:space="preserve">5.5. </w:t>
      </w:r>
      <w:proofErr w:type="gramStart"/>
      <w:r w:rsidRPr="00017CD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7CD4">
        <w:t xml:space="preserve"> исправлений - в течение пяти рабочих дней со дня ее регистрации.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5.6. Жалоба должна содержать: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решения и действия (бездействие) которых обжалуются;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7CD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Заявителем могут быть представлены документы (при наличии), подтверждающие доводы заявителя, либо их копии.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17CD4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2) отказывает в удовлетворении жалобы.</w:t>
      </w:r>
    </w:p>
    <w:p w:rsidR="00017CD4" w:rsidRP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CD4" w:rsidRDefault="00017CD4" w:rsidP="00011EEA">
      <w:pPr>
        <w:widowControl w:val="0"/>
        <w:autoSpaceDE w:val="0"/>
        <w:autoSpaceDN w:val="0"/>
        <w:adjustRightInd w:val="0"/>
        <w:ind w:firstLine="709"/>
        <w:jc w:val="both"/>
      </w:pPr>
      <w:r w:rsidRPr="00017CD4"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исполнительной власти, предоставляющих муниципальную услугу, в судебном порядке.</w:t>
      </w: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9C0622" w:rsidRDefault="009C0622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017CD4" w:rsidRPr="00017CD4" w:rsidRDefault="002A0987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017CD4" w:rsidRPr="00017CD4">
        <w:t xml:space="preserve"> 1</w:t>
      </w:r>
    </w:p>
    <w:p w:rsidR="00017CD4" w:rsidRPr="00017CD4" w:rsidRDefault="00017CD4" w:rsidP="00174CC4">
      <w:pPr>
        <w:widowControl w:val="0"/>
        <w:autoSpaceDE w:val="0"/>
        <w:autoSpaceDN w:val="0"/>
        <w:adjustRightInd w:val="0"/>
        <w:jc w:val="right"/>
      </w:pPr>
      <w:r w:rsidRPr="00017CD4">
        <w:t>к Административному регламенту</w:t>
      </w:r>
    </w:p>
    <w:p w:rsidR="00017CD4" w:rsidRPr="00017CD4" w:rsidRDefault="00017CD4" w:rsidP="00174CC4">
      <w:pPr>
        <w:widowControl w:val="0"/>
        <w:autoSpaceDE w:val="0"/>
        <w:autoSpaceDN w:val="0"/>
        <w:adjustRightInd w:val="0"/>
        <w:jc w:val="right"/>
      </w:pPr>
      <w:r w:rsidRPr="00017CD4">
        <w:t>предоставления муниципальной услуги</w:t>
      </w:r>
    </w:p>
    <w:p w:rsidR="00017CD4" w:rsidRPr="00017CD4" w:rsidRDefault="002B5471" w:rsidP="00174CC4">
      <w:pPr>
        <w:widowControl w:val="0"/>
        <w:autoSpaceDE w:val="0"/>
        <w:autoSpaceDN w:val="0"/>
        <w:adjustRightInd w:val="0"/>
        <w:jc w:val="right"/>
      </w:pPr>
      <w:r>
        <w:t>«</w:t>
      </w:r>
      <w:r w:rsidR="00017CD4" w:rsidRPr="00017CD4">
        <w:t>Проведение муниципальной экспертизы</w:t>
      </w:r>
    </w:p>
    <w:p w:rsidR="00017CD4" w:rsidRPr="00017CD4" w:rsidRDefault="002B5471" w:rsidP="00174CC4">
      <w:pPr>
        <w:widowControl w:val="0"/>
        <w:autoSpaceDE w:val="0"/>
        <w:autoSpaceDN w:val="0"/>
        <w:adjustRightInd w:val="0"/>
        <w:jc w:val="right"/>
      </w:pPr>
      <w:r>
        <w:t>проектов освоения лесов»</w:t>
      </w:r>
    </w:p>
    <w:p w:rsidR="00017CD4" w:rsidRPr="00017CD4" w:rsidRDefault="00017CD4" w:rsidP="002A0987">
      <w:pPr>
        <w:widowControl w:val="0"/>
        <w:autoSpaceDE w:val="0"/>
        <w:autoSpaceDN w:val="0"/>
        <w:adjustRightInd w:val="0"/>
        <w:ind w:firstLine="540"/>
        <w:jc w:val="right"/>
      </w:pPr>
    </w:p>
    <w:p w:rsidR="00017CD4" w:rsidRPr="00017CD4" w:rsidRDefault="00017CD4" w:rsidP="002A0987">
      <w:pPr>
        <w:widowControl w:val="0"/>
        <w:autoSpaceDE w:val="0"/>
        <w:autoSpaceDN w:val="0"/>
        <w:adjustRightInd w:val="0"/>
        <w:jc w:val="right"/>
      </w:pPr>
      <w:r w:rsidRPr="00017CD4">
        <w:t>Форма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ind w:firstLine="540"/>
        <w:jc w:val="both"/>
      </w:pPr>
    </w:p>
    <w:p w:rsidR="00017CD4" w:rsidRPr="00E145D8" w:rsidRDefault="00E145D8" w:rsidP="00E145D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sz w:val="22"/>
          <w:szCs w:val="22"/>
        </w:rPr>
        <w:t xml:space="preserve">Главе муниципального образования </w:t>
      </w:r>
    </w:p>
    <w:p w:rsidR="00017CD4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«город Десногорск»</w:t>
      </w:r>
      <w:r w:rsidR="00E145D8">
        <w:rPr>
          <w:sz w:val="22"/>
          <w:szCs w:val="22"/>
        </w:rPr>
        <w:t xml:space="preserve"> Смоленской области</w:t>
      </w:r>
    </w:p>
    <w:p w:rsidR="00673AF8" w:rsidRPr="0018306C" w:rsidRDefault="00673AF8" w:rsidP="00673AF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17CD4" w:rsidRPr="0018306C" w:rsidRDefault="00017CD4" w:rsidP="00E145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___________________________________________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18306C">
        <w:rPr>
          <w:sz w:val="22"/>
          <w:szCs w:val="22"/>
        </w:rPr>
        <w:t>(п</w:t>
      </w:r>
      <w:r w:rsidR="002B5471">
        <w:rPr>
          <w:sz w:val="22"/>
          <w:szCs w:val="22"/>
        </w:rPr>
        <w:t>олное и сокращенное наименование</w:t>
      </w:r>
      <w:r w:rsidRPr="0018306C">
        <w:rPr>
          <w:sz w:val="22"/>
          <w:szCs w:val="22"/>
        </w:rPr>
        <w:t>,</w:t>
      </w:r>
      <w:proofErr w:type="gramEnd"/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     </w:t>
      </w:r>
      <w:r w:rsidR="002B5471">
        <w:rPr>
          <w:sz w:val="22"/>
          <w:szCs w:val="22"/>
        </w:rPr>
        <w:t>юридический и фактический адрес</w:t>
      </w:r>
      <w:r w:rsidRPr="0018306C">
        <w:rPr>
          <w:sz w:val="22"/>
          <w:szCs w:val="22"/>
        </w:rPr>
        <w:t>,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___________________________________________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  банковские реквизиты - для </w:t>
      </w:r>
      <w:proofErr w:type="gramStart"/>
      <w:r w:rsidRPr="0018306C">
        <w:rPr>
          <w:sz w:val="22"/>
          <w:szCs w:val="22"/>
        </w:rPr>
        <w:t>юридического</w:t>
      </w:r>
      <w:proofErr w:type="gramEnd"/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   лица; Ф.И.О., адрес места жительства,</w:t>
      </w:r>
    </w:p>
    <w:p w:rsidR="00673AF8" w:rsidRDefault="00673AF8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017CD4" w:rsidRPr="0018306C">
        <w:rPr>
          <w:sz w:val="22"/>
          <w:szCs w:val="22"/>
        </w:rPr>
        <w:t>______________</w:t>
      </w:r>
    </w:p>
    <w:p w:rsidR="00673AF8" w:rsidRDefault="00673AF8" w:rsidP="00673AF8">
      <w:pPr>
        <w:widowControl w:val="0"/>
        <w:tabs>
          <w:tab w:val="left" w:pos="6345"/>
          <w:tab w:val="right" w:pos="992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ИНН</w:t>
      </w:r>
      <w:r>
        <w:rPr>
          <w:sz w:val="22"/>
          <w:szCs w:val="22"/>
        </w:rPr>
        <w:tab/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>_</w:t>
      </w:r>
      <w:r w:rsidR="00673AF8">
        <w:rPr>
          <w:sz w:val="22"/>
          <w:szCs w:val="22"/>
        </w:rPr>
        <w:t>__________________</w:t>
      </w:r>
      <w:r w:rsidRPr="0018306C">
        <w:rPr>
          <w:sz w:val="22"/>
          <w:szCs w:val="22"/>
        </w:rPr>
        <w:t>_____________________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данные документа, удостоверяющего личность,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            - для гражданина или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___________________________________________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306C">
        <w:rPr>
          <w:sz w:val="22"/>
          <w:szCs w:val="22"/>
        </w:rPr>
        <w:t xml:space="preserve">                                      индивидуального предпринимателя)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center"/>
      </w:pPr>
      <w:bookmarkStart w:id="1" w:name="Par421"/>
      <w:bookmarkEnd w:id="1"/>
      <w:r w:rsidRPr="0018306C">
        <w:t>ЗАЯВЛЕНИЕ.</w:t>
      </w:r>
    </w:p>
    <w:p w:rsidR="0018306C" w:rsidRDefault="0018306C" w:rsidP="0018306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17CD4" w:rsidRPr="0018306C" w:rsidRDefault="002B5471" w:rsidP="002B547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Прошу провести муниципальную экспертизу проекта освоения </w:t>
      </w:r>
      <w:r w:rsidR="00017CD4" w:rsidRPr="0018306C">
        <w:t>лесов.</w:t>
      </w:r>
      <w:r>
        <w:t xml:space="preserve"> Лесной </w:t>
      </w:r>
      <w:r w:rsidR="00017CD4" w:rsidRPr="0018306C">
        <w:t>участок предоставлен в аренду (постоянное (бессрочное) пользование)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 xml:space="preserve">                                               (нужное подчеркнуть)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>по договору ____________________________________________________________</w:t>
      </w:r>
      <w:r w:rsidR="0018306C">
        <w:t>________</w:t>
      </w:r>
      <w:r w:rsidRPr="0018306C">
        <w:t>___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center"/>
      </w:pPr>
      <w:proofErr w:type="gramStart"/>
      <w:r w:rsidRPr="0018306C">
        <w:t>(дата и номер государственной регистрации договора</w:t>
      </w:r>
      <w:proofErr w:type="gramEnd"/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center"/>
      </w:pPr>
      <w:r w:rsidRPr="0018306C">
        <w:t>аренды или права постоянного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>_________________________________________________________________________</w:t>
      </w:r>
      <w:r w:rsidR="0018306C">
        <w:t>________</w:t>
      </w:r>
      <w:r w:rsidRPr="0018306C">
        <w:t>_.</w:t>
      </w:r>
    </w:p>
    <w:p w:rsidR="00017CD4" w:rsidRPr="0018306C" w:rsidRDefault="00017CD4" w:rsidP="0018306C">
      <w:pPr>
        <w:widowControl w:val="0"/>
        <w:autoSpaceDE w:val="0"/>
        <w:autoSpaceDN w:val="0"/>
        <w:adjustRightInd w:val="0"/>
        <w:jc w:val="center"/>
      </w:pPr>
      <w:r w:rsidRPr="0018306C">
        <w:t>(бессрочного) пользования лесным участком</w:t>
      </w:r>
      <w:r w:rsidR="00A173FA">
        <w:t>, кадастровый номер</w:t>
      </w:r>
      <w:r w:rsidRPr="0018306C">
        <w:t>)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>Местоположение лесного участка: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>лесничество _______________________________________</w:t>
      </w:r>
      <w:r w:rsidR="00296823">
        <w:t>__</w:t>
      </w:r>
      <w:r w:rsidRPr="0018306C">
        <w:t>________________</w:t>
      </w:r>
      <w:r w:rsidR="0018306C">
        <w:t>___________</w:t>
      </w:r>
      <w:r w:rsidRPr="0018306C">
        <w:t>___;</w:t>
      </w:r>
    </w:p>
    <w:p w:rsidR="00017CD4" w:rsidRPr="0018306C" w:rsidRDefault="00017CD4" w:rsidP="00296823">
      <w:pPr>
        <w:widowControl w:val="0"/>
        <w:autoSpaceDE w:val="0"/>
        <w:autoSpaceDN w:val="0"/>
        <w:adjustRightInd w:val="0"/>
        <w:jc w:val="both"/>
      </w:pPr>
      <w:r w:rsidRPr="0018306C">
        <w:t>участковое лесничество ___________________________________________</w:t>
      </w:r>
      <w:r w:rsidR="00296823">
        <w:t>__</w:t>
      </w:r>
      <w:r w:rsidRPr="0018306C">
        <w:t>___</w:t>
      </w:r>
      <w:r w:rsidR="0018306C">
        <w:t>____________</w:t>
      </w:r>
      <w:r w:rsidRPr="0018306C">
        <w:t>_;</w:t>
      </w:r>
    </w:p>
    <w:p w:rsidR="00017CD4" w:rsidRPr="0018306C" w:rsidRDefault="00017CD4" w:rsidP="00296823">
      <w:pPr>
        <w:widowControl w:val="0"/>
        <w:autoSpaceDE w:val="0"/>
        <w:autoSpaceDN w:val="0"/>
        <w:adjustRightInd w:val="0"/>
        <w:jc w:val="both"/>
      </w:pPr>
      <w:r w:rsidRPr="0018306C">
        <w:t>номер квартала и номер его выдела ___________________________________</w:t>
      </w:r>
      <w:r w:rsidR="00296823">
        <w:t>__</w:t>
      </w:r>
      <w:r w:rsidRPr="0018306C">
        <w:t>_</w:t>
      </w:r>
      <w:r w:rsidR="0018306C">
        <w:t>_____________</w:t>
      </w:r>
      <w:r w:rsidRPr="0018306C">
        <w:t>;</w:t>
      </w:r>
    </w:p>
    <w:p w:rsidR="00017CD4" w:rsidRPr="0018306C" w:rsidRDefault="00017CD4" w:rsidP="00296823">
      <w:pPr>
        <w:widowControl w:val="0"/>
        <w:autoSpaceDE w:val="0"/>
        <w:autoSpaceDN w:val="0"/>
        <w:adjustRightInd w:val="0"/>
        <w:jc w:val="both"/>
      </w:pPr>
      <w:r w:rsidRPr="0018306C">
        <w:t>площадь лесного участка (</w:t>
      </w:r>
      <w:proofErr w:type="gramStart"/>
      <w:r w:rsidRPr="0018306C">
        <w:t>га</w:t>
      </w:r>
      <w:proofErr w:type="gramEnd"/>
      <w:r w:rsidRPr="0018306C">
        <w:t>) _______________________________________</w:t>
      </w:r>
      <w:r w:rsidR="0018306C">
        <w:t>_______</w:t>
      </w:r>
      <w:r w:rsidR="00296823">
        <w:t>__</w:t>
      </w:r>
      <w:r w:rsidR="0018306C">
        <w:t>______</w:t>
      </w:r>
      <w:r w:rsidRPr="0018306C">
        <w:t>__;</w:t>
      </w:r>
    </w:p>
    <w:p w:rsidR="00017CD4" w:rsidRPr="0018306C" w:rsidRDefault="00017CD4" w:rsidP="00296823">
      <w:pPr>
        <w:widowControl w:val="0"/>
        <w:autoSpaceDE w:val="0"/>
        <w:autoSpaceDN w:val="0"/>
        <w:adjustRightInd w:val="0"/>
        <w:jc w:val="both"/>
      </w:pPr>
      <w:r w:rsidRPr="0018306C">
        <w:t>вид использования лесов ____________________________________________</w:t>
      </w:r>
      <w:r w:rsidR="0018306C">
        <w:t>_________</w:t>
      </w:r>
      <w:r w:rsidR="00296823">
        <w:t>__</w:t>
      </w:r>
      <w:r w:rsidR="0018306C">
        <w:t>___</w:t>
      </w:r>
      <w:r w:rsidRPr="0018306C">
        <w:t>__;</w:t>
      </w:r>
    </w:p>
    <w:p w:rsidR="00017CD4" w:rsidRPr="0018306C" w:rsidRDefault="00017CD4" w:rsidP="00296823">
      <w:pPr>
        <w:widowControl w:val="0"/>
        <w:autoSpaceDE w:val="0"/>
        <w:autoSpaceDN w:val="0"/>
        <w:adjustRightInd w:val="0"/>
        <w:jc w:val="both"/>
      </w:pPr>
      <w:r w:rsidRPr="0018306C">
        <w:t>срок использования лесов ________________________________________</w:t>
      </w:r>
      <w:r w:rsidR="0018306C">
        <w:t>_________</w:t>
      </w:r>
      <w:r w:rsidRPr="0018306C">
        <w:t>_</w:t>
      </w:r>
      <w:r w:rsidR="00296823">
        <w:t>__</w:t>
      </w:r>
      <w:r w:rsidRPr="0018306C">
        <w:t>__</w:t>
      </w:r>
      <w:r w:rsidR="0018306C">
        <w:t>___</w:t>
      </w:r>
      <w:r w:rsidRPr="0018306C">
        <w:t>__.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 xml:space="preserve">Приложения: 1. Проект освоения лесов </w:t>
      </w:r>
      <w:r w:rsidR="00984D1C">
        <w:t xml:space="preserve">на ___л. </w:t>
      </w:r>
      <w:r w:rsidRPr="0018306C">
        <w:t>в ______ экз.</w:t>
      </w:r>
    </w:p>
    <w:p w:rsidR="00017CD4" w:rsidRDefault="00017CD4" w:rsidP="00296823">
      <w:pPr>
        <w:widowControl w:val="0"/>
        <w:autoSpaceDE w:val="0"/>
        <w:autoSpaceDN w:val="0"/>
        <w:adjustRightInd w:val="0"/>
        <w:ind w:left="708" w:firstLine="708"/>
      </w:pPr>
      <w:r w:rsidRPr="0018306C">
        <w:t>2. Проект освоения лесов в электронном виде.</w:t>
      </w:r>
    </w:p>
    <w:p w:rsidR="00673AF8" w:rsidRDefault="00296823" w:rsidP="00296823">
      <w:pPr>
        <w:widowControl w:val="0"/>
        <w:tabs>
          <w:tab w:val="left" w:pos="1418"/>
        </w:tabs>
        <w:autoSpaceDE w:val="0"/>
        <w:autoSpaceDN w:val="0"/>
        <w:adjustRightInd w:val="0"/>
      </w:pPr>
      <w:r>
        <w:tab/>
      </w:r>
      <w:r w:rsidR="00673AF8">
        <w:t>3. Копия документа удостоверяющего личность</w:t>
      </w:r>
      <w:r w:rsidR="0012059D">
        <w:t xml:space="preserve"> /полномочия представителя (для юр. лиц)/полномочия представителя </w:t>
      </w:r>
      <w:proofErr w:type="spellStart"/>
      <w:r w:rsidR="0012059D">
        <w:t>физ</w:t>
      </w:r>
      <w:proofErr w:type="gramStart"/>
      <w:r w:rsidR="0012059D">
        <w:t>.л</w:t>
      </w:r>
      <w:proofErr w:type="gramEnd"/>
      <w:r w:rsidR="0012059D">
        <w:t>ица</w:t>
      </w:r>
      <w:proofErr w:type="spellEnd"/>
      <w:r w:rsidR="0012059D">
        <w:t>.</w:t>
      </w:r>
    </w:p>
    <w:p w:rsidR="00673AF8" w:rsidRPr="0018306C" w:rsidRDefault="00673AF8" w:rsidP="00017CD4">
      <w:pPr>
        <w:widowControl w:val="0"/>
        <w:autoSpaceDE w:val="0"/>
        <w:autoSpaceDN w:val="0"/>
        <w:adjustRightInd w:val="0"/>
      </w:pP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>_________________ _____________________________________________________</w:t>
      </w:r>
    </w:p>
    <w:p w:rsidR="00017CD4" w:rsidRPr="0018306C" w:rsidRDefault="00017CD4" w:rsidP="00017CD4">
      <w:pPr>
        <w:widowControl w:val="0"/>
        <w:autoSpaceDE w:val="0"/>
        <w:autoSpaceDN w:val="0"/>
        <w:adjustRightInd w:val="0"/>
      </w:pPr>
      <w:r w:rsidRPr="0018306C">
        <w:t xml:space="preserve">        (подпись)           (Ф.И.О. заявителя (представителя заявителя))</w:t>
      </w:r>
    </w:p>
    <w:p w:rsidR="00017CD4" w:rsidRPr="0018306C" w:rsidRDefault="00296823" w:rsidP="00017CD4">
      <w:pPr>
        <w:widowControl w:val="0"/>
        <w:autoSpaceDE w:val="0"/>
        <w:autoSpaceDN w:val="0"/>
        <w:adjustRightInd w:val="0"/>
      </w:pPr>
      <w:r>
        <w:t>«__»</w:t>
      </w:r>
      <w:r w:rsidR="00017CD4" w:rsidRPr="0018306C">
        <w:t xml:space="preserve"> __________ 20__ г.</w:t>
      </w:r>
    </w:p>
    <w:p w:rsidR="00017CD4" w:rsidRDefault="00017CD4" w:rsidP="0018306C">
      <w:pPr>
        <w:widowControl w:val="0"/>
        <w:autoSpaceDE w:val="0"/>
        <w:autoSpaceDN w:val="0"/>
        <w:adjustRightInd w:val="0"/>
      </w:pPr>
      <w:r w:rsidRPr="0018306C">
        <w:t xml:space="preserve">    М.П.</w:t>
      </w:r>
    </w:p>
    <w:p w:rsidR="00984D1C" w:rsidRDefault="00984D1C" w:rsidP="00017CD4">
      <w:pPr>
        <w:widowControl w:val="0"/>
        <w:autoSpaceDE w:val="0"/>
        <w:autoSpaceDN w:val="0"/>
        <w:adjustRightInd w:val="0"/>
        <w:jc w:val="both"/>
      </w:pPr>
    </w:p>
    <w:p w:rsidR="00017CD4" w:rsidRPr="00017CD4" w:rsidRDefault="002A0987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017CD4" w:rsidRPr="00017CD4">
        <w:t xml:space="preserve"> 2</w:t>
      </w:r>
    </w:p>
    <w:p w:rsidR="00017CD4" w:rsidRPr="00017CD4" w:rsidRDefault="00017CD4" w:rsidP="00174CC4">
      <w:pPr>
        <w:widowControl w:val="0"/>
        <w:autoSpaceDE w:val="0"/>
        <w:autoSpaceDN w:val="0"/>
        <w:adjustRightInd w:val="0"/>
        <w:jc w:val="right"/>
      </w:pPr>
      <w:r w:rsidRPr="00017CD4">
        <w:t>к Административному регламенту</w:t>
      </w:r>
    </w:p>
    <w:p w:rsidR="00017CD4" w:rsidRPr="00017CD4" w:rsidRDefault="00017CD4" w:rsidP="00174CC4">
      <w:pPr>
        <w:widowControl w:val="0"/>
        <w:autoSpaceDE w:val="0"/>
        <w:autoSpaceDN w:val="0"/>
        <w:adjustRightInd w:val="0"/>
        <w:jc w:val="right"/>
      </w:pPr>
      <w:r w:rsidRPr="00017CD4">
        <w:t>предоставления муниципальной услуги</w:t>
      </w:r>
    </w:p>
    <w:p w:rsidR="00017CD4" w:rsidRPr="00017CD4" w:rsidRDefault="002636C3" w:rsidP="00174CC4">
      <w:pPr>
        <w:widowControl w:val="0"/>
        <w:autoSpaceDE w:val="0"/>
        <w:autoSpaceDN w:val="0"/>
        <w:adjustRightInd w:val="0"/>
        <w:jc w:val="right"/>
      </w:pPr>
      <w:r>
        <w:t>«</w:t>
      </w:r>
      <w:r w:rsidR="00017CD4" w:rsidRPr="00017CD4">
        <w:t>Проведение муниципальной экспертизы</w:t>
      </w:r>
    </w:p>
    <w:p w:rsidR="00017CD4" w:rsidRPr="00017CD4" w:rsidRDefault="002636C3" w:rsidP="00174CC4">
      <w:pPr>
        <w:widowControl w:val="0"/>
        <w:autoSpaceDE w:val="0"/>
        <w:autoSpaceDN w:val="0"/>
        <w:adjustRightInd w:val="0"/>
        <w:jc w:val="right"/>
      </w:pPr>
      <w:r>
        <w:t>проектов освоения лесов»</w:t>
      </w:r>
    </w:p>
    <w:p w:rsidR="00017CD4" w:rsidRPr="00017CD4" w:rsidRDefault="00017CD4" w:rsidP="00174CC4">
      <w:pPr>
        <w:widowControl w:val="0"/>
        <w:autoSpaceDE w:val="0"/>
        <w:autoSpaceDN w:val="0"/>
        <w:adjustRightInd w:val="0"/>
        <w:ind w:firstLine="540"/>
        <w:jc w:val="right"/>
      </w:pP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</w:pP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62"/>
      <w:bookmarkEnd w:id="2"/>
      <w:r w:rsidRPr="00017CD4">
        <w:rPr>
          <w:b/>
          <w:bCs/>
        </w:rPr>
        <w:t>БЛОК-СХЕМА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17CD4">
        <w:rPr>
          <w:b/>
          <w:bCs/>
        </w:rPr>
        <w:t>ПРЕДОСТАВЛЕНИЯ МУНИЦИПАЛЬНОЙ УСЛУГИ</w:t>
      </w:r>
    </w:p>
    <w:p w:rsidR="00017CD4" w:rsidRPr="00017CD4" w:rsidRDefault="00017CD4" w:rsidP="00017CD4">
      <w:pPr>
        <w:widowControl w:val="0"/>
        <w:autoSpaceDE w:val="0"/>
        <w:autoSpaceDN w:val="0"/>
        <w:adjustRightInd w:val="0"/>
        <w:ind w:firstLine="540"/>
        <w:jc w:val="both"/>
      </w:pPr>
    </w:p>
    <w:p w:rsidR="00DA5548" w:rsidRPr="00017CD4" w:rsidRDefault="00017CD4" w:rsidP="00DA554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17CD4">
        <w:rPr>
          <w:rFonts w:ascii="Courier New" w:hAnsi="Courier New" w:cs="Courier New"/>
          <w:sz w:val="20"/>
          <w:szCs w:val="20"/>
        </w:rPr>
        <w:t xml:space="preserve">                    </w:t>
      </w: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</w:tblGrid>
      <w:tr w:rsidR="00DA5548" w:rsidTr="00DA5548">
        <w:trPr>
          <w:trHeight w:val="417"/>
        </w:trPr>
        <w:tc>
          <w:tcPr>
            <w:tcW w:w="3260" w:type="dxa"/>
          </w:tcPr>
          <w:p w:rsidR="00DA5548" w:rsidRPr="00DA5548" w:rsidRDefault="00DA5548" w:rsidP="00DA5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548">
              <w:rPr>
                <w:sz w:val="24"/>
                <w:szCs w:val="24"/>
              </w:rPr>
              <w:t>Начало</w:t>
            </w:r>
          </w:p>
        </w:tc>
      </w:tr>
    </w:tbl>
    <w:p w:rsidR="00017CD4" w:rsidRPr="00017CD4" w:rsidRDefault="00F118F6" w:rsidP="00DA554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85pt;margin-top:4.35pt;width:0;height:18.75pt;z-index:251658240;mso-position-horizontal-relative:text;mso-position-vertical-relative:text" o:connectortype="straight">
            <v:stroke endarrow="block"/>
          </v:shape>
        </w:pict>
      </w:r>
    </w:p>
    <w:p w:rsidR="00017CD4" w:rsidRPr="00017CD4" w:rsidRDefault="00F118F6" w:rsidP="00DA554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43" type="#_x0000_t32" style="position:absolute;left:0;text-align:left;margin-left:394.85pt;margin-top:4.25pt;width:0;height:38.25pt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33.6pt;margin-top:2.75pt;width:161.25pt;height:1.5pt;flip:y;z-index:251672576" o:connectortype="straight"/>
        </w:pict>
      </w:r>
    </w:p>
    <w:p w:rsidR="00E251F4" w:rsidRDefault="00F118F6" w:rsidP="00A9021B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48.1pt;margin-top:6.2pt;width:163.5pt;height:47.25pt;z-index:251659264">
            <v:textbox>
              <w:txbxContent>
                <w:p w:rsidR="00DA5548" w:rsidRPr="00DA5548" w:rsidRDefault="00DA5548" w:rsidP="00DA5548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</w:p>
    <w:p w:rsidR="001F792C" w:rsidRDefault="001F792C" w:rsidP="00A9021B">
      <w:pPr>
        <w:widowControl w:val="0"/>
        <w:autoSpaceDE w:val="0"/>
        <w:autoSpaceDN w:val="0"/>
        <w:adjustRightInd w:val="0"/>
        <w:jc w:val="right"/>
        <w:outlineLvl w:val="1"/>
      </w:pPr>
    </w:p>
    <w:p w:rsidR="001F792C" w:rsidRDefault="00F118F6" w:rsidP="00DA5548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 id="_x0000_s1039" type="#_x0000_t109" style="position:absolute;left:0;text-align:left;margin-left:325.85pt;margin-top:7.1pt;width:144.75pt;height:78.75pt;z-index:251669504">
            <v:textbox>
              <w:txbxContent>
                <w:p w:rsidR="003919BC" w:rsidRDefault="003919BC" w:rsidP="003919BC">
                  <w:pPr>
                    <w:jc w:val="both"/>
                  </w:pPr>
                  <w:r>
                    <w:t>Возврат документов Заявителю с объяснением причин</w:t>
                  </w:r>
                  <w:r w:rsidR="0082734E">
                    <w:t xml:space="preserve"> отказа в письменной форме</w:t>
                  </w:r>
                </w:p>
              </w:txbxContent>
            </v:textbox>
          </v:shape>
        </w:pict>
      </w:r>
    </w:p>
    <w:p w:rsidR="00E251F4" w:rsidRDefault="00E251F4" w:rsidP="00A9021B">
      <w:pPr>
        <w:widowControl w:val="0"/>
        <w:autoSpaceDE w:val="0"/>
        <w:autoSpaceDN w:val="0"/>
        <w:adjustRightInd w:val="0"/>
        <w:jc w:val="right"/>
        <w:outlineLvl w:val="1"/>
      </w:pPr>
    </w:p>
    <w:p w:rsidR="001F792C" w:rsidRDefault="00F118F6" w:rsidP="00A9021B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28" type="#_x0000_t32" style="position:absolute;left:0;text-align:left;margin-left:226.85pt;margin-top:5pt;width:0;height:21.75pt;z-index:251660288" o:connectortype="straight">
            <v:stroke endarrow="block"/>
          </v:shape>
        </w:pict>
      </w:r>
    </w:p>
    <w:p w:rsidR="001F792C" w:rsidRDefault="001F792C" w:rsidP="00A9021B">
      <w:pPr>
        <w:widowControl w:val="0"/>
        <w:autoSpaceDE w:val="0"/>
        <w:autoSpaceDN w:val="0"/>
        <w:adjustRightInd w:val="0"/>
        <w:jc w:val="right"/>
        <w:outlineLvl w:val="1"/>
      </w:pPr>
    </w:p>
    <w:p w:rsidR="001F792C" w:rsidRDefault="00F118F6" w:rsidP="00A9021B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29" type="#_x0000_t109" style="position:absolute;left:0;text-align:left;margin-left:148.1pt;margin-top:7.4pt;width:163.5pt;height:63.75pt;z-index:251661312">
            <v:textbox>
              <w:txbxContent>
                <w:p w:rsidR="00DA5548" w:rsidRDefault="00DA5548" w:rsidP="00DA5548">
                  <w:pPr>
                    <w:jc w:val="center"/>
                  </w:pPr>
                  <w:r>
                    <w:t>Проверка комплектности документов в соответствии с п. 2.6. Административного регламента</w:t>
                  </w:r>
                </w:p>
              </w:txbxContent>
            </v:textbox>
          </v:shape>
        </w:pict>
      </w:r>
    </w:p>
    <w:p w:rsidR="001F792C" w:rsidRDefault="001F792C" w:rsidP="00A9021B">
      <w:pPr>
        <w:widowControl w:val="0"/>
        <w:autoSpaceDE w:val="0"/>
        <w:autoSpaceDN w:val="0"/>
        <w:adjustRightInd w:val="0"/>
        <w:jc w:val="right"/>
        <w:outlineLvl w:val="1"/>
      </w:pPr>
    </w:p>
    <w:p w:rsidR="007C0A55" w:rsidRDefault="00F118F6" w:rsidP="00A9021B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41" type="#_x0000_t32" style="position:absolute;left:0;text-align:left;margin-left:394.85pt;margin-top:3.05pt;width:0;height:25.5pt;flip:y;z-index:251671552" o:connectortype="straight">
            <v:stroke endarrow="block"/>
          </v:shape>
        </w:pict>
      </w:r>
    </w:p>
    <w:p w:rsidR="00E145D8" w:rsidRDefault="00E145D8" w:rsidP="00A9021B">
      <w:pPr>
        <w:widowControl w:val="0"/>
        <w:autoSpaceDE w:val="0"/>
        <w:autoSpaceDN w:val="0"/>
        <w:adjustRightInd w:val="0"/>
        <w:jc w:val="right"/>
        <w:outlineLvl w:val="1"/>
      </w:pPr>
    </w:p>
    <w:p w:rsidR="00984D1C" w:rsidRDefault="00F118F6" w:rsidP="0082734E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 id="_x0000_s1040" type="#_x0000_t32" style="position:absolute;left:0;text-align:left;margin-left:311.6pt;margin-top:.95pt;width:83.25pt;height:0;z-index:251670528" o:connectortype="straight"/>
        </w:pict>
      </w:r>
      <w:r w:rsidR="0082734E">
        <w:t xml:space="preserve">                                НЕ                                 НЕТ</w:t>
      </w:r>
    </w:p>
    <w:p w:rsidR="00DA5548" w:rsidRDefault="00F118F6" w:rsidP="0082734E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noProof/>
        </w:rPr>
        <w:pict>
          <v:shape id="_x0000_s1030" type="#_x0000_t32" style="position:absolute;left:0;text-align:left;margin-left:226.85pt;margin-top:2.15pt;width:0;height:15pt;z-index:251662336" o:connectortype="straight">
            <v:stroke endarrow="block"/>
          </v:shape>
        </w:pict>
      </w:r>
    </w:p>
    <w:p w:rsidR="00DA5548" w:rsidRDefault="003919BC" w:rsidP="003919BC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ДА</w:t>
      </w:r>
    </w:p>
    <w:p w:rsidR="00DA5548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1" type="#_x0000_t32" style="position:absolute;left:0;text-align:left;margin-left:226.85pt;margin-top:4.55pt;width:0;height:14.25pt;z-index:251663360" o:connectortype="straight">
            <v:stroke endarrow="block"/>
          </v:shape>
        </w:pict>
      </w:r>
    </w:p>
    <w:p w:rsidR="00DA5548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3" type="#_x0000_t109" style="position:absolute;left:0;text-align:left;margin-left:148.1pt;margin-top:13.25pt;width:163.5pt;height:47.25pt;z-index:251664384">
            <v:textbox>
              <w:txbxContent>
                <w:p w:rsidR="003919BC" w:rsidRDefault="003919BC" w:rsidP="003919BC">
                  <w:pPr>
                    <w:jc w:val="center"/>
                  </w:pPr>
                  <w:r>
                    <w:t>Проведение муниципальной экспертизы проекта освоения лесов</w:t>
                  </w:r>
                </w:p>
              </w:txbxContent>
            </v:textbox>
          </v:shape>
        </w:pict>
      </w: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DA5548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4" type="#_x0000_t32" style="position:absolute;left:0;text-align:left;margin-left:226.85pt;margin-top:12.1pt;width:0;height:19.5pt;z-index:251665408" o:connectortype="straight">
            <v:stroke endarrow="block"/>
          </v:shape>
        </w:pict>
      </w: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DA5548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5" type="#_x0000_t109" style="position:absolute;left:0;text-align:left;margin-left:148.1pt;margin-top:2.95pt;width:163.5pt;height:69.75pt;z-index:251666432">
            <v:textbox>
              <w:txbxContent>
                <w:p w:rsidR="003919BC" w:rsidRDefault="003919BC" w:rsidP="003919BC">
                  <w:pPr>
                    <w:jc w:val="center"/>
                  </w:pPr>
                  <w:r>
                    <w:t xml:space="preserve">Передача заявителю результата </w:t>
                  </w:r>
                  <w:proofErr w:type="gramStart"/>
                  <w:r>
                    <w:t>проведения муниципальной экспертизы проекта освоения лесов</w:t>
                  </w:r>
                  <w:proofErr w:type="gramEnd"/>
                </w:p>
              </w:txbxContent>
            </v:textbox>
          </v:shape>
        </w:pict>
      </w:r>
    </w:p>
    <w:p w:rsidR="00DA5548" w:rsidRDefault="00DA5548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6" type="#_x0000_t32" style="position:absolute;left:0;text-align:left;margin-left:226.85pt;margin-top:11.2pt;width:0;height:14.25pt;z-index:251667456" o:connectortype="straight">
            <v:stroke endarrow="block"/>
          </v:shape>
        </w:pict>
      </w: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F118F6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037" type="#_x0000_t109" style="position:absolute;left:0;text-align:left;margin-left:148.1pt;margin-top:5.35pt;width:163.5pt;height:28.5pt;z-index:251668480">
            <v:textbox>
              <w:txbxContent>
                <w:p w:rsidR="003919BC" w:rsidRDefault="003919BC" w:rsidP="003919BC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shape>
        </w:pict>
      </w: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3919BC" w:rsidRDefault="003919BC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2B28D1" w:rsidRDefault="002B28D1" w:rsidP="00174CC4">
      <w:pPr>
        <w:widowControl w:val="0"/>
        <w:autoSpaceDE w:val="0"/>
        <w:autoSpaceDN w:val="0"/>
        <w:adjustRightInd w:val="0"/>
        <w:jc w:val="right"/>
        <w:outlineLvl w:val="1"/>
      </w:pPr>
    </w:p>
    <w:p w:rsidR="00A9021B" w:rsidRPr="00017CD4" w:rsidRDefault="00A9021B" w:rsidP="00174CC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3</w:t>
      </w:r>
    </w:p>
    <w:p w:rsidR="00A9021B" w:rsidRPr="00017CD4" w:rsidRDefault="00A9021B" w:rsidP="00174CC4">
      <w:pPr>
        <w:widowControl w:val="0"/>
        <w:autoSpaceDE w:val="0"/>
        <w:autoSpaceDN w:val="0"/>
        <w:adjustRightInd w:val="0"/>
        <w:jc w:val="right"/>
      </w:pPr>
      <w:r w:rsidRPr="00017CD4">
        <w:t>к Административному регламенту</w:t>
      </w:r>
    </w:p>
    <w:p w:rsidR="00A9021B" w:rsidRPr="00017CD4" w:rsidRDefault="00A9021B" w:rsidP="00174CC4">
      <w:pPr>
        <w:widowControl w:val="0"/>
        <w:autoSpaceDE w:val="0"/>
        <w:autoSpaceDN w:val="0"/>
        <w:adjustRightInd w:val="0"/>
        <w:jc w:val="right"/>
      </w:pPr>
      <w:r w:rsidRPr="00017CD4">
        <w:t>предоставления муниципальной услуги</w:t>
      </w:r>
    </w:p>
    <w:p w:rsidR="00A9021B" w:rsidRPr="00017CD4" w:rsidRDefault="002636C3" w:rsidP="00174CC4">
      <w:pPr>
        <w:widowControl w:val="0"/>
        <w:autoSpaceDE w:val="0"/>
        <w:autoSpaceDN w:val="0"/>
        <w:adjustRightInd w:val="0"/>
        <w:jc w:val="right"/>
      </w:pPr>
      <w:r>
        <w:t>«</w:t>
      </w:r>
      <w:r w:rsidR="00A9021B" w:rsidRPr="00017CD4">
        <w:t>Проведение муниципальной экспертизы</w:t>
      </w:r>
    </w:p>
    <w:p w:rsidR="00A9021B" w:rsidRPr="00017CD4" w:rsidRDefault="002636C3" w:rsidP="00174CC4">
      <w:pPr>
        <w:widowControl w:val="0"/>
        <w:autoSpaceDE w:val="0"/>
        <w:autoSpaceDN w:val="0"/>
        <w:adjustRightInd w:val="0"/>
        <w:jc w:val="right"/>
      </w:pPr>
      <w:r>
        <w:t>проектов освоения лесов»</w:t>
      </w:r>
    </w:p>
    <w:p w:rsidR="00A9021B" w:rsidRPr="00017CD4" w:rsidRDefault="00A9021B" w:rsidP="00174CC4">
      <w:pPr>
        <w:widowControl w:val="0"/>
        <w:autoSpaceDE w:val="0"/>
        <w:autoSpaceDN w:val="0"/>
        <w:adjustRightInd w:val="0"/>
        <w:ind w:firstLine="540"/>
        <w:jc w:val="right"/>
      </w:pPr>
    </w:p>
    <w:p w:rsidR="00E251F4" w:rsidRDefault="00E251F4" w:rsidP="00E251F4">
      <w:pPr>
        <w:pStyle w:val="HTML"/>
        <w:spacing w:line="36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251F4">
        <w:rPr>
          <w:rFonts w:ascii="Times New Roman" w:hAnsi="Times New Roman"/>
          <w:color w:val="000000" w:themeColor="text1"/>
          <w:sz w:val="24"/>
          <w:szCs w:val="24"/>
        </w:rPr>
        <w:t>Заключение</w:t>
      </w:r>
    </w:p>
    <w:p w:rsidR="00E145D8" w:rsidRDefault="00E145D8" w:rsidP="00E251F4">
      <w:pPr>
        <w:pStyle w:val="HTML"/>
        <w:spacing w:line="36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муниципальной экспертизы проектов освоения лесов</w:t>
      </w:r>
    </w:p>
    <w:p w:rsidR="00E145D8" w:rsidRDefault="00E145D8" w:rsidP="007D046C">
      <w:pPr>
        <w:pStyle w:val="HTML"/>
        <w:spacing w:line="36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Лесного участка</w:t>
      </w:r>
      <w:r w:rsidR="001951B9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предоставленного </w:t>
      </w:r>
      <w:proofErr w:type="gramStart"/>
      <w:r w:rsidR="001951B9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="007D046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 ____________________________________</w:t>
      </w:r>
      <w:r w:rsidR="001951B9">
        <w:rPr>
          <w:rFonts w:ascii="Times New Roman" w:hAnsi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  <w:r w:rsidR="001951B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7D046C" w:rsidRPr="007D046C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1951B9" w:rsidRPr="007D046C">
        <w:rPr>
          <w:rFonts w:ascii="Times New Roman" w:hAnsi="Times New Roman"/>
          <w:color w:val="000000" w:themeColor="text1"/>
          <w:sz w:val="22"/>
          <w:szCs w:val="22"/>
        </w:rPr>
        <w:t>в аренду или постоянное (бессрочное) пользование (нужное подчеркнуть)</w:t>
      </w:r>
      <w:r w:rsidR="007D046C" w:rsidRPr="007D046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:rsidR="007D046C" w:rsidRDefault="001951B9" w:rsidP="001951B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расположенного в </w:t>
      </w:r>
    </w:p>
    <w:p w:rsidR="001951B9" w:rsidRDefault="007D046C" w:rsidP="001951B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="001951B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__________________________________________________________________,</w:t>
      </w:r>
    </w:p>
    <w:p w:rsidR="001951B9" w:rsidRDefault="001951B9" w:rsidP="001951B9">
      <w:pPr>
        <w:pStyle w:val="HTML"/>
        <w:spacing w:line="36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(лесное урочище, квартал, выдел, площадь,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га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951B9" w:rsidRDefault="001951B9" w:rsidP="001951B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срок ________</w:t>
      </w:r>
      <w:r w:rsidR="007D046C">
        <w:rPr>
          <w:rFonts w:ascii="Times New Roman" w:hAnsi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color w:val="000000" w:themeColor="text1"/>
          <w:sz w:val="24"/>
          <w:szCs w:val="24"/>
        </w:rPr>
        <w:t>_ лет.</w:t>
      </w:r>
    </w:p>
    <w:p w:rsidR="001951B9" w:rsidRDefault="001951B9" w:rsidP="007D046C">
      <w:pPr>
        <w:pStyle w:val="HTML"/>
        <w:spacing w:line="36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муниципальную экспертизу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5583" w:rsidRDefault="00C44B09" w:rsidP="001951B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C44B09" w:rsidRDefault="00C44B09" w:rsidP="00C44B09">
      <w:pPr>
        <w:pStyle w:val="HTML"/>
        <w:spacing w:line="36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44B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7D046C">
        <w:rPr>
          <w:rFonts w:ascii="Times New Roman" w:hAnsi="Times New Roman"/>
          <w:color w:val="000000" w:themeColor="text1"/>
          <w:sz w:val="22"/>
          <w:szCs w:val="22"/>
        </w:rPr>
        <w:t>перечень документов, представленных на экспертизу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D046C" w:rsidRDefault="00C44B09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Краткая характеристика предоставленного объекта:</w:t>
      </w:r>
    </w:p>
    <w:p w:rsidR="00C44B09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</w:t>
      </w:r>
      <w:r w:rsidR="00C44B09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:rsidR="007D046C" w:rsidRDefault="00C44B09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Анализ лесохозяйственной деятельности:</w:t>
      </w:r>
    </w:p>
    <w:p w:rsidR="00C44B09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 w:rsidR="00C44B09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C44B09" w:rsidRDefault="00C44B09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Соответствие проекта:</w:t>
      </w:r>
    </w:p>
    <w:p w:rsidR="007D046C" w:rsidRDefault="00D32D87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 мероприятиям по использованию, охране, защите и воспроизводству лесов</w:t>
      </w:r>
    </w:p>
    <w:p w:rsidR="00D32D87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D32D87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:rsidR="007D046C" w:rsidRDefault="00D32D87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 вид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и целям освоения лесов</w:t>
      </w:r>
    </w:p>
    <w:p w:rsidR="00D32D87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  <w:r w:rsidR="00D32D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</w:p>
    <w:p w:rsidR="007D046C" w:rsidRDefault="00D32D87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в) лесохозяйственному регламенту лесничества</w:t>
      </w:r>
    </w:p>
    <w:p w:rsidR="00D32D87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  <w:r w:rsidR="00D32D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D046C" w:rsidRDefault="00D32D87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законодательству Российской Федерации</w:t>
      </w:r>
    </w:p>
    <w:p w:rsidR="00D32D87" w:rsidRPr="00C44B09" w:rsidRDefault="007D046C" w:rsidP="00C44B0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 w:rsidR="00D32D87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C44B09" w:rsidRDefault="00D32D87" w:rsidP="007D046C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2D87">
        <w:rPr>
          <w:rFonts w:ascii="Times New Roman" w:hAnsi="Times New Roman"/>
          <w:color w:val="000000" w:themeColor="text1"/>
          <w:sz w:val="24"/>
          <w:szCs w:val="24"/>
        </w:rPr>
        <w:t>Заключение по проекту освоения лесов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32D87" w:rsidRDefault="00D32D87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Положительное: ____________________________________________________________________</w:t>
      </w:r>
    </w:p>
    <w:p w:rsidR="00D32D87" w:rsidRDefault="00D32D87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Отрицательное: ____________________________________________________________________</w:t>
      </w:r>
    </w:p>
    <w:p w:rsidR="00D32D87" w:rsidRDefault="00D32D87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требует доработки: ___________________________________________________________</w:t>
      </w:r>
    </w:p>
    <w:p w:rsidR="00D32D87" w:rsidRDefault="00D32D87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 предоставления на повторную экспертизу</w:t>
      </w:r>
      <w:r w:rsidR="00B404BD">
        <w:rPr>
          <w:rFonts w:ascii="Times New Roman" w:hAnsi="Times New Roman"/>
          <w:color w:val="000000" w:themeColor="text1"/>
          <w:sz w:val="24"/>
          <w:szCs w:val="24"/>
        </w:rPr>
        <w:t>: ________________________________________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Дополнения и изменения, вносимые в проект освоения лесов: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B404BD" w:rsidRDefault="00B404BD" w:rsidP="00210B94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Соответствие вносимых изменений и дополнений: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а) мероприятиям по использованию, охране, защите и воспроизводству лесов________________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б) вид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и целям освоения лесов____________________________________________________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в) лесохозяйственному регламенту лесничества_________________________________________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г) законодательству Российской Федерации_____________________________________________</w:t>
      </w:r>
    </w:p>
    <w:p w:rsidR="00B404BD" w:rsidRDefault="00B404BD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 действия заключения муниципальной экспертизы проекта:___________________________</w:t>
      </w:r>
    </w:p>
    <w:p w:rsidR="00210B94" w:rsidRDefault="00210B94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0B94" w:rsidRDefault="00210B94" w:rsidP="00D32D87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 комиссии</w:t>
      </w:r>
    </w:p>
    <w:p w:rsidR="00210B94" w:rsidRPr="00B27BAD" w:rsidRDefault="00210B94" w:rsidP="00B27BAD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                                                                                    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(подпись)                                                                                                               </w:t>
      </w:r>
      <w:r w:rsidRPr="001B0FEA">
        <w:rPr>
          <w:rFonts w:ascii="Times New Roman" w:hAnsi="Times New Roman"/>
          <w:color w:val="000000" w:themeColor="text1"/>
        </w:rPr>
        <w:t>(Ф.И.О)</w:t>
      </w:r>
    </w:p>
    <w:p w:rsidR="00B27BAD" w:rsidRDefault="00210B94" w:rsidP="001951B9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B94">
        <w:rPr>
          <w:rFonts w:ascii="Times New Roman" w:hAnsi="Times New Roman"/>
          <w:color w:val="000000" w:themeColor="text1"/>
          <w:sz w:val="24"/>
          <w:szCs w:val="24"/>
        </w:rPr>
        <w:t>Заместитель председателя комиссии</w:t>
      </w:r>
    </w:p>
    <w:p w:rsidR="00B27BAD" w:rsidRPr="00B27BAD" w:rsidRDefault="00210B94" w:rsidP="00B27BAD">
      <w:pPr>
        <w:pStyle w:val="HTML"/>
        <w:spacing w:line="36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         </w:t>
      </w:r>
      <w:r w:rsidR="00B27B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___________________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(подпись)                                                                                                              </w:t>
      </w:r>
      <w:r w:rsidR="00B27BAD" w:rsidRPr="001B0FEA">
        <w:rPr>
          <w:rFonts w:ascii="Times New Roman" w:hAnsi="Times New Roman"/>
          <w:color w:val="000000" w:themeColor="text1"/>
        </w:rPr>
        <w:t>(Ф.И.О.)</w:t>
      </w:r>
    </w:p>
    <w:p w:rsidR="00B27BAD" w:rsidRDefault="00B27BAD" w:rsidP="00B27BAD">
      <w:pPr>
        <w:rPr>
          <w:lang w:eastAsia="en-US"/>
        </w:rPr>
      </w:pPr>
    </w:p>
    <w:p w:rsidR="00A9021B" w:rsidRDefault="00B27BAD" w:rsidP="00B27BAD">
      <w:pPr>
        <w:rPr>
          <w:lang w:eastAsia="en-US"/>
        </w:rPr>
      </w:pPr>
      <w:r>
        <w:rPr>
          <w:lang w:eastAsia="en-US"/>
        </w:rPr>
        <w:t>Секретарь комиссии</w:t>
      </w:r>
    </w:p>
    <w:p w:rsidR="00B27BAD" w:rsidRDefault="00B27BAD" w:rsidP="00B27BAD">
      <w:pPr>
        <w:rPr>
          <w:lang w:eastAsia="en-US"/>
        </w:rPr>
      </w:pPr>
      <w:r>
        <w:rPr>
          <w:lang w:eastAsia="en-US"/>
        </w:rPr>
        <w:t xml:space="preserve">_____________________                                                                                     ___________________                      </w:t>
      </w:r>
    </w:p>
    <w:p w:rsidR="00B27BAD" w:rsidRDefault="00B27BAD" w:rsidP="00B27BAD">
      <w:pPr>
        <w:pStyle w:val="a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(подпись)                                                                                                                                         </w:t>
      </w:r>
      <w:r w:rsidRPr="001B0FEA">
        <w:rPr>
          <w:rFonts w:ascii="Times New Roman" w:hAnsi="Times New Roman"/>
          <w:color w:val="000000" w:themeColor="text1"/>
          <w:sz w:val="20"/>
          <w:szCs w:val="20"/>
        </w:rPr>
        <w:t>(Ф.И.О.)</w:t>
      </w:r>
    </w:p>
    <w:p w:rsidR="00B27BAD" w:rsidRDefault="00B27BAD" w:rsidP="00B27BAD">
      <w:pPr>
        <w:rPr>
          <w:lang w:eastAsia="en-US"/>
        </w:rPr>
      </w:pPr>
      <w:r>
        <w:rPr>
          <w:lang w:eastAsia="en-US"/>
        </w:rPr>
        <w:t>Члены комиссии:</w:t>
      </w:r>
    </w:p>
    <w:p w:rsidR="008863BF" w:rsidRDefault="00B27BAD" w:rsidP="00B27BAD">
      <w:pPr>
        <w:rPr>
          <w:lang w:eastAsia="en-US"/>
        </w:rPr>
      </w:pPr>
      <w:r>
        <w:rPr>
          <w:lang w:eastAsia="en-US"/>
        </w:rPr>
        <w:t>_____________________                                                                                      __________________</w:t>
      </w:r>
    </w:p>
    <w:p w:rsidR="008863BF" w:rsidRPr="001B0FEA" w:rsidRDefault="008863BF" w:rsidP="008863BF">
      <w:pPr>
        <w:tabs>
          <w:tab w:val="left" w:pos="8640"/>
        </w:tabs>
        <w:rPr>
          <w:sz w:val="20"/>
          <w:szCs w:val="20"/>
          <w:lang w:eastAsia="en-US"/>
        </w:rPr>
      </w:pPr>
      <w:r w:rsidRPr="001B0FEA">
        <w:rPr>
          <w:sz w:val="20"/>
          <w:szCs w:val="20"/>
          <w:lang w:eastAsia="en-US"/>
        </w:rPr>
        <w:t>(Ф.И.О.)</w:t>
      </w:r>
    </w:p>
    <w:p w:rsidR="008863BF" w:rsidRDefault="008863BF" w:rsidP="008863B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                                                                                               ____________________</w:t>
      </w:r>
    </w:p>
    <w:p w:rsidR="008863BF" w:rsidRPr="001B0FEA" w:rsidRDefault="008863BF" w:rsidP="008863BF">
      <w:pPr>
        <w:tabs>
          <w:tab w:val="left" w:pos="8670"/>
        </w:tabs>
        <w:rPr>
          <w:sz w:val="20"/>
          <w:szCs w:val="20"/>
          <w:lang w:eastAsia="en-US"/>
        </w:rPr>
      </w:pPr>
      <w:r w:rsidRPr="001B0FEA">
        <w:rPr>
          <w:sz w:val="20"/>
          <w:szCs w:val="20"/>
          <w:lang w:eastAsia="en-US"/>
        </w:rPr>
        <w:t>(Ф.И.О.)</w:t>
      </w:r>
    </w:p>
    <w:p w:rsidR="008863BF" w:rsidRDefault="008863BF" w:rsidP="008863B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                                                                                               ____________________</w:t>
      </w:r>
    </w:p>
    <w:p w:rsidR="00B27BAD" w:rsidRPr="001B0FEA" w:rsidRDefault="008863BF" w:rsidP="008863BF">
      <w:pPr>
        <w:tabs>
          <w:tab w:val="left" w:pos="8655"/>
        </w:tabs>
        <w:rPr>
          <w:sz w:val="20"/>
          <w:szCs w:val="20"/>
          <w:lang w:eastAsia="en-US"/>
        </w:rPr>
      </w:pPr>
      <w:r w:rsidRPr="001B0FEA">
        <w:rPr>
          <w:sz w:val="20"/>
          <w:szCs w:val="20"/>
          <w:lang w:eastAsia="en-US"/>
        </w:rPr>
        <w:t>(Ф.И.О.)</w:t>
      </w:r>
    </w:p>
    <w:sectPr w:rsidR="00B27BAD" w:rsidRPr="001B0FEA" w:rsidSect="00D067A2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F6" w:rsidRDefault="00F118F6" w:rsidP="008B55D2">
      <w:r>
        <w:separator/>
      </w:r>
    </w:p>
  </w:endnote>
  <w:endnote w:type="continuationSeparator" w:id="0">
    <w:p w:rsidR="00F118F6" w:rsidRDefault="00F118F6" w:rsidP="008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F6" w:rsidRDefault="00F118F6" w:rsidP="008B55D2">
      <w:r>
        <w:separator/>
      </w:r>
    </w:p>
  </w:footnote>
  <w:footnote w:type="continuationSeparator" w:id="0">
    <w:p w:rsidR="00F118F6" w:rsidRDefault="00F118F6" w:rsidP="008B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42B"/>
    <w:multiLevelType w:val="hybridMultilevel"/>
    <w:tmpl w:val="91BAF65A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777129"/>
    <w:multiLevelType w:val="hybridMultilevel"/>
    <w:tmpl w:val="109C821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DC08E1"/>
    <w:multiLevelType w:val="hybridMultilevel"/>
    <w:tmpl w:val="A656E374"/>
    <w:lvl w:ilvl="0" w:tplc="C838C2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B46D84"/>
    <w:multiLevelType w:val="multilevel"/>
    <w:tmpl w:val="54607F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E1F390F"/>
    <w:multiLevelType w:val="hybridMultilevel"/>
    <w:tmpl w:val="45E246B2"/>
    <w:lvl w:ilvl="0" w:tplc="F9EA4B3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FC925E4"/>
    <w:multiLevelType w:val="hybridMultilevel"/>
    <w:tmpl w:val="0778F456"/>
    <w:lvl w:ilvl="0" w:tplc="82AECD2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3B34FED"/>
    <w:multiLevelType w:val="hybridMultilevel"/>
    <w:tmpl w:val="F302353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94F0130"/>
    <w:multiLevelType w:val="hybridMultilevel"/>
    <w:tmpl w:val="9FDAE14E"/>
    <w:lvl w:ilvl="0" w:tplc="C838C2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3D9A"/>
    <w:multiLevelType w:val="hybridMultilevel"/>
    <w:tmpl w:val="E0804AF0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D645956"/>
    <w:multiLevelType w:val="hybridMultilevel"/>
    <w:tmpl w:val="E3F6F05A"/>
    <w:lvl w:ilvl="0" w:tplc="575274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9B146A"/>
    <w:multiLevelType w:val="hybridMultilevel"/>
    <w:tmpl w:val="97261FF2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DAB5D79"/>
    <w:multiLevelType w:val="hybridMultilevel"/>
    <w:tmpl w:val="764EEC94"/>
    <w:lvl w:ilvl="0" w:tplc="C838C27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1A45D6"/>
    <w:multiLevelType w:val="hybridMultilevel"/>
    <w:tmpl w:val="B07AEA7E"/>
    <w:lvl w:ilvl="0" w:tplc="F9EA4B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49520B0"/>
    <w:multiLevelType w:val="hybridMultilevel"/>
    <w:tmpl w:val="294EE586"/>
    <w:lvl w:ilvl="0" w:tplc="6616BE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65F5213"/>
    <w:multiLevelType w:val="hybridMultilevel"/>
    <w:tmpl w:val="F8428266"/>
    <w:lvl w:ilvl="0" w:tplc="F9EA4B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8A3BB1"/>
    <w:multiLevelType w:val="hybridMultilevel"/>
    <w:tmpl w:val="8ECC8BAC"/>
    <w:lvl w:ilvl="0" w:tplc="E16C73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C16C29"/>
    <w:multiLevelType w:val="multilevel"/>
    <w:tmpl w:val="45F0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2B"/>
    <w:rsid w:val="00011EEA"/>
    <w:rsid w:val="00017979"/>
    <w:rsid w:val="00017CD4"/>
    <w:rsid w:val="0002208D"/>
    <w:rsid w:val="000222CB"/>
    <w:rsid w:val="0002629F"/>
    <w:rsid w:val="00027255"/>
    <w:rsid w:val="000323B3"/>
    <w:rsid w:val="00035877"/>
    <w:rsid w:val="00035960"/>
    <w:rsid w:val="00035A95"/>
    <w:rsid w:val="00044E65"/>
    <w:rsid w:val="00051684"/>
    <w:rsid w:val="000549AB"/>
    <w:rsid w:val="00062AB8"/>
    <w:rsid w:val="0006460D"/>
    <w:rsid w:val="00065727"/>
    <w:rsid w:val="0008450A"/>
    <w:rsid w:val="000952BF"/>
    <w:rsid w:val="0009566F"/>
    <w:rsid w:val="000A5561"/>
    <w:rsid w:val="000C0FE4"/>
    <w:rsid w:val="000D3298"/>
    <w:rsid w:val="000D3C49"/>
    <w:rsid w:val="000E22F8"/>
    <w:rsid w:val="000E2FC8"/>
    <w:rsid w:val="000E5B7F"/>
    <w:rsid w:val="000F0636"/>
    <w:rsid w:val="000F24C0"/>
    <w:rsid w:val="000F4DA8"/>
    <w:rsid w:val="001076F5"/>
    <w:rsid w:val="00107E7E"/>
    <w:rsid w:val="00112956"/>
    <w:rsid w:val="00115F86"/>
    <w:rsid w:val="001168A8"/>
    <w:rsid w:val="0012059D"/>
    <w:rsid w:val="00124765"/>
    <w:rsid w:val="00127173"/>
    <w:rsid w:val="001337BB"/>
    <w:rsid w:val="00145A2A"/>
    <w:rsid w:val="00150A51"/>
    <w:rsid w:val="001548CB"/>
    <w:rsid w:val="00162ACC"/>
    <w:rsid w:val="0017197E"/>
    <w:rsid w:val="00174CC4"/>
    <w:rsid w:val="0017657D"/>
    <w:rsid w:val="0018306C"/>
    <w:rsid w:val="001832B3"/>
    <w:rsid w:val="001832E3"/>
    <w:rsid w:val="00183CF3"/>
    <w:rsid w:val="0019208D"/>
    <w:rsid w:val="00192FDF"/>
    <w:rsid w:val="001933C7"/>
    <w:rsid w:val="001951B9"/>
    <w:rsid w:val="001966BA"/>
    <w:rsid w:val="001A45AF"/>
    <w:rsid w:val="001B0ADC"/>
    <w:rsid w:val="001B0FEA"/>
    <w:rsid w:val="001B7EBE"/>
    <w:rsid w:val="001C1C1B"/>
    <w:rsid w:val="001C50BE"/>
    <w:rsid w:val="001D28C0"/>
    <w:rsid w:val="001D4805"/>
    <w:rsid w:val="001D611B"/>
    <w:rsid w:val="001D7EA4"/>
    <w:rsid w:val="001E36ED"/>
    <w:rsid w:val="001E50D9"/>
    <w:rsid w:val="001E6502"/>
    <w:rsid w:val="001F6FF4"/>
    <w:rsid w:val="001F792C"/>
    <w:rsid w:val="00210B94"/>
    <w:rsid w:val="00212C30"/>
    <w:rsid w:val="0021719E"/>
    <w:rsid w:val="002173EA"/>
    <w:rsid w:val="00226B87"/>
    <w:rsid w:val="00243A5F"/>
    <w:rsid w:val="00244769"/>
    <w:rsid w:val="0024619D"/>
    <w:rsid w:val="002467CA"/>
    <w:rsid w:val="00247C9D"/>
    <w:rsid w:val="00254026"/>
    <w:rsid w:val="00254793"/>
    <w:rsid w:val="00256431"/>
    <w:rsid w:val="002636C3"/>
    <w:rsid w:val="00263EEC"/>
    <w:rsid w:val="0026610F"/>
    <w:rsid w:val="00276FFA"/>
    <w:rsid w:val="00277D34"/>
    <w:rsid w:val="002830F5"/>
    <w:rsid w:val="0028571F"/>
    <w:rsid w:val="0028786C"/>
    <w:rsid w:val="00290598"/>
    <w:rsid w:val="00296823"/>
    <w:rsid w:val="00297A2B"/>
    <w:rsid w:val="002A08D4"/>
    <w:rsid w:val="002A0987"/>
    <w:rsid w:val="002A3DE8"/>
    <w:rsid w:val="002A606F"/>
    <w:rsid w:val="002A67BC"/>
    <w:rsid w:val="002B06CD"/>
    <w:rsid w:val="002B28D1"/>
    <w:rsid w:val="002B4257"/>
    <w:rsid w:val="002B5471"/>
    <w:rsid w:val="002C2559"/>
    <w:rsid w:val="002C364E"/>
    <w:rsid w:val="002C3D4F"/>
    <w:rsid w:val="002C719A"/>
    <w:rsid w:val="002D4269"/>
    <w:rsid w:val="002E0988"/>
    <w:rsid w:val="002E1B20"/>
    <w:rsid w:val="002E7773"/>
    <w:rsid w:val="002E7AA2"/>
    <w:rsid w:val="002F5985"/>
    <w:rsid w:val="00303DD9"/>
    <w:rsid w:val="003073AE"/>
    <w:rsid w:val="00310A20"/>
    <w:rsid w:val="0031295C"/>
    <w:rsid w:val="00316E28"/>
    <w:rsid w:val="0032219E"/>
    <w:rsid w:val="0032398C"/>
    <w:rsid w:val="00325063"/>
    <w:rsid w:val="003313EB"/>
    <w:rsid w:val="003326A7"/>
    <w:rsid w:val="00336485"/>
    <w:rsid w:val="00351F4C"/>
    <w:rsid w:val="00352F7B"/>
    <w:rsid w:val="0035794C"/>
    <w:rsid w:val="00365B3D"/>
    <w:rsid w:val="00367449"/>
    <w:rsid w:val="00370B65"/>
    <w:rsid w:val="003754BB"/>
    <w:rsid w:val="003819C0"/>
    <w:rsid w:val="00382FE4"/>
    <w:rsid w:val="003849CF"/>
    <w:rsid w:val="003919BC"/>
    <w:rsid w:val="0039542A"/>
    <w:rsid w:val="003A16AC"/>
    <w:rsid w:val="003A1837"/>
    <w:rsid w:val="003B07C9"/>
    <w:rsid w:val="003B0902"/>
    <w:rsid w:val="003B59EB"/>
    <w:rsid w:val="003B6601"/>
    <w:rsid w:val="003D079E"/>
    <w:rsid w:val="003D47C0"/>
    <w:rsid w:val="003D658A"/>
    <w:rsid w:val="003D6A92"/>
    <w:rsid w:val="003D6E3E"/>
    <w:rsid w:val="003D7273"/>
    <w:rsid w:val="00403225"/>
    <w:rsid w:val="0040352C"/>
    <w:rsid w:val="00405325"/>
    <w:rsid w:val="00414ACA"/>
    <w:rsid w:val="00417BD5"/>
    <w:rsid w:val="004248CF"/>
    <w:rsid w:val="00424C65"/>
    <w:rsid w:val="004251A0"/>
    <w:rsid w:val="0043211A"/>
    <w:rsid w:val="00434FC5"/>
    <w:rsid w:val="0046291A"/>
    <w:rsid w:val="00462BC0"/>
    <w:rsid w:val="0046614C"/>
    <w:rsid w:val="0047044B"/>
    <w:rsid w:val="00470D29"/>
    <w:rsid w:val="00474165"/>
    <w:rsid w:val="00476179"/>
    <w:rsid w:val="00480B9E"/>
    <w:rsid w:val="00482347"/>
    <w:rsid w:val="00485298"/>
    <w:rsid w:val="004874C0"/>
    <w:rsid w:val="004912AB"/>
    <w:rsid w:val="004A0E21"/>
    <w:rsid w:val="004C0B76"/>
    <w:rsid w:val="004C0F41"/>
    <w:rsid w:val="004C2542"/>
    <w:rsid w:val="004C3266"/>
    <w:rsid w:val="004D03F5"/>
    <w:rsid w:val="004D2A0A"/>
    <w:rsid w:val="004D370A"/>
    <w:rsid w:val="004D45D0"/>
    <w:rsid w:val="004D686A"/>
    <w:rsid w:val="004D6D6E"/>
    <w:rsid w:val="004D6E42"/>
    <w:rsid w:val="004E7D33"/>
    <w:rsid w:val="004F1AB7"/>
    <w:rsid w:val="004F78E1"/>
    <w:rsid w:val="00501D1E"/>
    <w:rsid w:val="00505B98"/>
    <w:rsid w:val="005137B3"/>
    <w:rsid w:val="00513B64"/>
    <w:rsid w:val="00525CBF"/>
    <w:rsid w:val="00533D7C"/>
    <w:rsid w:val="00534DAE"/>
    <w:rsid w:val="005371B4"/>
    <w:rsid w:val="0054452B"/>
    <w:rsid w:val="00551C01"/>
    <w:rsid w:val="00553221"/>
    <w:rsid w:val="005551D5"/>
    <w:rsid w:val="00555385"/>
    <w:rsid w:val="005553D7"/>
    <w:rsid w:val="00556601"/>
    <w:rsid w:val="00566AE5"/>
    <w:rsid w:val="0057411A"/>
    <w:rsid w:val="0057743C"/>
    <w:rsid w:val="00583BC6"/>
    <w:rsid w:val="00593775"/>
    <w:rsid w:val="00596F22"/>
    <w:rsid w:val="005A0AA9"/>
    <w:rsid w:val="005A0D71"/>
    <w:rsid w:val="005A44A2"/>
    <w:rsid w:val="005A548E"/>
    <w:rsid w:val="005A59CF"/>
    <w:rsid w:val="005A693B"/>
    <w:rsid w:val="005B2ED0"/>
    <w:rsid w:val="005B5668"/>
    <w:rsid w:val="005C45CB"/>
    <w:rsid w:val="005C70B9"/>
    <w:rsid w:val="005C730B"/>
    <w:rsid w:val="005D1B17"/>
    <w:rsid w:val="005E4D22"/>
    <w:rsid w:val="005F1241"/>
    <w:rsid w:val="005F579E"/>
    <w:rsid w:val="005F7BA4"/>
    <w:rsid w:val="00601615"/>
    <w:rsid w:val="00613715"/>
    <w:rsid w:val="006243B5"/>
    <w:rsid w:val="00625545"/>
    <w:rsid w:val="0062712F"/>
    <w:rsid w:val="00630B2F"/>
    <w:rsid w:val="00632431"/>
    <w:rsid w:val="00632FA2"/>
    <w:rsid w:val="006357C9"/>
    <w:rsid w:val="00646BAB"/>
    <w:rsid w:val="00650135"/>
    <w:rsid w:val="00650439"/>
    <w:rsid w:val="006508D0"/>
    <w:rsid w:val="00655003"/>
    <w:rsid w:val="00672C22"/>
    <w:rsid w:val="00673AF8"/>
    <w:rsid w:val="00676130"/>
    <w:rsid w:val="00680543"/>
    <w:rsid w:val="00680612"/>
    <w:rsid w:val="00687237"/>
    <w:rsid w:val="00693148"/>
    <w:rsid w:val="006B3C12"/>
    <w:rsid w:val="006B518A"/>
    <w:rsid w:val="006B55C4"/>
    <w:rsid w:val="006B6BA5"/>
    <w:rsid w:val="006F1751"/>
    <w:rsid w:val="00700150"/>
    <w:rsid w:val="007024D3"/>
    <w:rsid w:val="007047FB"/>
    <w:rsid w:val="00704D3C"/>
    <w:rsid w:val="007147C1"/>
    <w:rsid w:val="00727ADF"/>
    <w:rsid w:val="00734070"/>
    <w:rsid w:val="00734726"/>
    <w:rsid w:val="0074146D"/>
    <w:rsid w:val="00752A9A"/>
    <w:rsid w:val="00763590"/>
    <w:rsid w:val="00763882"/>
    <w:rsid w:val="00763C6B"/>
    <w:rsid w:val="007661A7"/>
    <w:rsid w:val="00766587"/>
    <w:rsid w:val="00771A20"/>
    <w:rsid w:val="00772317"/>
    <w:rsid w:val="00774E1D"/>
    <w:rsid w:val="00783D31"/>
    <w:rsid w:val="00784A22"/>
    <w:rsid w:val="007A5E08"/>
    <w:rsid w:val="007A6730"/>
    <w:rsid w:val="007B04BA"/>
    <w:rsid w:val="007B1D66"/>
    <w:rsid w:val="007C0A55"/>
    <w:rsid w:val="007C2563"/>
    <w:rsid w:val="007C5B26"/>
    <w:rsid w:val="007C66F3"/>
    <w:rsid w:val="007C6D9C"/>
    <w:rsid w:val="007D046C"/>
    <w:rsid w:val="007D605F"/>
    <w:rsid w:val="007D7222"/>
    <w:rsid w:val="007D72B2"/>
    <w:rsid w:val="007E064F"/>
    <w:rsid w:val="007E45E7"/>
    <w:rsid w:val="007F1D64"/>
    <w:rsid w:val="007F2178"/>
    <w:rsid w:val="007F77E1"/>
    <w:rsid w:val="00802DD8"/>
    <w:rsid w:val="00803A9A"/>
    <w:rsid w:val="0080544B"/>
    <w:rsid w:val="008229F7"/>
    <w:rsid w:val="00825B88"/>
    <w:rsid w:val="0082734E"/>
    <w:rsid w:val="00830FE5"/>
    <w:rsid w:val="00842A80"/>
    <w:rsid w:val="00844B6E"/>
    <w:rsid w:val="00844D30"/>
    <w:rsid w:val="00851F44"/>
    <w:rsid w:val="00852A26"/>
    <w:rsid w:val="00853907"/>
    <w:rsid w:val="008628C7"/>
    <w:rsid w:val="008655E1"/>
    <w:rsid w:val="00882003"/>
    <w:rsid w:val="00882272"/>
    <w:rsid w:val="0088430E"/>
    <w:rsid w:val="00885CD1"/>
    <w:rsid w:val="008863BF"/>
    <w:rsid w:val="00890B0B"/>
    <w:rsid w:val="008A1051"/>
    <w:rsid w:val="008A5A31"/>
    <w:rsid w:val="008B55D2"/>
    <w:rsid w:val="008C6008"/>
    <w:rsid w:val="008E0A1B"/>
    <w:rsid w:val="008E3986"/>
    <w:rsid w:val="008F43A1"/>
    <w:rsid w:val="009166C0"/>
    <w:rsid w:val="00922A6C"/>
    <w:rsid w:val="00931E23"/>
    <w:rsid w:val="009321F5"/>
    <w:rsid w:val="00934572"/>
    <w:rsid w:val="00934F58"/>
    <w:rsid w:val="00950956"/>
    <w:rsid w:val="0095255C"/>
    <w:rsid w:val="0096573C"/>
    <w:rsid w:val="00975583"/>
    <w:rsid w:val="0098149A"/>
    <w:rsid w:val="00981E35"/>
    <w:rsid w:val="0098220E"/>
    <w:rsid w:val="00984D1C"/>
    <w:rsid w:val="00994DDB"/>
    <w:rsid w:val="009A24A5"/>
    <w:rsid w:val="009A6087"/>
    <w:rsid w:val="009B004F"/>
    <w:rsid w:val="009B6EF0"/>
    <w:rsid w:val="009C0622"/>
    <w:rsid w:val="009C7FAE"/>
    <w:rsid w:val="009E2A86"/>
    <w:rsid w:val="009E34C7"/>
    <w:rsid w:val="00A011E8"/>
    <w:rsid w:val="00A0234E"/>
    <w:rsid w:val="00A07206"/>
    <w:rsid w:val="00A10439"/>
    <w:rsid w:val="00A124DD"/>
    <w:rsid w:val="00A1450C"/>
    <w:rsid w:val="00A173FA"/>
    <w:rsid w:val="00A21963"/>
    <w:rsid w:val="00A27E50"/>
    <w:rsid w:val="00A33E64"/>
    <w:rsid w:val="00A3777B"/>
    <w:rsid w:val="00A53B41"/>
    <w:rsid w:val="00A70B08"/>
    <w:rsid w:val="00A71391"/>
    <w:rsid w:val="00A75785"/>
    <w:rsid w:val="00A8168F"/>
    <w:rsid w:val="00A82596"/>
    <w:rsid w:val="00A8532F"/>
    <w:rsid w:val="00A855F5"/>
    <w:rsid w:val="00A87165"/>
    <w:rsid w:val="00A9021B"/>
    <w:rsid w:val="00AA2AF7"/>
    <w:rsid w:val="00AA5BF6"/>
    <w:rsid w:val="00AB4035"/>
    <w:rsid w:val="00AB43F3"/>
    <w:rsid w:val="00AB6F4E"/>
    <w:rsid w:val="00AF1344"/>
    <w:rsid w:val="00AF3666"/>
    <w:rsid w:val="00B0238D"/>
    <w:rsid w:val="00B03A05"/>
    <w:rsid w:val="00B07B46"/>
    <w:rsid w:val="00B1044C"/>
    <w:rsid w:val="00B2140D"/>
    <w:rsid w:val="00B26958"/>
    <w:rsid w:val="00B27BAD"/>
    <w:rsid w:val="00B36329"/>
    <w:rsid w:val="00B404BD"/>
    <w:rsid w:val="00B42A23"/>
    <w:rsid w:val="00B42A6F"/>
    <w:rsid w:val="00B4576F"/>
    <w:rsid w:val="00B528B9"/>
    <w:rsid w:val="00B57B7C"/>
    <w:rsid w:val="00B634E5"/>
    <w:rsid w:val="00B65A35"/>
    <w:rsid w:val="00B71A9A"/>
    <w:rsid w:val="00B81D2A"/>
    <w:rsid w:val="00B85412"/>
    <w:rsid w:val="00B97E3F"/>
    <w:rsid w:val="00BA4799"/>
    <w:rsid w:val="00BB1A38"/>
    <w:rsid w:val="00BB51A5"/>
    <w:rsid w:val="00BB5A21"/>
    <w:rsid w:val="00BC33C0"/>
    <w:rsid w:val="00BC40C2"/>
    <w:rsid w:val="00BD6218"/>
    <w:rsid w:val="00BE3C7F"/>
    <w:rsid w:val="00BE5028"/>
    <w:rsid w:val="00BF0486"/>
    <w:rsid w:val="00BF1944"/>
    <w:rsid w:val="00BF3351"/>
    <w:rsid w:val="00BF4FFA"/>
    <w:rsid w:val="00C04058"/>
    <w:rsid w:val="00C04E38"/>
    <w:rsid w:val="00C12CE3"/>
    <w:rsid w:val="00C1344D"/>
    <w:rsid w:val="00C218A3"/>
    <w:rsid w:val="00C22451"/>
    <w:rsid w:val="00C308D3"/>
    <w:rsid w:val="00C31705"/>
    <w:rsid w:val="00C33380"/>
    <w:rsid w:val="00C44B09"/>
    <w:rsid w:val="00C52D69"/>
    <w:rsid w:val="00C71207"/>
    <w:rsid w:val="00C92263"/>
    <w:rsid w:val="00C92720"/>
    <w:rsid w:val="00C92A26"/>
    <w:rsid w:val="00C92CBD"/>
    <w:rsid w:val="00C943B7"/>
    <w:rsid w:val="00C949B6"/>
    <w:rsid w:val="00C97118"/>
    <w:rsid w:val="00CB1965"/>
    <w:rsid w:val="00CB4ACD"/>
    <w:rsid w:val="00CC374E"/>
    <w:rsid w:val="00CD22D3"/>
    <w:rsid w:val="00CD51DC"/>
    <w:rsid w:val="00CE5E85"/>
    <w:rsid w:val="00CF470F"/>
    <w:rsid w:val="00CF70CD"/>
    <w:rsid w:val="00D01131"/>
    <w:rsid w:val="00D067A2"/>
    <w:rsid w:val="00D0756D"/>
    <w:rsid w:val="00D20354"/>
    <w:rsid w:val="00D20420"/>
    <w:rsid w:val="00D26C9E"/>
    <w:rsid w:val="00D32D87"/>
    <w:rsid w:val="00D344F0"/>
    <w:rsid w:val="00D36F86"/>
    <w:rsid w:val="00D410B0"/>
    <w:rsid w:val="00D45D82"/>
    <w:rsid w:val="00D5639C"/>
    <w:rsid w:val="00D63820"/>
    <w:rsid w:val="00D7128D"/>
    <w:rsid w:val="00D76B50"/>
    <w:rsid w:val="00D81C4C"/>
    <w:rsid w:val="00D82979"/>
    <w:rsid w:val="00DA08A5"/>
    <w:rsid w:val="00DA5548"/>
    <w:rsid w:val="00DB3B9C"/>
    <w:rsid w:val="00DB4800"/>
    <w:rsid w:val="00DB50EE"/>
    <w:rsid w:val="00DB5145"/>
    <w:rsid w:val="00DB5C3B"/>
    <w:rsid w:val="00DB5FF5"/>
    <w:rsid w:val="00DC315B"/>
    <w:rsid w:val="00DC598D"/>
    <w:rsid w:val="00DC765F"/>
    <w:rsid w:val="00DD2D25"/>
    <w:rsid w:val="00DE0B79"/>
    <w:rsid w:val="00DE48E3"/>
    <w:rsid w:val="00DE4ED8"/>
    <w:rsid w:val="00DF241C"/>
    <w:rsid w:val="00DF3439"/>
    <w:rsid w:val="00DF5772"/>
    <w:rsid w:val="00E145D8"/>
    <w:rsid w:val="00E157B8"/>
    <w:rsid w:val="00E16758"/>
    <w:rsid w:val="00E17C78"/>
    <w:rsid w:val="00E21954"/>
    <w:rsid w:val="00E21DEC"/>
    <w:rsid w:val="00E220CB"/>
    <w:rsid w:val="00E251F4"/>
    <w:rsid w:val="00E30EA9"/>
    <w:rsid w:val="00E328DF"/>
    <w:rsid w:val="00E43634"/>
    <w:rsid w:val="00E56E5D"/>
    <w:rsid w:val="00E60125"/>
    <w:rsid w:val="00E63669"/>
    <w:rsid w:val="00E67C9A"/>
    <w:rsid w:val="00E85786"/>
    <w:rsid w:val="00E87B28"/>
    <w:rsid w:val="00E90985"/>
    <w:rsid w:val="00E9112A"/>
    <w:rsid w:val="00E916C7"/>
    <w:rsid w:val="00E95F3E"/>
    <w:rsid w:val="00EA25A4"/>
    <w:rsid w:val="00EA722D"/>
    <w:rsid w:val="00EB082B"/>
    <w:rsid w:val="00EB1F14"/>
    <w:rsid w:val="00EB54CB"/>
    <w:rsid w:val="00EC1E6D"/>
    <w:rsid w:val="00EC52A3"/>
    <w:rsid w:val="00EC7239"/>
    <w:rsid w:val="00EE1ED8"/>
    <w:rsid w:val="00EE3092"/>
    <w:rsid w:val="00EE3E3E"/>
    <w:rsid w:val="00EE59CD"/>
    <w:rsid w:val="00F032A6"/>
    <w:rsid w:val="00F054C2"/>
    <w:rsid w:val="00F1178B"/>
    <w:rsid w:val="00F118F6"/>
    <w:rsid w:val="00F11C55"/>
    <w:rsid w:val="00F1358B"/>
    <w:rsid w:val="00F136A9"/>
    <w:rsid w:val="00F151AB"/>
    <w:rsid w:val="00F23AF6"/>
    <w:rsid w:val="00F32950"/>
    <w:rsid w:val="00F4252B"/>
    <w:rsid w:val="00F51B4E"/>
    <w:rsid w:val="00F556D7"/>
    <w:rsid w:val="00F72011"/>
    <w:rsid w:val="00F773F2"/>
    <w:rsid w:val="00F85C37"/>
    <w:rsid w:val="00F93429"/>
    <w:rsid w:val="00F93BCC"/>
    <w:rsid w:val="00FA1CF3"/>
    <w:rsid w:val="00FA251F"/>
    <w:rsid w:val="00FA5CB7"/>
    <w:rsid w:val="00FA5FC1"/>
    <w:rsid w:val="00FA6C32"/>
    <w:rsid w:val="00FB2EA2"/>
    <w:rsid w:val="00FB75E0"/>
    <w:rsid w:val="00FC0423"/>
    <w:rsid w:val="00FC0CA2"/>
    <w:rsid w:val="00FC2653"/>
    <w:rsid w:val="00FC47D5"/>
    <w:rsid w:val="00FD0795"/>
    <w:rsid w:val="00FD1EB0"/>
    <w:rsid w:val="00FD417B"/>
    <w:rsid w:val="00FE4176"/>
    <w:rsid w:val="00FE5C85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42"/>
        <o:r id="V:Rule4" type="connector" idref="#_x0000_s1036"/>
        <o:r id="V:Rule5" type="connector" idref="#_x0000_s1043"/>
        <o:r id="V:Rule6" type="connector" idref="#_x0000_s1028"/>
        <o:r id="V:Rule7" type="connector" idref="#_x0000_s1034"/>
        <o:r id="V:Rule8" type="connector" idref="#_x0000_s1031"/>
        <o:r id="V:Rule9" type="connector" idref="#_x0000_s1041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3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C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B2EA2"/>
    <w:pPr>
      <w:suppressAutoHyphens/>
      <w:ind w:firstLine="709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B2E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553221"/>
    <w:pPr>
      <w:spacing w:after="0" w:line="240" w:lineRule="auto"/>
    </w:pPr>
  </w:style>
  <w:style w:type="paragraph" w:customStyle="1" w:styleId="ConsPlusNormal">
    <w:name w:val="ConsPlusNormal"/>
    <w:link w:val="ConsPlusNormal0"/>
    <w:rsid w:val="002B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2B4257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B4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30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313EB"/>
  </w:style>
  <w:style w:type="paragraph" w:customStyle="1" w:styleId="ConsPlusNonformat">
    <w:name w:val="ConsPlusNonformat"/>
    <w:rsid w:val="00EA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DF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8B5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55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1F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1F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933C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93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33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33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C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B2EA2"/>
    <w:pPr>
      <w:suppressAutoHyphens/>
      <w:ind w:firstLine="709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B2E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553221"/>
    <w:pPr>
      <w:spacing w:after="0" w:line="240" w:lineRule="auto"/>
    </w:pPr>
  </w:style>
  <w:style w:type="paragraph" w:customStyle="1" w:styleId="ConsPlusNormal">
    <w:name w:val="ConsPlusNormal"/>
    <w:link w:val="ConsPlusNormal0"/>
    <w:rsid w:val="002B42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2B4257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B4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30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313EB"/>
  </w:style>
  <w:style w:type="paragraph" w:customStyle="1" w:styleId="ConsPlusNonformat">
    <w:name w:val="ConsPlusNonformat"/>
    <w:rsid w:val="00EA25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59"/>
    <w:rsid w:val="00DF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8B5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55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5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1F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1F4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63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1672853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493/198_26_02_1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6E1C-BD1B-4D0E-B158-098B7BEC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18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к426</dc:creator>
  <cp:lastModifiedBy>Ташова АВ</cp:lastModifiedBy>
  <cp:revision>32</cp:revision>
  <cp:lastPrinted>2019-05-07T06:19:00Z</cp:lastPrinted>
  <dcterms:created xsi:type="dcterms:W3CDTF">2019-04-03T04:54:00Z</dcterms:created>
  <dcterms:modified xsi:type="dcterms:W3CDTF">2019-05-07T14:08:00Z</dcterms:modified>
</cp:coreProperties>
</file>