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:rsidR="0006292F" w:rsidRDefault="0006292F" w:rsidP="0006292F"/>
    <w:p w:rsidR="002B6FCA" w:rsidRDefault="002B6FCA" w:rsidP="0006292F"/>
    <w:p w:rsidR="0006292F" w:rsidRDefault="008C3B14" w:rsidP="0006292F">
      <w:r>
        <w:t>от 25.02.2019</w:t>
      </w:r>
      <w:r w:rsidR="00BB4B75">
        <w:t xml:space="preserve"> </w:t>
      </w:r>
      <w:r w:rsidR="0006292F">
        <w:t>№</w:t>
      </w:r>
      <w:r w:rsidR="00BB4B75">
        <w:t xml:space="preserve"> </w:t>
      </w:r>
      <w:r>
        <w:t>186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:rsidTr="00D71A47">
        <w:tc>
          <w:tcPr>
            <w:tcW w:w="4757" w:type="dxa"/>
            <w:shd w:val="clear" w:color="auto" w:fill="auto"/>
          </w:tcPr>
          <w:p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9077F" w:rsidRPr="006E48E2" w:rsidRDefault="009B78BF" w:rsidP="00BE3306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      </w:r>
            <w:r w:rsidRPr="00D71A47">
              <w:rPr>
                <w:b/>
              </w:rPr>
              <w:t>»</w:t>
            </w:r>
          </w:p>
        </w:tc>
      </w:tr>
    </w:tbl>
    <w:p w:rsidR="00FD1DAD" w:rsidRDefault="00FD1DAD" w:rsidP="0019077F">
      <w:pPr>
        <w:tabs>
          <w:tab w:val="left" w:pos="284"/>
        </w:tabs>
        <w:ind w:left="142" w:firstLine="142"/>
      </w:pPr>
    </w:p>
    <w:p w:rsidR="00AB52F2" w:rsidRDefault="00AB52F2" w:rsidP="0019077F">
      <w:pPr>
        <w:tabs>
          <w:tab w:val="left" w:pos="284"/>
        </w:tabs>
        <w:ind w:left="142" w:firstLine="142"/>
      </w:pPr>
    </w:p>
    <w:p w:rsidR="005E423F" w:rsidRPr="00621B40" w:rsidRDefault="005E423F" w:rsidP="005E423F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Pr="00621B40"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09.12.2014</w:t>
      </w:r>
      <w:r w:rsidRPr="00621B40">
        <w:t xml:space="preserve"> №</w:t>
      </w:r>
      <w:r w:rsidR="00A7300F">
        <w:t xml:space="preserve"> </w:t>
      </w:r>
      <w:r w:rsidRPr="00621B40">
        <w:t>1443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15.11.2018 № 977 </w:t>
      </w:r>
      <w:r w:rsidR="00BE3306">
        <w:t>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определения эффективности реализации программных мероприятий</w:t>
      </w:r>
      <w:r>
        <w:t>,</w:t>
      </w:r>
    </w:p>
    <w:p w:rsidR="00FD1DAD" w:rsidRPr="00FF7558" w:rsidRDefault="00FD1DAD" w:rsidP="00865D84">
      <w:pPr>
        <w:jc w:val="both"/>
      </w:pPr>
    </w:p>
    <w:p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:rsidR="009B78BF" w:rsidRDefault="00F110F1" w:rsidP="009B78BF">
      <w:pPr>
        <w:ind w:firstLine="709"/>
        <w:jc w:val="both"/>
      </w:pPr>
      <w:r w:rsidRPr="00FF7558">
        <w:t xml:space="preserve">1. </w:t>
      </w:r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 w:rsidR="00D71A47">
        <w:rPr>
          <w:rFonts w:eastAsia="HiddenHorzOCR"/>
        </w:rPr>
        <w:t>»</w:t>
      </w:r>
      <w:r w:rsidR="009B78BF">
        <w:rPr>
          <w:rFonts w:eastAsia="HiddenHorzOCR"/>
        </w:rPr>
        <w:t xml:space="preserve"> </w:t>
      </w:r>
      <w:r w:rsidR="009B78BF">
        <w:t xml:space="preserve">(в редакции </w:t>
      </w:r>
      <w:r w:rsidR="00D71A47">
        <w:t xml:space="preserve">от 08.08.2017 № 789, </w:t>
      </w:r>
      <w:r w:rsidR="009B78BF">
        <w:t>от 02.11.2017 № 1095</w:t>
      </w:r>
      <w:r w:rsidR="00820CD4">
        <w:t>, от 26.02.2018 № 186</w:t>
      </w:r>
      <w:r w:rsidR="009B78BF">
        <w:t xml:space="preserve">) </w:t>
      </w:r>
      <w:r w:rsidR="009B78BF" w:rsidRPr="0064516C">
        <w:t>следующие изменения:</w:t>
      </w:r>
    </w:p>
    <w:p w:rsidR="00820CD4" w:rsidRPr="0064516C" w:rsidRDefault="00820CD4" w:rsidP="009B78BF">
      <w:pPr>
        <w:ind w:firstLine="709"/>
        <w:jc w:val="both"/>
      </w:pPr>
      <w:r>
        <w:t xml:space="preserve">1.1. </w:t>
      </w:r>
      <w:r w:rsidR="00177434">
        <w:t>В названии и по</w:t>
      </w:r>
      <w:r>
        <w:t xml:space="preserve"> тексту постановления </w:t>
      </w:r>
      <w:r w:rsidR="00BE3306">
        <w:t xml:space="preserve">слова </w:t>
      </w:r>
      <w:r>
        <w:t>«</w:t>
      </w:r>
      <w:r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</w:r>
      <w:r>
        <w:rPr>
          <w:rFonts w:eastAsia="HiddenHorzOCR"/>
        </w:rPr>
        <w:t>»</w:t>
      </w:r>
      <w:r>
        <w:t xml:space="preserve"> </w:t>
      </w:r>
      <w:r w:rsidR="00BE3306">
        <w:t xml:space="preserve">в соответствующих числе и падеже </w:t>
      </w:r>
      <w:r>
        <w:t>заменить словами «</w:t>
      </w:r>
      <w:r w:rsidRPr="00E01213">
        <w:rPr>
          <w:rFonts w:eastAsia="HiddenHorzOCR"/>
        </w:rPr>
        <w:t xml:space="preserve">Осуществление бухгалтерского учета финансово-хозяйственной </w:t>
      </w:r>
      <w:r w:rsidRPr="00E01213">
        <w:rPr>
          <w:rFonts w:eastAsia="HiddenHorzOCR"/>
        </w:rPr>
        <w:lastRenderedPageBreak/>
        <w:t>деятельности бюджетных учреждений муниципального образования «город Десногорск» Смоленской области</w:t>
      </w:r>
      <w:r>
        <w:rPr>
          <w:rFonts w:eastAsia="HiddenHorzOCR"/>
        </w:rPr>
        <w:t>».</w:t>
      </w:r>
    </w:p>
    <w:p w:rsidR="00C7002E" w:rsidRDefault="00C7002E" w:rsidP="00C7002E">
      <w:pPr>
        <w:tabs>
          <w:tab w:val="left" w:pos="993"/>
        </w:tabs>
        <w:ind w:firstLine="708"/>
        <w:jc w:val="both"/>
      </w:pPr>
      <w:r>
        <w:t>1.</w:t>
      </w:r>
      <w:r w:rsidR="00820CD4">
        <w:t>2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:rsidR="00C7002E" w:rsidRDefault="00C7002E" w:rsidP="00C7002E">
      <w:pPr>
        <w:tabs>
          <w:tab w:val="left" w:pos="-1560"/>
          <w:tab w:val="left" w:pos="993"/>
        </w:tabs>
        <w:ind w:firstLine="709"/>
        <w:jc w:val="both"/>
      </w:pPr>
      <w:r w:rsidRPr="00B3739D">
        <w:t xml:space="preserve">2. </w:t>
      </w:r>
      <w:r>
        <w:t xml:space="preserve">Настоящее постановление применяется к правоотношениям, </w:t>
      </w:r>
      <w:r w:rsidRPr="00820677">
        <w:t>возникшим с 1 января 201</w:t>
      </w:r>
      <w:r w:rsidR="00820CD4">
        <w:t>9</w:t>
      </w:r>
      <w:r w:rsidRPr="00820677">
        <w:t xml:space="preserve"> года.</w:t>
      </w:r>
    </w:p>
    <w:p w:rsidR="00C7002E" w:rsidRDefault="00C7002E" w:rsidP="00C7002E">
      <w:pPr>
        <w:ind w:firstLine="708"/>
        <w:jc w:val="both"/>
      </w:pPr>
      <w:r>
        <w:t xml:space="preserve">3. </w:t>
      </w:r>
      <w:r w:rsidRPr="00D10CA1">
        <w:t xml:space="preserve">Отделу информационных технологий и связи с общественностью (Н.В. </w:t>
      </w:r>
      <w:proofErr w:type="spellStart"/>
      <w:r w:rsidR="00820CD4">
        <w:t>Барханоева</w:t>
      </w:r>
      <w:proofErr w:type="spellEnd"/>
      <w:r w:rsidRPr="00D10CA1">
        <w:t xml:space="preserve">) разместить настоящее постановление на </w:t>
      </w:r>
      <w:r>
        <w:t xml:space="preserve">официальном </w:t>
      </w:r>
      <w:r w:rsidRPr="00D10CA1">
        <w:t>сайте Администрации муниципального образования «город Десногорск» Смоленской области в сети Интернет.</w:t>
      </w:r>
    </w:p>
    <w:p w:rsidR="00177434" w:rsidRDefault="00177434" w:rsidP="00C7002E">
      <w:pPr>
        <w:ind w:firstLine="708"/>
        <w:jc w:val="both"/>
      </w:pPr>
      <w:r>
        <w:t xml:space="preserve">4. Контроль исполнения настоящего постановления возложить на </w:t>
      </w:r>
      <w:proofErr w:type="spellStart"/>
      <w:r>
        <w:t>и.о</w:t>
      </w:r>
      <w:proofErr w:type="spellEnd"/>
      <w:r>
        <w:t xml:space="preserve">. руководителя </w:t>
      </w:r>
      <w:r w:rsidRPr="00177434">
        <w:t>муниципального казённого учреждения «Централизованная бухгалтерия» муниципального образования «город Десногорск» Смоленской области</w:t>
      </w:r>
      <w:r w:rsidR="00A9395F">
        <w:t xml:space="preserve"> М.В. </w:t>
      </w:r>
      <w:proofErr w:type="spellStart"/>
      <w:r w:rsidR="00A9395F">
        <w:t>Лекторову</w:t>
      </w:r>
      <w:proofErr w:type="spellEnd"/>
      <w:r w:rsidR="00A9395F">
        <w:t>.</w:t>
      </w:r>
    </w:p>
    <w:p w:rsidR="00EC55FF" w:rsidRDefault="00EC55FF" w:rsidP="00C7002E">
      <w:pPr>
        <w:ind w:firstLine="708"/>
        <w:jc w:val="both"/>
      </w:pPr>
    </w:p>
    <w:p w:rsidR="00EC55FF" w:rsidRDefault="00EC55FF" w:rsidP="00C7002E">
      <w:pPr>
        <w:ind w:firstLine="708"/>
        <w:jc w:val="both"/>
      </w:pPr>
    </w:p>
    <w:p w:rsidR="00EC55FF" w:rsidRPr="00D10CA1" w:rsidRDefault="00EC55FF" w:rsidP="00C7002E">
      <w:pPr>
        <w:ind w:firstLine="708"/>
        <w:jc w:val="both"/>
      </w:pPr>
    </w:p>
    <w:p w:rsidR="0019077F" w:rsidRPr="00A51649" w:rsidRDefault="0019077F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A51649">
        <w:rPr>
          <w:sz w:val="28"/>
          <w:szCs w:val="28"/>
        </w:rPr>
        <w:t>Глав</w:t>
      </w:r>
      <w:r w:rsidR="00FD1DAD" w:rsidRPr="00A51649">
        <w:rPr>
          <w:sz w:val="28"/>
          <w:szCs w:val="28"/>
        </w:rPr>
        <w:t>а</w:t>
      </w:r>
      <w:r w:rsidRPr="00A51649">
        <w:rPr>
          <w:sz w:val="28"/>
          <w:szCs w:val="28"/>
        </w:rPr>
        <w:t xml:space="preserve"> муниципального образования</w:t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3707AC">
        <w:rPr>
          <w:b/>
          <w:sz w:val="28"/>
          <w:szCs w:val="28"/>
        </w:rPr>
        <w:t xml:space="preserve">      </w:t>
      </w:r>
      <w:r w:rsidR="00E00B76">
        <w:rPr>
          <w:b/>
          <w:sz w:val="28"/>
          <w:szCs w:val="28"/>
        </w:rPr>
        <w:t xml:space="preserve">     </w:t>
      </w:r>
      <w:r w:rsidR="00165336" w:rsidRPr="00A51649">
        <w:rPr>
          <w:b/>
          <w:sz w:val="28"/>
          <w:szCs w:val="28"/>
        </w:rPr>
        <w:t>А.Н. Шубин</w:t>
      </w:r>
    </w:p>
    <w:p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0FA3" w:rsidSect="00E00B7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E0" w:rsidRDefault="004A70E0">
      <w:r>
        <w:separator/>
      </w:r>
    </w:p>
  </w:endnote>
  <w:endnote w:type="continuationSeparator" w:id="0">
    <w:p w:rsidR="004A70E0" w:rsidRDefault="004A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E0" w:rsidRDefault="004A70E0">
      <w:r>
        <w:separator/>
      </w:r>
    </w:p>
  </w:footnote>
  <w:footnote w:type="continuationSeparator" w:id="0">
    <w:p w:rsidR="004A70E0" w:rsidRDefault="004A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7A139F" w:rsidP="00B84C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6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7"/>
      </w:rPr>
    </w:pPr>
  </w:p>
  <w:p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642D"/>
    <w:rsid w:val="0013064D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F03E0"/>
    <w:rsid w:val="001F5769"/>
    <w:rsid w:val="001F72FA"/>
    <w:rsid w:val="00204965"/>
    <w:rsid w:val="0021672A"/>
    <w:rsid w:val="0021726C"/>
    <w:rsid w:val="00233A99"/>
    <w:rsid w:val="002367E8"/>
    <w:rsid w:val="00241E7C"/>
    <w:rsid w:val="00241F94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7F3A"/>
    <w:rsid w:val="004217C6"/>
    <w:rsid w:val="004548FB"/>
    <w:rsid w:val="00481ED8"/>
    <w:rsid w:val="004833F9"/>
    <w:rsid w:val="004849AF"/>
    <w:rsid w:val="00485CD2"/>
    <w:rsid w:val="00490368"/>
    <w:rsid w:val="004A13EE"/>
    <w:rsid w:val="004A70E0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227C4"/>
    <w:rsid w:val="00530466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F46"/>
    <w:rsid w:val="006F68DE"/>
    <w:rsid w:val="006F7A64"/>
    <w:rsid w:val="00721100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35BDA"/>
    <w:rsid w:val="0084176B"/>
    <w:rsid w:val="008419FB"/>
    <w:rsid w:val="0084232C"/>
    <w:rsid w:val="008601E9"/>
    <w:rsid w:val="008619EA"/>
    <w:rsid w:val="00865D84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904D0"/>
    <w:rsid w:val="009A4E8F"/>
    <w:rsid w:val="009B4D63"/>
    <w:rsid w:val="009B78BF"/>
    <w:rsid w:val="009B7C1B"/>
    <w:rsid w:val="009C2197"/>
    <w:rsid w:val="009C2B99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D4277"/>
    <w:rsid w:val="00BD461D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621F2"/>
    <w:rsid w:val="00C7002E"/>
    <w:rsid w:val="00C700AD"/>
    <w:rsid w:val="00C71FE1"/>
    <w:rsid w:val="00C8388D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10CA1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E00B76"/>
    <w:rsid w:val="00E05058"/>
    <w:rsid w:val="00E131BE"/>
    <w:rsid w:val="00E15994"/>
    <w:rsid w:val="00E16909"/>
    <w:rsid w:val="00E21883"/>
    <w:rsid w:val="00E30DB7"/>
    <w:rsid w:val="00E334D7"/>
    <w:rsid w:val="00E342F5"/>
    <w:rsid w:val="00E34781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126F"/>
    <w:rsid w:val="00EC55FF"/>
    <w:rsid w:val="00EC7FFD"/>
    <w:rsid w:val="00ED5009"/>
    <w:rsid w:val="00EE6624"/>
    <w:rsid w:val="00EE7981"/>
    <w:rsid w:val="00EF2139"/>
    <w:rsid w:val="00EF6B85"/>
    <w:rsid w:val="00F058B2"/>
    <w:rsid w:val="00F0776B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6E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table" w:styleId="a8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9">
    <w:name w:val="Balloon Text"/>
    <w:basedOn w:val="a"/>
    <w:link w:val="aa"/>
    <w:rsid w:val="004E0FA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6817-AC15-470B-A7E0-ED4EC75E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21</cp:revision>
  <cp:lastPrinted>2019-02-22T08:28:00Z</cp:lastPrinted>
  <dcterms:created xsi:type="dcterms:W3CDTF">2018-02-26T09:07:00Z</dcterms:created>
  <dcterms:modified xsi:type="dcterms:W3CDTF">2019-04-29T14:17:00Z</dcterms:modified>
</cp:coreProperties>
</file>