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B" w:rsidRDefault="00297E99" w:rsidP="000D673B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0D673B" w:rsidRDefault="000D673B" w:rsidP="000D673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0D673B" w:rsidRDefault="000D673B" w:rsidP="000D673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0D673B" w:rsidRDefault="000D673B" w:rsidP="000D673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0D673B" w:rsidRDefault="000D673B" w:rsidP="000D673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0D673B" w:rsidRDefault="000D673B" w:rsidP="000D673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0D673B" w:rsidRDefault="000D673B" w:rsidP="000D673B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D673B" w:rsidRDefault="000D673B" w:rsidP="000D673B"/>
                <w:p w:rsidR="000D673B" w:rsidRDefault="000D673B" w:rsidP="000D673B"/>
              </w:txbxContent>
            </v:textbox>
          </v:rect>
        </w:pict>
      </w:r>
    </w:p>
    <w:p w:rsidR="000D673B" w:rsidRDefault="000D673B" w:rsidP="000D673B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3E0233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3E0233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734851" w:rsidRDefault="00734851" w:rsidP="003E023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3E0233" w:rsidRDefault="003E0233" w:rsidP="003E0233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 xml:space="preserve">8 внеочередной </w:t>
      </w:r>
      <w:r w:rsidR="009E4CCA" w:rsidRPr="003E0233">
        <w:rPr>
          <w:color w:val="404040" w:themeColor="text1" w:themeTint="BF"/>
          <w:sz w:val="26"/>
          <w:szCs w:val="26"/>
        </w:rPr>
        <w:t xml:space="preserve"> сессии  </w:t>
      </w:r>
      <w:r w:rsidR="005323CF" w:rsidRPr="003E0233">
        <w:rPr>
          <w:color w:val="404040" w:themeColor="text1" w:themeTint="BF"/>
          <w:sz w:val="26"/>
          <w:szCs w:val="26"/>
        </w:rPr>
        <w:t xml:space="preserve">пятого </w:t>
      </w:r>
      <w:r w:rsidR="009E4CCA" w:rsidRPr="003E0233">
        <w:rPr>
          <w:color w:val="404040" w:themeColor="text1" w:themeTint="BF"/>
          <w:sz w:val="26"/>
          <w:szCs w:val="26"/>
        </w:rPr>
        <w:t>созыва</w:t>
      </w:r>
    </w:p>
    <w:p w:rsidR="009E4CCA" w:rsidRPr="003E0233" w:rsidRDefault="000F37DB" w:rsidP="003E0233">
      <w:pPr>
        <w:spacing w:line="264" w:lineRule="auto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ab/>
        <w:t xml:space="preserve">от </w:t>
      </w:r>
      <w:r w:rsidR="003E0233" w:rsidRPr="003E0233">
        <w:rPr>
          <w:color w:val="404040" w:themeColor="text1" w:themeTint="BF"/>
          <w:sz w:val="26"/>
          <w:szCs w:val="26"/>
        </w:rPr>
        <w:t xml:space="preserve">26.12.2019 </w:t>
      </w:r>
      <w:r w:rsidR="009E4CCA" w:rsidRPr="003E0233">
        <w:rPr>
          <w:color w:val="404040" w:themeColor="text1" w:themeTint="BF"/>
          <w:sz w:val="26"/>
          <w:szCs w:val="26"/>
        </w:rPr>
        <w:t xml:space="preserve">№ </w:t>
      </w:r>
      <w:r w:rsidR="00297E99">
        <w:rPr>
          <w:color w:val="404040" w:themeColor="text1" w:themeTint="BF"/>
          <w:sz w:val="26"/>
          <w:szCs w:val="26"/>
        </w:rPr>
        <w:t>64</w:t>
      </w:r>
      <w:r w:rsidR="00EB4C99" w:rsidRPr="003E0233">
        <w:rPr>
          <w:color w:val="404040" w:themeColor="text1" w:themeTint="BF"/>
          <w:sz w:val="26"/>
          <w:szCs w:val="26"/>
        </w:rPr>
        <w:t xml:space="preserve"> </w:t>
      </w:r>
    </w:p>
    <w:p w:rsidR="009E4CCA" w:rsidRPr="003E0233" w:rsidRDefault="009E4CCA" w:rsidP="003E0233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3E0233" w:rsidRDefault="009E4CCA" w:rsidP="003E0233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9E4CCA" w:rsidRPr="003E0233" w:rsidTr="001B0B6C">
        <w:tc>
          <w:tcPr>
            <w:tcW w:w="5637" w:type="dxa"/>
          </w:tcPr>
          <w:p w:rsidR="009E4CCA" w:rsidRPr="003E0233" w:rsidRDefault="000F37DB" w:rsidP="003E0233">
            <w:pPr>
              <w:spacing w:line="264" w:lineRule="auto"/>
              <w:ind w:left="709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О</w:t>
            </w:r>
            <w:r w:rsidR="001B0B6C" w:rsidRPr="003E0233">
              <w:rPr>
                <w:color w:val="404040" w:themeColor="text1" w:themeTint="BF"/>
                <w:sz w:val="26"/>
                <w:szCs w:val="26"/>
              </w:rPr>
              <w:t xml:space="preserve">б </w:t>
            </w:r>
            <w:r w:rsidR="00297C63" w:rsidRPr="003E0233">
              <w:rPr>
                <w:color w:val="404040" w:themeColor="text1" w:themeTint="BF"/>
                <w:sz w:val="26"/>
                <w:szCs w:val="26"/>
              </w:rPr>
              <w:t>утверждении стоимости платных услуг</w:t>
            </w:r>
            <w:r w:rsidR="00C557D9" w:rsidRPr="003E0233">
              <w:rPr>
                <w:color w:val="404040" w:themeColor="text1" w:themeTint="BF"/>
                <w:sz w:val="26"/>
                <w:szCs w:val="26"/>
              </w:rPr>
              <w:t xml:space="preserve"> общего </w:t>
            </w:r>
            <w:proofErr w:type="spellStart"/>
            <w:r w:rsidR="00C557D9" w:rsidRPr="003E0233">
              <w:rPr>
                <w:color w:val="404040" w:themeColor="text1" w:themeTint="BF"/>
                <w:sz w:val="26"/>
                <w:szCs w:val="26"/>
              </w:rPr>
              <w:t>внеразрядного</w:t>
            </w:r>
            <w:proofErr w:type="spellEnd"/>
            <w:r w:rsidR="00C557D9" w:rsidRPr="003E0233">
              <w:rPr>
                <w:color w:val="404040" w:themeColor="text1" w:themeTint="BF"/>
                <w:sz w:val="26"/>
                <w:szCs w:val="26"/>
              </w:rPr>
              <w:t xml:space="preserve"> отделения </w:t>
            </w:r>
            <w:r w:rsidR="00297C63" w:rsidRPr="003E0233">
              <w:rPr>
                <w:color w:val="404040" w:themeColor="text1" w:themeTint="BF"/>
                <w:sz w:val="26"/>
                <w:szCs w:val="26"/>
              </w:rPr>
              <w:t>бани</w:t>
            </w:r>
            <w:r w:rsidR="002E19D6" w:rsidRPr="003E0233">
              <w:rPr>
                <w:color w:val="404040" w:themeColor="text1" w:themeTint="BF"/>
                <w:sz w:val="26"/>
                <w:szCs w:val="26"/>
              </w:rPr>
              <w:t>, оказываемы</w:t>
            </w:r>
            <w:r w:rsidR="00297C63" w:rsidRPr="003E0233">
              <w:rPr>
                <w:color w:val="404040" w:themeColor="text1" w:themeTint="BF"/>
                <w:sz w:val="26"/>
                <w:szCs w:val="26"/>
              </w:rPr>
              <w:t>х</w:t>
            </w:r>
            <w:r w:rsidR="002E19D6" w:rsidRPr="003E0233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C557D9" w:rsidRPr="003E0233">
              <w:rPr>
                <w:color w:val="404040" w:themeColor="text1" w:themeTint="BF"/>
                <w:sz w:val="26"/>
                <w:szCs w:val="26"/>
              </w:rPr>
              <w:t>МУП БПК «Латона» МО «город Десногорск» Смоленской области</w:t>
            </w:r>
          </w:p>
          <w:p w:rsidR="009E4CCA" w:rsidRPr="003E0233" w:rsidRDefault="009E4CCA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4CCA" w:rsidRPr="003E0233" w:rsidRDefault="009E4CCA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3E0233" w:rsidRDefault="009E4CCA" w:rsidP="003E0233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9E4CCA" w:rsidRPr="003E0233" w:rsidRDefault="00EB4C99" w:rsidP="003E023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>В соответствии со</w:t>
      </w:r>
      <w:r w:rsidR="000F37DB" w:rsidRPr="003E0233">
        <w:rPr>
          <w:color w:val="404040" w:themeColor="text1" w:themeTint="BF"/>
          <w:sz w:val="26"/>
          <w:szCs w:val="26"/>
        </w:rPr>
        <w:t xml:space="preserve"> ст.</w:t>
      </w:r>
      <w:r w:rsidR="00676A70" w:rsidRPr="003E0233">
        <w:rPr>
          <w:color w:val="404040" w:themeColor="text1" w:themeTint="BF"/>
          <w:sz w:val="26"/>
          <w:szCs w:val="26"/>
        </w:rPr>
        <w:t xml:space="preserve"> </w:t>
      </w:r>
      <w:r w:rsidRPr="003E0233">
        <w:rPr>
          <w:color w:val="404040" w:themeColor="text1" w:themeTint="BF"/>
          <w:sz w:val="26"/>
          <w:szCs w:val="26"/>
        </w:rPr>
        <w:t>17</w:t>
      </w:r>
      <w:r w:rsidR="000F37DB" w:rsidRPr="003E0233">
        <w:rPr>
          <w:color w:val="404040" w:themeColor="text1" w:themeTint="BF"/>
          <w:sz w:val="26"/>
          <w:szCs w:val="26"/>
        </w:rPr>
        <w:t xml:space="preserve"> Федерального закона от 06.10.2003 №</w:t>
      </w:r>
      <w:r w:rsidR="00676A70" w:rsidRPr="003E0233">
        <w:rPr>
          <w:color w:val="404040" w:themeColor="text1" w:themeTint="BF"/>
          <w:sz w:val="26"/>
          <w:szCs w:val="26"/>
        </w:rPr>
        <w:t xml:space="preserve"> </w:t>
      </w:r>
      <w:r w:rsidR="000F37DB" w:rsidRPr="003E0233">
        <w:rPr>
          <w:color w:val="404040" w:themeColor="text1" w:themeTint="BF"/>
          <w:sz w:val="26"/>
          <w:szCs w:val="26"/>
        </w:rPr>
        <w:t xml:space="preserve">131-ФЗ «Об общих принципах организации местного самоуправления в Российской Федерации», ст. 26 Устава муниципального образования «город Десногорск» Смоленской области, </w:t>
      </w:r>
      <w:r w:rsidR="00FE733D" w:rsidRPr="003E0233">
        <w:rPr>
          <w:color w:val="404040" w:themeColor="text1" w:themeTint="BF"/>
          <w:sz w:val="26"/>
          <w:szCs w:val="26"/>
        </w:rPr>
        <w:t xml:space="preserve">на основании материалов, представленных </w:t>
      </w:r>
      <w:r w:rsidR="005323CF" w:rsidRPr="003E0233">
        <w:rPr>
          <w:color w:val="404040" w:themeColor="text1" w:themeTint="BF"/>
          <w:sz w:val="26"/>
          <w:szCs w:val="26"/>
        </w:rPr>
        <w:t>к</w:t>
      </w:r>
      <w:r w:rsidR="00FE733D" w:rsidRPr="003E0233">
        <w:rPr>
          <w:color w:val="404040" w:themeColor="text1" w:themeTint="BF"/>
          <w:sz w:val="26"/>
          <w:szCs w:val="26"/>
        </w:rPr>
        <w:t>омиссией по формированию цен, тарифов и надбавок на услуги муниципальных организаций</w:t>
      </w:r>
      <w:r w:rsidR="000F37DB" w:rsidRPr="003E0233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3E0233" w:rsidRDefault="000F37DB" w:rsidP="003E023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3E0233" w:rsidRDefault="009E4CCA" w:rsidP="003E023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3E0233">
        <w:rPr>
          <w:color w:val="404040" w:themeColor="text1" w:themeTint="BF"/>
          <w:sz w:val="26"/>
          <w:szCs w:val="26"/>
        </w:rPr>
        <w:t>Р</w:t>
      </w:r>
      <w:proofErr w:type="gramEnd"/>
      <w:r w:rsidRPr="003E0233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3E0233" w:rsidRDefault="009E4CCA" w:rsidP="003E0233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FE733D" w:rsidRPr="003E0233" w:rsidRDefault="00297C63" w:rsidP="003E0233">
      <w:pPr>
        <w:pStyle w:val="a9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3E0233">
        <w:rPr>
          <w:rStyle w:val="spfo1"/>
          <w:color w:val="404040" w:themeColor="text1" w:themeTint="BF"/>
          <w:sz w:val="26"/>
          <w:szCs w:val="26"/>
        </w:rPr>
        <w:t xml:space="preserve">Утвердить стоимость платных услуг </w:t>
      </w:r>
      <w:r w:rsidR="00C557D9" w:rsidRPr="003E0233">
        <w:rPr>
          <w:rStyle w:val="spfo1"/>
          <w:color w:val="404040" w:themeColor="text1" w:themeTint="BF"/>
          <w:sz w:val="26"/>
          <w:szCs w:val="26"/>
        </w:rPr>
        <w:t xml:space="preserve">общего </w:t>
      </w:r>
      <w:proofErr w:type="spellStart"/>
      <w:r w:rsidR="00C557D9" w:rsidRPr="003E0233">
        <w:rPr>
          <w:rStyle w:val="spfo1"/>
          <w:color w:val="404040" w:themeColor="text1" w:themeTint="BF"/>
          <w:sz w:val="26"/>
          <w:szCs w:val="26"/>
        </w:rPr>
        <w:t>внеразрядного</w:t>
      </w:r>
      <w:proofErr w:type="spellEnd"/>
      <w:r w:rsidR="00C557D9" w:rsidRPr="003E0233">
        <w:rPr>
          <w:rStyle w:val="spfo1"/>
          <w:color w:val="404040" w:themeColor="text1" w:themeTint="BF"/>
          <w:sz w:val="26"/>
          <w:szCs w:val="26"/>
        </w:rPr>
        <w:t xml:space="preserve"> отделения </w:t>
      </w:r>
      <w:r w:rsidRPr="003E0233">
        <w:rPr>
          <w:rStyle w:val="spfo1"/>
          <w:color w:val="404040" w:themeColor="text1" w:themeTint="BF"/>
          <w:sz w:val="26"/>
          <w:szCs w:val="26"/>
        </w:rPr>
        <w:t>бани</w:t>
      </w:r>
      <w:r w:rsidR="002E19D6" w:rsidRPr="003E0233">
        <w:rPr>
          <w:rStyle w:val="spfo1"/>
          <w:color w:val="404040" w:themeColor="text1" w:themeTint="BF"/>
          <w:sz w:val="26"/>
          <w:szCs w:val="26"/>
        </w:rPr>
        <w:t>, оказываемы</w:t>
      </w:r>
      <w:r w:rsidRPr="003E0233">
        <w:rPr>
          <w:rStyle w:val="spfo1"/>
          <w:color w:val="404040" w:themeColor="text1" w:themeTint="BF"/>
          <w:sz w:val="26"/>
          <w:szCs w:val="26"/>
        </w:rPr>
        <w:t>х</w:t>
      </w:r>
      <w:r w:rsidR="00EB4C99" w:rsidRPr="003E0233">
        <w:rPr>
          <w:rStyle w:val="spfo1"/>
          <w:color w:val="404040" w:themeColor="text1" w:themeTint="BF"/>
          <w:sz w:val="26"/>
          <w:szCs w:val="26"/>
        </w:rPr>
        <w:t xml:space="preserve"> </w:t>
      </w:r>
      <w:r w:rsidR="00C557D9" w:rsidRPr="003E0233">
        <w:rPr>
          <w:color w:val="404040" w:themeColor="text1" w:themeTint="BF"/>
          <w:sz w:val="26"/>
          <w:szCs w:val="26"/>
        </w:rPr>
        <w:t xml:space="preserve">МУП БПК «Латона» МО «город Десногорск» Смоленской области </w:t>
      </w:r>
      <w:r w:rsidR="00FE733D" w:rsidRPr="003E0233">
        <w:rPr>
          <w:color w:val="404040" w:themeColor="text1" w:themeTint="BF"/>
          <w:sz w:val="26"/>
          <w:szCs w:val="26"/>
        </w:rPr>
        <w:t>(Приложение № 1).</w:t>
      </w:r>
    </w:p>
    <w:p w:rsidR="00C033E3" w:rsidRPr="003E0233" w:rsidRDefault="00C033E3" w:rsidP="003E0233">
      <w:pPr>
        <w:pStyle w:val="a9"/>
        <w:tabs>
          <w:tab w:val="left" w:pos="993"/>
        </w:tabs>
        <w:spacing w:line="264" w:lineRule="auto"/>
        <w:ind w:left="0"/>
        <w:jc w:val="both"/>
        <w:rPr>
          <w:color w:val="404040" w:themeColor="text1" w:themeTint="BF"/>
          <w:sz w:val="26"/>
          <w:szCs w:val="26"/>
        </w:rPr>
      </w:pPr>
    </w:p>
    <w:p w:rsidR="00FE733D" w:rsidRPr="003E0233" w:rsidRDefault="00CF58CF" w:rsidP="003E0233">
      <w:pPr>
        <w:pStyle w:val="a9"/>
        <w:numPr>
          <w:ilvl w:val="0"/>
          <w:numId w:val="7"/>
        </w:numPr>
        <w:tabs>
          <w:tab w:val="left" w:pos="993"/>
        </w:tabs>
        <w:spacing w:line="264" w:lineRule="auto"/>
        <w:ind w:left="0" w:firstLine="708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>Настоящее решение вступает в силу с 01 января 20</w:t>
      </w:r>
      <w:r w:rsidR="005323CF" w:rsidRPr="003E0233">
        <w:rPr>
          <w:color w:val="404040" w:themeColor="text1" w:themeTint="BF"/>
          <w:sz w:val="26"/>
          <w:szCs w:val="26"/>
        </w:rPr>
        <w:t>20</w:t>
      </w:r>
      <w:r w:rsidRPr="003E0233">
        <w:rPr>
          <w:color w:val="404040" w:themeColor="text1" w:themeTint="BF"/>
          <w:sz w:val="26"/>
          <w:szCs w:val="26"/>
        </w:rPr>
        <w:t xml:space="preserve"> года</w:t>
      </w:r>
      <w:r w:rsidR="00E5648A" w:rsidRPr="003E0233">
        <w:rPr>
          <w:color w:val="404040" w:themeColor="text1" w:themeTint="BF"/>
          <w:sz w:val="26"/>
          <w:szCs w:val="26"/>
        </w:rPr>
        <w:t xml:space="preserve"> и </w:t>
      </w:r>
      <w:r w:rsidR="00E5648A" w:rsidRPr="003E0233">
        <w:rPr>
          <w:color w:val="404040" w:themeColor="text1" w:themeTint="BF"/>
          <w:sz w:val="26"/>
          <w:szCs w:val="26"/>
          <w:shd w:val="clear" w:color="auto" w:fill="FFFFFF"/>
        </w:rPr>
        <w:t>действует до 30.06.2020</w:t>
      </w:r>
      <w:r w:rsidRPr="003E0233">
        <w:rPr>
          <w:color w:val="404040" w:themeColor="text1" w:themeTint="BF"/>
          <w:sz w:val="26"/>
          <w:szCs w:val="26"/>
        </w:rPr>
        <w:t>.</w:t>
      </w:r>
    </w:p>
    <w:p w:rsidR="00C033E3" w:rsidRPr="003E0233" w:rsidRDefault="00C033E3" w:rsidP="003E0233">
      <w:pPr>
        <w:tabs>
          <w:tab w:val="left" w:pos="993"/>
        </w:tabs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C033E3" w:rsidRPr="003E0233" w:rsidRDefault="002E19D6" w:rsidP="003E0233">
      <w:pPr>
        <w:tabs>
          <w:tab w:val="left" w:pos="993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>3</w:t>
      </w:r>
      <w:r w:rsidR="00FE733D" w:rsidRPr="003E0233">
        <w:rPr>
          <w:color w:val="404040" w:themeColor="text1" w:themeTint="BF"/>
          <w:sz w:val="26"/>
          <w:szCs w:val="26"/>
        </w:rPr>
        <w:t xml:space="preserve">. </w:t>
      </w:r>
      <w:r w:rsidR="00CF58CF" w:rsidRPr="003E0233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0F37DB" w:rsidRPr="003E0233" w:rsidRDefault="000F37DB" w:rsidP="003E023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3E0233" w:rsidRDefault="008878BE" w:rsidP="003E0233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3E0233" w:rsidRPr="003E0233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3E0233" w:rsidRDefault="000F37DB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0F37DB" w:rsidRPr="003E0233" w:rsidRDefault="000F37DB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3E0233" w:rsidRDefault="000F37DB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3E0233" w:rsidRDefault="00F962D0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 xml:space="preserve">                               </w:t>
            </w:r>
            <w:r w:rsidR="005323CF" w:rsidRPr="003E0233">
              <w:rPr>
                <w:color w:val="404040" w:themeColor="text1" w:themeTint="BF"/>
                <w:sz w:val="26"/>
                <w:szCs w:val="26"/>
              </w:rPr>
              <w:t>А.А. Терлецкий</w:t>
            </w:r>
          </w:p>
        </w:tc>
        <w:tc>
          <w:tcPr>
            <w:tcW w:w="4961" w:type="dxa"/>
            <w:vAlign w:val="bottom"/>
            <w:hideMark/>
          </w:tcPr>
          <w:p w:rsidR="000F37DB" w:rsidRPr="003E0233" w:rsidRDefault="000F37DB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0D673B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0D673B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3E0233" w:rsidRDefault="000F37DB" w:rsidP="003E0233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3E0233" w:rsidRDefault="000F37DB" w:rsidP="003E0233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3E0233" w:rsidRDefault="000F37DB" w:rsidP="000D673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3E0233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 xml:space="preserve">     А.Н.</w:t>
            </w:r>
            <w:r w:rsidR="000D673B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>Шубин</w:t>
            </w:r>
          </w:p>
        </w:tc>
      </w:tr>
    </w:tbl>
    <w:p w:rsidR="00BD3928" w:rsidRPr="003E0233" w:rsidRDefault="00BD3928" w:rsidP="003E0233">
      <w:pPr>
        <w:spacing w:line="264" w:lineRule="auto"/>
        <w:rPr>
          <w:color w:val="404040" w:themeColor="text1" w:themeTint="BF"/>
          <w:sz w:val="10"/>
          <w:szCs w:val="10"/>
        </w:rPr>
      </w:pPr>
    </w:p>
    <w:p w:rsidR="00BD3928" w:rsidRPr="003E0233" w:rsidRDefault="00BD3928" w:rsidP="003E0233">
      <w:pPr>
        <w:spacing w:line="264" w:lineRule="auto"/>
        <w:rPr>
          <w:color w:val="404040" w:themeColor="text1" w:themeTint="BF"/>
          <w:sz w:val="10"/>
          <w:szCs w:val="10"/>
        </w:rPr>
      </w:pPr>
      <w:r w:rsidRPr="003E0233">
        <w:rPr>
          <w:color w:val="404040" w:themeColor="text1" w:themeTint="BF"/>
          <w:sz w:val="10"/>
          <w:szCs w:val="10"/>
        </w:rPr>
        <w:br w:type="page"/>
      </w:r>
    </w:p>
    <w:p w:rsidR="00297C63" w:rsidRPr="003E0233" w:rsidRDefault="00297C63" w:rsidP="00297C63">
      <w:pPr>
        <w:jc w:val="right"/>
        <w:rPr>
          <w:color w:val="404040" w:themeColor="text1" w:themeTint="BF"/>
          <w:sz w:val="24"/>
          <w:szCs w:val="24"/>
        </w:rPr>
      </w:pPr>
      <w:r w:rsidRPr="003E0233">
        <w:rPr>
          <w:color w:val="404040" w:themeColor="text1" w:themeTint="BF"/>
          <w:sz w:val="24"/>
          <w:szCs w:val="24"/>
        </w:rPr>
        <w:lastRenderedPageBreak/>
        <w:t>Приложение № 1</w:t>
      </w:r>
    </w:p>
    <w:p w:rsidR="00297C63" w:rsidRPr="003E0233" w:rsidRDefault="00297C63" w:rsidP="00297C63">
      <w:pPr>
        <w:jc w:val="right"/>
        <w:rPr>
          <w:color w:val="404040" w:themeColor="text1" w:themeTint="BF"/>
          <w:sz w:val="24"/>
          <w:szCs w:val="24"/>
        </w:rPr>
      </w:pPr>
    </w:p>
    <w:p w:rsidR="00297C63" w:rsidRPr="003E0233" w:rsidRDefault="00297C63" w:rsidP="00297C63">
      <w:pPr>
        <w:jc w:val="right"/>
        <w:rPr>
          <w:color w:val="404040" w:themeColor="text1" w:themeTint="BF"/>
          <w:sz w:val="24"/>
          <w:szCs w:val="24"/>
        </w:rPr>
      </w:pPr>
      <w:r w:rsidRPr="003E0233">
        <w:rPr>
          <w:color w:val="404040" w:themeColor="text1" w:themeTint="BF"/>
          <w:sz w:val="24"/>
          <w:szCs w:val="24"/>
        </w:rPr>
        <w:t>УТВЕРЖДЕНА</w:t>
      </w:r>
    </w:p>
    <w:p w:rsidR="00297C63" w:rsidRPr="003E0233" w:rsidRDefault="00297C63" w:rsidP="00297C63">
      <w:pPr>
        <w:jc w:val="right"/>
        <w:rPr>
          <w:color w:val="404040" w:themeColor="text1" w:themeTint="BF"/>
          <w:sz w:val="24"/>
          <w:szCs w:val="24"/>
        </w:rPr>
      </w:pPr>
      <w:r w:rsidRPr="003E0233">
        <w:rPr>
          <w:color w:val="404040" w:themeColor="text1" w:themeTint="BF"/>
          <w:sz w:val="24"/>
          <w:szCs w:val="24"/>
        </w:rPr>
        <w:t>решением Десногорского</w:t>
      </w:r>
    </w:p>
    <w:p w:rsidR="00297C63" w:rsidRPr="003E0233" w:rsidRDefault="003E0233" w:rsidP="003E0233">
      <w:pPr>
        <w:jc w:val="center"/>
        <w:rPr>
          <w:color w:val="404040" w:themeColor="text1" w:themeTint="BF"/>
          <w:sz w:val="24"/>
          <w:szCs w:val="24"/>
        </w:rPr>
      </w:pPr>
      <w:r w:rsidRPr="003E0233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</w:t>
      </w:r>
      <w:r w:rsidR="00297C63" w:rsidRPr="003E0233">
        <w:rPr>
          <w:color w:val="404040" w:themeColor="text1" w:themeTint="BF"/>
          <w:sz w:val="24"/>
          <w:szCs w:val="24"/>
        </w:rPr>
        <w:t>городского Совета</w:t>
      </w:r>
    </w:p>
    <w:p w:rsidR="00297C63" w:rsidRPr="003E0233" w:rsidRDefault="003E0233" w:rsidP="003E0233">
      <w:pPr>
        <w:jc w:val="center"/>
        <w:rPr>
          <w:color w:val="404040" w:themeColor="text1" w:themeTint="BF"/>
          <w:sz w:val="24"/>
          <w:szCs w:val="24"/>
        </w:rPr>
      </w:pPr>
      <w:r w:rsidRPr="003E0233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</w:t>
      </w:r>
      <w:r w:rsidR="00297E99">
        <w:rPr>
          <w:color w:val="404040" w:themeColor="text1" w:themeTint="BF"/>
          <w:sz w:val="24"/>
          <w:szCs w:val="24"/>
        </w:rPr>
        <w:t xml:space="preserve">                            </w:t>
      </w:r>
      <w:bookmarkStart w:id="0" w:name="_GoBack"/>
      <w:bookmarkEnd w:id="0"/>
      <w:r w:rsidR="00297C63" w:rsidRPr="003E0233">
        <w:rPr>
          <w:color w:val="404040" w:themeColor="text1" w:themeTint="BF"/>
          <w:sz w:val="24"/>
          <w:szCs w:val="24"/>
        </w:rPr>
        <w:t>от</w:t>
      </w:r>
      <w:r w:rsidRPr="003E0233">
        <w:rPr>
          <w:color w:val="404040" w:themeColor="text1" w:themeTint="BF"/>
          <w:sz w:val="24"/>
          <w:szCs w:val="24"/>
        </w:rPr>
        <w:t xml:space="preserve"> 26.12.2019 </w:t>
      </w:r>
      <w:r w:rsidR="00297C63" w:rsidRPr="003E0233">
        <w:rPr>
          <w:color w:val="404040" w:themeColor="text1" w:themeTint="BF"/>
          <w:sz w:val="24"/>
          <w:szCs w:val="24"/>
        </w:rPr>
        <w:t>№</w:t>
      </w:r>
      <w:r w:rsidR="00297E99">
        <w:rPr>
          <w:color w:val="404040" w:themeColor="text1" w:themeTint="BF"/>
          <w:sz w:val="24"/>
          <w:szCs w:val="24"/>
        </w:rPr>
        <w:t xml:space="preserve"> 64</w:t>
      </w:r>
    </w:p>
    <w:p w:rsidR="00BD3928" w:rsidRPr="003E0233" w:rsidRDefault="00BD3928" w:rsidP="00BD3928">
      <w:pPr>
        <w:jc w:val="center"/>
        <w:rPr>
          <w:color w:val="404040" w:themeColor="text1" w:themeTint="BF"/>
          <w:sz w:val="24"/>
          <w:szCs w:val="24"/>
        </w:rPr>
      </w:pPr>
    </w:p>
    <w:p w:rsidR="00BD3928" w:rsidRPr="003E0233" w:rsidRDefault="00297C63" w:rsidP="00BD3928">
      <w:pPr>
        <w:jc w:val="center"/>
        <w:rPr>
          <w:b/>
          <w:color w:val="404040" w:themeColor="text1" w:themeTint="BF"/>
          <w:sz w:val="26"/>
          <w:szCs w:val="26"/>
        </w:rPr>
      </w:pPr>
      <w:r w:rsidRPr="003E0233">
        <w:rPr>
          <w:b/>
          <w:color w:val="404040" w:themeColor="text1" w:themeTint="BF"/>
          <w:sz w:val="26"/>
          <w:szCs w:val="26"/>
        </w:rPr>
        <w:t>СТОИМОСТЬ</w:t>
      </w:r>
    </w:p>
    <w:p w:rsidR="00BD3928" w:rsidRPr="003E0233" w:rsidRDefault="00297C63" w:rsidP="00BD3928">
      <w:pPr>
        <w:jc w:val="center"/>
        <w:rPr>
          <w:b/>
          <w:color w:val="404040" w:themeColor="text1" w:themeTint="BF"/>
          <w:sz w:val="26"/>
          <w:szCs w:val="26"/>
        </w:rPr>
      </w:pPr>
      <w:r w:rsidRPr="003E0233">
        <w:rPr>
          <w:b/>
          <w:color w:val="404040" w:themeColor="text1" w:themeTint="BF"/>
          <w:sz w:val="26"/>
          <w:szCs w:val="26"/>
        </w:rPr>
        <w:t>платных услуг</w:t>
      </w:r>
      <w:r w:rsidR="00C557D9" w:rsidRPr="003E0233">
        <w:rPr>
          <w:b/>
          <w:color w:val="404040" w:themeColor="text1" w:themeTint="BF"/>
          <w:sz w:val="26"/>
          <w:szCs w:val="26"/>
        </w:rPr>
        <w:t xml:space="preserve"> общего </w:t>
      </w:r>
      <w:proofErr w:type="spellStart"/>
      <w:r w:rsidR="00C557D9" w:rsidRPr="003E0233">
        <w:rPr>
          <w:b/>
          <w:color w:val="404040" w:themeColor="text1" w:themeTint="BF"/>
          <w:sz w:val="26"/>
          <w:szCs w:val="26"/>
        </w:rPr>
        <w:t>внеразрядного</w:t>
      </w:r>
      <w:proofErr w:type="spellEnd"/>
      <w:r w:rsidR="00C557D9" w:rsidRPr="003E0233">
        <w:rPr>
          <w:b/>
          <w:color w:val="404040" w:themeColor="text1" w:themeTint="BF"/>
          <w:sz w:val="26"/>
          <w:szCs w:val="26"/>
        </w:rPr>
        <w:t xml:space="preserve"> отделения</w:t>
      </w:r>
      <w:r w:rsidR="00A414CE" w:rsidRPr="003E0233">
        <w:rPr>
          <w:b/>
          <w:color w:val="404040" w:themeColor="text1" w:themeTint="BF"/>
          <w:sz w:val="26"/>
          <w:szCs w:val="26"/>
        </w:rPr>
        <w:t xml:space="preserve"> бани</w:t>
      </w:r>
      <w:r w:rsidR="002E19D6" w:rsidRPr="003E0233">
        <w:rPr>
          <w:b/>
          <w:color w:val="404040" w:themeColor="text1" w:themeTint="BF"/>
          <w:sz w:val="26"/>
          <w:szCs w:val="26"/>
        </w:rPr>
        <w:t>, оказываемы</w:t>
      </w:r>
      <w:r w:rsidRPr="003E0233">
        <w:rPr>
          <w:b/>
          <w:color w:val="404040" w:themeColor="text1" w:themeTint="BF"/>
          <w:sz w:val="26"/>
          <w:szCs w:val="26"/>
        </w:rPr>
        <w:t>х</w:t>
      </w:r>
      <w:r w:rsidR="002E19D6" w:rsidRPr="003E0233">
        <w:rPr>
          <w:b/>
          <w:color w:val="404040" w:themeColor="text1" w:themeTint="BF"/>
          <w:sz w:val="26"/>
          <w:szCs w:val="26"/>
        </w:rPr>
        <w:t xml:space="preserve"> </w:t>
      </w:r>
      <w:r w:rsidR="00C557D9" w:rsidRPr="003E0233">
        <w:rPr>
          <w:b/>
          <w:color w:val="404040" w:themeColor="text1" w:themeTint="BF"/>
          <w:sz w:val="26"/>
          <w:szCs w:val="26"/>
        </w:rPr>
        <w:t>МУП БПК «Латона» МО «город Десногорск» Смоленской области</w:t>
      </w:r>
    </w:p>
    <w:p w:rsidR="00BD3928" w:rsidRPr="003E0233" w:rsidRDefault="00BD3928" w:rsidP="00BD3928">
      <w:pPr>
        <w:jc w:val="right"/>
        <w:rPr>
          <w:color w:val="404040" w:themeColor="text1" w:themeTint="BF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53"/>
        <w:gridCol w:w="4615"/>
        <w:gridCol w:w="2615"/>
        <w:gridCol w:w="1855"/>
      </w:tblGrid>
      <w:tr w:rsidR="003E0233" w:rsidRPr="003E0233" w:rsidTr="005323CF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3E023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3E0233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3E0233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3E0233" w:rsidRDefault="00BD3928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Наименование услуги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8" w:rsidRPr="003E0233" w:rsidRDefault="00A414CE" w:rsidP="00A414C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Цена за 1 помывку продолжительностью 2 часа, руб.</w:t>
            </w:r>
          </w:p>
          <w:p w:rsidR="00C557D9" w:rsidRPr="003E0233" w:rsidRDefault="00C557D9" w:rsidP="004A649F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(</w:t>
            </w:r>
            <w:r w:rsidR="004A649F" w:rsidRPr="003E0233">
              <w:rPr>
                <w:color w:val="404040" w:themeColor="text1" w:themeTint="BF"/>
                <w:sz w:val="26"/>
                <w:szCs w:val="26"/>
              </w:rPr>
              <w:t>без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 xml:space="preserve"> НДС)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C6" w:rsidRPr="003E0233" w:rsidRDefault="00BD3928" w:rsidP="00297C63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Цена</w:t>
            </w:r>
            <w:r w:rsidR="00A414CE" w:rsidRPr="003E0233">
              <w:rPr>
                <w:color w:val="404040" w:themeColor="text1" w:themeTint="BF"/>
                <w:sz w:val="26"/>
                <w:szCs w:val="26"/>
              </w:rPr>
              <w:t xml:space="preserve"> за </w:t>
            </w:r>
            <w:r w:rsidR="00297C63" w:rsidRPr="003E0233">
              <w:rPr>
                <w:color w:val="404040" w:themeColor="text1" w:themeTint="BF"/>
                <w:sz w:val="26"/>
                <w:szCs w:val="26"/>
              </w:rPr>
              <w:t xml:space="preserve">одну помывку третьего и </w:t>
            </w:r>
            <w:r w:rsidR="00A414CE" w:rsidRPr="003E0233">
              <w:rPr>
                <w:color w:val="404040" w:themeColor="text1" w:themeTint="BF"/>
                <w:sz w:val="26"/>
                <w:szCs w:val="26"/>
              </w:rPr>
              <w:t>последующ</w:t>
            </w:r>
            <w:r w:rsidR="00297C63" w:rsidRPr="003E0233">
              <w:rPr>
                <w:color w:val="404040" w:themeColor="text1" w:themeTint="BF"/>
                <w:sz w:val="26"/>
                <w:szCs w:val="26"/>
              </w:rPr>
              <w:t>его</w:t>
            </w:r>
            <w:r w:rsidR="00A414CE" w:rsidRPr="003E0233">
              <w:rPr>
                <w:color w:val="404040" w:themeColor="text1" w:themeTint="BF"/>
                <w:sz w:val="26"/>
                <w:szCs w:val="26"/>
              </w:rPr>
              <w:t xml:space="preserve"> час</w:t>
            </w:r>
            <w:r w:rsidR="00297C63" w:rsidRPr="003E0233">
              <w:rPr>
                <w:color w:val="404040" w:themeColor="text1" w:themeTint="BF"/>
                <w:sz w:val="26"/>
                <w:szCs w:val="26"/>
              </w:rPr>
              <w:t>ов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>, руб.</w:t>
            </w:r>
          </w:p>
          <w:p w:rsidR="00C557D9" w:rsidRPr="003E0233" w:rsidRDefault="00C557D9" w:rsidP="004A649F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(</w:t>
            </w:r>
            <w:r w:rsidR="004A649F" w:rsidRPr="003E0233">
              <w:rPr>
                <w:color w:val="404040" w:themeColor="text1" w:themeTint="BF"/>
                <w:sz w:val="26"/>
                <w:szCs w:val="26"/>
              </w:rPr>
              <w:t>без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 xml:space="preserve"> НДС)</w:t>
            </w:r>
          </w:p>
        </w:tc>
      </w:tr>
      <w:tr w:rsidR="003E0233" w:rsidRPr="003E0233" w:rsidTr="005323CF">
        <w:trPr>
          <w:trHeight w:val="6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C6" w:rsidRPr="003E0233" w:rsidRDefault="00F43CC6" w:rsidP="00BD3928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8A" w:rsidRPr="003E0233" w:rsidRDefault="00E5648A" w:rsidP="00C557D9">
            <w:pPr>
              <w:rPr>
                <w:color w:val="404040" w:themeColor="text1" w:themeTint="BF"/>
                <w:sz w:val="26"/>
                <w:szCs w:val="26"/>
              </w:rPr>
            </w:pPr>
          </w:p>
          <w:p w:rsidR="00F43CC6" w:rsidRPr="003E0233" w:rsidRDefault="00A414CE" w:rsidP="00C557D9">
            <w:pPr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 xml:space="preserve">Помывка в общем </w:t>
            </w:r>
            <w:proofErr w:type="spellStart"/>
            <w:r w:rsidRPr="003E0233">
              <w:rPr>
                <w:color w:val="404040" w:themeColor="text1" w:themeTint="BF"/>
                <w:sz w:val="26"/>
                <w:szCs w:val="26"/>
              </w:rPr>
              <w:t>внеразрядном</w:t>
            </w:r>
            <w:proofErr w:type="spellEnd"/>
            <w:r w:rsidRPr="003E0233">
              <w:rPr>
                <w:color w:val="404040" w:themeColor="text1" w:themeTint="BF"/>
                <w:sz w:val="26"/>
                <w:szCs w:val="26"/>
              </w:rPr>
              <w:t xml:space="preserve"> отделении</w:t>
            </w:r>
          </w:p>
          <w:p w:rsidR="00E5648A" w:rsidRPr="003E0233" w:rsidRDefault="00E5648A" w:rsidP="00C557D9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C6" w:rsidRPr="003E0233" w:rsidRDefault="00A414CE" w:rsidP="00E5648A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3</w:t>
            </w:r>
            <w:r w:rsidR="00E5648A" w:rsidRPr="003E0233">
              <w:rPr>
                <w:color w:val="404040" w:themeColor="text1" w:themeTint="BF"/>
                <w:sz w:val="26"/>
                <w:szCs w:val="26"/>
              </w:rPr>
              <w:t>00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>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C6" w:rsidRPr="003E0233" w:rsidRDefault="00A414CE" w:rsidP="002E0F14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3E0233">
              <w:rPr>
                <w:color w:val="404040" w:themeColor="text1" w:themeTint="BF"/>
                <w:sz w:val="26"/>
                <w:szCs w:val="26"/>
              </w:rPr>
              <w:t>1</w:t>
            </w:r>
            <w:r w:rsidR="002E0F14" w:rsidRPr="003E0233">
              <w:rPr>
                <w:color w:val="404040" w:themeColor="text1" w:themeTint="BF"/>
                <w:sz w:val="26"/>
                <w:szCs w:val="26"/>
              </w:rPr>
              <w:t>5</w:t>
            </w:r>
            <w:r w:rsidRPr="003E0233">
              <w:rPr>
                <w:color w:val="404040" w:themeColor="text1" w:themeTint="BF"/>
                <w:sz w:val="26"/>
                <w:szCs w:val="26"/>
              </w:rPr>
              <w:t>0</w:t>
            </w:r>
            <w:r w:rsidR="00F43CC6" w:rsidRPr="003E0233">
              <w:rPr>
                <w:color w:val="404040" w:themeColor="text1" w:themeTint="BF"/>
                <w:sz w:val="26"/>
                <w:szCs w:val="26"/>
              </w:rPr>
              <w:t>,00</w:t>
            </w:r>
          </w:p>
        </w:tc>
      </w:tr>
    </w:tbl>
    <w:p w:rsidR="00BD3928" w:rsidRPr="003E0233" w:rsidRDefault="00BD3928" w:rsidP="00BD3928">
      <w:pPr>
        <w:jc w:val="both"/>
        <w:rPr>
          <w:color w:val="404040" w:themeColor="text1" w:themeTint="BF"/>
          <w:sz w:val="24"/>
          <w:szCs w:val="24"/>
        </w:rPr>
      </w:pPr>
    </w:p>
    <w:p w:rsidR="00E5648A" w:rsidRPr="003E0233" w:rsidRDefault="00E5648A" w:rsidP="00045B31">
      <w:pPr>
        <w:ind w:firstLine="708"/>
        <w:jc w:val="both"/>
        <w:rPr>
          <w:color w:val="404040" w:themeColor="text1" w:themeTint="BF"/>
          <w:sz w:val="26"/>
          <w:szCs w:val="26"/>
        </w:rPr>
      </w:pPr>
    </w:p>
    <w:p w:rsidR="00A414CE" w:rsidRPr="003E0233" w:rsidRDefault="00A414CE" w:rsidP="00045B31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 xml:space="preserve">При помывке в общем </w:t>
      </w:r>
      <w:proofErr w:type="spellStart"/>
      <w:r w:rsidRPr="003E0233">
        <w:rPr>
          <w:color w:val="404040" w:themeColor="text1" w:themeTint="BF"/>
          <w:sz w:val="26"/>
          <w:szCs w:val="26"/>
        </w:rPr>
        <w:t>внеразрядном</w:t>
      </w:r>
      <w:proofErr w:type="spellEnd"/>
      <w:r w:rsidRPr="003E0233">
        <w:rPr>
          <w:color w:val="404040" w:themeColor="text1" w:themeTint="BF"/>
          <w:sz w:val="26"/>
          <w:szCs w:val="26"/>
        </w:rPr>
        <w:t xml:space="preserve"> отделении устанавливаются льготы следующим категориям граждан: </w:t>
      </w:r>
    </w:p>
    <w:p w:rsidR="00A414CE" w:rsidRPr="003E0233" w:rsidRDefault="00A414CE" w:rsidP="00C50D88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 xml:space="preserve">- дети до 5 лет включительно обслуживаются бесплатно; </w:t>
      </w:r>
    </w:p>
    <w:p w:rsidR="00A414CE" w:rsidRPr="003E0233" w:rsidRDefault="00A414CE" w:rsidP="00C50D88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 xml:space="preserve">- один человек из состава малообеспеченной семьи оплачивает 50% от установленной стоимости; </w:t>
      </w:r>
    </w:p>
    <w:p w:rsidR="009E4CCA" w:rsidRPr="003E0233" w:rsidRDefault="00A414CE" w:rsidP="00C50D88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3E0233">
        <w:rPr>
          <w:color w:val="404040" w:themeColor="text1" w:themeTint="BF"/>
          <w:sz w:val="26"/>
          <w:szCs w:val="26"/>
        </w:rPr>
        <w:t>- один человек из состава многодетной семьи оплачивает 50% от установленной стоимости</w:t>
      </w:r>
      <w:r w:rsidR="00045B31" w:rsidRPr="003E0233">
        <w:rPr>
          <w:color w:val="404040" w:themeColor="text1" w:themeTint="BF"/>
          <w:sz w:val="26"/>
          <w:szCs w:val="26"/>
        </w:rPr>
        <w:t>.</w:t>
      </w:r>
    </w:p>
    <w:sectPr w:rsidR="009E4CCA" w:rsidRPr="003E0233" w:rsidSect="000D673B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26331"/>
    <w:rsid w:val="00045B31"/>
    <w:rsid w:val="00057E99"/>
    <w:rsid w:val="00064FEE"/>
    <w:rsid w:val="00072E02"/>
    <w:rsid w:val="000930E9"/>
    <w:rsid w:val="000B373F"/>
    <w:rsid w:val="000D673B"/>
    <w:rsid w:val="000E11FD"/>
    <w:rsid w:val="000E5FFF"/>
    <w:rsid w:val="000F37DB"/>
    <w:rsid w:val="00115F59"/>
    <w:rsid w:val="00127BC5"/>
    <w:rsid w:val="00155121"/>
    <w:rsid w:val="00172B8A"/>
    <w:rsid w:val="001767A3"/>
    <w:rsid w:val="001806F4"/>
    <w:rsid w:val="001867B1"/>
    <w:rsid w:val="00192AD6"/>
    <w:rsid w:val="001B0B6C"/>
    <w:rsid w:val="001C6BDE"/>
    <w:rsid w:val="001E6D9A"/>
    <w:rsid w:val="00226153"/>
    <w:rsid w:val="00236F17"/>
    <w:rsid w:val="0026798E"/>
    <w:rsid w:val="002801EC"/>
    <w:rsid w:val="00283F5A"/>
    <w:rsid w:val="002952B9"/>
    <w:rsid w:val="00297C63"/>
    <w:rsid w:val="00297E99"/>
    <w:rsid w:val="002A0F6A"/>
    <w:rsid w:val="002A3D88"/>
    <w:rsid w:val="002A3FD3"/>
    <w:rsid w:val="002C6007"/>
    <w:rsid w:val="002E0F14"/>
    <w:rsid w:val="002E19D6"/>
    <w:rsid w:val="00347EC7"/>
    <w:rsid w:val="0035238D"/>
    <w:rsid w:val="00373676"/>
    <w:rsid w:val="003A0181"/>
    <w:rsid w:val="003C0793"/>
    <w:rsid w:val="003C08E8"/>
    <w:rsid w:val="003C57C8"/>
    <w:rsid w:val="003E0233"/>
    <w:rsid w:val="003F036F"/>
    <w:rsid w:val="003F5997"/>
    <w:rsid w:val="00442C70"/>
    <w:rsid w:val="00446C27"/>
    <w:rsid w:val="004A649F"/>
    <w:rsid w:val="00500BA8"/>
    <w:rsid w:val="005323CF"/>
    <w:rsid w:val="005A1484"/>
    <w:rsid w:val="00604A7B"/>
    <w:rsid w:val="00635EEB"/>
    <w:rsid w:val="00655BD3"/>
    <w:rsid w:val="00656300"/>
    <w:rsid w:val="00676A70"/>
    <w:rsid w:val="00691E96"/>
    <w:rsid w:val="0069659B"/>
    <w:rsid w:val="006A466A"/>
    <w:rsid w:val="006C347C"/>
    <w:rsid w:val="006E6FFD"/>
    <w:rsid w:val="00711675"/>
    <w:rsid w:val="00734851"/>
    <w:rsid w:val="007547E1"/>
    <w:rsid w:val="00787041"/>
    <w:rsid w:val="007919AB"/>
    <w:rsid w:val="007A6BB6"/>
    <w:rsid w:val="007A7DC6"/>
    <w:rsid w:val="007B7360"/>
    <w:rsid w:val="007D0917"/>
    <w:rsid w:val="007D641D"/>
    <w:rsid w:val="00806669"/>
    <w:rsid w:val="0083015A"/>
    <w:rsid w:val="008878BE"/>
    <w:rsid w:val="008B4F5D"/>
    <w:rsid w:val="008B5122"/>
    <w:rsid w:val="008B673F"/>
    <w:rsid w:val="008C45D5"/>
    <w:rsid w:val="008C63DA"/>
    <w:rsid w:val="008D7F21"/>
    <w:rsid w:val="008E406A"/>
    <w:rsid w:val="008F13F5"/>
    <w:rsid w:val="008F1D84"/>
    <w:rsid w:val="0094500C"/>
    <w:rsid w:val="009643DF"/>
    <w:rsid w:val="009702ED"/>
    <w:rsid w:val="0098246C"/>
    <w:rsid w:val="00996693"/>
    <w:rsid w:val="009B3C09"/>
    <w:rsid w:val="009E4CCA"/>
    <w:rsid w:val="009F2446"/>
    <w:rsid w:val="00A1027D"/>
    <w:rsid w:val="00A414CE"/>
    <w:rsid w:val="00A87FAF"/>
    <w:rsid w:val="00AB64A4"/>
    <w:rsid w:val="00B20B61"/>
    <w:rsid w:val="00B622F3"/>
    <w:rsid w:val="00B71CB1"/>
    <w:rsid w:val="00B838BF"/>
    <w:rsid w:val="00BA21CB"/>
    <w:rsid w:val="00BA4F96"/>
    <w:rsid w:val="00BD28F0"/>
    <w:rsid w:val="00BD3928"/>
    <w:rsid w:val="00C033E3"/>
    <w:rsid w:val="00C25456"/>
    <w:rsid w:val="00C45982"/>
    <w:rsid w:val="00C50D88"/>
    <w:rsid w:val="00C557D9"/>
    <w:rsid w:val="00C64B11"/>
    <w:rsid w:val="00CB385D"/>
    <w:rsid w:val="00CC11B4"/>
    <w:rsid w:val="00CF58CF"/>
    <w:rsid w:val="00D12548"/>
    <w:rsid w:val="00D1628B"/>
    <w:rsid w:val="00D204AF"/>
    <w:rsid w:val="00D3281C"/>
    <w:rsid w:val="00D45BFD"/>
    <w:rsid w:val="00D46359"/>
    <w:rsid w:val="00D7620D"/>
    <w:rsid w:val="00D76A19"/>
    <w:rsid w:val="00D87D46"/>
    <w:rsid w:val="00DA3D56"/>
    <w:rsid w:val="00DE3F68"/>
    <w:rsid w:val="00E05CC8"/>
    <w:rsid w:val="00E07BB0"/>
    <w:rsid w:val="00E120EF"/>
    <w:rsid w:val="00E31F60"/>
    <w:rsid w:val="00E5648A"/>
    <w:rsid w:val="00E7148E"/>
    <w:rsid w:val="00E779B4"/>
    <w:rsid w:val="00E80249"/>
    <w:rsid w:val="00E810AC"/>
    <w:rsid w:val="00EB4C99"/>
    <w:rsid w:val="00EB50A5"/>
    <w:rsid w:val="00EB6D75"/>
    <w:rsid w:val="00EE0D11"/>
    <w:rsid w:val="00F17E88"/>
    <w:rsid w:val="00F37D6A"/>
    <w:rsid w:val="00F43CC6"/>
    <w:rsid w:val="00F678EC"/>
    <w:rsid w:val="00F77A23"/>
    <w:rsid w:val="00F962D0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33</cp:revision>
  <cp:lastPrinted>2019-12-20T09:30:00Z</cp:lastPrinted>
  <dcterms:created xsi:type="dcterms:W3CDTF">2017-11-21T08:45:00Z</dcterms:created>
  <dcterms:modified xsi:type="dcterms:W3CDTF">2019-12-26T14:22:00Z</dcterms:modified>
</cp:coreProperties>
</file>