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6" w:rsidRDefault="00266B50" w:rsidP="00B16AD6">
      <w:pPr>
        <w:tabs>
          <w:tab w:val="left" w:pos="1170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D6" w:rsidRDefault="00B16AD6" w:rsidP="00B16AD6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.3pt;width:443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" filled="f" stroked="f" strokeweight=".25pt">
                <v:textbox inset="1pt,1pt,1pt,1pt">
                  <w:txbxContent>
                    <w:p w:rsidR="00B16AD6" w:rsidRDefault="00B16AD6" w:rsidP="00B16AD6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6AD6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16AD6" w:rsidRDefault="00B16AD6" w:rsidP="00B16AD6"/>
    <w:p w:rsidR="00286E97" w:rsidRPr="00286E97" w:rsidRDefault="00286E97" w:rsidP="002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E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69A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11.12.2018 № 174</w:t>
      </w:r>
    </w:p>
    <w:p w:rsidR="008E16EE" w:rsidRDefault="008E16EE" w:rsidP="00B16AD6">
      <w:pPr>
        <w:pStyle w:val="a3"/>
        <w:ind w:right="395"/>
        <w:rPr>
          <w:b/>
          <w:bCs/>
          <w:sz w:val="24"/>
        </w:rPr>
      </w:pPr>
    </w:p>
    <w:p w:rsidR="00286E97" w:rsidRDefault="00286E97" w:rsidP="00B16AD6">
      <w:pPr>
        <w:pStyle w:val="a3"/>
        <w:ind w:right="395"/>
        <w:rPr>
          <w:b/>
          <w:bCs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5554"/>
      </w:tblGrid>
      <w:tr w:rsidR="005033F7" w:rsidRPr="005033F7" w:rsidTr="00B30189">
        <w:tc>
          <w:tcPr>
            <w:tcW w:w="4503" w:type="dxa"/>
          </w:tcPr>
          <w:p w:rsidR="005033F7" w:rsidRPr="005033F7" w:rsidRDefault="005033F7" w:rsidP="00503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состава и регламента работы рабочей группы по предварительному рассмотрению документов, представленных на кандидатов в члены административной комиссии</w:t>
            </w:r>
            <w:r w:rsidR="000F23B0">
              <w:t xml:space="preserve"> </w:t>
            </w:r>
            <w:r w:rsidR="000F23B0" w:rsidRPr="000F2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5634" w:type="dxa"/>
          </w:tcPr>
          <w:p w:rsidR="005033F7" w:rsidRPr="005033F7" w:rsidRDefault="005033F7" w:rsidP="00503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139D" w:rsidRPr="00DC139D" w:rsidRDefault="00DC139D" w:rsidP="00DC139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16AD6" w:rsidRPr="00B133BF" w:rsidRDefault="00B16AD6" w:rsidP="005033F7">
      <w:pPr>
        <w:pStyle w:val="a3"/>
        <w:rPr>
          <w:sz w:val="24"/>
        </w:rPr>
      </w:pPr>
    </w:p>
    <w:p w:rsidR="00DC139D" w:rsidRDefault="008B2C34" w:rsidP="00DC139D">
      <w:pPr>
        <w:pStyle w:val="a3"/>
        <w:ind w:firstLine="709"/>
        <w:jc w:val="both"/>
        <w:rPr>
          <w:sz w:val="24"/>
        </w:rPr>
      </w:pPr>
      <w:r w:rsidRPr="008B2C34">
        <w:rPr>
          <w:sz w:val="24"/>
        </w:rPr>
        <w:t>В со</w:t>
      </w:r>
      <w:r>
        <w:rPr>
          <w:sz w:val="24"/>
        </w:rPr>
        <w:t xml:space="preserve">ответствии с законом </w:t>
      </w:r>
      <w:r w:rsidR="00364D3B">
        <w:rPr>
          <w:sz w:val="24"/>
        </w:rPr>
        <w:t xml:space="preserve">Смоленской области </w:t>
      </w:r>
      <w:r>
        <w:rPr>
          <w:sz w:val="24"/>
        </w:rPr>
        <w:t>от 25.06.2003 № 29-з «</w:t>
      </w:r>
      <w:r w:rsidRPr="008B2C34">
        <w:rPr>
          <w:sz w:val="24"/>
        </w:rPr>
        <w:t>Об административных</w:t>
      </w:r>
      <w:r>
        <w:rPr>
          <w:sz w:val="24"/>
        </w:rPr>
        <w:t xml:space="preserve"> комиссиях в Смоленской области», </w:t>
      </w:r>
      <w:r w:rsidR="005033F7">
        <w:rPr>
          <w:sz w:val="24"/>
        </w:rPr>
        <w:t>постановлением Администрации муниципального образования «город Десногорск» Смоленской области от</w:t>
      </w:r>
      <w:r w:rsidR="002823FD">
        <w:rPr>
          <w:sz w:val="24"/>
        </w:rPr>
        <w:t xml:space="preserve"> 14.11.2018 № 972</w:t>
      </w:r>
      <w:r w:rsidR="005033F7">
        <w:rPr>
          <w:sz w:val="24"/>
        </w:rPr>
        <w:t xml:space="preserve"> «</w:t>
      </w:r>
      <w:r w:rsidR="002823FD" w:rsidRPr="002823FD">
        <w:rPr>
          <w:sz w:val="24"/>
        </w:rPr>
        <w:t>Об утверждении Регламента административной комиссии муниципального образования «город Десногорск» Смоленской области</w:t>
      </w:r>
      <w:r w:rsidR="005033F7">
        <w:rPr>
          <w:sz w:val="24"/>
        </w:rPr>
        <w:t>»</w:t>
      </w:r>
    </w:p>
    <w:p w:rsidR="008B2C34" w:rsidRDefault="008B2C34" w:rsidP="00BD3566">
      <w:pPr>
        <w:pStyle w:val="a3"/>
        <w:ind w:firstLine="709"/>
        <w:jc w:val="both"/>
        <w:rPr>
          <w:sz w:val="24"/>
        </w:rPr>
      </w:pPr>
    </w:p>
    <w:p w:rsidR="00DC139D" w:rsidRPr="00DC139D" w:rsidRDefault="00DC139D" w:rsidP="00DC139D">
      <w:pPr>
        <w:pStyle w:val="a3"/>
        <w:ind w:firstLine="709"/>
        <w:jc w:val="both"/>
        <w:rPr>
          <w:sz w:val="24"/>
        </w:rPr>
      </w:pPr>
      <w:r w:rsidRPr="00DC139D">
        <w:rPr>
          <w:sz w:val="24"/>
        </w:rPr>
        <w:t>1. Утвердить состав рабочей группы по предварительному рассмотрению документов, представленных на кандидатов в ч</w:t>
      </w:r>
      <w:r>
        <w:rPr>
          <w:sz w:val="24"/>
        </w:rPr>
        <w:t>лены административной комиссии</w:t>
      </w:r>
      <w:r w:rsidR="005033F7">
        <w:rPr>
          <w:sz w:val="24"/>
        </w:rPr>
        <w:t xml:space="preserve"> </w:t>
      </w:r>
      <w:r w:rsidR="000F23B0" w:rsidRPr="000F23B0">
        <w:rPr>
          <w:sz w:val="24"/>
        </w:rPr>
        <w:t xml:space="preserve">муниципального образования «город Десногорск» Смоленской области </w:t>
      </w:r>
      <w:r w:rsidR="005033F7">
        <w:rPr>
          <w:sz w:val="24"/>
        </w:rPr>
        <w:t>(приложение №</w:t>
      </w:r>
      <w:r w:rsidR="003C705D">
        <w:rPr>
          <w:sz w:val="24"/>
        </w:rPr>
        <w:t xml:space="preserve"> </w:t>
      </w:r>
      <w:r w:rsidR="005033F7">
        <w:rPr>
          <w:sz w:val="24"/>
        </w:rPr>
        <w:t>1)</w:t>
      </w:r>
      <w:r>
        <w:rPr>
          <w:sz w:val="24"/>
        </w:rPr>
        <w:t>.</w:t>
      </w:r>
    </w:p>
    <w:p w:rsidR="00DC139D" w:rsidRPr="00B133BF" w:rsidRDefault="00DC139D" w:rsidP="00DC139D">
      <w:pPr>
        <w:pStyle w:val="a3"/>
        <w:ind w:firstLine="709"/>
        <w:jc w:val="both"/>
        <w:rPr>
          <w:sz w:val="24"/>
        </w:rPr>
      </w:pPr>
      <w:r w:rsidRPr="00DC139D">
        <w:rPr>
          <w:sz w:val="24"/>
        </w:rPr>
        <w:t>2. Утвердить Регламент работы рабочей группы по предварительному рассмотрению документов, представленных на кандидатов в члены административной комиссии</w:t>
      </w:r>
      <w:r w:rsidR="005033F7">
        <w:rPr>
          <w:sz w:val="24"/>
        </w:rPr>
        <w:t xml:space="preserve"> </w:t>
      </w:r>
      <w:r w:rsidR="000F23B0" w:rsidRPr="000F23B0">
        <w:rPr>
          <w:sz w:val="24"/>
        </w:rPr>
        <w:t xml:space="preserve">муниципального образования «город Десногорск» Смоленской области </w:t>
      </w:r>
      <w:r w:rsidR="005033F7">
        <w:rPr>
          <w:sz w:val="24"/>
        </w:rPr>
        <w:t>(приложение № 2)</w:t>
      </w:r>
      <w:r w:rsidRPr="00DC139D">
        <w:rPr>
          <w:sz w:val="24"/>
        </w:rPr>
        <w:t>.</w:t>
      </w:r>
    </w:p>
    <w:p w:rsidR="00BD3566" w:rsidRDefault="00BD3566" w:rsidP="00BD3566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 w:rsidR="00D03E48">
        <w:rPr>
          <w:sz w:val="24"/>
        </w:rPr>
        <w:t>Отделу информационных технологий и с</w:t>
      </w:r>
      <w:r w:rsidR="000F209A">
        <w:rPr>
          <w:sz w:val="24"/>
        </w:rPr>
        <w:t xml:space="preserve">вязи с общественностью </w:t>
      </w:r>
      <w:r w:rsidR="00D03E48">
        <w:rPr>
          <w:sz w:val="24"/>
        </w:rPr>
        <w:t xml:space="preserve">(Н.В. </w:t>
      </w:r>
      <w:proofErr w:type="spellStart"/>
      <w:r w:rsidR="00D03E48">
        <w:rPr>
          <w:sz w:val="24"/>
        </w:rPr>
        <w:t>Барханоева</w:t>
      </w:r>
      <w:proofErr w:type="spellEnd"/>
      <w:r w:rsidR="00D03E48">
        <w:rPr>
          <w:sz w:val="24"/>
        </w:rPr>
        <w:t xml:space="preserve">) </w:t>
      </w:r>
      <w:proofErr w:type="gramStart"/>
      <w:r>
        <w:rPr>
          <w:sz w:val="24"/>
        </w:rPr>
        <w:t>разместить</w:t>
      </w:r>
      <w:proofErr w:type="gramEnd"/>
      <w:r w:rsidR="00D03E48">
        <w:rPr>
          <w:sz w:val="24"/>
        </w:rPr>
        <w:t xml:space="preserve"> настоящее распоряжение</w:t>
      </w:r>
      <w:r>
        <w:rPr>
          <w:sz w:val="24"/>
        </w:rPr>
        <w:t xml:space="preserve"> на официальном сайте Администрации</w:t>
      </w:r>
      <w:r w:rsidRPr="00BD3566">
        <w:rPr>
          <w:sz w:val="24"/>
        </w:rPr>
        <w:t xml:space="preserve"> </w:t>
      </w:r>
      <w:r>
        <w:rPr>
          <w:sz w:val="24"/>
        </w:rPr>
        <w:t>муниципального образования «город Десногорск» Смо</w:t>
      </w:r>
      <w:r w:rsidR="003F78D7">
        <w:rPr>
          <w:sz w:val="24"/>
        </w:rPr>
        <w:t>ленской области в сети Интернет.</w:t>
      </w:r>
    </w:p>
    <w:p w:rsidR="00286E97" w:rsidRDefault="00D156A2" w:rsidP="00286E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286E97">
        <w:rPr>
          <w:rFonts w:ascii="Times New Roman" w:hAnsi="Times New Roman" w:cs="Times New Roman"/>
          <w:b w:val="0"/>
          <w:sz w:val="24"/>
          <w:szCs w:val="24"/>
        </w:rPr>
        <w:t>. Контроль исполнения</w:t>
      </w:r>
      <w:r w:rsidR="003C705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распоряжения</w:t>
      </w:r>
      <w:r w:rsidR="00286E97" w:rsidRPr="0023672E">
        <w:rPr>
          <w:rFonts w:ascii="Times New Roman" w:hAnsi="Times New Roman" w:cs="Times New Roman"/>
          <w:b w:val="0"/>
          <w:sz w:val="24"/>
          <w:szCs w:val="24"/>
        </w:rPr>
        <w:t xml:space="preserve"> возложить на заместителя Главы </w:t>
      </w:r>
      <w:r w:rsidR="009D045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286E97">
        <w:rPr>
          <w:rFonts w:ascii="Times New Roman" w:hAnsi="Times New Roman" w:cs="Times New Roman"/>
          <w:b w:val="0"/>
          <w:sz w:val="24"/>
          <w:szCs w:val="24"/>
        </w:rPr>
        <w:t xml:space="preserve">по экономическим вопросам А.В. </w:t>
      </w:r>
      <w:proofErr w:type="spellStart"/>
      <w:r w:rsidR="00286E97">
        <w:rPr>
          <w:rFonts w:ascii="Times New Roman" w:hAnsi="Times New Roman" w:cs="Times New Roman"/>
          <w:b w:val="0"/>
          <w:sz w:val="24"/>
          <w:szCs w:val="24"/>
        </w:rPr>
        <w:t>Шестерикова</w:t>
      </w:r>
      <w:proofErr w:type="spellEnd"/>
      <w:r w:rsidR="00286E97" w:rsidRPr="0023672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40158" w:rsidRPr="00B133BF" w:rsidRDefault="00340158" w:rsidP="00BD3566">
      <w:pPr>
        <w:pStyle w:val="a3"/>
        <w:ind w:firstLine="709"/>
        <w:jc w:val="both"/>
        <w:rPr>
          <w:b/>
          <w:sz w:val="24"/>
        </w:rPr>
      </w:pPr>
    </w:p>
    <w:p w:rsidR="00B16AD6" w:rsidRPr="00B133BF" w:rsidRDefault="00B16AD6" w:rsidP="00B16AD6">
      <w:pPr>
        <w:pStyle w:val="a3"/>
        <w:ind w:firstLine="709"/>
        <w:jc w:val="both"/>
        <w:rPr>
          <w:sz w:val="24"/>
        </w:rPr>
      </w:pPr>
    </w:p>
    <w:p w:rsidR="00B16AD6" w:rsidRPr="00B133BF" w:rsidRDefault="00B16AD6" w:rsidP="00D63CA4">
      <w:pPr>
        <w:pStyle w:val="a3"/>
        <w:ind w:firstLine="709"/>
        <w:rPr>
          <w:b/>
          <w:bCs/>
          <w:sz w:val="24"/>
        </w:rPr>
      </w:pPr>
    </w:p>
    <w:p w:rsidR="00F274E1" w:rsidRPr="00D63CA4" w:rsidRDefault="00340158" w:rsidP="00B16AD6">
      <w:pPr>
        <w:pStyle w:val="a3"/>
        <w:rPr>
          <w:szCs w:val="28"/>
        </w:rPr>
      </w:pPr>
      <w:r w:rsidRPr="00D63CA4">
        <w:rPr>
          <w:szCs w:val="28"/>
        </w:rPr>
        <w:t>Глава</w:t>
      </w:r>
      <w:r w:rsidR="00F274E1" w:rsidRPr="00D63CA4">
        <w:rPr>
          <w:szCs w:val="28"/>
        </w:rPr>
        <w:t xml:space="preserve"> муниципального образования</w:t>
      </w:r>
    </w:p>
    <w:p w:rsidR="00B16AD6" w:rsidRPr="00D63CA4" w:rsidRDefault="00F274E1" w:rsidP="00B16AD6">
      <w:pPr>
        <w:pStyle w:val="a3"/>
        <w:rPr>
          <w:b/>
          <w:szCs w:val="28"/>
        </w:rPr>
      </w:pPr>
      <w:r w:rsidRPr="00D63CA4">
        <w:rPr>
          <w:szCs w:val="28"/>
        </w:rPr>
        <w:t>«город Десногорск» Смоленской области</w:t>
      </w:r>
      <w:r w:rsidR="00B16AD6" w:rsidRPr="00D63CA4">
        <w:rPr>
          <w:szCs w:val="28"/>
        </w:rPr>
        <w:t xml:space="preserve">                                        </w:t>
      </w:r>
      <w:r w:rsidR="00907026" w:rsidRPr="00D63CA4">
        <w:rPr>
          <w:szCs w:val="28"/>
        </w:rPr>
        <w:t xml:space="preserve">  </w:t>
      </w:r>
      <w:r w:rsidR="008C4629" w:rsidRPr="00D63CA4">
        <w:rPr>
          <w:szCs w:val="28"/>
        </w:rPr>
        <w:t xml:space="preserve">    </w:t>
      </w:r>
      <w:r w:rsidR="00D03E48" w:rsidRPr="00D63CA4">
        <w:rPr>
          <w:b/>
          <w:szCs w:val="28"/>
        </w:rPr>
        <w:t>А.Н. Шубин</w:t>
      </w:r>
    </w:p>
    <w:p w:rsidR="00B16AD6" w:rsidRPr="00B133BF" w:rsidRDefault="00B16AD6" w:rsidP="00B16AD6">
      <w:pPr>
        <w:rPr>
          <w:sz w:val="24"/>
          <w:szCs w:val="24"/>
        </w:rPr>
      </w:pPr>
    </w:p>
    <w:p w:rsidR="00B16AD6" w:rsidRDefault="00B16AD6" w:rsidP="00B16AD6"/>
    <w:p w:rsidR="005033F7" w:rsidRDefault="005033F7" w:rsidP="005033F7"/>
    <w:p w:rsidR="009D0455" w:rsidRDefault="009D0455" w:rsidP="005033F7"/>
    <w:p w:rsidR="002823FD" w:rsidRDefault="005033F7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3F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2823FD" w:rsidRDefault="002823FD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3F7" w:rsidRPr="005033F7" w:rsidRDefault="002823FD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5033F7" w:rsidRPr="00503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3F7" w:rsidRPr="005033F7" w:rsidRDefault="003C705D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</w:t>
      </w:r>
      <w:r w:rsidR="005033F7" w:rsidRPr="005033F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5033F7" w:rsidRPr="005033F7" w:rsidRDefault="005033F7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5033F7" w:rsidRDefault="005033F7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3F7">
        <w:rPr>
          <w:rFonts w:ascii="Times New Roman" w:eastAsia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FD0EBC" w:rsidRPr="005033F7" w:rsidRDefault="00FD0EBC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0EBC">
        <w:rPr>
          <w:rFonts w:ascii="Times New Roman" w:eastAsia="Times New Roman" w:hAnsi="Times New Roman" w:cs="Times New Roman"/>
          <w:sz w:val="24"/>
          <w:szCs w:val="24"/>
        </w:rPr>
        <w:t>от  11.12.2018 № 174</w:t>
      </w:r>
    </w:p>
    <w:p w:rsidR="0014135F" w:rsidRPr="00760DCE" w:rsidRDefault="00DC139D" w:rsidP="00DC1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="0014135F" w:rsidRPr="00760DCE">
        <w:rPr>
          <w:b/>
          <w:spacing w:val="2"/>
        </w:rPr>
        <w:t xml:space="preserve">Состав рабочей группы по предварительному рассмотрению документов, </w:t>
      </w:r>
    </w:p>
    <w:p w:rsidR="00DC139D" w:rsidRPr="00760DCE" w:rsidRDefault="0014135F" w:rsidP="00DC1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proofErr w:type="gramStart"/>
      <w:r w:rsidRPr="00760DCE">
        <w:rPr>
          <w:b/>
          <w:spacing w:val="2"/>
        </w:rPr>
        <w:t>представленных на кандидатов в члены административной комиссии</w:t>
      </w:r>
      <w:r w:rsidR="000F23B0" w:rsidRPr="000F23B0">
        <w:t xml:space="preserve"> </w:t>
      </w:r>
      <w:r w:rsidR="000F23B0" w:rsidRPr="000F23B0">
        <w:rPr>
          <w:b/>
          <w:spacing w:val="2"/>
        </w:rPr>
        <w:t>муниципального образования «город Десногорск» Смоленской области</w:t>
      </w:r>
      <w:proofErr w:type="gramEnd"/>
    </w:p>
    <w:p w:rsidR="0014135F" w:rsidRDefault="0014135F" w:rsidP="00DC1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</w:p>
    <w:p w:rsidR="00EC5896" w:rsidRDefault="00EC5896" w:rsidP="00DC1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</w:p>
    <w:p w:rsidR="00FB4932" w:rsidRPr="0014135F" w:rsidRDefault="00FB4932" w:rsidP="00DC1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38"/>
      </w:tblGrid>
      <w:tr w:rsidR="0014135F" w:rsidRPr="005033F7" w:rsidTr="00EC5896">
        <w:trPr>
          <w:trHeight w:val="15"/>
        </w:trPr>
        <w:tc>
          <w:tcPr>
            <w:tcW w:w="3686" w:type="dxa"/>
            <w:hideMark/>
          </w:tcPr>
          <w:p w:rsidR="005033F7" w:rsidRPr="005033F7" w:rsidRDefault="005033F7" w:rsidP="005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hideMark/>
          </w:tcPr>
          <w:p w:rsidR="005033F7" w:rsidRPr="005033F7" w:rsidRDefault="005033F7" w:rsidP="005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5F" w:rsidRPr="005033F7" w:rsidTr="00FB4932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3F7" w:rsidRDefault="0014135F" w:rsidP="005033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Шестериков Антон Викторович</w:t>
            </w:r>
          </w:p>
          <w:p w:rsidR="00EC5896" w:rsidRPr="005033F7" w:rsidRDefault="00EC5896" w:rsidP="005033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3F7" w:rsidRDefault="005033F7" w:rsidP="001413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4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по экономическим вопросам - руководитель </w:t>
            </w:r>
            <w:r w:rsidRPr="005033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группы;</w:t>
            </w:r>
          </w:p>
          <w:p w:rsidR="00EC5896" w:rsidRPr="005033F7" w:rsidRDefault="00EC5896" w:rsidP="001413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5F" w:rsidRPr="005033F7" w:rsidTr="00FB4932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3F7" w:rsidRPr="005033F7" w:rsidRDefault="0014135F" w:rsidP="005033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Василина Ивановна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3F7" w:rsidRDefault="005033F7" w:rsidP="001413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4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муниципального образования «город Десногорск» Смоленской области </w:t>
            </w:r>
            <w:r w:rsidRPr="0050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14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5033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группы;</w:t>
            </w:r>
          </w:p>
          <w:p w:rsidR="00EC5896" w:rsidRPr="005033F7" w:rsidRDefault="00EC5896" w:rsidP="001413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5F" w:rsidRPr="005033F7" w:rsidTr="00FB4932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896" w:rsidRDefault="00EC5896" w:rsidP="005033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96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Мазурина Вера Алексеевна</w:t>
            </w:r>
          </w:p>
          <w:p w:rsidR="005033F7" w:rsidRPr="005033F7" w:rsidRDefault="005033F7" w:rsidP="005033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896" w:rsidRDefault="00EC5896" w:rsidP="001413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96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специалист, ответственный секретарь административной комиссии муниципального образования «город Десногорск» Смоленской области - секретарь рабочей группы;</w:t>
            </w:r>
          </w:p>
          <w:p w:rsidR="00EC5896" w:rsidRPr="005033F7" w:rsidRDefault="00EC5896" w:rsidP="00EC58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5F" w:rsidRPr="005033F7" w:rsidTr="00FB4932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3F7" w:rsidRPr="005033F7" w:rsidRDefault="00EC5896" w:rsidP="005033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896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C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896" w:rsidRDefault="00EC5896" w:rsidP="00EC58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96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юридического отдела Администрации муниципального образования «город Десногорск»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член рабочей группы</w:t>
            </w:r>
            <w:r w:rsidRPr="00EC58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896" w:rsidRPr="005033F7" w:rsidRDefault="00EC5896" w:rsidP="00EC58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5F" w:rsidRPr="005033F7" w:rsidTr="00FB4932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3F7" w:rsidRPr="005033F7" w:rsidRDefault="00EC5896" w:rsidP="005033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Набок Нина Ивановна 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3F7" w:rsidRDefault="005033F7" w:rsidP="005033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C589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кадровой и муниципальной службе</w:t>
            </w:r>
            <w:r w:rsidR="00EC5896">
              <w:t xml:space="preserve"> </w:t>
            </w:r>
            <w:r w:rsidR="00EC5896" w:rsidRPr="00EC58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="00EC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896" w:rsidRPr="00EC5896">
              <w:rPr>
                <w:rFonts w:ascii="Times New Roman" w:eastAsia="Times New Roman" w:hAnsi="Times New Roman" w:cs="Times New Roman"/>
                <w:sz w:val="24"/>
                <w:szCs w:val="24"/>
              </w:rPr>
              <w:t>– член рабочей группы</w:t>
            </w:r>
            <w:r w:rsidR="00EC58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5896" w:rsidRPr="005033F7" w:rsidRDefault="00EC5896" w:rsidP="005033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139D" w:rsidRDefault="00DC139D" w:rsidP="00DC13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5896" w:rsidRDefault="00EC5896" w:rsidP="00DC13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4135F" w:rsidRDefault="0014135F" w:rsidP="00EC5896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34F1" w:rsidRPr="0014135F" w:rsidRDefault="00B334F1" w:rsidP="00EC5896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4135F" w:rsidRDefault="0014135F" w:rsidP="00141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35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2823FD" w:rsidRDefault="002823FD" w:rsidP="00141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23FD" w:rsidRPr="0014135F" w:rsidRDefault="002823FD" w:rsidP="00141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4135F" w:rsidRPr="0014135F" w:rsidRDefault="003C705D" w:rsidP="00141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="0014135F" w:rsidRPr="0014135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14135F" w:rsidRPr="0014135F" w:rsidRDefault="0014135F" w:rsidP="00141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35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14135F" w:rsidRPr="0014135F" w:rsidRDefault="0014135F" w:rsidP="00141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35F">
        <w:rPr>
          <w:rFonts w:ascii="Times New Roman" w:eastAsia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760DCE" w:rsidRPr="00760DCE" w:rsidRDefault="00FD0EBC" w:rsidP="00760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0EBC">
        <w:rPr>
          <w:rFonts w:ascii="Times New Roman" w:eastAsia="Times New Roman" w:hAnsi="Times New Roman" w:cs="Times New Roman"/>
          <w:sz w:val="24"/>
          <w:szCs w:val="24"/>
        </w:rPr>
        <w:t>от  11.12.2018 № 174</w:t>
      </w:r>
    </w:p>
    <w:p w:rsidR="00DC139D" w:rsidRPr="00760DCE" w:rsidRDefault="00DC139D" w:rsidP="00DC13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60D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Регламент работы рабочей группы по предварительному рассмотрению документов, предоставленных на кандидатов в члены административной комиссии</w:t>
      </w:r>
      <w:r w:rsidR="000F23B0" w:rsidRPr="000F23B0">
        <w:t xml:space="preserve"> </w:t>
      </w:r>
      <w:r w:rsidR="000F23B0" w:rsidRPr="000F23B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муниципального образования «город Десногорск» Смоленской области</w:t>
      </w:r>
    </w:p>
    <w:p w:rsidR="00760DCE" w:rsidRDefault="00760DCE" w:rsidP="00760DC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31C84" w:rsidRPr="00331C84" w:rsidRDefault="00331C84" w:rsidP="00331C84">
      <w:pPr>
        <w:pStyle w:val="a3"/>
        <w:ind w:firstLine="709"/>
        <w:jc w:val="both"/>
        <w:rPr>
          <w:sz w:val="24"/>
        </w:rPr>
      </w:pPr>
      <w:r w:rsidRPr="00331C84">
        <w:rPr>
          <w:spacing w:val="2"/>
          <w:sz w:val="24"/>
        </w:rPr>
        <w:t xml:space="preserve">Настоящий Регламент разработан в соответствии с </w:t>
      </w:r>
      <w:r>
        <w:rPr>
          <w:spacing w:val="2"/>
          <w:sz w:val="24"/>
        </w:rPr>
        <w:t>законом</w:t>
      </w:r>
      <w:r w:rsidRPr="00331C84">
        <w:rPr>
          <w:spacing w:val="2"/>
          <w:sz w:val="24"/>
        </w:rPr>
        <w:t xml:space="preserve"> Смоленской области от 25.06.2003 № 29-з «Об административных комиссиях в Смоленской области»</w:t>
      </w:r>
      <w:r w:rsidR="0020376D">
        <w:rPr>
          <w:spacing w:val="2"/>
          <w:sz w:val="24"/>
        </w:rPr>
        <w:t xml:space="preserve"> (далее по тексту – областной закон)</w:t>
      </w:r>
      <w:r>
        <w:rPr>
          <w:spacing w:val="2"/>
          <w:sz w:val="24"/>
        </w:rPr>
        <w:t>,</w:t>
      </w:r>
      <w:r w:rsidRPr="00331C84">
        <w:rPr>
          <w:spacing w:val="2"/>
          <w:sz w:val="24"/>
        </w:rPr>
        <w:t xml:space="preserve"> </w:t>
      </w:r>
      <w:r>
        <w:rPr>
          <w:sz w:val="24"/>
        </w:rPr>
        <w:t>постановлением Администрации муниципального образования «город Десногорск» Смоленской области от 14.11.2018 № 972 «</w:t>
      </w:r>
      <w:r w:rsidRPr="002823FD">
        <w:rPr>
          <w:sz w:val="24"/>
        </w:rPr>
        <w:t>Об утверждении Регламента административной комиссии муниципального образования «город Десногорск» Смоленской области</w:t>
      </w:r>
      <w:r>
        <w:rPr>
          <w:sz w:val="24"/>
        </w:rPr>
        <w:t>».</w:t>
      </w:r>
    </w:p>
    <w:p w:rsidR="00874152" w:rsidRDefault="00F503E2" w:rsidP="0087415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Заседание рабочей группы </w:t>
      </w:r>
      <w:r w:rsidR="00C96228" w:rsidRPr="00C962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предварительному рассмотрению документов (далее по тексту – рабочая группа)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проводится</w:t>
      </w:r>
      <w:r w:rsidR="000E4EEC" w:rsidRPr="000E4E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C139D"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основании поступившей информации </w:t>
      </w:r>
      <w:r w:rsidR="000F23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Администрацию </w:t>
      </w:r>
      <w:r w:rsidR="00DC139D"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</w:t>
      </w:r>
      <w:r w:rsidR="00760D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0DCE" w:rsidRPr="00760DCE">
        <w:rPr>
          <w:rFonts w:ascii="Times New Roman" w:eastAsia="Times New Roman" w:hAnsi="Times New Roman" w:cs="Times New Roman"/>
          <w:spacing w:val="2"/>
          <w:sz w:val="24"/>
          <w:szCs w:val="24"/>
        </w:rPr>
        <w:t>«город Десногорск» Смоленской области</w:t>
      </w:r>
      <w:r w:rsidR="003F4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кандидатов в члены административной комиссии</w:t>
      </w:r>
      <w:r w:rsidR="00C96228" w:rsidRPr="00C96228">
        <w:t xml:space="preserve"> </w:t>
      </w:r>
      <w:r w:rsidR="00C96228" w:rsidRPr="00C96228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«город Десногорск» Смоленской области</w:t>
      </w:r>
      <w:r w:rsidR="00C962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по тексту – административная комиссия)</w:t>
      </w:r>
      <w:r w:rsidR="008741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874152" w:rsidRPr="00874152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разделом 2 Регламента административной комиссии</w:t>
      </w:r>
      <w:r w:rsidR="0087415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60DCE" w:rsidRDefault="00F503E2" w:rsidP="00760DC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 Заседание</w:t>
      </w:r>
      <w:r w:rsidR="00DC139D"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рабочей группы проводит</w:t>
      </w:r>
      <w:r w:rsidR="00760D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руководитель</w:t>
      </w:r>
      <w:r w:rsidR="00DC139D"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рабочей группы, а в его отсут</w:t>
      </w:r>
      <w:r w:rsidR="00760DCE">
        <w:rPr>
          <w:rFonts w:ascii="Times New Roman" w:eastAsia="Times New Roman" w:hAnsi="Times New Roman" w:cs="Times New Roman"/>
          <w:spacing w:val="2"/>
          <w:sz w:val="24"/>
          <w:szCs w:val="24"/>
        </w:rPr>
        <w:t>ствие - заместитель руководителя</w:t>
      </w:r>
      <w:r w:rsidR="00DC139D"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рабочей группы.</w:t>
      </w:r>
    </w:p>
    <w:p w:rsidR="00760DCE" w:rsidRDefault="00DC139D" w:rsidP="00760DC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 </w:t>
      </w:r>
      <w:r w:rsidR="00760D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Руководитель </w:t>
      </w:r>
      <w:r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>рабочей группы:</w:t>
      </w:r>
    </w:p>
    <w:p w:rsidR="00760DCE" w:rsidRDefault="00DC139D" w:rsidP="00760DC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>- руководит работой рабочей группы и несет ответственность за выполнение возложенных на нее задач;</w:t>
      </w:r>
    </w:p>
    <w:p w:rsidR="00760DCE" w:rsidRDefault="00DC139D" w:rsidP="00760DC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>- председательствует на заседаниях рабочей группы;</w:t>
      </w:r>
    </w:p>
    <w:p w:rsidR="00760DCE" w:rsidRDefault="00DC139D" w:rsidP="00760DC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>- подписывает протокол заседания рабочей группы.</w:t>
      </w:r>
    </w:p>
    <w:p w:rsidR="00760DCE" w:rsidRDefault="00760DCE" w:rsidP="00760DC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2.2. С</w:t>
      </w:r>
      <w:r w:rsidR="00DC139D"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>екретарь рабочей группы:</w:t>
      </w:r>
    </w:p>
    <w:p w:rsidR="00760DCE" w:rsidRDefault="00DC139D" w:rsidP="00760DC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>- организует подготовку материалов к заседаниям;</w:t>
      </w:r>
    </w:p>
    <w:p w:rsidR="00760DCE" w:rsidRDefault="00DC139D" w:rsidP="00760DC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>- информирует членов рабочей группы о месте и времени проведения заседания;</w:t>
      </w:r>
    </w:p>
    <w:p w:rsidR="003C705D" w:rsidRDefault="002823FD" w:rsidP="00760DC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оформляет протокол заседания</w:t>
      </w:r>
      <w:r w:rsidR="00F5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</w:t>
      </w:r>
      <w:r w:rsidR="00B167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70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направляет </w:t>
      </w:r>
      <w:r w:rsidR="00B167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</w:t>
      </w:r>
      <w:r w:rsidR="003C70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Главе </w:t>
      </w:r>
      <w:r w:rsidR="003C705D" w:rsidRPr="003C705D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«город Десногорск» Смоленской области</w:t>
      </w:r>
      <w:r w:rsidR="003C70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принятия окончательного решения;</w:t>
      </w:r>
    </w:p>
    <w:p w:rsidR="00B1671F" w:rsidRDefault="00B1671F" w:rsidP="00760DC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B167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рассылает принятые решения заинтересованным лицам;</w:t>
      </w:r>
    </w:p>
    <w:p w:rsidR="000F23B0" w:rsidRDefault="000F23B0" w:rsidP="00760DC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готовит проект постановления Администрации</w:t>
      </w:r>
      <w:r w:rsidRPr="000F23B0">
        <w:t xml:space="preserve"> </w:t>
      </w:r>
      <w:r w:rsidRPr="000F23B0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«г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ород Десногорск» Смоленской обла</w:t>
      </w:r>
      <w:r w:rsidRPr="000F23B0">
        <w:rPr>
          <w:rFonts w:ascii="Times New Roman" w:eastAsia="Times New Roman" w:hAnsi="Times New Roman" w:cs="Times New Roman"/>
          <w:spacing w:val="2"/>
          <w:sz w:val="24"/>
          <w:szCs w:val="24"/>
        </w:rPr>
        <w:t>сти</w:t>
      </w:r>
      <w:r w:rsidR="003C70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 утверждении персонального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состав административной </w:t>
      </w:r>
      <w:r w:rsidR="00B334F1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комиссии.</w:t>
      </w:r>
    </w:p>
    <w:p w:rsidR="00760DCE" w:rsidRDefault="00DC139D" w:rsidP="00760DC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Заседание рабочей группы считается правомочным, если на нем присутствует </w:t>
      </w:r>
      <w:r w:rsidR="00D76E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менее </w:t>
      </w:r>
      <w:r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половины </w:t>
      </w:r>
      <w:r w:rsidR="00D76EAF">
        <w:rPr>
          <w:rFonts w:ascii="Times New Roman" w:eastAsia="Times New Roman" w:hAnsi="Times New Roman" w:cs="Times New Roman"/>
          <w:spacing w:val="2"/>
          <w:sz w:val="24"/>
          <w:szCs w:val="24"/>
        </w:rPr>
        <w:t>от утвержденного состава рабочей группы</w:t>
      </w:r>
      <w:r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331C84" w:rsidRPr="00331C84" w:rsidRDefault="00331C84" w:rsidP="00331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представляемые на кандидата в члены административной комиссии, должны свидетельствовать о том, что кандидат соответствует требованиям, предъявляемым областным законом к члену административной комиссии.</w:t>
      </w:r>
    </w:p>
    <w:p w:rsidR="00331C84" w:rsidRDefault="00331C84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Для решения вопроса о назначении конкретного лица членом административной комиссии в Администрацию муниципального образования представляются:</w:t>
      </w:r>
    </w:p>
    <w:p w:rsidR="00446DAC" w:rsidRPr="00331C84" w:rsidRDefault="00446DAC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31C84" w:rsidRPr="00331C84" w:rsidRDefault="00331C84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письменное согласие кандидата на включение в состав административной комиссии;</w:t>
      </w:r>
    </w:p>
    <w:p w:rsidR="00331C84" w:rsidRPr="00331C84" w:rsidRDefault="00331C84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- документ, удостоверяющий личность гражданина Российской Федерации;</w:t>
      </w:r>
    </w:p>
    <w:p w:rsidR="00331C84" w:rsidRPr="00331C84" w:rsidRDefault="00331C84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3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диплом о наличии высшего образования либо его нотариально заверенная копия;</w:t>
      </w:r>
    </w:p>
    <w:p w:rsidR="00331C84" w:rsidRPr="00331C84" w:rsidRDefault="00331C84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- справка с места работы с указанием должности;</w:t>
      </w:r>
    </w:p>
    <w:p w:rsidR="00331C84" w:rsidRPr="00331C84" w:rsidRDefault="00331C84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- характеристика с места работы;</w:t>
      </w:r>
    </w:p>
    <w:p w:rsidR="00331C84" w:rsidRPr="00331C84" w:rsidRDefault="00331C84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- справка органов внутренних дел об отсутствии судимости.</w:t>
      </w:r>
    </w:p>
    <w:p w:rsidR="00331C84" w:rsidRPr="00331C84" w:rsidRDefault="00331C84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рассмотрения кандидатур рабочая группа может принять по каждой кандидатуре одно из следующих решений:</w:t>
      </w:r>
    </w:p>
    <w:p w:rsidR="00331C84" w:rsidRPr="00331C84" w:rsidRDefault="00331C84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признать кандидатуру, предложенную в состав административной комиссии, соответствующей требованиям, установленным областным </w:t>
      </w:r>
      <w:hyperlink r:id="rId9" w:history="1">
        <w:r w:rsidRPr="00331C8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31C84" w:rsidRPr="00331C84" w:rsidRDefault="00331C84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признать кандидатуру, предложенную в состав административной комиссии, не соответствующей требованиям, установленным областным </w:t>
      </w:r>
      <w:hyperlink r:id="rId10" w:history="1">
        <w:r w:rsidRPr="00331C8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31C84" w:rsidRPr="00331C84" w:rsidRDefault="00331C84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- предложить кандидату предоставить необходимую для рассмотрения кандидатуры информацию в указанный ею срок не позднее последнего заседания рабочей группы.</w:t>
      </w:r>
    </w:p>
    <w:p w:rsidR="00331C84" w:rsidRPr="00331C84" w:rsidRDefault="00331C84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Решения рабочей группы принимается большинством голосов от её установленного состава и заносится в протокол заседания рабочей группы, который подписывается руководителем группы.</w:t>
      </w:r>
    </w:p>
    <w:p w:rsidR="00331C84" w:rsidRPr="00331C84" w:rsidRDefault="00331C84" w:rsidP="00331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331C84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рабочей группы направляется Главе муниципального образования «город Десногорск» Смоленской области для принятия окончательного решения.</w:t>
      </w:r>
    </w:p>
    <w:p w:rsidR="00760DCE" w:rsidRDefault="00331C84" w:rsidP="00331C8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DC139D" w:rsidRPr="0014135F">
        <w:rPr>
          <w:rFonts w:ascii="Times New Roman" w:eastAsia="Times New Roman" w:hAnsi="Times New Roman" w:cs="Times New Roman"/>
          <w:spacing w:val="2"/>
          <w:sz w:val="24"/>
          <w:szCs w:val="24"/>
        </w:rPr>
        <w:t>. При необходимости на заседания рабочей группы могут приглашаться представители организаций, учреждений и предприятий, не представленных в рабочей группе.</w:t>
      </w:r>
    </w:p>
    <w:p w:rsidR="00462510" w:rsidRPr="0014135F" w:rsidRDefault="00462510" w:rsidP="00760D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2510" w:rsidRPr="0014135F" w:rsidSect="00D03E4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6"/>
    <w:rsid w:val="00046A14"/>
    <w:rsid w:val="000A39AF"/>
    <w:rsid w:val="000E4EEC"/>
    <w:rsid w:val="000F209A"/>
    <w:rsid w:val="000F23B0"/>
    <w:rsid w:val="00122BFD"/>
    <w:rsid w:val="0014135F"/>
    <w:rsid w:val="00154972"/>
    <w:rsid w:val="001A3356"/>
    <w:rsid w:val="0020376D"/>
    <w:rsid w:val="00206A87"/>
    <w:rsid w:val="00266B50"/>
    <w:rsid w:val="002823FD"/>
    <w:rsid w:val="00286E97"/>
    <w:rsid w:val="002B41AD"/>
    <w:rsid w:val="00320581"/>
    <w:rsid w:val="00331C84"/>
    <w:rsid w:val="00340158"/>
    <w:rsid w:val="00364D3B"/>
    <w:rsid w:val="003C705D"/>
    <w:rsid w:val="003F40F9"/>
    <w:rsid w:val="003F78D7"/>
    <w:rsid w:val="0041406C"/>
    <w:rsid w:val="0043388E"/>
    <w:rsid w:val="00446DAC"/>
    <w:rsid w:val="00462510"/>
    <w:rsid w:val="005033F7"/>
    <w:rsid w:val="00523156"/>
    <w:rsid w:val="005640A6"/>
    <w:rsid w:val="005969AE"/>
    <w:rsid w:val="00687618"/>
    <w:rsid w:val="006B1420"/>
    <w:rsid w:val="00736AB9"/>
    <w:rsid w:val="00760DCE"/>
    <w:rsid w:val="00785149"/>
    <w:rsid w:val="00790D8D"/>
    <w:rsid w:val="007C4A17"/>
    <w:rsid w:val="00800F72"/>
    <w:rsid w:val="008042F5"/>
    <w:rsid w:val="00836B10"/>
    <w:rsid w:val="00874152"/>
    <w:rsid w:val="008A1E03"/>
    <w:rsid w:val="008B2C34"/>
    <w:rsid w:val="008C4629"/>
    <w:rsid w:val="008E16EE"/>
    <w:rsid w:val="008E33BE"/>
    <w:rsid w:val="008F2051"/>
    <w:rsid w:val="00907026"/>
    <w:rsid w:val="00934700"/>
    <w:rsid w:val="009D0455"/>
    <w:rsid w:val="00A26F3D"/>
    <w:rsid w:val="00A51484"/>
    <w:rsid w:val="00AA514C"/>
    <w:rsid w:val="00B1671F"/>
    <w:rsid w:val="00B16AD6"/>
    <w:rsid w:val="00B334F1"/>
    <w:rsid w:val="00BA1A49"/>
    <w:rsid w:val="00BA1C1B"/>
    <w:rsid w:val="00BB0416"/>
    <w:rsid w:val="00BD3566"/>
    <w:rsid w:val="00BD7260"/>
    <w:rsid w:val="00C23310"/>
    <w:rsid w:val="00C96228"/>
    <w:rsid w:val="00CC55C4"/>
    <w:rsid w:val="00CD5FC0"/>
    <w:rsid w:val="00D03E48"/>
    <w:rsid w:val="00D156A2"/>
    <w:rsid w:val="00D45F96"/>
    <w:rsid w:val="00D63CA4"/>
    <w:rsid w:val="00D76EAF"/>
    <w:rsid w:val="00DC139D"/>
    <w:rsid w:val="00E200CC"/>
    <w:rsid w:val="00E84CA3"/>
    <w:rsid w:val="00EB6B1B"/>
    <w:rsid w:val="00EB7D43"/>
    <w:rsid w:val="00EC5896"/>
    <w:rsid w:val="00F26CE0"/>
    <w:rsid w:val="00F274E1"/>
    <w:rsid w:val="00F503E2"/>
    <w:rsid w:val="00FB4932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353707468B9B6C5B777FF59819B23D48E4E74DA4938F3C3C88DD86EF9624C0650EF718A8651B4E1653F11E09832F9190B29C4E403D1F9A47CE868Q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353707468B9B6C5B777FF59819B23D48E4E74DA4938F3C3C88DD86EF9624C0650EF718A8651B4E1653F11E09832F9190B29C4E403D1F9A47CE868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3C19-2E83-4DB4-87DC-11ECB93C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Административная</cp:lastModifiedBy>
  <cp:revision>23</cp:revision>
  <cp:lastPrinted>2018-11-27T11:50:00Z</cp:lastPrinted>
  <dcterms:created xsi:type="dcterms:W3CDTF">2018-10-09T08:43:00Z</dcterms:created>
  <dcterms:modified xsi:type="dcterms:W3CDTF">2018-12-13T11:30:00Z</dcterms:modified>
</cp:coreProperties>
</file>