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СМОЛЕНСКОЙ ОБЛАСТИ</w:t>
      </w:r>
    </w:p>
    <w:p w:rsidR="00521B48" w:rsidRPr="005917EF" w:rsidRDefault="00521B48" w:rsidP="00521B48">
      <w:pPr>
        <w:rPr>
          <w:color w:val="262626" w:themeColor="text1" w:themeTint="D9"/>
          <w:szCs w:val="28"/>
        </w:rPr>
      </w:pPr>
    </w:p>
    <w:p w:rsidR="00521B48" w:rsidRPr="005917EF" w:rsidRDefault="00521B48" w:rsidP="00521B48">
      <w:pPr>
        <w:rPr>
          <w:color w:val="262626" w:themeColor="text1" w:themeTint="D9"/>
          <w:szCs w:val="28"/>
        </w:rPr>
      </w:pP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ПОСТАНОВЛЕНИЕ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917EF" w:rsidTr="00A264B2">
        <w:tc>
          <w:tcPr>
            <w:tcW w:w="4785" w:type="dxa"/>
          </w:tcPr>
          <w:p w:rsidR="00A264B2" w:rsidRPr="005917EF" w:rsidRDefault="009E78AF" w:rsidP="009E78AF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5917EF">
              <w:rPr>
                <w:color w:val="262626" w:themeColor="text1" w:themeTint="D9"/>
                <w:szCs w:val="28"/>
              </w:rPr>
              <w:t>9</w:t>
            </w:r>
            <w:r w:rsidR="00CF25CC" w:rsidRPr="005917EF">
              <w:rPr>
                <w:color w:val="262626" w:themeColor="text1" w:themeTint="D9"/>
                <w:szCs w:val="28"/>
              </w:rPr>
              <w:t xml:space="preserve"> </w:t>
            </w:r>
            <w:r w:rsidRPr="005917EF">
              <w:rPr>
                <w:color w:val="262626" w:themeColor="text1" w:themeTint="D9"/>
                <w:szCs w:val="28"/>
              </w:rPr>
              <w:t>августа</w:t>
            </w:r>
            <w:r w:rsidR="00CF25CC" w:rsidRPr="005917EF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5917EF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917EF" w:rsidRDefault="00A264B2" w:rsidP="009E78AF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5917EF">
              <w:rPr>
                <w:color w:val="262626" w:themeColor="text1" w:themeTint="D9"/>
                <w:szCs w:val="28"/>
              </w:rPr>
              <w:t>№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 9</w:t>
            </w:r>
            <w:r w:rsidR="009E78AF" w:rsidRPr="005917EF">
              <w:rPr>
                <w:color w:val="262626" w:themeColor="text1" w:themeTint="D9"/>
                <w:szCs w:val="28"/>
              </w:rPr>
              <w:t>9/532</w:t>
            </w:r>
            <w:r w:rsidRPr="005917EF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5917EF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917EF" w:rsidTr="00DF576E">
        <w:tc>
          <w:tcPr>
            <w:tcW w:w="5353" w:type="dxa"/>
          </w:tcPr>
          <w:p w:rsidR="00B847D8" w:rsidRPr="005917EF" w:rsidRDefault="00E66052" w:rsidP="00E66052">
            <w:pPr>
              <w:jc w:val="both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>О кандидатурах для исключения из 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      </w:r>
            <w:r w:rsidR="001916DE" w:rsidRPr="005917EF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917EF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  <w:r w:rsidRPr="005917EF">
        <w:rPr>
          <w:color w:val="262626" w:themeColor="text1" w:themeTint="D9"/>
          <w:szCs w:val="28"/>
        </w:rPr>
        <w:t xml:space="preserve">На основании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E66052" w:rsidRPr="005917EF" w:rsidRDefault="00E66052" w:rsidP="00E66052">
      <w:pPr>
        <w:ind w:firstLine="709"/>
        <w:jc w:val="both"/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постановляет: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B847D8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  <w:r w:rsidRPr="005917EF">
        <w:rPr>
          <w:color w:val="262626" w:themeColor="text1" w:themeTint="D9"/>
          <w:szCs w:val="28"/>
        </w:rPr>
        <w:t xml:space="preserve">1. Исключить из резерва составов участковых комиссий избирательных участков, образованного на территории муниципального образования «город Десногорск» Смоленской области кандидатуры согласно </w:t>
      </w:r>
      <w:r w:rsidR="00030064" w:rsidRPr="005917EF">
        <w:rPr>
          <w:color w:val="262626" w:themeColor="text1" w:themeTint="D9"/>
          <w:sz w:val="26"/>
          <w:szCs w:val="26"/>
        </w:rPr>
        <w:t>списку, прилагаемому к настоящему постановлению</w:t>
      </w:r>
      <w:r w:rsidRPr="005917EF">
        <w:rPr>
          <w:color w:val="262626" w:themeColor="text1" w:themeTint="D9"/>
          <w:szCs w:val="28"/>
        </w:rPr>
        <w:t>.</w:t>
      </w: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917EF" w:rsidTr="00AB238E">
        <w:tc>
          <w:tcPr>
            <w:tcW w:w="5211" w:type="dxa"/>
          </w:tcPr>
          <w:p w:rsidR="00AB238E" w:rsidRPr="005917EF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5917EF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5917EF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5917EF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5917EF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5917EF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5917EF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5917EF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5917EF" w:rsidTr="00AB238E">
        <w:tc>
          <w:tcPr>
            <w:tcW w:w="5211" w:type="dxa"/>
          </w:tcPr>
          <w:p w:rsidR="00DF576E" w:rsidRPr="005917EF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5917EF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5917EF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5917EF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5917EF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5917EF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p w:rsidR="00E66052" w:rsidRPr="005917EF" w:rsidRDefault="00E66052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  <w:sectPr w:rsidR="00E66052" w:rsidRPr="005917EF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7269"/>
      </w:tblGrid>
      <w:tr w:rsidR="00E66052" w:rsidRPr="005917EF" w:rsidTr="00E66052">
        <w:trPr>
          <w:trHeight w:val="1408"/>
        </w:trPr>
        <w:tc>
          <w:tcPr>
            <w:tcW w:w="1464" w:type="pct"/>
          </w:tcPr>
          <w:p w:rsidR="00E66052" w:rsidRPr="005917EF" w:rsidRDefault="00E66052" w:rsidP="001F44DD">
            <w:pPr>
              <w:pStyle w:val="a7"/>
              <w:ind w:left="0"/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3536" w:type="pct"/>
          </w:tcPr>
          <w:p w:rsidR="00A2219E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Приложение </w:t>
            </w:r>
          </w:p>
          <w:p w:rsidR="00E66052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к постановлению территориальной 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избирательной </w:t>
            </w:r>
            <w:r w:rsidRPr="005917EF">
              <w:rPr>
                <w:color w:val="262626" w:themeColor="text1" w:themeTint="D9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E66052" w:rsidRPr="005917EF" w:rsidRDefault="00E66052" w:rsidP="00CD684C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от </w:t>
            </w:r>
            <w:r w:rsidR="009E78AF" w:rsidRPr="005917EF">
              <w:rPr>
                <w:color w:val="262626" w:themeColor="text1" w:themeTint="D9"/>
                <w:szCs w:val="28"/>
              </w:rPr>
              <w:t>9 августа 2019 года</w:t>
            </w:r>
          </w:p>
        </w:tc>
      </w:tr>
    </w:tbl>
    <w:p w:rsidR="00292BAA" w:rsidRPr="005917EF" w:rsidRDefault="00292BAA" w:rsidP="00E66052">
      <w:pPr>
        <w:rPr>
          <w:b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Список </w:t>
      </w:r>
    </w:p>
    <w:p w:rsidR="00E66052" w:rsidRPr="005917EF" w:rsidRDefault="00E66052" w:rsidP="00E66052">
      <w:pPr>
        <w:rPr>
          <w:b/>
          <w:bCs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кандидатур для исключения из </w:t>
      </w:r>
      <w:r w:rsidRPr="005917EF">
        <w:rPr>
          <w:b/>
          <w:bCs/>
          <w:color w:val="262626" w:themeColor="text1" w:themeTint="D9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5917EF" w:rsidRDefault="00292BAA" w:rsidP="00E66052">
      <w:pPr>
        <w:rPr>
          <w:b/>
          <w:bCs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Cs/>
          <w:color w:val="262626" w:themeColor="text1" w:themeTint="D9"/>
          <w:szCs w:val="28"/>
        </w:rPr>
      </w:pPr>
      <w:r w:rsidRPr="005917EF">
        <w:rPr>
          <w:bCs/>
          <w:color w:val="262626" w:themeColor="text1" w:themeTint="D9"/>
          <w:szCs w:val="28"/>
        </w:rPr>
        <w:t>на основании подпункта г</w:t>
      </w:r>
      <w:r w:rsidR="00CD684C" w:rsidRPr="005917EF">
        <w:rPr>
          <w:bCs/>
          <w:color w:val="262626" w:themeColor="text1" w:themeTint="D9"/>
          <w:szCs w:val="28"/>
        </w:rPr>
        <w:t>)</w:t>
      </w:r>
      <w:r w:rsidRPr="005917EF">
        <w:rPr>
          <w:bCs/>
          <w:color w:val="262626" w:themeColor="text1" w:themeTint="D9"/>
          <w:szCs w:val="28"/>
        </w:rPr>
        <w:t xml:space="preserve"> пункта 25 Порядка</w:t>
      </w:r>
    </w:p>
    <w:p w:rsidR="00292BAA" w:rsidRPr="005917EF" w:rsidRDefault="00292BAA" w:rsidP="00E66052">
      <w:pPr>
        <w:rPr>
          <w:bCs/>
          <w:color w:val="262626" w:themeColor="text1" w:themeTint="D9"/>
          <w:szCs w:val="28"/>
        </w:rPr>
      </w:pPr>
    </w:p>
    <w:tbl>
      <w:tblPr>
        <w:tblW w:w="4805" w:type="pct"/>
        <w:jc w:val="center"/>
        <w:tblLayout w:type="fixed"/>
        <w:tblLook w:val="04A0"/>
      </w:tblPr>
      <w:tblGrid>
        <w:gridCol w:w="701"/>
        <w:gridCol w:w="2707"/>
        <w:gridCol w:w="6470"/>
      </w:tblGrid>
      <w:tr w:rsidR="00B82A46" w:rsidRPr="005917EF" w:rsidTr="00191610">
        <w:trPr>
          <w:cantSplit/>
          <w:trHeight w:val="664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A46" w:rsidRPr="005917EF" w:rsidRDefault="00B82A46" w:rsidP="00191610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5917EF">
              <w:rPr>
                <w:b/>
                <w:bCs/>
                <w:color w:val="262626" w:themeColor="text1" w:themeTint="D9"/>
                <w:sz w:val="24"/>
              </w:rPr>
              <w:t>№</w:t>
            </w:r>
          </w:p>
          <w:p w:rsidR="00B82A46" w:rsidRPr="005917EF" w:rsidRDefault="00B82A46" w:rsidP="00191610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5917EF">
              <w:rPr>
                <w:b/>
                <w:bCs/>
                <w:color w:val="262626" w:themeColor="text1" w:themeTint="D9"/>
                <w:sz w:val="24"/>
              </w:rPr>
              <w:t>п\п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A46" w:rsidRPr="005917EF" w:rsidRDefault="00B82A46" w:rsidP="00191610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5917EF">
              <w:rPr>
                <w:b/>
                <w:bCs/>
                <w:color w:val="262626" w:themeColor="text1" w:themeTint="D9"/>
                <w:sz w:val="24"/>
              </w:rPr>
              <w:t>Фамилия, имя, отчество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A46" w:rsidRPr="005917EF" w:rsidRDefault="00B82A46" w:rsidP="00191610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5917EF">
              <w:rPr>
                <w:b/>
                <w:bCs/>
                <w:color w:val="262626" w:themeColor="text1" w:themeTint="D9"/>
                <w:sz w:val="24"/>
              </w:rPr>
              <w:t>Кем предложен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Дарьина Татьяна Михайловна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>Десногорское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5917EF" w:rsidRPr="005917EF" w:rsidTr="003A57D9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3A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Жабеева Валентина Михайловна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5917EF" w:rsidRPr="005917EF" w:rsidTr="003A57D9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3A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Карпейкин Роман Николаевич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>собрание избирателей по месту работы  - Филиал АО "Концерн Росэнергоатом" "Смоленская атомная станция"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Конохова Ольга Александровна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>Десногорское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Лаврухина Ирина Александровна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>собрание избирателей по месту работы  - ООО "Смоленская АЭС - Сервис"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Ляшенко Виктория Владимировна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>Региональное отделение Политической партии СПРАВЕДЛИВАЯ РОССИЯ в Смоленской области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Новикова Татьяна Викторовна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Решетникова Валентина Владимировна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Семенова Галина Юрьевна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>собрание избирателей по месту работы  - МБДОУ "Детский сад "Дюймовочка" г. Десногорск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 w:rsidRPr="005917EF">
              <w:rPr>
                <w:color w:val="262626" w:themeColor="text1" w:themeTint="D9"/>
                <w:sz w:val="24"/>
                <w:lang w:val="en-US"/>
              </w:rPr>
              <w:t>Филатова Галина Андреевна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</w:tbl>
    <w:p w:rsidR="00B82A46" w:rsidRPr="005917EF" w:rsidRDefault="00B82A46" w:rsidP="00B82A46">
      <w:pPr>
        <w:rPr>
          <w:color w:val="262626" w:themeColor="text1" w:themeTint="D9"/>
        </w:rPr>
      </w:pPr>
    </w:p>
    <w:p w:rsidR="00B82A46" w:rsidRPr="005917EF" w:rsidRDefault="00B82A46">
      <w:pPr>
        <w:spacing w:after="200" w:line="276" w:lineRule="auto"/>
        <w:jc w:val="left"/>
        <w:rPr>
          <w:color w:val="262626" w:themeColor="text1" w:themeTint="D9"/>
        </w:rPr>
      </w:pPr>
    </w:p>
    <w:p w:rsidR="00B82A46" w:rsidRPr="005917EF" w:rsidRDefault="00B82A46" w:rsidP="00B82A46">
      <w:pPr>
        <w:rPr>
          <w:color w:val="262626" w:themeColor="text1" w:themeTint="D9"/>
        </w:rPr>
      </w:pPr>
    </w:p>
    <w:sectPr w:rsidR="00B82A46" w:rsidRPr="005917EF" w:rsidSect="00E6605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2F" w:rsidRDefault="00D3552F" w:rsidP="00B847D8">
      <w:r>
        <w:separator/>
      </w:r>
    </w:p>
  </w:endnote>
  <w:endnote w:type="continuationSeparator" w:id="1">
    <w:p w:rsidR="00D3552F" w:rsidRDefault="00D3552F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2F" w:rsidRDefault="00D3552F" w:rsidP="00B847D8">
      <w:r>
        <w:separator/>
      </w:r>
    </w:p>
  </w:footnote>
  <w:footnote w:type="continuationSeparator" w:id="1">
    <w:p w:rsidR="00D3552F" w:rsidRDefault="00D3552F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0064"/>
    <w:rsid w:val="0003520E"/>
    <w:rsid w:val="000410C6"/>
    <w:rsid w:val="0006182B"/>
    <w:rsid w:val="0007705A"/>
    <w:rsid w:val="00095D87"/>
    <w:rsid w:val="000D7883"/>
    <w:rsid w:val="0017606E"/>
    <w:rsid w:val="00191610"/>
    <w:rsid w:val="001916DE"/>
    <w:rsid w:val="001925E4"/>
    <w:rsid w:val="001D5939"/>
    <w:rsid w:val="0021770B"/>
    <w:rsid w:val="0022416A"/>
    <w:rsid w:val="00266271"/>
    <w:rsid w:val="002668FB"/>
    <w:rsid w:val="00285102"/>
    <w:rsid w:val="00292BAA"/>
    <w:rsid w:val="002A1EC9"/>
    <w:rsid w:val="002A40E2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73164"/>
    <w:rsid w:val="004C1009"/>
    <w:rsid w:val="004E01A6"/>
    <w:rsid w:val="005008BE"/>
    <w:rsid w:val="00521B48"/>
    <w:rsid w:val="0054378B"/>
    <w:rsid w:val="0054494B"/>
    <w:rsid w:val="005917EF"/>
    <w:rsid w:val="006048B0"/>
    <w:rsid w:val="0061332E"/>
    <w:rsid w:val="00614AC5"/>
    <w:rsid w:val="00625481"/>
    <w:rsid w:val="006528A6"/>
    <w:rsid w:val="00652BDF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65162"/>
    <w:rsid w:val="008724B4"/>
    <w:rsid w:val="00890FC9"/>
    <w:rsid w:val="00891C52"/>
    <w:rsid w:val="008A70D7"/>
    <w:rsid w:val="008F264E"/>
    <w:rsid w:val="00917D8C"/>
    <w:rsid w:val="009E6F67"/>
    <w:rsid w:val="009E78AF"/>
    <w:rsid w:val="00A03042"/>
    <w:rsid w:val="00A2219E"/>
    <w:rsid w:val="00A264B2"/>
    <w:rsid w:val="00A67D2F"/>
    <w:rsid w:val="00A847E9"/>
    <w:rsid w:val="00AB238E"/>
    <w:rsid w:val="00AC2649"/>
    <w:rsid w:val="00B50EC1"/>
    <w:rsid w:val="00B82A46"/>
    <w:rsid w:val="00B847D8"/>
    <w:rsid w:val="00BA6112"/>
    <w:rsid w:val="00BB49A7"/>
    <w:rsid w:val="00BE053D"/>
    <w:rsid w:val="00BE3160"/>
    <w:rsid w:val="00BE365E"/>
    <w:rsid w:val="00C066B8"/>
    <w:rsid w:val="00C24408"/>
    <w:rsid w:val="00C7772E"/>
    <w:rsid w:val="00CC4FA1"/>
    <w:rsid w:val="00CD1888"/>
    <w:rsid w:val="00CD684C"/>
    <w:rsid w:val="00CF25CC"/>
    <w:rsid w:val="00D3552F"/>
    <w:rsid w:val="00DF576E"/>
    <w:rsid w:val="00DF71F7"/>
    <w:rsid w:val="00E22425"/>
    <w:rsid w:val="00E3035B"/>
    <w:rsid w:val="00E66052"/>
    <w:rsid w:val="00E8248E"/>
    <w:rsid w:val="00EA5E34"/>
    <w:rsid w:val="00EE63FF"/>
    <w:rsid w:val="00F105B8"/>
    <w:rsid w:val="00F25E9B"/>
    <w:rsid w:val="00F3096A"/>
    <w:rsid w:val="00F47122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33</cp:revision>
  <cp:lastPrinted>2019-08-21T16:36:00Z</cp:lastPrinted>
  <dcterms:created xsi:type="dcterms:W3CDTF">2019-07-05T14:35:00Z</dcterms:created>
  <dcterms:modified xsi:type="dcterms:W3CDTF">2019-08-21T16:36:00Z</dcterms:modified>
</cp:coreProperties>
</file>