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0B0DF5" w:rsidP="00AB24CF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AB24CF">
              <w:rPr>
                <w:rFonts w:eastAsia="Calibri"/>
                <w:color w:val="404040" w:themeColor="text1" w:themeTint="BF"/>
                <w:sz w:val="28"/>
                <w:szCs w:val="28"/>
              </w:rPr>
              <w:t>4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AB24CF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8</w:t>
            </w:r>
            <w:r w:rsidR="00AB24CF">
              <w:rPr>
                <w:rFonts w:eastAsia="Calibri"/>
                <w:color w:val="404040" w:themeColor="text1" w:themeTint="BF"/>
                <w:sz w:val="28"/>
                <w:szCs w:val="28"/>
              </w:rPr>
              <w:t>8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/</w:t>
            </w:r>
            <w:r w:rsidR="00AB24CF">
              <w:rPr>
                <w:rFonts w:eastAsia="Calibri"/>
                <w:color w:val="404040" w:themeColor="text1" w:themeTint="BF"/>
                <w:sz w:val="28"/>
                <w:szCs w:val="28"/>
              </w:rPr>
              <w:t>442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 w:val="0"/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2 </w:t>
      </w:r>
      <w:proofErr w:type="spellStart"/>
      <w:r w:rsidR="00AB24CF" w:rsidRPr="00AB24CF">
        <w:rPr>
          <w:b w:val="0"/>
          <w:bCs/>
          <w:i w:val="0"/>
          <w:color w:val="404040" w:themeColor="text1" w:themeTint="BF"/>
          <w:sz w:val="28"/>
        </w:rPr>
        <w:t>Душакова</w:t>
      </w:r>
      <w:proofErr w:type="spellEnd"/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 Александра Сергеевича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 xml:space="preserve">Смоленское региональное отделение Политической партии </w:t>
      </w:r>
      <w:r w:rsidR="00EC5F33" w:rsidRPr="00EC5F33">
        <w:rPr>
          <w:bCs/>
          <w:i w:val="0"/>
          <w:color w:val="404040" w:themeColor="text1" w:themeTint="BF"/>
          <w:sz w:val="28"/>
        </w:rPr>
        <w:t>ЛДПР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>–Либерально-демократической партии России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2 </w:t>
      </w:r>
      <w:proofErr w:type="spellStart"/>
      <w:r w:rsidR="00AB24CF" w:rsidRPr="00AB24CF">
        <w:rPr>
          <w:b w:val="0"/>
          <w:bCs/>
          <w:i w:val="0"/>
          <w:color w:val="404040" w:themeColor="text1" w:themeTint="BF"/>
          <w:sz w:val="28"/>
        </w:rPr>
        <w:t>Душакова</w:t>
      </w:r>
      <w:proofErr w:type="spellEnd"/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 Александра Сергеевича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>выдвинутого избирательным</w:t>
      </w:r>
      <w:proofErr w:type="gramEnd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объединением 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 xml:space="preserve">Смоленское региональное отделение Политической партии </w:t>
      </w:r>
      <w:r w:rsidR="00EC5F33" w:rsidRPr="00EC5F33">
        <w:rPr>
          <w:bCs/>
          <w:i w:val="0"/>
          <w:color w:val="404040" w:themeColor="text1" w:themeTint="BF"/>
          <w:sz w:val="28"/>
        </w:rPr>
        <w:t>ЛДПР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>–Либерально-демократической партии России</w:t>
      </w:r>
      <w:r w:rsidR="00EC5F33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списком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соответствие порядка выдвижения </w:t>
      </w:r>
      <w:r w:rsidR="000B0DF5" w:rsidRPr="000B0DF5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spellStart"/>
      <w:r w:rsidR="00AB24CF" w:rsidRPr="00AB24CF">
        <w:rPr>
          <w:b w:val="0"/>
          <w:bCs/>
          <w:i w:val="0"/>
          <w:color w:val="404040" w:themeColor="text1" w:themeTint="BF"/>
          <w:sz w:val="28"/>
        </w:rPr>
        <w:t>Душакова</w:t>
      </w:r>
      <w:proofErr w:type="spellEnd"/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 Александра Сергеевича</w:t>
      </w:r>
      <w:r w:rsidR="00AB24CF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требованиям Федерального закона от 12 июня 2002 года № 67-ФЗ «Об основных гарантиях избирательных прав и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lastRenderedPageBreak/>
        <w:t xml:space="preserve">права 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</w:t>
      </w:r>
      <w:proofErr w:type="gramEnd"/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муниципального образования «город Десногорск» Смоленской области</w:t>
      </w:r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2 </w:t>
      </w:r>
      <w:proofErr w:type="spellStart"/>
      <w:r w:rsidR="00AB24CF" w:rsidRPr="00AB24CF">
        <w:rPr>
          <w:bCs/>
          <w:color w:val="404040" w:themeColor="text1" w:themeTint="BF"/>
          <w:sz w:val="28"/>
        </w:rPr>
        <w:t>Душакова</w:t>
      </w:r>
      <w:proofErr w:type="spellEnd"/>
      <w:r w:rsidR="00AB24CF" w:rsidRPr="00AB24CF">
        <w:rPr>
          <w:bCs/>
          <w:color w:val="404040" w:themeColor="text1" w:themeTint="BF"/>
          <w:sz w:val="28"/>
        </w:rPr>
        <w:t xml:space="preserve"> Александра Сергеевича</w:t>
      </w:r>
      <w:r w:rsidR="008F0FE0" w:rsidRPr="00B30C62">
        <w:rPr>
          <w:bCs/>
          <w:color w:val="404040" w:themeColor="text1" w:themeTint="BF"/>
          <w:sz w:val="28"/>
        </w:rPr>
        <w:t xml:space="preserve">, выдвинутого избирательным объединением </w:t>
      </w:r>
      <w:r w:rsidR="00EC5F33" w:rsidRPr="00EC5F33">
        <w:rPr>
          <w:bCs/>
          <w:color w:val="404040" w:themeColor="text1" w:themeTint="BF"/>
          <w:sz w:val="28"/>
        </w:rPr>
        <w:t xml:space="preserve">Смоленское региональное отделение Политической партии </w:t>
      </w:r>
      <w:r w:rsidR="00EC5F33" w:rsidRPr="00EC5F33">
        <w:rPr>
          <w:b/>
          <w:bCs/>
          <w:color w:val="404040" w:themeColor="text1" w:themeTint="BF"/>
          <w:sz w:val="28"/>
        </w:rPr>
        <w:t>ЛДПР</w:t>
      </w:r>
      <w:r w:rsidR="00EC5F33" w:rsidRPr="00EC5F33">
        <w:rPr>
          <w:bCs/>
          <w:color w:val="404040" w:themeColor="text1" w:themeTint="BF"/>
          <w:sz w:val="28"/>
        </w:rPr>
        <w:t>–Либерально-демократической партии России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0B0DF5">
        <w:rPr>
          <w:color w:val="404040" w:themeColor="text1" w:themeTint="BF"/>
          <w:sz w:val="28"/>
          <w:szCs w:val="28"/>
        </w:rPr>
        <w:t>2</w:t>
      </w:r>
      <w:r w:rsidR="00AB24CF">
        <w:rPr>
          <w:color w:val="404040" w:themeColor="text1" w:themeTint="BF"/>
          <w:sz w:val="28"/>
          <w:szCs w:val="28"/>
        </w:rPr>
        <w:t>4</w:t>
      </w:r>
      <w:r w:rsidR="001309F1" w:rsidRPr="00B30C62">
        <w:rPr>
          <w:color w:val="404040" w:themeColor="text1" w:themeTint="BF"/>
          <w:sz w:val="28"/>
          <w:szCs w:val="28"/>
        </w:rPr>
        <w:t>» июля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0B08CC">
        <w:rPr>
          <w:color w:val="404040" w:themeColor="text1" w:themeTint="BF"/>
          <w:sz w:val="28"/>
          <w:szCs w:val="28"/>
        </w:rPr>
        <w:t>12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0B08CC">
        <w:rPr>
          <w:color w:val="404040" w:themeColor="text1" w:themeTint="BF"/>
          <w:sz w:val="28"/>
          <w:szCs w:val="28"/>
        </w:rPr>
        <w:t>27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2 </w:t>
      </w:r>
      <w:proofErr w:type="spellStart"/>
      <w:r w:rsidR="00AB24CF" w:rsidRPr="00AB24CF">
        <w:rPr>
          <w:bCs/>
          <w:color w:val="404040" w:themeColor="text1" w:themeTint="BF"/>
          <w:sz w:val="28"/>
        </w:rPr>
        <w:t>Душаков</w:t>
      </w:r>
      <w:r w:rsidR="00AB24CF">
        <w:rPr>
          <w:bCs/>
          <w:color w:val="404040" w:themeColor="text1" w:themeTint="BF"/>
          <w:sz w:val="28"/>
        </w:rPr>
        <w:t>у</w:t>
      </w:r>
      <w:proofErr w:type="spellEnd"/>
      <w:r w:rsidR="00AB24CF" w:rsidRPr="00AB24CF">
        <w:rPr>
          <w:bCs/>
          <w:color w:val="404040" w:themeColor="text1" w:themeTint="BF"/>
          <w:sz w:val="28"/>
        </w:rPr>
        <w:t xml:space="preserve"> Александр</w:t>
      </w:r>
      <w:r w:rsidR="00AB24CF">
        <w:rPr>
          <w:bCs/>
          <w:color w:val="404040" w:themeColor="text1" w:themeTint="BF"/>
          <w:sz w:val="28"/>
        </w:rPr>
        <w:t>у</w:t>
      </w:r>
      <w:r w:rsidR="00AB24CF" w:rsidRPr="00AB24CF">
        <w:rPr>
          <w:bCs/>
          <w:color w:val="404040" w:themeColor="text1" w:themeTint="BF"/>
          <w:sz w:val="28"/>
        </w:rPr>
        <w:t xml:space="preserve"> Сергеевич</w:t>
      </w:r>
      <w:r w:rsidR="00AB24CF">
        <w:rPr>
          <w:bCs/>
          <w:color w:val="404040" w:themeColor="text1" w:themeTint="BF"/>
          <w:sz w:val="28"/>
        </w:rPr>
        <w:t>у</w:t>
      </w:r>
      <w:r w:rsidR="006D0E3C">
        <w:rPr>
          <w:bCs/>
          <w:color w:val="404040" w:themeColor="text1" w:themeTint="BF"/>
          <w:sz w:val="28"/>
        </w:rPr>
        <w:t xml:space="preserve">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2 </w:t>
      </w:r>
      <w:proofErr w:type="spellStart"/>
      <w:r w:rsidR="00AB24CF" w:rsidRPr="00AB24CF">
        <w:rPr>
          <w:bCs/>
          <w:color w:val="404040" w:themeColor="text1" w:themeTint="BF"/>
          <w:sz w:val="28"/>
        </w:rPr>
        <w:t>Душакова</w:t>
      </w:r>
      <w:proofErr w:type="spellEnd"/>
      <w:r w:rsidR="00AB24CF" w:rsidRPr="00AB24CF">
        <w:rPr>
          <w:bCs/>
          <w:color w:val="404040" w:themeColor="text1" w:themeTint="BF"/>
          <w:sz w:val="28"/>
        </w:rPr>
        <w:t xml:space="preserve"> Александра Сергеевича</w:t>
      </w:r>
      <w:r w:rsidRPr="00B30C62">
        <w:rPr>
          <w:color w:val="404040" w:themeColor="text1" w:themeTint="BF"/>
          <w:sz w:val="28"/>
        </w:rPr>
        <w:t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AB24CF">
        <w:rPr>
          <w:color w:val="404040" w:themeColor="text1" w:themeTint="BF"/>
          <w:sz w:val="28"/>
        </w:rPr>
        <w:t>2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Председатель комиссии</w:t>
            </w:r>
          </w:p>
          <w:p w:rsidR="00AB24CF" w:rsidRPr="00AB24CF" w:rsidRDefault="00AB24CF" w:rsidP="00AB24CF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М. А. Хоботов</w:t>
            </w:r>
          </w:p>
        </w:tc>
      </w:tr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widowControl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Секретарь комиссии</w:t>
            </w:r>
          </w:p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Д. И. Фальков</w:t>
            </w:r>
          </w:p>
        </w:tc>
      </w:tr>
    </w:tbl>
    <w:p w:rsidR="00303AF9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Pr="00B30C62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08"/>
  <w:characterSpacingControl w:val="doNotCompress"/>
  <w:compat/>
  <w:rsids>
    <w:rsidRoot w:val="004E0EFA"/>
    <w:rsid w:val="000B08CC"/>
    <w:rsid w:val="000B0DF5"/>
    <w:rsid w:val="001309F1"/>
    <w:rsid w:val="001755D8"/>
    <w:rsid w:val="001E0839"/>
    <w:rsid w:val="001E4569"/>
    <w:rsid w:val="0026467B"/>
    <w:rsid w:val="00270A5B"/>
    <w:rsid w:val="00294679"/>
    <w:rsid w:val="002E723B"/>
    <w:rsid w:val="00303AF9"/>
    <w:rsid w:val="003309F4"/>
    <w:rsid w:val="003431FB"/>
    <w:rsid w:val="00454661"/>
    <w:rsid w:val="004709A3"/>
    <w:rsid w:val="004B1E2D"/>
    <w:rsid w:val="004E0EFA"/>
    <w:rsid w:val="00516B3E"/>
    <w:rsid w:val="00517CA2"/>
    <w:rsid w:val="005B48BE"/>
    <w:rsid w:val="00610BBE"/>
    <w:rsid w:val="00623079"/>
    <w:rsid w:val="00630ED9"/>
    <w:rsid w:val="00642152"/>
    <w:rsid w:val="006D0E3C"/>
    <w:rsid w:val="007D320E"/>
    <w:rsid w:val="0080682C"/>
    <w:rsid w:val="0081360A"/>
    <w:rsid w:val="00830208"/>
    <w:rsid w:val="00861E8D"/>
    <w:rsid w:val="008625B0"/>
    <w:rsid w:val="008A6352"/>
    <w:rsid w:val="008D1CFE"/>
    <w:rsid w:val="008F08CC"/>
    <w:rsid w:val="008F0FE0"/>
    <w:rsid w:val="009002C0"/>
    <w:rsid w:val="0090782B"/>
    <w:rsid w:val="00933266"/>
    <w:rsid w:val="009463DC"/>
    <w:rsid w:val="00A55D17"/>
    <w:rsid w:val="00A84885"/>
    <w:rsid w:val="00A948F0"/>
    <w:rsid w:val="00AB24CF"/>
    <w:rsid w:val="00AD6A4C"/>
    <w:rsid w:val="00B30C62"/>
    <w:rsid w:val="00B32CED"/>
    <w:rsid w:val="00B829EA"/>
    <w:rsid w:val="00BE4666"/>
    <w:rsid w:val="00C7697E"/>
    <w:rsid w:val="00CE281E"/>
    <w:rsid w:val="00CE7925"/>
    <w:rsid w:val="00D05D64"/>
    <w:rsid w:val="00E141BF"/>
    <w:rsid w:val="00E27BC9"/>
    <w:rsid w:val="00EC5F33"/>
    <w:rsid w:val="00EF59C0"/>
    <w:rsid w:val="00F310AA"/>
    <w:rsid w:val="00FA187F"/>
    <w:rsid w:val="00FC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40</cp:revision>
  <cp:lastPrinted>2018-07-15T08:42:00Z</cp:lastPrinted>
  <dcterms:created xsi:type="dcterms:W3CDTF">2018-07-10T14:49:00Z</dcterms:created>
  <dcterms:modified xsi:type="dcterms:W3CDTF">2019-07-24T13:46:00Z</dcterms:modified>
</cp:coreProperties>
</file>