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C0" w:rsidRPr="00B92D51" w:rsidRDefault="003863C0" w:rsidP="003863C0">
      <w:pPr>
        <w:rPr>
          <w:b/>
          <w:szCs w:val="28"/>
        </w:rPr>
      </w:pPr>
      <w:r w:rsidRPr="00B92D51">
        <w:rPr>
          <w:b/>
          <w:szCs w:val="28"/>
        </w:rPr>
        <w:t>ТЕРРИТОРИАЛЬНАЯ ИЗБИРАТЕЛЬНАЯ КОМИССИЯ</w:t>
      </w:r>
    </w:p>
    <w:p w:rsidR="003863C0" w:rsidRPr="00B92D51" w:rsidRDefault="003863C0" w:rsidP="003863C0">
      <w:pPr>
        <w:rPr>
          <w:b/>
          <w:szCs w:val="28"/>
        </w:rPr>
      </w:pPr>
      <w:r w:rsidRPr="00B92D51">
        <w:rPr>
          <w:b/>
          <w:szCs w:val="28"/>
        </w:rPr>
        <w:t>МУНИЦИПАЛЬНОГО ОБРАЗОВАНИЯ «ГОРОД ДЕСНОГОРСК»</w:t>
      </w:r>
    </w:p>
    <w:p w:rsidR="003863C0" w:rsidRPr="00B92D51" w:rsidRDefault="003863C0" w:rsidP="003863C0">
      <w:pPr>
        <w:rPr>
          <w:b/>
          <w:szCs w:val="28"/>
        </w:rPr>
      </w:pPr>
      <w:r w:rsidRPr="00B92D51">
        <w:rPr>
          <w:b/>
          <w:szCs w:val="28"/>
        </w:rPr>
        <w:t>СМОЛЕНСКОЙ ОБЛАСТИ</w:t>
      </w:r>
    </w:p>
    <w:p w:rsidR="003863C0" w:rsidRPr="0090632B" w:rsidRDefault="003863C0" w:rsidP="003863C0">
      <w:pPr>
        <w:rPr>
          <w:color w:val="262626" w:themeColor="text1" w:themeTint="D9"/>
          <w:sz w:val="32"/>
          <w:szCs w:val="20"/>
        </w:rPr>
      </w:pPr>
    </w:p>
    <w:p w:rsidR="003863C0" w:rsidRDefault="003863C0" w:rsidP="003863C0">
      <w:pPr>
        <w:rPr>
          <w:b/>
          <w:szCs w:val="28"/>
        </w:rPr>
      </w:pPr>
      <w:r w:rsidRPr="00B92D51">
        <w:rPr>
          <w:b/>
          <w:szCs w:val="28"/>
        </w:rPr>
        <w:t>ПОСТАНОВЛЕНИЕ</w:t>
      </w:r>
    </w:p>
    <w:p w:rsidR="00272ECA" w:rsidRPr="007706D8" w:rsidRDefault="00272ECA" w:rsidP="00272ECA">
      <w:pPr>
        <w:rPr>
          <w:b/>
          <w:color w:val="262626" w:themeColor="text1" w:themeTint="D9"/>
          <w:spacing w:val="60"/>
          <w:szCs w:val="28"/>
        </w:rPr>
      </w:pPr>
    </w:p>
    <w:p w:rsidR="00272ECA" w:rsidRPr="007706D8" w:rsidRDefault="00272ECA" w:rsidP="00272ECA">
      <w:pPr>
        <w:rPr>
          <w:b/>
          <w:color w:val="262626" w:themeColor="text1" w:themeTint="D9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936"/>
        <w:gridCol w:w="2607"/>
        <w:gridCol w:w="3368"/>
      </w:tblGrid>
      <w:tr w:rsidR="00272ECA" w:rsidRPr="007706D8" w:rsidTr="003901DC">
        <w:tc>
          <w:tcPr>
            <w:tcW w:w="3936" w:type="dxa"/>
          </w:tcPr>
          <w:p w:rsidR="00272ECA" w:rsidRPr="007706D8" w:rsidRDefault="00F471BE" w:rsidP="003863C0">
            <w:pPr>
              <w:jc w:val="left"/>
              <w:rPr>
                <w:color w:val="262626" w:themeColor="text1" w:themeTint="D9"/>
                <w:szCs w:val="20"/>
              </w:rPr>
            </w:pPr>
            <w:r w:rsidRPr="0090632B">
              <w:rPr>
                <w:szCs w:val="20"/>
              </w:rPr>
              <w:t>от «</w:t>
            </w:r>
            <w:r>
              <w:rPr>
                <w:szCs w:val="20"/>
              </w:rPr>
              <w:t>15</w:t>
            </w:r>
            <w:r w:rsidRPr="0090632B">
              <w:rPr>
                <w:szCs w:val="20"/>
              </w:rPr>
              <w:t xml:space="preserve">» </w:t>
            </w:r>
            <w:r>
              <w:rPr>
                <w:szCs w:val="20"/>
              </w:rPr>
              <w:t>апреля</w:t>
            </w:r>
            <w:r w:rsidRPr="0090632B">
              <w:rPr>
                <w:szCs w:val="20"/>
              </w:rPr>
              <w:t xml:space="preserve"> 202</w:t>
            </w:r>
            <w:r>
              <w:rPr>
                <w:szCs w:val="20"/>
              </w:rPr>
              <w:t>1</w:t>
            </w:r>
            <w:r w:rsidRPr="0090632B">
              <w:rPr>
                <w:szCs w:val="20"/>
              </w:rPr>
              <w:t xml:space="preserve"> года</w:t>
            </w:r>
          </w:p>
        </w:tc>
        <w:tc>
          <w:tcPr>
            <w:tcW w:w="2607" w:type="dxa"/>
          </w:tcPr>
          <w:p w:rsidR="00272ECA" w:rsidRPr="007706D8" w:rsidRDefault="00272ECA" w:rsidP="003209EA">
            <w:pPr>
              <w:rPr>
                <w:color w:val="262626" w:themeColor="text1" w:themeTint="D9"/>
                <w:szCs w:val="20"/>
              </w:rPr>
            </w:pPr>
          </w:p>
        </w:tc>
        <w:tc>
          <w:tcPr>
            <w:tcW w:w="3368" w:type="dxa"/>
          </w:tcPr>
          <w:p w:rsidR="00272ECA" w:rsidRPr="007706D8" w:rsidRDefault="00272ECA" w:rsidP="00F471BE">
            <w:pPr>
              <w:jc w:val="right"/>
              <w:rPr>
                <w:color w:val="262626" w:themeColor="text1" w:themeTint="D9"/>
                <w:szCs w:val="20"/>
              </w:rPr>
            </w:pPr>
            <w:r w:rsidRPr="007706D8">
              <w:rPr>
                <w:color w:val="262626" w:themeColor="text1" w:themeTint="D9"/>
                <w:szCs w:val="20"/>
              </w:rPr>
              <w:t xml:space="preserve">№ </w:t>
            </w:r>
            <w:r w:rsidR="003863C0">
              <w:rPr>
                <w:color w:val="262626" w:themeColor="text1" w:themeTint="D9"/>
                <w:szCs w:val="20"/>
              </w:rPr>
              <w:t>4/26-5</w:t>
            </w:r>
          </w:p>
        </w:tc>
      </w:tr>
    </w:tbl>
    <w:p w:rsidR="00272ECA" w:rsidRPr="007706D8" w:rsidRDefault="00272ECA" w:rsidP="00272ECA">
      <w:pPr>
        <w:rPr>
          <w:color w:val="262626" w:themeColor="text1" w:themeTint="D9"/>
        </w:rPr>
      </w:pPr>
      <w:r w:rsidRPr="007706D8">
        <w:rPr>
          <w:color w:val="262626" w:themeColor="text1" w:themeTint="D9"/>
        </w:rPr>
        <w:t>город Десногорск</w:t>
      </w:r>
    </w:p>
    <w:p w:rsidR="00B847D8" w:rsidRPr="007706D8" w:rsidRDefault="00B847D8" w:rsidP="00B847D8">
      <w:pPr>
        <w:widowControl w:val="0"/>
        <w:spacing w:line="360" w:lineRule="auto"/>
        <w:jc w:val="both"/>
        <w:rPr>
          <w:color w:val="262626" w:themeColor="text1" w:themeTint="D9"/>
          <w:sz w:val="16"/>
          <w:szCs w:val="16"/>
        </w:rPr>
      </w:pPr>
    </w:p>
    <w:p w:rsidR="00B847D8" w:rsidRPr="007706D8" w:rsidRDefault="00B847D8" w:rsidP="00B847D8">
      <w:pPr>
        <w:jc w:val="left"/>
        <w:rPr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7706D8" w:rsidTr="00DF576E">
        <w:tc>
          <w:tcPr>
            <w:tcW w:w="5353" w:type="dxa"/>
          </w:tcPr>
          <w:p w:rsidR="00B847D8" w:rsidRPr="007706D8" w:rsidRDefault="00E66052" w:rsidP="00252081">
            <w:pPr>
              <w:jc w:val="both"/>
              <w:rPr>
                <w:color w:val="262626" w:themeColor="text1" w:themeTint="D9"/>
                <w:szCs w:val="28"/>
              </w:rPr>
            </w:pPr>
            <w:r w:rsidRPr="007706D8">
              <w:rPr>
                <w:color w:val="262626" w:themeColor="text1" w:themeTint="D9"/>
                <w:szCs w:val="28"/>
              </w:rPr>
              <w:t>О кандидатурах для исключения из резерва составов участковых избирательных  комиссий избирательных участков, образованного на территории муниципального образования «город Десногорск» Смоленской области</w:t>
            </w:r>
            <w:r w:rsidR="001916DE" w:rsidRPr="007706D8">
              <w:rPr>
                <w:color w:val="262626" w:themeColor="text1" w:themeTint="D9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B847D8" w:rsidRPr="007706D8" w:rsidRDefault="00B847D8" w:rsidP="00252081">
            <w:pPr>
              <w:jc w:val="left"/>
              <w:rPr>
                <w:color w:val="262626" w:themeColor="text1" w:themeTint="D9"/>
                <w:szCs w:val="28"/>
              </w:rPr>
            </w:pPr>
          </w:p>
        </w:tc>
      </w:tr>
    </w:tbl>
    <w:p w:rsidR="00B847D8" w:rsidRPr="007706D8" w:rsidRDefault="00B847D8" w:rsidP="00252081">
      <w:pPr>
        <w:jc w:val="left"/>
        <w:rPr>
          <w:color w:val="262626" w:themeColor="text1" w:themeTint="D9"/>
          <w:szCs w:val="28"/>
        </w:rPr>
      </w:pPr>
    </w:p>
    <w:p w:rsidR="00E66052" w:rsidRPr="007706D8" w:rsidRDefault="00272ECA" w:rsidP="00252081">
      <w:pPr>
        <w:ind w:firstLine="709"/>
        <w:jc w:val="both"/>
        <w:rPr>
          <w:color w:val="262626" w:themeColor="text1" w:themeTint="D9"/>
          <w:szCs w:val="28"/>
        </w:rPr>
      </w:pPr>
      <w:r w:rsidRPr="007706D8">
        <w:rPr>
          <w:color w:val="262626" w:themeColor="text1" w:themeTint="D9"/>
          <w:szCs w:val="28"/>
        </w:rPr>
        <w:t>На основании пункта 9 статьи 26 и пункта 5.1 статьи 27  Федерального закона от 12 июня 2002  года № 67-ФЗ  «Об основных гарантиях избирательных прав и права на участие в референдуме граждан Российской Федерации»,</w:t>
      </w:r>
      <w:r w:rsidR="00E66052" w:rsidRPr="007706D8">
        <w:rPr>
          <w:color w:val="262626" w:themeColor="text1" w:themeTint="D9"/>
          <w:szCs w:val="28"/>
        </w:rPr>
        <w:t xml:space="preserve"> пункта 25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муниципального образования «город Десногорск» Смоленской области </w:t>
      </w:r>
    </w:p>
    <w:p w:rsidR="00E66052" w:rsidRPr="007706D8" w:rsidRDefault="00E66052" w:rsidP="00252081">
      <w:pPr>
        <w:ind w:firstLine="709"/>
        <w:jc w:val="both"/>
        <w:rPr>
          <w:color w:val="262626" w:themeColor="text1" w:themeTint="D9"/>
          <w:szCs w:val="28"/>
        </w:rPr>
      </w:pPr>
    </w:p>
    <w:p w:rsidR="00252081" w:rsidRPr="0090632B" w:rsidRDefault="00252081" w:rsidP="00252081">
      <w:pPr>
        <w:ind w:firstLine="709"/>
        <w:jc w:val="both"/>
        <w:rPr>
          <w:b/>
        </w:rPr>
      </w:pPr>
      <w:r w:rsidRPr="0090632B">
        <w:rPr>
          <w:b/>
          <w:bCs/>
        </w:rPr>
        <w:t>ПОСТАНОВИЛА:</w:t>
      </w:r>
    </w:p>
    <w:p w:rsidR="00252081" w:rsidRPr="0090632B" w:rsidRDefault="00252081" w:rsidP="00252081">
      <w:pPr>
        <w:ind w:firstLine="600"/>
        <w:jc w:val="both"/>
        <w:rPr>
          <w:szCs w:val="28"/>
        </w:rPr>
      </w:pPr>
    </w:p>
    <w:p w:rsidR="00B847D8" w:rsidRPr="00252081" w:rsidRDefault="00E66052" w:rsidP="00252081">
      <w:pPr>
        <w:pStyle w:val="a7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color w:val="262626" w:themeColor="text1" w:themeTint="D9"/>
          <w:szCs w:val="28"/>
        </w:rPr>
      </w:pPr>
      <w:r w:rsidRPr="00252081">
        <w:rPr>
          <w:color w:val="262626" w:themeColor="text1" w:themeTint="D9"/>
          <w:szCs w:val="28"/>
        </w:rPr>
        <w:t>Исключить из резерва составов участковых комиссий избирательных участков, образованн</w:t>
      </w:r>
      <w:r w:rsidR="00252081" w:rsidRPr="00252081">
        <w:rPr>
          <w:color w:val="262626" w:themeColor="text1" w:themeTint="D9"/>
          <w:szCs w:val="28"/>
        </w:rPr>
        <w:t>ых</w:t>
      </w:r>
      <w:r w:rsidRPr="00252081">
        <w:rPr>
          <w:color w:val="262626" w:themeColor="text1" w:themeTint="D9"/>
          <w:szCs w:val="28"/>
        </w:rPr>
        <w:t xml:space="preserve"> на территории муниципального образования «город Десногорск» Смоленской области</w:t>
      </w:r>
      <w:r w:rsidR="00252081" w:rsidRPr="00252081">
        <w:rPr>
          <w:color w:val="262626" w:themeColor="text1" w:themeTint="D9"/>
          <w:szCs w:val="28"/>
        </w:rPr>
        <w:t>,</w:t>
      </w:r>
      <w:r w:rsidRPr="00252081">
        <w:rPr>
          <w:color w:val="262626" w:themeColor="text1" w:themeTint="D9"/>
          <w:szCs w:val="28"/>
        </w:rPr>
        <w:t xml:space="preserve"> кандидатуры согласно </w:t>
      </w:r>
      <w:r w:rsidR="00030064" w:rsidRPr="00252081">
        <w:rPr>
          <w:color w:val="262626" w:themeColor="text1" w:themeTint="D9"/>
          <w:szCs w:val="28"/>
        </w:rPr>
        <w:t>списку, прилагаемому к настоящему постановлению</w:t>
      </w:r>
      <w:r w:rsidRPr="00252081">
        <w:rPr>
          <w:color w:val="262626" w:themeColor="text1" w:themeTint="D9"/>
          <w:szCs w:val="28"/>
        </w:rPr>
        <w:t>.</w:t>
      </w:r>
    </w:p>
    <w:p w:rsidR="00252081" w:rsidRPr="00252081" w:rsidRDefault="00252081" w:rsidP="00252081">
      <w:pPr>
        <w:pStyle w:val="a7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</w:pPr>
      <w:r w:rsidRPr="00252081">
        <w:rPr>
          <w:color w:val="262626" w:themeColor="text1" w:themeTint="D9"/>
          <w:szCs w:val="28"/>
        </w:rPr>
        <w:t>Опубликовать настоящее постановление в информационно-телекоммуникационной сети «Интернет».</w:t>
      </w:r>
    </w:p>
    <w:p w:rsidR="00DF576E" w:rsidRPr="007706D8" w:rsidRDefault="00DF576E" w:rsidP="00252081">
      <w:pPr>
        <w:tabs>
          <w:tab w:val="left" w:pos="993"/>
        </w:tabs>
        <w:ind w:firstLine="709"/>
        <w:jc w:val="both"/>
        <w:rPr>
          <w:color w:val="262626" w:themeColor="text1" w:themeTint="D9"/>
          <w:szCs w:val="28"/>
        </w:rPr>
      </w:pPr>
    </w:p>
    <w:p w:rsidR="00DF576E" w:rsidRPr="007706D8" w:rsidRDefault="00DF576E" w:rsidP="00B847D8">
      <w:pPr>
        <w:ind w:firstLine="709"/>
        <w:jc w:val="both"/>
        <w:rPr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F471BE" w:rsidRPr="002159DB" w:rsidTr="00DA2993">
        <w:tc>
          <w:tcPr>
            <w:tcW w:w="5211" w:type="dxa"/>
          </w:tcPr>
          <w:p w:rsidR="00F471BE" w:rsidRPr="00887062" w:rsidRDefault="00F471BE" w:rsidP="00DA2993">
            <w:pPr>
              <w:jc w:val="left"/>
              <w:rPr>
                <w:b/>
                <w:color w:val="262626" w:themeColor="text1" w:themeTint="D9"/>
                <w:szCs w:val="28"/>
              </w:rPr>
            </w:pPr>
            <w:r w:rsidRPr="00887062">
              <w:rPr>
                <w:b/>
                <w:color w:val="262626" w:themeColor="text1" w:themeTint="D9"/>
                <w:szCs w:val="28"/>
              </w:rPr>
              <w:t>Председатель  комиссии</w:t>
            </w:r>
          </w:p>
          <w:p w:rsidR="00F471BE" w:rsidRPr="00887062" w:rsidRDefault="00F471BE" w:rsidP="00DA2993">
            <w:pPr>
              <w:jc w:val="left"/>
              <w:rPr>
                <w:b/>
                <w:color w:val="262626" w:themeColor="text1" w:themeTint="D9"/>
                <w:szCs w:val="28"/>
              </w:rPr>
            </w:pPr>
          </w:p>
        </w:tc>
        <w:tc>
          <w:tcPr>
            <w:tcW w:w="4360" w:type="dxa"/>
          </w:tcPr>
          <w:p w:rsidR="00F471BE" w:rsidRPr="002159DB" w:rsidRDefault="00F471BE" w:rsidP="00DA2993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887062">
              <w:rPr>
                <w:b/>
                <w:color w:val="262626"/>
                <w:szCs w:val="28"/>
              </w:rPr>
              <w:t>О.Б. Хромченкова</w:t>
            </w:r>
          </w:p>
        </w:tc>
      </w:tr>
      <w:tr w:rsidR="00272ECA" w:rsidRPr="007706D8" w:rsidTr="003209EA">
        <w:tc>
          <w:tcPr>
            <w:tcW w:w="5211" w:type="dxa"/>
          </w:tcPr>
          <w:p w:rsidR="00272ECA" w:rsidRPr="007706D8" w:rsidRDefault="00272ECA" w:rsidP="003209EA">
            <w:pPr>
              <w:jc w:val="left"/>
              <w:rPr>
                <w:color w:val="262626" w:themeColor="text1" w:themeTint="D9"/>
                <w:szCs w:val="28"/>
              </w:rPr>
            </w:pPr>
            <w:r w:rsidRPr="007706D8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  <w:p w:rsidR="00272ECA" w:rsidRPr="007706D8" w:rsidRDefault="00272ECA" w:rsidP="003209EA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262626" w:themeColor="text1" w:themeTint="D9"/>
                <w:szCs w:val="28"/>
              </w:rPr>
            </w:pPr>
          </w:p>
        </w:tc>
        <w:tc>
          <w:tcPr>
            <w:tcW w:w="4360" w:type="dxa"/>
          </w:tcPr>
          <w:p w:rsidR="00272ECA" w:rsidRPr="007706D8" w:rsidRDefault="00272ECA" w:rsidP="003209EA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7706D8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B847D8" w:rsidRPr="007706D8" w:rsidRDefault="00B847D8" w:rsidP="00DF576E">
      <w:pPr>
        <w:ind w:firstLine="709"/>
        <w:jc w:val="both"/>
        <w:rPr>
          <w:color w:val="262626" w:themeColor="text1" w:themeTint="D9"/>
          <w:szCs w:val="28"/>
        </w:rPr>
      </w:pPr>
    </w:p>
    <w:p w:rsidR="00E66052" w:rsidRPr="007706D8" w:rsidRDefault="00E66052" w:rsidP="00DF576E">
      <w:pPr>
        <w:ind w:firstLine="709"/>
        <w:jc w:val="both"/>
        <w:rPr>
          <w:color w:val="262626" w:themeColor="text1" w:themeTint="D9"/>
          <w:szCs w:val="28"/>
        </w:rPr>
        <w:sectPr w:rsidR="00E66052" w:rsidRPr="007706D8" w:rsidSect="00521B4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4"/>
        <w:gridCol w:w="7335"/>
      </w:tblGrid>
      <w:tr w:rsidR="00E66052" w:rsidRPr="003863C0" w:rsidTr="003863C0">
        <w:trPr>
          <w:trHeight w:val="1408"/>
        </w:trPr>
        <w:tc>
          <w:tcPr>
            <w:tcW w:w="1432" w:type="pct"/>
          </w:tcPr>
          <w:p w:rsidR="00E66052" w:rsidRPr="003863C0" w:rsidRDefault="00E66052" w:rsidP="001F44DD">
            <w:pPr>
              <w:pStyle w:val="a7"/>
              <w:ind w:left="0"/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68" w:type="pct"/>
          </w:tcPr>
          <w:p w:rsidR="003863C0" w:rsidRPr="003863C0" w:rsidRDefault="00E66052" w:rsidP="001F44DD">
            <w:pPr>
              <w:pStyle w:val="a7"/>
              <w:ind w:left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3863C0">
              <w:rPr>
                <w:color w:val="262626" w:themeColor="text1" w:themeTint="D9"/>
                <w:sz w:val="24"/>
                <w:szCs w:val="24"/>
              </w:rPr>
              <w:t xml:space="preserve">Приложение к постановлению </w:t>
            </w:r>
          </w:p>
          <w:p w:rsidR="00E66052" w:rsidRPr="003863C0" w:rsidRDefault="00E66052" w:rsidP="001F44DD">
            <w:pPr>
              <w:pStyle w:val="a7"/>
              <w:ind w:left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3863C0">
              <w:rPr>
                <w:color w:val="262626" w:themeColor="text1" w:themeTint="D9"/>
                <w:sz w:val="24"/>
                <w:szCs w:val="24"/>
              </w:rPr>
              <w:t xml:space="preserve">территориальной </w:t>
            </w:r>
            <w:r w:rsidR="00CD684C" w:rsidRPr="003863C0">
              <w:rPr>
                <w:color w:val="262626" w:themeColor="text1" w:themeTint="D9"/>
                <w:sz w:val="24"/>
                <w:szCs w:val="24"/>
              </w:rPr>
              <w:t xml:space="preserve">избирательной </w:t>
            </w:r>
            <w:r w:rsidRPr="003863C0">
              <w:rPr>
                <w:color w:val="262626" w:themeColor="text1" w:themeTint="D9"/>
                <w:sz w:val="24"/>
                <w:szCs w:val="24"/>
              </w:rPr>
              <w:t>комиссии муниципального образования «город Десногорск» Смоленской области</w:t>
            </w:r>
          </w:p>
          <w:p w:rsidR="00E66052" w:rsidRPr="003863C0" w:rsidRDefault="00F471BE" w:rsidP="00F471BE">
            <w:pPr>
              <w:pStyle w:val="a7"/>
              <w:ind w:left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3863C0">
              <w:rPr>
                <w:sz w:val="24"/>
                <w:szCs w:val="24"/>
              </w:rPr>
              <w:t>от «15» апреля 2021 года</w:t>
            </w:r>
            <w:r w:rsidRPr="003863C0">
              <w:rPr>
                <w:color w:val="262626" w:themeColor="text1" w:themeTint="D9"/>
                <w:sz w:val="24"/>
                <w:szCs w:val="24"/>
              </w:rPr>
              <w:t xml:space="preserve">  </w:t>
            </w:r>
            <w:r w:rsidR="00B326F2" w:rsidRPr="003863C0">
              <w:rPr>
                <w:color w:val="262626" w:themeColor="text1" w:themeTint="D9"/>
                <w:sz w:val="24"/>
                <w:szCs w:val="24"/>
              </w:rPr>
              <w:t xml:space="preserve">№ </w:t>
            </w:r>
            <w:r w:rsidR="003863C0" w:rsidRPr="003863C0">
              <w:rPr>
                <w:color w:val="262626" w:themeColor="text1" w:themeTint="D9"/>
                <w:sz w:val="24"/>
                <w:szCs w:val="24"/>
              </w:rPr>
              <w:t>4/26-5</w:t>
            </w:r>
          </w:p>
        </w:tc>
      </w:tr>
    </w:tbl>
    <w:p w:rsidR="00292BAA" w:rsidRPr="007706D8" w:rsidRDefault="00292BAA" w:rsidP="00E66052">
      <w:pPr>
        <w:rPr>
          <w:b/>
          <w:color w:val="262626" w:themeColor="text1" w:themeTint="D9"/>
          <w:szCs w:val="28"/>
        </w:rPr>
      </w:pPr>
    </w:p>
    <w:p w:rsidR="00E66052" w:rsidRPr="007706D8" w:rsidRDefault="00E66052" w:rsidP="00E66052">
      <w:pPr>
        <w:rPr>
          <w:b/>
          <w:color w:val="262626" w:themeColor="text1" w:themeTint="D9"/>
          <w:szCs w:val="28"/>
        </w:rPr>
      </w:pPr>
      <w:r w:rsidRPr="007706D8">
        <w:rPr>
          <w:b/>
          <w:color w:val="262626" w:themeColor="text1" w:themeTint="D9"/>
          <w:szCs w:val="28"/>
        </w:rPr>
        <w:t xml:space="preserve">Список </w:t>
      </w:r>
    </w:p>
    <w:p w:rsidR="00E66052" w:rsidRPr="007706D8" w:rsidRDefault="00E66052" w:rsidP="00E66052">
      <w:pPr>
        <w:rPr>
          <w:b/>
          <w:bCs/>
          <w:color w:val="262626" w:themeColor="text1" w:themeTint="D9"/>
          <w:szCs w:val="28"/>
        </w:rPr>
      </w:pPr>
      <w:r w:rsidRPr="007706D8">
        <w:rPr>
          <w:b/>
          <w:color w:val="262626" w:themeColor="text1" w:themeTint="D9"/>
          <w:szCs w:val="28"/>
        </w:rPr>
        <w:t xml:space="preserve">кандидатур для исключения из </w:t>
      </w:r>
      <w:r w:rsidRPr="007706D8">
        <w:rPr>
          <w:b/>
          <w:bCs/>
          <w:color w:val="262626" w:themeColor="text1" w:themeTint="D9"/>
          <w:szCs w:val="28"/>
        </w:rPr>
        <w:t>резерва составов участковых избирательных  комиссий избирательных участков, образованного на территории муниципального образования «город Десногорск» Смоленской области</w:t>
      </w:r>
    </w:p>
    <w:p w:rsidR="00292BAA" w:rsidRPr="007706D8" w:rsidRDefault="00292BAA" w:rsidP="00E66052">
      <w:pPr>
        <w:rPr>
          <w:b/>
          <w:bCs/>
          <w:color w:val="262626" w:themeColor="text1" w:themeTint="D9"/>
          <w:szCs w:val="28"/>
        </w:rPr>
      </w:pPr>
    </w:p>
    <w:p w:rsidR="00E66052" w:rsidRPr="007706D8" w:rsidRDefault="00E66052" w:rsidP="00E66052">
      <w:pPr>
        <w:rPr>
          <w:bCs/>
          <w:color w:val="262626" w:themeColor="text1" w:themeTint="D9"/>
          <w:szCs w:val="28"/>
        </w:rPr>
      </w:pPr>
      <w:r w:rsidRPr="007706D8">
        <w:rPr>
          <w:bCs/>
          <w:color w:val="262626" w:themeColor="text1" w:themeTint="D9"/>
          <w:szCs w:val="28"/>
        </w:rPr>
        <w:t>на основании подпункта г</w:t>
      </w:r>
      <w:r w:rsidR="00CD684C" w:rsidRPr="007706D8">
        <w:rPr>
          <w:bCs/>
          <w:color w:val="262626" w:themeColor="text1" w:themeTint="D9"/>
          <w:szCs w:val="28"/>
        </w:rPr>
        <w:t>)</w:t>
      </w:r>
      <w:r w:rsidRPr="007706D8">
        <w:rPr>
          <w:bCs/>
          <w:color w:val="262626" w:themeColor="text1" w:themeTint="D9"/>
          <w:szCs w:val="28"/>
        </w:rPr>
        <w:t xml:space="preserve"> пункта 25 Порядка</w:t>
      </w:r>
    </w:p>
    <w:p w:rsidR="00292BAA" w:rsidRPr="007706D8" w:rsidRDefault="00292BAA" w:rsidP="00E66052">
      <w:pPr>
        <w:rPr>
          <w:bCs/>
          <w:color w:val="262626" w:themeColor="text1" w:themeTint="D9"/>
          <w:szCs w:val="28"/>
        </w:rPr>
      </w:pPr>
    </w:p>
    <w:tbl>
      <w:tblPr>
        <w:tblW w:w="50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14"/>
        <w:gridCol w:w="2535"/>
        <w:gridCol w:w="1984"/>
        <w:gridCol w:w="5118"/>
      </w:tblGrid>
      <w:tr w:rsidR="00272ECA" w:rsidRPr="003863C0" w:rsidTr="00252081">
        <w:trPr>
          <w:cantSplit/>
          <w:trHeight w:val="288"/>
          <w:tblHeader/>
          <w:jc w:val="center"/>
        </w:trPr>
        <w:tc>
          <w:tcPr>
            <w:tcW w:w="336" w:type="pct"/>
            <w:gridSpan w:val="2"/>
            <w:noWrap/>
            <w:vAlign w:val="center"/>
            <w:hideMark/>
          </w:tcPr>
          <w:p w:rsidR="00272ECA" w:rsidRPr="003863C0" w:rsidRDefault="00272ECA" w:rsidP="007B3596">
            <w:pPr>
              <w:rPr>
                <w:b/>
                <w:bCs/>
                <w:color w:val="262626" w:themeColor="text1" w:themeTint="D9"/>
                <w:sz w:val="24"/>
              </w:rPr>
            </w:pPr>
            <w:r w:rsidRPr="003863C0">
              <w:rPr>
                <w:b/>
                <w:bCs/>
                <w:color w:val="262626" w:themeColor="text1" w:themeTint="D9"/>
                <w:sz w:val="24"/>
              </w:rPr>
              <w:t>№ п/п</w:t>
            </w:r>
          </w:p>
        </w:tc>
        <w:tc>
          <w:tcPr>
            <w:tcW w:w="1227" w:type="pct"/>
            <w:noWrap/>
            <w:vAlign w:val="center"/>
            <w:hideMark/>
          </w:tcPr>
          <w:p w:rsidR="00272ECA" w:rsidRPr="003863C0" w:rsidRDefault="00272ECA" w:rsidP="007B3596">
            <w:pPr>
              <w:rPr>
                <w:b/>
                <w:bCs/>
                <w:color w:val="262626" w:themeColor="text1" w:themeTint="D9"/>
                <w:sz w:val="24"/>
              </w:rPr>
            </w:pPr>
            <w:r w:rsidRPr="003863C0">
              <w:rPr>
                <w:b/>
                <w:bCs/>
                <w:color w:val="262626" w:themeColor="text1" w:themeTint="D9"/>
                <w:sz w:val="24"/>
              </w:rPr>
              <w:t>Фамилия, имя отчество</w:t>
            </w:r>
          </w:p>
        </w:tc>
        <w:tc>
          <w:tcPr>
            <w:tcW w:w="960" w:type="pct"/>
            <w:noWrap/>
            <w:vAlign w:val="center"/>
            <w:hideMark/>
          </w:tcPr>
          <w:p w:rsidR="00272ECA" w:rsidRPr="003863C0" w:rsidRDefault="00272ECA" w:rsidP="007B3596">
            <w:pPr>
              <w:rPr>
                <w:b/>
                <w:bCs/>
                <w:color w:val="262626" w:themeColor="text1" w:themeTint="D9"/>
                <w:sz w:val="24"/>
              </w:rPr>
            </w:pPr>
            <w:r w:rsidRPr="003863C0">
              <w:rPr>
                <w:b/>
                <w:bCs/>
                <w:color w:val="262626" w:themeColor="text1" w:themeTint="D9"/>
                <w:sz w:val="24"/>
              </w:rPr>
              <w:t>Дата рождения</w:t>
            </w:r>
          </w:p>
        </w:tc>
        <w:tc>
          <w:tcPr>
            <w:tcW w:w="2477" w:type="pct"/>
            <w:noWrap/>
            <w:vAlign w:val="center"/>
            <w:hideMark/>
          </w:tcPr>
          <w:p w:rsidR="00272ECA" w:rsidRPr="003863C0" w:rsidRDefault="00272ECA" w:rsidP="007B3596">
            <w:pPr>
              <w:rPr>
                <w:b/>
                <w:bCs/>
                <w:color w:val="262626" w:themeColor="text1" w:themeTint="D9"/>
                <w:sz w:val="24"/>
              </w:rPr>
            </w:pPr>
            <w:r w:rsidRPr="003863C0">
              <w:rPr>
                <w:b/>
                <w:bCs/>
                <w:color w:val="262626" w:themeColor="text1" w:themeTint="D9"/>
                <w:sz w:val="24"/>
              </w:rPr>
              <w:t>Наименование субъекта выдвижения</w:t>
            </w:r>
          </w:p>
        </w:tc>
      </w:tr>
      <w:tr w:rsidR="007B3596" w:rsidRPr="00252081" w:rsidTr="00252081">
        <w:trPr>
          <w:tblHeader/>
          <w:jc w:val="center"/>
        </w:trPr>
        <w:tc>
          <w:tcPr>
            <w:tcW w:w="329" w:type="pct"/>
          </w:tcPr>
          <w:p w:rsidR="00677CAE" w:rsidRPr="00252081" w:rsidRDefault="00677CAE" w:rsidP="00252081">
            <w:pPr>
              <w:pStyle w:val="a7"/>
              <w:numPr>
                <w:ilvl w:val="0"/>
                <w:numId w:val="9"/>
              </w:numPr>
              <w:ind w:left="0" w:firstLine="0"/>
              <w:rPr>
                <w:szCs w:val="28"/>
                <w:lang w:val="en-US"/>
              </w:rPr>
            </w:pPr>
          </w:p>
        </w:tc>
        <w:tc>
          <w:tcPr>
            <w:tcW w:w="1234" w:type="pct"/>
            <w:gridSpan w:val="2"/>
          </w:tcPr>
          <w:p w:rsidR="00677CAE" w:rsidRPr="00252081" w:rsidRDefault="00677CAE" w:rsidP="0053648D">
            <w:pPr>
              <w:rPr>
                <w:szCs w:val="28"/>
                <w:lang w:val="en-US"/>
              </w:rPr>
            </w:pPr>
            <w:r w:rsidRPr="00252081">
              <w:rPr>
                <w:szCs w:val="28"/>
                <w:lang w:val="en-US"/>
              </w:rPr>
              <w:t>Антошина Ольга Валентиновна</w:t>
            </w:r>
          </w:p>
        </w:tc>
        <w:tc>
          <w:tcPr>
            <w:tcW w:w="960" w:type="pct"/>
          </w:tcPr>
          <w:p w:rsidR="00677CAE" w:rsidRPr="00252081" w:rsidRDefault="00677CAE" w:rsidP="0053648D">
            <w:pPr>
              <w:rPr>
                <w:szCs w:val="28"/>
                <w:lang w:val="en-US"/>
              </w:rPr>
            </w:pPr>
            <w:r w:rsidRPr="00252081">
              <w:rPr>
                <w:szCs w:val="28"/>
                <w:lang w:val="en-US"/>
              </w:rPr>
              <w:t>28.03.1970</w:t>
            </w:r>
          </w:p>
        </w:tc>
        <w:tc>
          <w:tcPr>
            <w:tcW w:w="2477" w:type="pct"/>
          </w:tcPr>
          <w:p w:rsidR="00677CAE" w:rsidRPr="00252081" w:rsidRDefault="00677CAE" w:rsidP="0053648D">
            <w:pPr>
              <w:rPr>
                <w:szCs w:val="28"/>
              </w:rPr>
            </w:pPr>
            <w:r w:rsidRPr="00252081">
              <w:rPr>
                <w:szCs w:val="28"/>
              </w:rPr>
              <w:t>собрание изби</w:t>
            </w:r>
            <w:r w:rsidR="00252081">
              <w:rPr>
                <w:szCs w:val="28"/>
              </w:rPr>
              <w:t>рателей по месту работы - МБОУ «СШ №4»</w:t>
            </w:r>
            <w:r w:rsidRPr="00252081">
              <w:rPr>
                <w:szCs w:val="28"/>
              </w:rPr>
              <w:t xml:space="preserve"> г. Десногорска</w:t>
            </w:r>
          </w:p>
        </w:tc>
      </w:tr>
      <w:tr w:rsidR="007B3596" w:rsidRPr="00252081" w:rsidTr="00252081">
        <w:trPr>
          <w:tblHeader/>
          <w:jc w:val="center"/>
        </w:trPr>
        <w:tc>
          <w:tcPr>
            <w:tcW w:w="329" w:type="pct"/>
          </w:tcPr>
          <w:p w:rsidR="00677CAE" w:rsidRPr="00252081" w:rsidRDefault="00677CAE" w:rsidP="00252081">
            <w:pPr>
              <w:pStyle w:val="a7"/>
              <w:numPr>
                <w:ilvl w:val="0"/>
                <w:numId w:val="9"/>
              </w:numPr>
              <w:ind w:left="0" w:firstLine="0"/>
              <w:rPr>
                <w:szCs w:val="28"/>
              </w:rPr>
            </w:pPr>
          </w:p>
        </w:tc>
        <w:tc>
          <w:tcPr>
            <w:tcW w:w="1234" w:type="pct"/>
            <w:gridSpan w:val="2"/>
          </w:tcPr>
          <w:p w:rsidR="00677CAE" w:rsidRPr="00252081" w:rsidRDefault="00677CAE" w:rsidP="0053648D">
            <w:pPr>
              <w:rPr>
                <w:szCs w:val="28"/>
                <w:lang w:val="en-US"/>
              </w:rPr>
            </w:pPr>
            <w:r w:rsidRPr="00252081">
              <w:rPr>
                <w:szCs w:val="28"/>
                <w:lang w:val="en-US"/>
              </w:rPr>
              <w:t>Артамонова Анастасия Вадимовна</w:t>
            </w:r>
          </w:p>
        </w:tc>
        <w:tc>
          <w:tcPr>
            <w:tcW w:w="960" w:type="pct"/>
          </w:tcPr>
          <w:p w:rsidR="00677CAE" w:rsidRPr="00252081" w:rsidRDefault="00677CAE" w:rsidP="0053648D">
            <w:pPr>
              <w:rPr>
                <w:szCs w:val="28"/>
                <w:lang w:val="en-US"/>
              </w:rPr>
            </w:pPr>
            <w:r w:rsidRPr="00252081">
              <w:rPr>
                <w:szCs w:val="28"/>
                <w:lang w:val="en-US"/>
              </w:rPr>
              <w:t>28.03.1998</w:t>
            </w:r>
          </w:p>
        </w:tc>
        <w:tc>
          <w:tcPr>
            <w:tcW w:w="2477" w:type="pct"/>
          </w:tcPr>
          <w:p w:rsidR="00677CAE" w:rsidRPr="00252081" w:rsidRDefault="00677CAE" w:rsidP="0053648D">
            <w:pPr>
              <w:rPr>
                <w:szCs w:val="28"/>
              </w:rPr>
            </w:pPr>
            <w:r w:rsidRPr="00252081">
              <w:rPr>
                <w:szCs w:val="28"/>
              </w:rPr>
              <w:t xml:space="preserve">Региональное отделение Политической партии </w:t>
            </w:r>
            <w:r w:rsidRPr="00252081">
              <w:rPr>
                <w:b/>
                <w:szCs w:val="28"/>
              </w:rPr>
              <w:t>СПРАВЕДЛИВАЯ РОССИЯ</w:t>
            </w:r>
            <w:r w:rsidRPr="00252081">
              <w:rPr>
                <w:szCs w:val="28"/>
              </w:rPr>
              <w:t xml:space="preserve"> в Смоленской области</w:t>
            </w:r>
          </w:p>
        </w:tc>
      </w:tr>
      <w:tr w:rsidR="007B3596" w:rsidRPr="00252081" w:rsidTr="00252081">
        <w:trPr>
          <w:tblHeader/>
          <w:jc w:val="center"/>
        </w:trPr>
        <w:tc>
          <w:tcPr>
            <w:tcW w:w="329" w:type="pct"/>
          </w:tcPr>
          <w:p w:rsidR="00677CAE" w:rsidRPr="003863C0" w:rsidRDefault="00677CAE" w:rsidP="00252081">
            <w:pPr>
              <w:pStyle w:val="a7"/>
              <w:numPr>
                <w:ilvl w:val="0"/>
                <w:numId w:val="9"/>
              </w:numPr>
              <w:ind w:left="0" w:firstLine="0"/>
              <w:rPr>
                <w:szCs w:val="28"/>
              </w:rPr>
            </w:pPr>
          </w:p>
        </w:tc>
        <w:tc>
          <w:tcPr>
            <w:tcW w:w="1234" w:type="pct"/>
            <w:gridSpan w:val="2"/>
          </w:tcPr>
          <w:p w:rsidR="00677CAE" w:rsidRPr="00252081" w:rsidRDefault="00677CAE" w:rsidP="0053648D">
            <w:pPr>
              <w:rPr>
                <w:szCs w:val="28"/>
                <w:lang w:val="en-US"/>
              </w:rPr>
            </w:pPr>
            <w:r w:rsidRPr="00252081">
              <w:rPr>
                <w:szCs w:val="28"/>
                <w:lang w:val="en-US"/>
              </w:rPr>
              <w:t>Горякова Светлана Михайловна</w:t>
            </w:r>
          </w:p>
        </w:tc>
        <w:tc>
          <w:tcPr>
            <w:tcW w:w="960" w:type="pct"/>
          </w:tcPr>
          <w:p w:rsidR="00677CAE" w:rsidRPr="00252081" w:rsidRDefault="00677CAE" w:rsidP="0053648D">
            <w:pPr>
              <w:rPr>
                <w:szCs w:val="28"/>
                <w:lang w:val="en-US"/>
              </w:rPr>
            </w:pPr>
            <w:r w:rsidRPr="00252081">
              <w:rPr>
                <w:szCs w:val="28"/>
                <w:lang w:val="en-US"/>
              </w:rPr>
              <w:t>21.09.1973</w:t>
            </w:r>
          </w:p>
        </w:tc>
        <w:tc>
          <w:tcPr>
            <w:tcW w:w="2477" w:type="pct"/>
          </w:tcPr>
          <w:p w:rsidR="00677CAE" w:rsidRPr="00252081" w:rsidRDefault="00677CAE" w:rsidP="0053648D">
            <w:pPr>
              <w:rPr>
                <w:szCs w:val="28"/>
              </w:rPr>
            </w:pPr>
            <w:r w:rsidRPr="00252081">
              <w:rPr>
                <w:szCs w:val="28"/>
              </w:rPr>
              <w:t xml:space="preserve">Смоленское региональное отделение Политической партии  </w:t>
            </w:r>
            <w:r w:rsidRPr="00252081">
              <w:rPr>
                <w:b/>
                <w:szCs w:val="28"/>
              </w:rPr>
              <w:t>ЛДПР</w:t>
            </w:r>
            <w:r w:rsidRPr="00252081">
              <w:rPr>
                <w:szCs w:val="28"/>
              </w:rPr>
              <w:t xml:space="preserve"> - Либерально-демократической партии России</w:t>
            </w:r>
          </w:p>
        </w:tc>
      </w:tr>
      <w:tr w:rsidR="007B3596" w:rsidRPr="00252081" w:rsidTr="00252081">
        <w:trPr>
          <w:tblHeader/>
          <w:jc w:val="center"/>
        </w:trPr>
        <w:tc>
          <w:tcPr>
            <w:tcW w:w="329" w:type="pct"/>
          </w:tcPr>
          <w:p w:rsidR="00677CAE" w:rsidRPr="003863C0" w:rsidRDefault="00677CAE" w:rsidP="00252081">
            <w:pPr>
              <w:pStyle w:val="a7"/>
              <w:numPr>
                <w:ilvl w:val="0"/>
                <w:numId w:val="9"/>
              </w:numPr>
              <w:ind w:left="0" w:firstLine="0"/>
              <w:rPr>
                <w:szCs w:val="28"/>
              </w:rPr>
            </w:pPr>
          </w:p>
        </w:tc>
        <w:tc>
          <w:tcPr>
            <w:tcW w:w="1234" w:type="pct"/>
            <w:gridSpan w:val="2"/>
          </w:tcPr>
          <w:p w:rsidR="00677CAE" w:rsidRPr="00252081" w:rsidRDefault="00677CAE" w:rsidP="0053648D">
            <w:pPr>
              <w:rPr>
                <w:szCs w:val="28"/>
                <w:lang w:val="en-US"/>
              </w:rPr>
            </w:pPr>
            <w:r w:rsidRPr="00252081">
              <w:rPr>
                <w:szCs w:val="28"/>
                <w:lang w:val="en-US"/>
              </w:rPr>
              <w:t>Дробкова Анна Июльевна</w:t>
            </w:r>
          </w:p>
        </w:tc>
        <w:tc>
          <w:tcPr>
            <w:tcW w:w="960" w:type="pct"/>
          </w:tcPr>
          <w:p w:rsidR="00677CAE" w:rsidRPr="00252081" w:rsidRDefault="00677CAE" w:rsidP="0053648D">
            <w:pPr>
              <w:rPr>
                <w:szCs w:val="28"/>
                <w:lang w:val="en-US"/>
              </w:rPr>
            </w:pPr>
            <w:r w:rsidRPr="00252081">
              <w:rPr>
                <w:szCs w:val="28"/>
                <w:lang w:val="en-US"/>
              </w:rPr>
              <w:t>12.02.1983</w:t>
            </w:r>
          </w:p>
        </w:tc>
        <w:tc>
          <w:tcPr>
            <w:tcW w:w="2477" w:type="pct"/>
          </w:tcPr>
          <w:p w:rsidR="00677CAE" w:rsidRPr="00252081" w:rsidRDefault="00677CAE" w:rsidP="0053648D">
            <w:pPr>
              <w:rPr>
                <w:szCs w:val="28"/>
              </w:rPr>
            </w:pPr>
            <w:r w:rsidRPr="00252081">
              <w:rPr>
                <w:szCs w:val="28"/>
              </w:rPr>
              <w:t xml:space="preserve">Смоленское региональное отделение Политической партии  </w:t>
            </w:r>
            <w:r w:rsidRPr="00252081">
              <w:rPr>
                <w:b/>
                <w:szCs w:val="28"/>
              </w:rPr>
              <w:t>ЛДПР</w:t>
            </w:r>
            <w:r w:rsidRPr="00252081">
              <w:rPr>
                <w:szCs w:val="28"/>
              </w:rPr>
              <w:t xml:space="preserve"> - Либерально-демократической партии России</w:t>
            </w:r>
          </w:p>
        </w:tc>
      </w:tr>
      <w:tr w:rsidR="007B3596" w:rsidRPr="00252081" w:rsidTr="00252081">
        <w:trPr>
          <w:tblHeader/>
          <w:jc w:val="center"/>
        </w:trPr>
        <w:tc>
          <w:tcPr>
            <w:tcW w:w="329" w:type="pct"/>
          </w:tcPr>
          <w:p w:rsidR="00677CAE" w:rsidRPr="003863C0" w:rsidRDefault="00677CAE" w:rsidP="00252081">
            <w:pPr>
              <w:pStyle w:val="a7"/>
              <w:numPr>
                <w:ilvl w:val="0"/>
                <w:numId w:val="9"/>
              </w:numPr>
              <w:ind w:left="0" w:firstLine="0"/>
              <w:rPr>
                <w:szCs w:val="28"/>
              </w:rPr>
            </w:pPr>
          </w:p>
        </w:tc>
        <w:tc>
          <w:tcPr>
            <w:tcW w:w="1234" w:type="pct"/>
            <w:gridSpan w:val="2"/>
          </w:tcPr>
          <w:p w:rsidR="00677CAE" w:rsidRPr="00252081" w:rsidRDefault="00677CAE" w:rsidP="0053648D">
            <w:pPr>
              <w:rPr>
                <w:szCs w:val="28"/>
                <w:lang w:val="en-US"/>
              </w:rPr>
            </w:pPr>
            <w:r w:rsidRPr="00252081">
              <w:rPr>
                <w:szCs w:val="28"/>
                <w:lang w:val="en-US"/>
              </w:rPr>
              <w:t>Жбанкова Людмила Анатольевна</w:t>
            </w:r>
          </w:p>
        </w:tc>
        <w:tc>
          <w:tcPr>
            <w:tcW w:w="960" w:type="pct"/>
          </w:tcPr>
          <w:p w:rsidR="00677CAE" w:rsidRPr="00252081" w:rsidRDefault="00677CAE" w:rsidP="0053648D">
            <w:pPr>
              <w:rPr>
                <w:szCs w:val="28"/>
                <w:lang w:val="en-US"/>
              </w:rPr>
            </w:pPr>
            <w:r w:rsidRPr="00252081">
              <w:rPr>
                <w:szCs w:val="28"/>
                <w:lang w:val="en-US"/>
              </w:rPr>
              <w:t>30.07.1967</w:t>
            </w:r>
          </w:p>
        </w:tc>
        <w:tc>
          <w:tcPr>
            <w:tcW w:w="2477" w:type="pct"/>
          </w:tcPr>
          <w:p w:rsidR="00677CAE" w:rsidRPr="00252081" w:rsidRDefault="00677CAE" w:rsidP="0053648D">
            <w:pPr>
              <w:rPr>
                <w:szCs w:val="28"/>
              </w:rPr>
            </w:pPr>
            <w:r w:rsidRPr="00252081">
              <w:rPr>
                <w:szCs w:val="28"/>
              </w:rPr>
              <w:t xml:space="preserve">Смоленское региональное отделение Политической партии  </w:t>
            </w:r>
            <w:r w:rsidRPr="00252081">
              <w:rPr>
                <w:b/>
                <w:szCs w:val="28"/>
              </w:rPr>
              <w:t>ЛДПР</w:t>
            </w:r>
            <w:r w:rsidRPr="00252081">
              <w:rPr>
                <w:szCs w:val="28"/>
              </w:rPr>
              <w:t xml:space="preserve"> - Либерально-демократической партии России</w:t>
            </w:r>
          </w:p>
        </w:tc>
      </w:tr>
      <w:tr w:rsidR="007B3596" w:rsidRPr="00252081" w:rsidTr="00252081">
        <w:trPr>
          <w:tblHeader/>
          <w:jc w:val="center"/>
        </w:trPr>
        <w:tc>
          <w:tcPr>
            <w:tcW w:w="329" w:type="pct"/>
          </w:tcPr>
          <w:p w:rsidR="00677CAE" w:rsidRPr="003863C0" w:rsidRDefault="00677CAE" w:rsidP="00252081">
            <w:pPr>
              <w:pStyle w:val="a7"/>
              <w:numPr>
                <w:ilvl w:val="0"/>
                <w:numId w:val="9"/>
              </w:numPr>
              <w:ind w:left="0" w:firstLine="0"/>
              <w:rPr>
                <w:szCs w:val="28"/>
              </w:rPr>
            </w:pPr>
          </w:p>
        </w:tc>
        <w:tc>
          <w:tcPr>
            <w:tcW w:w="1234" w:type="pct"/>
            <w:gridSpan w:val="2"/>
          </w:tcPr>
          <w:p w:rsidR="00677CAE" w:rsidRPr="00252081" w:rsidRDefault="00677CAE" w:rsidP="0053648D">
            <w:pPr>
              <w:rPr>
                <w:szCs w:val="28"/>
                <w:lang w:val="en-US"/>
              </w:rPr>
            </w:pPr>
            <w:r w:rsidRPr="00252081">
              <w:rPr>
                <w:szCs w:val="28"/>
                <w:lang w:val="en-US"/>
              </w:rPr>
              <w:t>Клюева Лариса Валерьевна</w:t>
            </w:r>
          </w:p>
        </w:tc>
        <w:tc>
          <w:tcPr>
            <w:tcW w:w="960" w:type="pct"/>
          </w:tcPr>
          <w:p w:rsidR="00677CAE" w:rsidRPr="00252081" w:rsidRDefault="00677CAE" w:rsidP="0053648D">
            <w:pPr>
              <w:rPr>
                <w:szCs w:val="28"/>
                <w:lang w:val="en-US"/>
              </w:rPr>
            </w:pPr>
            <w:r w:rsidRPr="00252081">
              <w:rPr>
                <w:szCs w:val="28"/>
                <w:lang w:val="en-US"/>
              </w:rPr>
              <w:t>18.03.1976</w:t>
            </w:r>
          </w:p>
        </w:tc>
        <w:tc>
          <w:tcPr>
            <w:tcW w:w="2477" w:type="pct"/>
          </w:tcPr>
          <w:p w:rsidR="00677CAE" w:rsidRPr="00252081" w:rsidRDefault="00677CAE" w:rsidP="0053648D">
            <w:pPr>
              <w:rPr>
                <w:szCs w:val="28"/>
              </w:rPr>
            </w:pPr>
            <w:r w:rsidRPr="00252081">
              <w:rPr>
                <w:szCs w:val="28"/>
              </w:rPr>
              <w:t xml:space="preserve">Смоленское региональное отделение Политической партии  </w:t>
            </w:r>
            <w:r w:rsidRPr="00252081">
              <w:rPr>
                <w:b/>
                <w:szCs w:val="28"/>
              </w:rPr>
              <w:t>ЛДПР</w:t>
            </w:r>
            <w:r w:rsidRPr="00252081">
              <w:rPr>
                <w:szCs w:val="28"/>
              </w:rPr>
              <w:t xml:space="preserve"> - Либерально-демократической партии России</w:t>
            </w:r>
          </w:p>
        </w:tc>
      </w:tr>
      <w:tr w:rsidR="007B3596" w:rsidRPr="00252081" w:rsidTr="00252081">
        <w:trPr>
          <w:tblHeader/>
          <w:jc w:val="center"/>
        </w:trPr>
        <w:tc>
          <w:tcPr>
            <w:tcW w:w="329" w:type="pct"/>
          </w:tcPr>
          <w:p w:rsidR="00677CAE" w:rsidRPr="003863C0" w:rsidRDefault="00677CAE" w:rsidP="00252081">
            <w:pPr>
              <w:pStyle w:val="a7"/>
              <w:numPr>
                <w:ilvl w:val="0"/>
                <w:numId w:val="9"/>
              </w:numPr>
              <w:ind w:left="0" w:firstLine="0"/>
              <w:rPr>
                <w:szCs w:val="28"/>
              </w:rPr>
            </w:pPr>
          </w:p>
        </w:tc>
        <w:tc>
          <w:tcPr>
            <w:tcW w:w="1234" w:type="pct"/>
            <w:gridSpan w:val="2"/>
          </w:tcPr>
          <w:p w:rsidR="00677CAE" w:rsidRPr="00252081" w:rsidRDefault="00677CAE" w:rsidP="0053648D">
            <w:pPr>
              <w:rPr>
                <w:szCs w:val="28"/>
                <w:lang w:val="en-US"/>
              </w:rPr>
            </w:pPr>
            <w:r w:rsidRPr="00252081">
              <w:rPr>
                <w:szCs w:val="28"/>
                <w:lang w:val="en-US"/>
              </w:rPr>
              <w:t>Рюмин Алексей Николаевич</w:t>
            </w:r>
          </w:p>
        </w:tc>
        <w:tc>
          <w:tcPr>
            <w:tcW w:w="960" w:type="pct"/>
          </w:tcPr>
          <w:p w:rsidR="00677CAE" w:rsidRPr="00252081" w:rsidRDefault="00677CAE" w:rsidP="0053648D">
            <w:pPr>
              <w:rPr>
                <w:szCs w:val="28"/>
                <w:lang w:val="en-US"/>
              </w:rPr>
            </w:pPr>
            <w:r w:rsidRPr="00252081">
              <w:rPr>
                <w:szCs w:val="28"/>
                <w:lang w:val="en-US"/>
              </w:rPr>
              <w:t>15.11.1973</w:t>
            </w:r>
          </w:p>
        </w:tc>
        <w:tc>
          <w:tcPr>
            <w:tcW w:w="2477" w:type="pct"/>
          </w:tcPr>
          <w:p w:rsidR="00677CAE" w:rsidRPr="00252081" w:rsidRDefault="00677CAE" w:rsidP="0053648D">
            <w:pPr>
              <w:rPr>
                <w:szCs w:val="28"/>
              </w:rPr>
            </w:pPr>
            <w:r w:rsidRPr="00252081">
              <w:rPr>
                <w:szCs w:val="28"/>
              </w:rPr>
              <w:t xml:space="preserve">Смоленское региональное отделение Политической партии  </w:t>
            </w:r>
            <w:r w:rsidRPr="00252081">
              <w:rPr>
                <w:b/>
                <w:szCs w:val="28"/>
              </w:rPr>
              <w:t>ЛДПР</w:t>
            </w:r>
            <w:r w:rsidRPr="00252081">
              <w:rPr>
                <w:szCs w:val="28"/>
              </w:rPr>
              <w:t xml:space="preserve"> - Либерально-демократической партии России</w:t>
            </w:r>
          </w:p>
        </w:tc>
      </w:tr>
      <w:tr w:rsidR="007B3596" w:rsidRPr="00252081" w:rsidTr="00252081">
        <w:trPr>
          <w:tblHeader/>
          <w:jc w:val="center"/>
        </w:trPr>
        <w:tc>
          <w:tcPr>
            <w:tcW w:w="329" w:type="pct"/>
          </w:tcPr>
          <w:p w:rsidR="00677CAE" w:rsidRPr="003863C0" w:rsidRDefault="00677CAE" w:rsidP="00252081">
            <w:pPr>
              <w:pStyle w:val="a7"/>
              <w:numPr>
                <w:ilvl w:val="0"/>
                <w:numId w:val="9"/>
              </w:numPr>
              <w:ind w:left="0" w:firstLine="0"/>
              <w:rPr>
                <w:szCs w:val="28"/>
              </w:rPr>
            </w:pPr>
          </w:p>
        </w:tc>
        <w:tc>
          <w:tcPr>
            <w:tcW w:w="1234" w:type="pct"/>
            <w:gridSpan w:val="2"/>
          </w:tcPr>
          <w:p w:rsidR="00677CAE" w:rsidRPr="00252081" w:rsidRDefault="00677CAE" w:rsidP="0053648D">
            <w:pPr>
              <w:rPr>
                <w:szCs w:val="28"/>
                <w:lang w:val="en-US"/>
              </w:rPr>
            </w:pPr>
            <w:r w:rsidRPr="00252081">
              <w:rPr>
                <w:szCs w:val="28"/>
                <w:lang w:val="en-US"/>
              </w:rPr>
              <w:t>Строгонов Алексей Васильевич</w:t>
            </w:r>
          </w:p>
        </w:tc>
        <w:tc>
          <w:tcPr>
            <w:tcW w:w="960" w:type="pct"/>
          </w:tcPr>
          <w:p w:rsidR="00677CAE" w:rsidRPr="00252081" w:rsidRDefault="00677CAE" w:rsidP="0053648D">
            <w:pPr>
              <w:rPr>
                <w:szCs w:val="28"/>
                <w:lang w:val="en-US"/>
              </w:rPr>
            </w:pPr>
            <w:r w:rsidRPr="00252081">
              <w:rPr>
                <w:szCs w:val="28"/>
                <w:lang w:val="en-US"/>
              </w:rPr>
              <w:t>28.09.1957</w:t>
            </w:r>
          </w:p>
        </w:tc>
        <w:tc>
          <w:tcPr>
            <w:tcW w:w="2477" w:type="pct"/>
          </w:tcPr>
          <w:p w:rsidR="00677CAE" w:rsidRPr="00252081" w:rsidRDefault="00677CAE" w:rsidP="0053648D">
            <w:pPr>
              <w:rPr>
                <w:szCs w:val="28"/>
              </w:rPr>
            </w:pPr>
            <w:r w:rsidRPr="00252081">
              <w:rPr>
                <w:szCs w:val="28"/>
              </w:rPr>
              <w:t xml:space="preserve">Смоленское региональное отделение Политической партии  </w:t>
            </w:r>
            <w:r w:rsidRPr="00252081">
              <w:rPr>
                <w:b/>
                <w:szCs w:val="28"/>
              </w:rPr>
              <w:t>ЛДПР</w:t>
            </w:r>
            <w:r w:rsidRPr="00252081">
              <w:rPr>
                <w:szCs w:val="28"/>
              </w:rPr>
              <w:t xml:space="preserve"> - Либерально-демократической партии России</w:t>
            </w:r>
          </w:p>
        </w:tc>
      </w:tr>
      <w:tr w:rsidR="00252081" w:rsidRPr="00252081" w:rsidTr="00252081">
        <w:trPr>
          <w:tblHeader/>
          <w:jc w:val="center"/>
        </w:trPr>
        <w:tc>
          <w:tcPr>
            <w:tcW w:w="329" w:type="pct"/>
          </w:tcPr>
          <w:p w:rsidR="00252081" w:rsidRPr="00252081" w:rsidRDefault="00252081" w:rsidP="00252081">
            <w:pPr>
              <w:pStyle w:val="a7"/>
              <w:numPr>
                <w:ilvl w:val="0"/>
                <w:numId w:val="9"/>
              </w:numPr>
              <w:ind w:left="0" w:firstLine="0"/>
              <w:rPr>
                <w:szCs w:val="28"/>
              </w:rPr>
            </w:pPr>
          </w:p>
        </w:tc>
        <w:tc>
          <w:tcPr>
            <w:tcW w:w="1234" w:type="pct"/>
            <w:gridSpan w:val="2"/>
          </w:tcPr>
          <w:p w:rsidR="00252081" w:rsidRPr="00252081" w:rsidRDefault="00252081" w:rsidP="0053648D">
            <w:pPr>
              <w:rPr>
                <w:szCs w:val="28"/>
                <w:lang w:val="en-US"/>
              </w:rPr>
            </w:pPr>
            <w:r w:rsidRPr="00252081">
              <w:rPr>
                <w:szCs w:val="28"/>
                <w:lang w:val="en-US"/>
              </w:rPr>
              <w:t>Удалых Ирина Вячеславовна</w:t>
            </w:r>
          </w:p>
        </w:tc>
        <w:tc>
          <w:tcPr>
            <w:tcW w:w="960" w:type="pct"/>
          </w:tcPr>
          <w:p w:rsidR="00252081" w:rsidRPr="00252081" w:rsidRDefault="00252081" w:rsidP="0053648D">
            <w:pPr>
              <w:rPr>
                <w:szCs w:val="28"/>
                <w:lang w:val="en-US"/>
              </w:rPr>
            </w:pPr>
            <w:r w:rsidRPr="00252081">
              <w:rPr>
                <w:szCs w:val="28"/>
                <w:lang w:val="en-US"/>
              </w:rPr>
              <w:t>16.01.1979</w:t>
            </w:r>
          </w:p>
        </w:tc>
        <w:tc>
          <w:tcPr>
            <w:tcW w:w="2477" w:type="pct"/>
          </w:tcPr>
          <w:p w:rsidR="00252081" w:rsidRPr="00252081" w:rsidRDefault="00252081" w:rsidP="00252081">
            <w:pPr>
              <w:rPr>
                <w:szCs w:val="28"/>
              </w:rPr>
            </w:pPr>
            <w:r w:rsidRPr="00252081">
              <w:rPr>
                <w:szCs w:val="28"/>
              </w:rPr>
              <w:t xml:space="preserve">Десногорское городское отделение политической партии </w:t>
            </w:r>
            <w:r>
              <w:rPr>
                <w:b/>
                <w:szCs w:val="28"/>
              </w:rPr>
              <w:t>«</w:t>
            </w:r>
            <w:r w:rsidRPr="00252081">
              <w:rPr>
                <w:b/>
                <w:szCs w:val="28"/>
              </w:rPr>
              <w:t>КОММУНИСТИЧЕСКАЯ ПАРТИЯ РОССИЙСКОЙ ФЕДЕРАЦИИ</w:t>
            </w:r>
            <w:r>
              <w:rPr>
                <w:b/>
                <w:szCs w:val="28"/>
              </w:rPr>
              <w:t>»</w:t>
            </w:r>
          </w:p>
        </w:tc>
      </w:tr>
    </w:tbl>
    <w:p w:rsidR="002078EA" w:rsidRPr="007706D8" w:rsidRDefault="002078EA" w:rsidP="00E66052">
      <w:pPr>
        <w:rPr>
          <w:bCs/>
          <w:color w:val="262626" w:themeColor="text1" w:themeTint="D9"/>
          <w:szCs w:val="28"/>
        </w:rPr>
      </w:pPr>
    </w:p>
    <w:p w:rsidR="002078EA" w:rsidRPr="007706D8" w:rsidRDefault="002078EA" w:rsidP="00E66052">
      <w:pPr>
        <w:rPr>
          <w:bCs/>
          <w:color w:val="262626" w:themeColor="text1" w:themeTint="D9"/>
          <w:szCs w:val="28"/>
        </w:rPr>
      </w:pPr>
    </w:p>
    <w:p w:rsidR="002078EA" w:rsidRPr="007706D8" w:rsidRDefault="002078EA" w:rsidP="00E66052">
      <w:pPr>
        <w:rPr>
          <w:bCs/>
          <w:color w:val="262626" w:themeColor="text1" w:themeTint="D9"/>
          <w:szCs w:val="28"/>
        </w:rPr>
      </w:pPr>
    </w:p>
    <w:p w:rsidR="00B82A46" w:rsidRPr="007706D8" w:rsidRDefault="00B82A46" w:rsidP="00B82A46">
      <w:pPr>
        <w:rPr>
          <w:color w:val="262626" w:themeColor="text1" w:themeTint="D9"/>
        </w:rPr>
      </w:pPr>
    </w:p>
    <w:p w:rsidR="00B82A46" w:rsidRPr="007706D8" w:rsidRDefault="00B82A46" w:rsidP="00B82A46">
      <w:pPr>
        <w:rPr>
          <w:color w:val="262626" w:themeColor="text1" w:themeTint="D9"/>
        </w:rPr>
      </w:pPr>
    </w:p>
    <w:sectPr w:rsidR="00B82A46" w:rsidRPr="007706D8" w:rsidSect="00E66052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45C" w:rsidRDefault="00B0645C" w:rsidP="00B847D8">
      <w:r>
        <w:separator/>
      </w:r>
    </w:p>
  </w:endnote>
  <w:endnote w:type="continuationSeparator" w:id="1">
    <w:p w:rsidR="00B0645C" w:rsidRDefault="00B0645C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45C" w:rsidRDefault="00B0645C" w:rsidP="00B847D8">
      <w:r>
        <w:separator/>
      </w:r>
    </w:p>
  </w:footnote>
  <w:footnote w:type="continuationSeparator" w:id="1">
    <w:p w:rsidR="00B0645C" w:rsidRDefault="00B0645C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7D63"/>
    <w:multiLevelType w:val="hybridMultilevel"/>
    <w:tmpl w:val="11066666"/>
    <w:lvl w:ilvl="0" w:tplc="63DA021E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D114C9"/>
    <w:multiLevelType w:val="hybridMultilevel"/>
    <w:tmpl w:val="0E3EE420"/>
    <w:lvl w:ilvl="0" w:tplc="63DA021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B667D"/>
    <w:multiLevelType w:val="hybridMultilevel"/>
    <w:tmpl w:val="46E89C1A"/>
    <w:lvl w:ilvl="0" w:tplc="63DA021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81FD9"/>
    <w:multiLevelType w:val="hybridMultilevel"/>
    <w:tmpl w:val="F350EF00"/>
    <w:lvl w:ilvl="0" w:tplc="63DA021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4B2FC2"/>
    <w:multiLevelType w:val="hybridMultilevel"/>
    <w:tmpl w:val="F350EF00"/>
    <w:lvl w:ilvl="0" w:tplc="63DA021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333B23"/>
    <w:multiLevelType w:val="hybridMultilevel"/>
    <w:tmpl w:val="FEE66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71DE3"/>
    <w:multiLevelType w:val="hybridMultilevel"/>
    <w:tmpl w:val="7A2A2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F381A"/>
    <w:multiLevelType w:val="hybridMultilevel"/>
    <w:tmpl w:val="91F016CE"/>
    <w:lvl w:ilvl="0" w:tplc="63DA021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04742C"/>
    <w:multiLevelType w:val="hybridMultilevel"/>
    <w:tmpl w:val="FAEE3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105F5"/>
    <w:rsid w:val="00030064"/>
    <w:rsid w:val="0003520E"/>
    <w:rsid w:val="0003773D"/>
    <w:rsid w:val="000410C6"/>
    <w:rsid w:val="0006182B"/>
    <w:rsid w:val="0007705A"/>
    <w:rsid w:val="00095D87"/>
    <w:rsid w:val="000D7883"/>
    <w:rsid w:val="00114724"/>
    <w:rsid w:val="001616BB"/>
    <w:rsid w:val="0017606E"/>
    <w:rsid w:val="00176E67"/>
    <w:rsid w:val="00191610"/>
    <w:rsid w:val="001916DE"/>
    <w:rsid w:val="001925E4"/>
    <w:rsid w:val="001D5939"/>
    <w:rsid w:val="002078EA"/>
    <w:rsid w:val="0021770B"/>
    <w:rsid w:val="0022416A"/>
    <w:rsid w:val="00252081"/>
    <w:rsid w:val="00266271"/>
    <w:rsid w:val="002668FB"/>
    <w:rsid w:val="00272ECA"/>
    <w:rsid w:val="00274F95"/>
    <w:rsid w:val="0027556B"/>
    <w:rsid w:val="00285102"/>
    <w:rsid w:val="00292BAA"/>
    <w:rsid w:val="002A1EC9"/>
    <w:rsid w:val="002A40E2"/>
    <w:rsid w:val="002A5ED3"/>
    <w:rsid w:val="002C1ACF"/>
    <w:rsid w:val="002E285F"/>
    <w:rsid w:val="002E723B"/>
    <w:rsid w:val="002F649D"/>
    <w:rsid w:val="00310EB2"/>
    <w:rsid w:val="00311963"/>
    <w:rsid w:val="00316A75"/>
    <w:rsid w:val="00327E9C"/>
    <w:rsid w:val="00333384"/>
    <w:rsid w:val="003812A8"/>
    <w:rsid w:val="00384ED0"/>
    <w:rsid w:val="003863C0"/>
    <w:rsid w:val="00386D26"/>
    <w:rsid w:val="003901DC"/>
    <w:rsid w:val="00435481"/>
    <w:rsid w:val="00441424"/>
    <w:rsid w:val="004627F5"/>
    <w:rsid w:val="00473164"/>
    <w:rsid w:val="004A46E2"/>
    <w:rsid w:val="004C1009"/>
    <w:rsid w:val="004E01A6"/>
    <w:rsid w:val="005008BE"/>
    <w:rsid w:val="00521B48"/>
    <w:rsid w:val="00530D07"/>
    <w:rsid w:val="0054378B"/>
    <w:rsid w:val="0054494B"/>
    <w:rsid w:val="00555319"/>
    <w:rsid w:val="0058528A"/>
    <w:rsid w:val="005917EF"/>
    <w:rsid w:val="005C4E26"/>
    <w:rsid w:val="005F65BC"/>
    <w:rsid w:val="005F66B4"/>
    <w:rsid w:val="006048B0"/>
    <w:rsid w:val="0061332E"/>
    <w:rsid w:val="00614AC5"/>
    <w:rsid w:val="00625481"/>
    <w:rsid w:val="006528A6"/>
    <w:rsid w:val="00652BDF"/>
    <w:rsid w:val="00677CAE"/>
    <w:rsid w:val="006C2017"/>
    <w:rsid w:val="007178BE"/>
    <w:rsid w:val="00730263"/>
    <w:rsid w:val="0076045F"/>
    <w:rsid w:val="007706D8"/>
    <w:rsid w:val="007908D9"/>
    <w:rsid w:val="00793C53"/>
    <w:rsid w:val="007B3596"/>
    <w:rsid w:val="007B415B"/>
    <w:rsid w:val="007C1FCA"/>
    <w:rsid w:val="007E66C4"/>
    <w:rsid w:val="00835A84"/>
    <w:rsid w:val="00837ABE"/>
    <w:rsid w:val="00853CE6"/>
    <w:rsid w:val="0086315C"/>
    <w:rsid w:val="00865162"/>
    <w:rsid w:val="008724B4"/>
    <w:rsid w:val="00890FC9"/>
    <w:rsid w:val="00891C52"/>
    <w:rsid w:val="008A70D7"/>
    <w:rsid w:val="008A78C6"/>
    <w:rsid w:val="008F264E"/>
    <w:rsid w:val="00917D8C"/>
    <w:rsid w:val="00965407"/>
    <w:rsid w:val="009E2927"/>
    <w:rsid w:val="009E6F67"/>
    <w:rsid w:val="009E78AF"/>
    <w:rsid w:val="009F304E"/>
    <w:rsid w:val="00A03042"/>
    <w:rsid w:val="00A2219E"/>
    <w:rsid w:val="00A264B2"/>
    <w:rsid w:val="00A64D00"/>
    <w:rsid w:val="00A67D2F"/>
    <w:rsid w:val="00A847E9"/>
    <w:rsid w:val="00AB238E"/>
    <w:rsid w:val="00AC2649"/>
    <w:rsid w:val="00AE20C9"/>
    <w:rsid w:val="00B01F21"/>
    <w:rsid w:val="00B0645C"/>
    <w:rsid w:val="00B326F2"/>
    <w:rsid w:val="00B50EC1"/>
    <w:rsid w:val="00B82A46"/>
    <w:rsid w:val="00B847D8"/>
    <w:rsid w:val="00BA6112"/>
    <w:rsid w:val="00BB49A7"/>
    <w:rsid w:val="00BC5FE5"/>
    <w:rsid w:val="00BE053D"/>
    <w:rsid w:val="00BE3160"/>
    <w:rsid w:val="00BE365E"/>
    <w:rsid w:val="00C066B8"/>
    <w:rsid w:val="00C24408"/>
    <w:rsid w:val="00C27289"/>
    <w:rsid w:val="00C5049B"/>
    <w:rsid w:val="00C639F3"/>
    <w:rsid w:val="00C7772E"/>
    <w:rsid w:val="00CA23FD"/>
    <w:rsid w:val="00CC4FA1"/>
    <w:rsid w:val="00CD1888"/>
    <w:rsid w:val="00CD684C"/>
    <w:rsid w:val="00CF25CC"/>
    <w:rsid w:val="00D03D1A"/>
    <w:rsid w:val="00D06DA0"/>
    <w:rsid w:val="00D3552F"/>
    <w:rsid w:val="00D623A5"/>
    <w:rsid w:val="00DF576E"/>
    <w:rsid w:val="00DF71F7"/>
    <w:rsid w:val="00E22425"/>
    <w:rsid w:val="00E3035B"/>
    <w:rsid w:val="00E4399D"/>
    <w:rsid w:val="00E5612E"/>
    <w:rsid w:val="00E66052"/>
    <w:rsid w:val="00E71FEB"/>
    <w:rsid w:val="00E8248E"/>
    <w:rsid w:val="00E86CFE"/>
    <w:rsid w:val="00EA5E34"/>
    <w:rsid w:val="00EE63FF"/>
    <w:rsid w:val="00F105B8"/>
    <w:rsid w:val="00F25E9B"/>
    <w:rsid w:val="00F3096A"/>
    <w:rsid w:val="00F47122"/>
    <w:rsid w:val="00F471BE"/>
    <w:rsid w:val="00F57DA6"/>
    <w:rsid w:val="00F97F0F"/>
    <w:rsid w:val="00FA7932"/>
    <w:rsid w:val="00FB6B9D"/>
    <w:rsid w:val="00FF41E9"/>
    <w:rsid w:val="00FF6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E66052"/>
    <w:pPr>
      <w:spacing w:after="200" w:line="276" w:lineRule="auto"/>
      <w:ind w:left="720"/>
      <w:contextualSpacing/>
      <w:jc w:val="left"/>
    </w:pPr>
    <w:rPr>
      <w:rFonts w:eastAsiaTheme="minorHAns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18</cp:revision>
  <cp:lastPrinted>2021-04-14T09:01:00Z</cp:lastPrinted>
  <dcterms:created xsi:type="dcterms:W3CDTF">2020-03-26T14:19:00Z</dcterms:created>
  <dcterms:modified xsi:type="dcterms:W3CDTF">2021-04-15T11:19:00Z</dcterms:modified>
</cp:coreProperties>
</file>