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D4" w:rsidRDefault="00BB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BB7AD4" w:rsidRDefault="00BB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BB7AD4" w:rsidRDefault="00BB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BB7AD4" w:rsidRDefault="00BB7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7AD4" w:rsidRDefault="00E11C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29</w:t>
      </w:r>
      <w:r w:rsidR="00BB7AD4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декаб</w:t>
      </w:r>
      <w:r w:rsidR="00BB7AD4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ря </w:t>
      </w:r>
      <w:smartTag w:uri="urn:schemas-microsoft-com:office:smarttags" w:element="metricconverter">
        <w:smartTagPr>
          <w:attr w:name="ProductID" w:val="2021 г"/>
        </w:smartTagPr>
        <w:r w:rsidR="00BB7AD4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2021 г</w:t>
        </w:r>
      </w:smartTag>
      <w:r w:rsidR="00BB7AD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., в 13-00</w:t>
      </w:r>
    </w:p>
    <w:p w:rsidR="00BB7AD4" w:rsidRDefault="00BB7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7AD4" w:rsidRPr="00E11CF5" w:rsidRDefault="00E11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своевременном и полном предоставлении налоговой отчетности, причинах исключения из Единого реестра малого и среднего предпринимательства, последствиях незаконной предпринимательской деятельности.</w:t>
      </w:r>
    </w:p>
    <w:p w:rsidR="00BB7AD4" w:rsidRPr="00115A92" w:rsidRDefault="00BB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5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115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Pr="00115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r w:rsidRPr="00115A92">
        <w:rPr>
          <w:rFonts w:ascii="Times New Roman" w:hAnsi="Times New Roman"/>
          <w:sz w:val="28"/>
          <w:szCs w:val="28"/>
        </w:rPr>
        <w:t xml:space="preserve">представитель Межрайонной ИФНС № 1 по Смоленской области, Главный государственный налоговый инспектор  </w:t>
      </w:r>
    </w:p>
    <w:p w:rsidR="00E11CF5" w:rsidRPr="00E11CF5" w:rsidRDefault="00E11CF5" w:rsidP="00E11C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7AD4" w:rsidRPr="00E11C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</w:t>
      </w:r>
      <w:r w:rsidRPr="00E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 по итогам 2021 года.</w:t>
      </w:r>
    </w:p>
    <w:p w:rsidR="00BB7AD4" w:rsidRDefault="00BB7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Т.В., начальник отдела экономики и инвестиций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 «город Десногорск» Смоленской области.</w:t>
      </w:r>
    </w:p>
    <w:p w:rsidR="00BB7AD4" w:rsidRDefault="00E11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Выполнение требований Указа Губернатора Смоленской области от 18.03.2020 № 24 работниками организаций, независимо от организационно-правовой формы и формы собственности и индивидуальным предпринимателям, осуществляющим деятельность на территории Смоленской области, в части соблюдения санитарно-эпидемиологических норм и своевременная вакцинация.</w:t>
      </w:r>
    </w:p>
    <w:p w:rsidR="00BB7AD4" w:rsidRDefault="00BB7AD4" w:rsidP="00115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Т.В., начальник отдела экономики и инвестиций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 «город Десногорск» Смоленской области.</w:t>
      </w:r>
    </w:p>
    <w:p w:rsidR="00BB7AD4" w:rsidRPr="00E11CF5" w:rsidRDefault="00E11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плана работы Совета по малому и среднему предпринимательству при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E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Десногорск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  <w:r w:rsidRPr="00E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</w:t>
      </w:r>
    </w:p>
    <w:p w:rsidR="00BB7AD4" w:rsidRDefault="00BB7AD4" w:rsidP="00115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115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Голякова</w:t>
      </w:r>
      <w:proofErr w:type="spellEnd"/>
      <w:r w:rsidRPr="00115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Ю.В., </w:t>
      </w:r>
      <w:r w:rsidRPr="00115A92">
        <w:rPr>
          <w:rFonts w:ascii="Times New Roman" w:hAnsi="Times New Roman"/>
          <w:sz w:val="28"/>
          <w:szCs w:val="28"/>
        </w:rPr>
        <w:t>заместитель Главы муниципального образования по экономическим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E11CF5" w:rsidRPr="00115A92" w:rsidRDefault="00E11CF5" w:rsidP="00115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Разное.</w:t>
      </w:r>
      <w:bookmarkStart w:id="0" w:name="_GoBack"/>
      <w:bookmarkEnd w:id="0"/>
    </w:p>
    <w:p w:rsidR="00BB7AD4" w:rsidRPr="00115A92" w:rsidRDefault="00BB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7AD4" w:rsidRPr="00115A92" w:rsidSect="002B782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6"/>
    <w:rsid w:val="00115A92"/>
    <w:rsid w:val="00122C1E"/>
    <w:rsid w:val="00156B71"/>
    <w:rsid w:val="00183126"/>
    <w:rsid w:val="0026782E"/>
    <w:rsid w:val="002B7826"/>
    <w:rsid w:val="00426902"/>
    <w:rsid w:val="004C2C43"/>
    <w:rsid w:val="007D184C"/>
    <w:rsid w:val="007F3650"/>
    <w:rsid w:val="00BB7AD4"/>
    <w:rsid w:val="00CC0505"/>
    <w:rsid w:val="00CF63DB"/>
    <w:rsid w:val="00D97B55"/>
    <w:rsid w:val="00E11CF5"/>
    <w:rsid w:val="00E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E4297B-9522-499E-BD11-1449A12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26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26902"/>
    <w:rPr>
      <w:rFonts w:cs="Times New Roman"/>
      <w:b/>
      <w:bCs/>
    </w:rPr>
  </w:style>
  <w:style w:type="character" w:customStyle="1" w:styleId="a4">
    <w:name w:val="Выделение жирным"/>
    <w:uiPriority w:val="99"/>
    <w:rsid w:val="002B7826"/>
    <w:rPr>
      <w:b/>
    </w:rPr>
  </w:style>
  <w:style w:type="paragraph" w:customStyle="1" w:styleId="a5">
    <w:name w:val="Заголовок"/>
    <w:basedOn w:val="a"/>
    <w:next w:val="a6"/>
    <w:uiPriority w:val="99"/>
    <w:rsid w:val="002B78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99"/>
    <w:rsid w:val="002B7826"/>
    <w:pPr>
      <w:spacing w:after="14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92F38"/>
    <w:rPr>
      <w:rFonts w:cs="Times New Roman"/>
      <w:lang w:eastAsia="en-US"/>
    </w:rPr>
  </w:style>
  <w:style w:type="paragraph" w:styleId="a8">
    <w:name w:val="List"/>
    <w:basedOn w:val="a6"/>
    <w:uiPriority w:val="99"/>
    <w:rsid w:val="002B7826"/>
    <w:rPr>
      <w:rFonts w:cs="Arial"/>
    </w:rPr>
  </w:style>
  <w:style w:type="paragraph" w:styleId="a9">
    <w:name w:val="caption"/>
    <w:basedOn w:val="a"/>
    <w:uiPriority w:val="99"/>
    <w:qFormat/>
    <w:rsid w:val="002B78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26902"/>
    <w:pPr>
      <w:ind w:left="220" w:hanging="220"/>
    </w:pPr>
  </w:style>
  <w:style w:type="paragraph" w:styleId="aa">
    <w:name w:val="index heading"/>
    <w:basedOn w:val="a"/>
    <w:uiPriority w:val="99"/>
    <w:rsid w:val="002B7826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Пугачева</cp:lastModifiedBy>
  <cp:revision>2</cp:revision>
  <cp:lastPrinted>2021-10-13T10:09:00Z</cp:lastPrinted>
  <dcterms:created xsi:type="dcterms:W3CDTF">2021-12-29T07:03:00Z</dcterms:created>
  <dcterms:modified xsi:type="dcterms:W3CDTF">2021-12-29T07:03:00Z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