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B" w:rsidRDefault="006C3CEB" w:rsidP="006C3CEB">
      <w:pPr>
        <w:ind w:firstLine="708"/>
        <w:jc w:val="center"/>
        <w:rPr>
          <w:b/>
        </w:rPr>
      </w:pPr>
      <w:bookmarkStart w:id="0" w:name="_GoBack"/>
      <w:bookmarkEnd w:id="0"/>
      <w:r w:rsidRPr="006C3CEB">
        <w:rPr>
          <w:b/>
        </w:rPr>
        <w:t>Сведения о доходах и имуществе зарегистрированных кандидатов по одномандатному избирательному округу № 15</w:t>
      </w:r>
      <w:r>
        <w:rPr>
          <w:b/>
        </w:rPr>
        <w:t xml:space="preserve"> на выборах депутатов Смоленской областной Думы шестого созыва</w:t>
      </w:r>
    </w:p>
    <w:p w:rsidR="00766259" w:rsidRPr="00766259" w:rsidRDefault="00766259" w:rsidP="00766259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766259">
        <w:rPr>
          <w:b/>
        </w:rPr>
        <w:t>Пранов</w:t>
      </w:r>
      <w:proofErr w:type="spellEnd"/>
      <w:r w:rsidRPr="00766259">
        <w:rPr>
          <w:b/>
        </w:rPr>
        <w:t xml:space="preserve"> Павел Александрович:</w:t>
      </w:r>
    </w:p>
    <w:p w:rsidR="00766259" w:rsidRDefault="00766259" w:rsidP="00CC3FD7">
      <w:pPr>
        <w:spacing w:after="0"/>
        <w:ind w:firstLine="708"/>
        <w:jc w:val="center"/>
        <w:rPr>
          <w:b/>
        </w:rPr>
      </w:pPr>
      <w:r w:rsidRPr="0069551C">
        <w:rPr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</w:r>
    </w:p>
    <w:p w:rsidR="00CC3FD7" w:rsidRPr="0069551C" w:rsidRDefault="00CC3FD7" w:rsidP="00CC3FD7">
      <w:pPr>
        <w:spacing w:after="0"/>
        <w:ind w:firstLine="708"/>
        <w:jc w:val="center"/>
        <w:rPr>
          <w:b/>
        </w:rPr>
      </w:pPr>
    </w:p>
    <w:p w:rsidR="00766259" w:rsidRDefault="00766259" w:rsidP="00766259">
      <w:pPr>
        <w:spacing w:after="0"/>
        <w:jc w:val="both"/>
      </w:pPr>
      <w:r w:rsidRPr="00F16FB8">
        <w:rPr>
          <w:b/>
        </w:rPr>
        <w:t>Доходы кандидата за 2017 год:</w:t>
      </w:r>
      <w:r>
        <w:rPr>
          <w:b/>
        </w:rPr>
        <w:t xml:space="preserve"> </w:t>
      </w:r>
      <w:r w:rsidRPr="001F2E5A">
        <w:t>доход</w:t>
      </w:r>
      <w:r>
        <w:t xml:space="preserve"> от предпринимательской деятельности, общая сумма доходов: 1 848 650.00 руб.</w:t>
      </w:r>
    </w:p>
    <w:p w:rsidR="00766259" w:rsidRPr="003734DD" w:rsidRDefault="00766259" w:rsidP="00766259">
      <w:pPr>
        <w:spacing w:after="0"/>
        <w:jc w:val="both"/>
        <w:rPr>
          <w:b/>
        </w:rPr>
      </w:pPr>
      <w:r w:rsidRPr="003734DD">
        <w:rPr>
          <w:b/>
        </w:rPr>
        <w:t xml:space="preserve">недвижимое имущество: </w:t>
      </w:r>
    </w:p>
    <w:p w:rsidR="00766259" w:rsidRPr="00C41106" w:rsidRDefault="00766259" w:rsidP="00766259">
      <w:pPr>
        <w:spacing w:after="0"/>
        <w:jc w:val="both"/>
      </w:pPr>
      <w:r w:rsidRPr="00C41106">
        <w:t xml:space="preserve">земельные участки: </w:t>
      </w:r>
      <w:r w:rsidRPr="00C41106">
        <w:rPr>
          <w:rFonts w:eastAsia="Times New Roman"/>
          <w:color w:val="000000"/>
          <w:szCs w:val="28"/>
          <w:lang w:eastAsia="ru-RU"/>
        </w:rPr>
        <w:t>кол-во объектов -</w:t>
      </w:r>
      <w:r w:rsidRPr="00C41106">
        <w:t xml:space="preserve"> 2: 1623кв.м., 2500кв.м., Смоленская область</w:t>
      </w:r>
    </w:p>
    <w:p w:rsidR="00766259" w:rsidRDefault="00766259" w:rsidP="00766259">
      <w:pPr>
        <w:spacing w:after="0"/>
        <w:jc w:val="both"/>
      </w:pPr>
      <w:r w:rsidRPr="00C41106">
        <w:t>жилые дома: количество</w:t>
      </w:r>
      <w:r>
        <w:t xml:space="preserve"> объектов - 1: 219,3 кв. м. Смоленская область;</w:t>
      </w:r>
    </w:p>
    <w:p w:rsidR="00766259" w:rsidRDefault="00766259" w:rsidP="00766259">
      <w:pPr>
        <w:spacing w:after="0"/>
        <w:jc w:val="both"/>
      </w:pPr>
      <w:r w:rsidRPr="003734DD">
        <w:rPr>
          <w:b/>
        </w:rPr>
        <w:t>транспортные средства:</w:t>
      </w:r>
      <w:r>
        <w:t xml:space="preserve"> грузовой фургон, </w:t>
      </w:r>
      <w:r>
        <w:rPr>
          <w:lang w:val="en-US"/>
        </w:rPr>
        <w:t>Mercedes</w:t>
      </w:r>
      <w:r w:rsidRPr="0058359E">
        <w:t>-</w:t>
      </w:r>
      <w:r>
        <w:rPr>
          <w:lang w:val="en-US"/>
        </w:rPr>
        <w:t>BENZ</w:t>
      </w:r>
      <w:r w:rsidRPr="009018F7">
        <w:t xml:space="preserve"> (1991</w:t>
      </w:r>
      <w:r>
        <w:t xml:space="preserve">г.), </w:t>
      </w:r>
      <w:r w:rsidRPr="009018F7">
        <w:t xml:space="preserve"> </w:t>
      </w:r>
      <w:r>
        <w:t xml:space="preserve">грузовой фургон, </w:t>
      </w:r>
      <w:r>
        <w:rPr>
          <w:lang w:val="en-US"/>
        </w:rPr>
        <w:t>Mercedes</w:t>
      </w:r>
      <w:r w:rsidRPr="0058359E">
        <w:t>-</w:t>
      </w:r>
      <w:r>
        <w:rPr>
          <w:lang w:val="en-US"/>
        </w:rPr>
        <w:t>BENZ</w:t>
      </w:r>
      <w:r>
        <w:t xml:space="preserve"> (1999г.), </w:t>
      </w:r>
      <w:r w:rsidRPr="009018F7">
        <w:t xml:space="preserve"> </w:t>
      </w:r>
      <w:r>
        <w:t xml:space="preserve">легковой автомобиль, </w:t>
      </w:r>
      <w:r>
        <w:rPr>
          <w:lang w:val="en-US"/>
        </w:rPr>
        <w:t>XEH</w:t>
      </w:r>
      <w:proofErr w:type="gramStart"/>
      <w:r>
        <w:t>ДЭ</w:t>
      </w:r>
      <w:proofErr w:type="gramEnd"/>
      <w:r w:rsidRPr="009018F7">
        <w:t xml:space="preserve"> </w:t>
      </w:r>
      <w:r>
        <w:rPr>
          <w:lang w:val="en-US"/>
        </w:rPr>
        <w:t>H</w:t>
      </w:r>
      <w:r w:rsidRPr="009018F7">
        <w:t>-1 2</w:t>
      </w:r>
      <w:r>
        <w:t>,5 МТ (2008 г.).</w:t>
      </w:r>
    </w:p>
    <w:p w:rsidR="00766259" w:rsidRDefault="00766259" w:rsidP="00766259">
      <w:pPr>
        <w:spacing w:after="0"/>
        <w:jc w:val="both"/>
      </w:pPr>
      <w:r w:rsidRPr="003734DD">
        <w:rPr>
          <w:b/>
        </w:rPr>
        <w:t>денежные средства и драгоценные металлы, находящиеся на счетах (во вкладах) в банках:</w:t>
      </w:r>
      <w:r>
        <w:t xml:space="preserve"> количество объектов-2: ПАО «Сбербанк России» - 17530,66 руб.; «Смоленский» ПАО «Банк УРАЛСИБ» - 384107,02 руб.</w:t>
      </w:r>
    </w:p>
    <w:p w:rsidR="00F125F1" w:rsidRDefault="00F125F1" w:rsidP="00766259">
      <w:pPr>
        <w:spacing w:after="0"/>
        <w:jc w:val="both"/>
      </w:pPr>
    </w:p>
    <w:p w:rsidR="00F125F1" w:rsidRDefault="00F125F1" w:rsidP="00766259">
      <w:pPr>
        <w:spacing w:after="0"/>
        <w:jc w:val="both"/>
      </w:pPr>
    </w:p>
    <w:p w:rsidR="00766259" w:rsidRDefault="00766259" w:rsidP="00766259">
      <w:pPr>
        <w:spacing w:after="0"/>
        <w:jc w:val="both"/>
      </w:pPr>
    </w:p>
    <w:p w:rsidR="00766259" w:rsidRDefault="00766259" w:rsidP="00766259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766259">
        <w:rPr>
          <w:b/>
        </w:rPr>
        <w:t>Лосенко Михаил Васильевич</w:t>
      </w:r>
    </w:p>
    <w:p w:rsidR="00766259" w:rsidRPr="00766259" w:rsidRDefault="00766259" w:rsidP="00766259">
      <w:pPr>
        <w:pStyle w:val="a3"/>
        <w:spacing w:after="0"/>
        <w:jc w:val="both"/>
        <w:rPr>
          <w:b/>
        </w:rPr>
      </w:pPr>
    </w:p>
    <w:p w:rsidR="00766259" w:rsidRDefault="00766259" w:rsidP="00CC3FD7">
      <w:pPr>
        <w:pStyle w:val="a3"/>
        <w:spacing w:after="0"/>
        <w:ind w:left="0"/>
        <w:jc w:val="center"/>
        <w:rPr>
          <w:b/>
        </w:rPr>
      </w:pPr>
      <w:r w:rsidRPr="00766259">
        <w:rPr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</w:r>
    </w:p>
    <w:p w:rsidR="00CC3FD7" w:rsidRPr="00766259" w:rsidRDefault="00CC3FD7" w:rsidP="00766259">
      <w:pPr>
        <w:pStyle w:val="a3"/>
        <w:spacing w:after="0"/>
        <w:ind w:left="0"/>
        <w:rPr>
          <w:b/>
        </w:rPr>
      </w:pPr>
    </w:p>
    <w:p w:rsidR="00766259" w:rsidRP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66259">
        <w:rPr>
          <w:b/>
        </w:rPr>
        <w:t>Доходы кандидата за 2017 год</w:t>
      </w:r>
      <w:r w:rsidRPr="00766259">
        <w:rPr>
          <w:b/>
          <w:szCs w:val="28"/>
        </w:rPr>
        <w:t xml:space="preserve">: </w:t>
      </w:r>
      <w:r w:rsidRPr="00766259">
        <w:rPr>
          <w:rFonts w:eastAsia="Times New Roman"/>
          <w:color w:val="000000"/>
          <w:szCs w:val="28"/>
          <w:lang w:eastAsia="ru-RU"/>
        </w:rPr>
        <w:t xml:space="preserve"> АО "</w:t>
      </w:r>
      <w:proofErr w:type="spellStart"/>
      <w:r w:rsidRPr="00766259">
        <w:rPr>
          <w:rFonts w:eastAsia="Times New Roman"/>
          <w:color w:val="000000"/>
          <w:szCs w:val="28"/>
          <w:lang w:eastAsia="ru-RU"/>
        </w:rPr>
        <w:t>Атомтранс</w:t>
      </w:r>
      <w:proofErr w:type="spellEnd"/>
      <w:r w:rsidRPr="00766259">
        <w:rPr>
          <w:rFonts w:eastAsia="Times New Roman"/>
          <w:color w:val="000000"/>
          <w:szCs w:val="28"/>
          <w:lang w:eastAsia="ru-RU"/>
        </w:rPr>
        <w:t>";  Пенсионный фонд Российской Федерации;  Департамент Смоленской области по социальному развитию; Смоленская областная Дума;  Лосенко В.М. (не указано); Публичное акционерное общество "Сбербанк России"; общая сумма доходов: 4 751 261.99 руб.</w:t>
      </w:r>
    </w:p>
    <w:p w:rsidR="00766259" w:rsidRPr="00766259" w:rsidRDefault="00766259" w:rsidP="00766259">
      <w:pPr>
        <w:pStyle w:val="a3"/>
        <w:spacing w:after="0"/>
        <w:ind w:left="0"/>
        <w:jc w:val="both"/>
        <w:rPr>
          <w:b/>
        </w:rPr>
      </w:pPr>
      <w:r w:rsidRPr="00766259">
        <w:rPr>
          <w:b/>
        </w:rPr>
        <w:t>недвижимое имущество:</w:t>
      </w:r>
    </w:p>
    <w:p w:rsidR="00766259" w:rsidRP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E27BE3">
        <w:t>земельные  участки</w:t>
      </w:r>
      <w:r w:rsidRPr="00766259">
        <w:rPr>
          <w:szCs w:val="28"/>
        </w:rPr>
        <w:t>:</w:t>
      </w:r>
      <w:r w:rsidRPr="00766259">
        <w:rPr>
          <w:rFonts w:eastAsia="Times New Roman"/>
          <w:color w:val="000000"/>
          <w:szCs w:val="28"/>
          <w:lang w:eastAsia="ru-RU"/>
        </w:rPr>
        <w:t xml:space="preserve"> кол-во объектов- 2:  Смоленская область,  1 569.00 </w:t>
      </w:r>
      <w:proofErr w:type="spellStart"/>
      <w:r w:rsidRPr="00766259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766259">
        <w:rPr>
          <w:rFonts w:eastAsia="Times New Roman"/>
          <w:color w:val="000000"/>
          <w:szCs w:val="28"/>
          <w:lang w:eastAsia="ru-RU"/>
        </w:rPr>
        <w:t xml:space="preserve">.;   600.00 </w:t>
      </w:r>
      <w:proofErr w:type="spellStart"/>
      <w:r w:rsidRPr="00766259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766259">
        <w:rPr>
          <w:rFonts w:eastAsia="Times New Roman"/>
          <w:color w:val="000000"/>
          <w:szCs w:val="28"/>
          <w:lang w:eastAsia="ru-RU"/>
        </w:rPr>
        <w:t>.</w:t>
      </w:r>
    </w:p>
    <w:p w:rsidR="00766259" w:rsidRP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66259">
        <w:rPr>
          <w:rFonts w:eastAsia="Times New Roman"/>
          <w:color w:val="000000"/>
          <w:szCs w:val="28"/>
          <w:lang w:eastAsia="ru-RU"/>
        </w:rPr>
        <w:lastRenderedPageBreak/>
        <w:t xml:space="preserve">жилые дома: кол-во объектов-  1: Смоленская область,  347.90 </w:t>
      </w:r>
      <w:proofErr w:type="spellStart"/>
      <w:r w:rsidRPr="00766259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766259">
        <w:rPr>
          <w:rFonts w:eastAsia="Times New Roman"/>
          <w:color w:val="000000"/>
          <w:szCs w:val="28"/>
          <w:lang w:eastAsia="ru-RU"/>
        </w:rPr>
        <w:t xml:space="preserve">., ½ доля в праве </w:t>
      </w:r>
    </w:p>
    <w:p w:rsidR="00766259" w:rsidRP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66259">
        <w:rPr>
          <w:rFonts w:eastAsia="Times New Roman"/>
          <w:color w:val="000000"/>
          <w:szCs w:val="28"/>
          <w:lang w:eastAsia="ru-RU"/>
        </w:rPr>
        <w:t xml:space="preserve">квартиры: количество объектов- 1: Смоленская область,  36.30 </w:t>
      </w:r>
      <w:proofErr w:type="spellStart"/>
      <w:r w:rsidRPr="00766259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766259">
        <w:rPr>
          <w:rFonts w:eastAsia="Times New Roman"/>
          <w:color w:val="000000"/>
          <w:szCs w:val="28"/>
          <w:lang w:eastAsia="ru-RU"/>
        </w:rPr>
        <w:t>.</w:t>
      </w:r>
    </w:p>
    <w:p w:rsidR="00766259" w:rsidRP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66259">
        <w:rPr>
          <w:b/>
        </w:rPr>
        <w:t>транспортные средства:</w:t>
      </w:r>
      <w:r w:rsidRPr="00766259">
        <w:rPr>
          <w:color w:val="000000"/>
          <w:sz w:val="22"/>
          <w:szCs w:val="22"/>
        </w:rPr>
        <w:t xml:space="preserve"> </w:t>
      </w:r>
      <w:r w:rsidRPr="00766259">
        <w:rPr>
          <w:rFonts w:eastAsia="Times New Roman"/>
          <w:color w:val="000000"/>
          <w:szCs w:val="28"/>
          <w:lang w:eastAsia="ru-RU"/>
        </w:rPr>
        <w:t xml:space="preserve">  автомобиль легковой,  TOYOTA LAND CRUISER 120 (2007 г.)</w:t>
      </w:r>
    </w:p>
    <w:p w:rsidR="00766259" w:rsidRDefault="00766259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66259">
        <w:rPr>
          <w:b/>
        </w:rPr>
        <w:t>денежные средства и драгоценные металлы, находящиеся на счетах (во вкладах) в банках</w:t>
      </w:r>
      <w:r w:rsidRPr="00766259">
        <w:rPr>
          <w:b/>
          <w:szCs w:val="28"/>
        </w:rPr>
        <w:t>:</w:t>
      </w:r>
      <w:r w:rsidRPr="00766259">
        <w:rPr>
          <w:color w:val="000000"/>
          <w:szCs w:val="28"/>
        </w:rPr>
        <w:t xml:space="preserve"> </w:t>
      </w:r>
      <w:r w:rsidRPr="00766259">
        <w:rPr>
          <w:rFonts w:eastAsia="Times New Roman"/>
          <w:color w:val="000000"/>
          <w:szCs w:val="28"/>
          <w:lang w:eastAsia="ru-RU"/>
        </w:rPr>
        <w:t xml:space="preserve">кол-во объектов- 12:  ПАО "Сбербанк России", 6 355 081.76 руб.; </w:t>
      </w:r>
      <w:r w:rsidRPr="00766259">
        <w:rPr>
          <w:rFonts w:eastAsia="Times New Roman"/>
          <w:color w:val="000000"/>
          <w:szCs w:val="28"/>
          <w:lang w:eastAsia="ru-RU"/>
        </w:rPr>
        <w:br/>
      </w:r>
      <w:r w:rsidRPr="00766259">
        <w:rPr>
          <w:b/>
          <w:szCs w:val="28"/>
        </w:rPr>
        <w:t xml:space="preserve">иное имущество: ценные бумаги: количество объектов- </w:t>
      </w:r>
      <w:r w:rsidRPr="00766259">
        <w:rPr>
          <w:rFonts w:eastAsia="Times New Roman"/>
          <w:color w:val="000000"/>
          <w:szCs w:val="28"/>
          <w:lang w:eastAsia="ru-RU"/>
        </w:rPr>
        <w:t>1. Сберегательный сертификат, ПАО "Сбербанк России", количество объектов- 6,   6 000 000.00 руб.</w:t>
      </w:r>
    </w:p>
    <w:p w:rsidR="00F125F1" w:rsidRDefault="00F125F1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F125F1" w:rsidRDefault="00F125F1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Default="00CC3FD7" w:rsidP="00766259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Pr="00CC3FD7" w:rsidRDefault="00CC3FD7" w:rsidP="00CC3F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C76D61">
        <w:rPr>
          <w:b/>
          <w:szCs w:val="28"/>
        </w:rPr>
        <w:t>Каравашкин</w:t>
      </w:r>
      <w:proofErr w:type="spellEnd"/>
      <w:r w:rsidRPr="00C76D61">
        <w:rPr>
          <w:b/>
          <w:szCs w:val="28"/>
        </w:rPr>
        <w:t xml:space="preserve"> Олег Алексеевич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Pr="00CC3FD7" w:rsidRDefault="00CC3FD7" w:rsidP="00CC3FD7">
      <w:pPr>
        <w:pStyle w:val="a3"/>
        <w:spacing w:after="0"/>
        <w:ind w:left="0"/>
        <w:jc w:val="center"/>
        <w:rPr>
          <w:b/>
        </w:rPr>
      </w:pPr>
      <w:r w:rsidRPr="00CC3FD7">
        <w:rPr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</w:r>
    </w:p>
    <w:p w:rsidR="00CC3FD7" w:rsidRPr="00CC3FD7" w:rsidRDefault="00CC3FD7" w:rsidP="00CC3FD7">
      <w:pPr>
        <w:pStyle w:val="a3"/>
        <w:spacing w:after="0"/>
        <w:ind w:left="0"/>
        <w:jc w:val="center"/>
        <w:rPr>
          <w:b/>
        </w:rPr>
      </w:pPr>
    </w:p>
    <w:p w:rsidR="00CC3FD7" w:rsidRPr="00CC3FD7" w:rsidRDefault="00CC3FD7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CC3FD7">
        <w:rPr>
          <w:b/>
        </w:rPr>
        <w:t>Доходы кандидата за 2017 год</w:t>
      </w:r>
      <w:r w:rsidRPr="00CC3FD7">
        <w:rPr>
          <w:b/>
          <w:szCs w:val="28"/>
        </w:rPr>
        <w:t xml:space="preserve">: </w:t>
      </w:r>
      <w:r w:rsidRPr="00CC3FD7">
        <w:rPr>
          <w:rFonts w:eastAsia="Times New Roman"/>
          <w:color w:val="000000"/>
          <w:szCs w:val="28"/>
          <w:lang w:eastAsia="ru-RU"/>
        </w:rPr>
        <w:t xml:space="preserve"> ООО "Интерком"; Общая сумма доходов: 60 000.00 руб.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b/>
        </w:rPr>
      </w:pPr>
      <w:r w:rsidRPr="00CC3FD7">
        <w:rPr>
          <w:b/>
        </w:rPr>
        <w:t>недвижимое имущество: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CC3FD7">
        <w:rPr>
          <w:rFonts w:eastAsia="Times New Roman"/>
          <w:color w:val="000000"/>
          <w:szCs w:val="28"/>
          <w:lang w:eastAsia="ru-RU"/>
        </w:rPr>
        <w:t xml:space="preserve">квартиры: количество объектов- 1: Смоленская область,  48.20 </w:t>
      </w:r>
      <w:proofErr w:type="spellStart"/>
      <w:r w:rsidRPr="00CC3FD7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CC3FD7">
        <w:rPr>
          <w:rFonts w:eastAsia="Times New Roman"/>
          <w:color w:val="000000"/>
          <w:szCs w:val="28"/>
          <w:lang w:eastAsia="ru-RU"/>
        </w:rPr>
        <w:t>., 1/3 доля в праве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b/>
        </w:rPr>
      </w:pPr>
      <w:r w:rsidRPr="00CC3FD7">
        <w:rPr>
          <w:rFonts w:eastAsia="Times New Roman"/>
          <w:color w:val="000000"/>
          <w:szCs w:val="28"/>
          <w:lang w:eastAsia="ru-RU"/>
        </w:rPr>
        <w:t xml:space="preserve">иное недвижимое имущество: количество объектов- 2: Смоленская область, Помещение,  19.60 </w:t>
      </w:r>
      <w:proofErr w:type="spellStart"/>
      <w:r w:rsidRPr="00CC3FD7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CC3FD7">
        <w:rPr>
          <w:rFonts w:eastAsia="Times New Roman"/>
          <w:color w:val="000000"/>
          <w:szCs w:val="28"/>
          <w:lang w:eastAsia="ru-RU"/>
        </w:rPr>
        <w:t xml:space="preserve">.;   Помещение  7.50 </w:t>
      </w:r>
      <w:proofErr w:type="spellStart"/>
      <w:r w:rsidRPr="00CC3FD7"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 w:rsidRPr="00CC3FD7">
        <w:rPr>
          <w:rFonts w:eastAsia="Times New Roman"/>
          <w:color w:val="000000"/>
          <w:szCs w:val="28"/>
          <w:lang w:eastAsia="ru-RU"/>
        </w:rPr>
        <w:t>.</w:t>
      </w:r>
      <w:r w:rsidRPr="00CC3FD7">
        <w:rPr>
          <w:b/>
        </w:rPr>
        <w:t xml:space="preserve"> 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CC3FD7">
        <w:rPr>
          <w:b/>
        </w:rPr>
        <w:t>транспортные средства:</w:t>
      </w:r>
      <w:r w:rsidRPr="00CC3FD7">
        <w:rPr>
          <w:color w:val="000000"/>
          <w:sz w:val="22"/>
          <w:szCs w:val="22"/>
        </w:rPr>
        <w:t xml:space="preserve"> </w:t>
      </w:r>
      <w:r w:rsidRPr="00CC3FD7">
        <w:rPr>
          <w:rFonts w:eastAsia="Times New Roman"/>
          <w:color w:val="000000"/>
          <w:szCs w:val="28"/>
          <w:lang w:eastAsia="ru-RU"/>
        </w:rPr>
        <w:t xml:space="preserve"> автомобиль легковой, МЕРСЕДЕС-БЕНЦ S500 4 MATIC (2008 г.)</w:t>
      </w:r>
    </w:p>
    <w:p w:rsidR="00CC3FD7" w:rsidRPr="00CC3FD7" w:rsidRDefault="00CC3FD7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CC3FD7">
        <w:rPr>
          <w:b/>
        </w:rPr>
        <w:t>денежные средства и драгоценные металлы, находящиеся на счетах (во вкладах) в банках</w:t>
      </w:r>
      <w:r w:rsidRPr="00CC3FD7">
        <w:rPr>
          <w:b/>
          <w:szCs w:val="28"/>
        </w:rPr>
        <w:t>:</w:t>
      </w:r>
      <w:r w:rsidRPr="00CC3FD7">
        <w:rPr>
          <w:color w:val="000000"/>
          <w:szCs w:val="28"/>
        </w:rPr>
        <w:t xml:space="preserve"> </w:t>
      </w:r>
      <w:r w:rsidRPr="00CC3FD7">
        <w:rPr>
          <w:rFonts w:eastAsia="Times New Roman"/>
          <w:color w:val="000000"/>
          <w:szCs w:val="28"/>
          <w:lang w:eastAsia="ru-RU"/>
        </w:rPr>
        <w:t>кол-во объектов- 7:  ПАО "Сбербанк России", 596.00 руб.;  АО "Банк Русский Стандарт", 0.00 руб.;  АО "Тинькофф Банк", 0.00 руб.;  ПАО "Банк ВТБ", 0.00 руб.</w:t>
      </w:r>
    </w:p>
    <w:p w:rsidR="00CC3FD7" w:rsidRDefault="00CC3FD7" w:rsidP="00F125F1">
      <w:pPr>
        <w:pStyle w:val="a3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CC3FD7">
        <w:rPr>
          <w:b/>
          <w:szCs w:val="28"/>
        </w:rPr>
        <w:t xml:space="preserve">иное имущество: иное участие в коммерческих организациях: наименование организации, адрес и доля участия:   </w:t>
      </w:r>
      <w:r w:rsidRPr="00CC3FD7">
        <w:rPr>
          <w:rFonts w:eastAsia="Times New Roman"/>
          <w:color w:val="000000"/>
          <w:szCs w:val="28"/>
          <w:lang w:eastAsia="ru-RU"/>
        </w:rPr>
        <w:t>1. ООО "ИНТЕРКОМ", Смоленская область,  100.00%;  2. ООО "ВЕКТОР", Смоленская область, 100.00%;  3. ООО "</w:t>
      </w:r>
      <w:proofErr w:type="spellStart"/>
      <w:r w:rsidRPr="00CC3FD7">
        <w:rPr>
          <w:rFonts w:eastAsia="Times New Roman"/>
          <w:color w:val="000000"/>
          <w:szCs w:val="28"/>
          <w:lang w:eastAsia="ru-RU"/>
        </w:rPr>
        <w:t>Таита</w:t>
      </w:r>
      <w:proofErr w:type="spellEnd"/>
      <w:r w:rsidRPr="00CC3FD7">
        <w:rPr>
          <w:rFonts w:eastAsia="Times New Roman"/>
          <w:color w:val="000000"/>
          <w:szCs w:val="28"/>
          <w:lang w:eastAsia="ru-RU"/>
        </w:rPr>
        <w:t>", Смоленская область,  50.00% (в стадии ликвидации).</w:t>
      </w:r>
    </w:p>
    <w:p w:rsidR="00F125F1" w:rsidRPr="00F125F1" w:rsidRDefault="00F125F1" w:rsidP="00F125F1">
      <w:pPr>
        <w:pStyle w:val="a3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Pr="00CC3FD7" w:rsidRDefault="00CC3FD7" w:rsidP="00CC3FD7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C76D61">
        <w:rPr>
          <w:b/>
          <w:szCs w:val="28"/>
        </w:rPr>
        <w:lastRenderedPageBreak/>
        <w:t>Свиридов Константин Викторович</w:t>
      </w:r>
    </w:p>
    <w:p w:rsidR="00CC3FD7" w:rsidRDefault="00CC3FD7" w:rsidP="00CC3FD7">
      <w:pPr>
        <w:pStyle w:val="a3"/>
        <w:jc w:val="both"/>
        <w:rPr>
          <w:b/>
          <w:szCs w:val="28"/>
        </w:rPr>
      </w:pPr>
    </w:p>
    <w:p w:rsidR="00CC3FD7" w:rsidRDefault="00CC3FD7" w:rsidP="00CC3FD7">
      <w:pPr>
        <w:spacing w:after="0"/>
        <w:jc w:val="center"/>
        <w:rPr>
          <w:b/>
        </w:rPr>
      </w:pPr>
      <w:r w:rsidRPr="0069551C">
        <w:rPr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</w:r>
    </w:p>
    <w:p w:rsidR="00CC3FD7" w:rsidRDefault="00CC3FD7" w:rsidP="00CC3FD7">
      <w:pPr>
        <w:spacing w:after="0"/>
        <w:jc w:val="center"/>
        <w:rPr>
          <w:b/>
        </w:rPr>
      </w:pP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b/>
        </w:rPr>
        <w:t xml:space="preserve">Доходы кандидата </w:t>
      </w:r>
      <w:r w:rsidRPr="00F16FB8">
        <w:rPr>
          <w:b/>
        </w:rPr>
        <w:t>за 2017 год</w:t>
      </w:r>
      <w:r w:rsidRPr="003734DD">
        <w:rPr>
          <w:b/>
          <w:szCs w:val="28"/>
        </w:rPr>
        <w:t>:</w:t>
      </w:r>
      <w:r>
        <w:rPr>
          <w:rFonts w:eastAsia="Times New Roman"/>
          <w:color w:val="000000"/>
          <w:szCs w:val="28"/>
          <w:lang w:eastAsia="ru-RU"/>
        </w:rPr>
        <w:t xml:space="preserve">  Смоленская АЭС; о</w:t>
      </w:r>
      <w:r w:rsidRPr="00F55FF4">
        <w:rPr>
          <w:rFonts w:eastAsia="Times New Roman"/>
          <w:color w:val="000000"/>
          <w:szCs w:val="28"/>
          <w:lang w:eastAsia="ru-RU"/>
        </w:rPr>
        <w:t>бщая сумма доходов: 887 117.26 руб.</w:t>
      </w:r>
    </w:p>
    <w:p w:rsidR="00CC3FD7" w:rsidRDefault="00CC3FD7" w:rsidP="00CC3FD7">
      <w:pPr>
        <w:spacing w:after="0"/>
        <w:jc w:val="both"/>
        <w:rPr>
          <w:b/>
        </w:rPr>
      </w:pPr>
      <w:r>
        <w:rPr>
          <w:b/>
        </w:rPr>
        <w:t>недвижимое имущество - нет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3734DD">
        <w:rPr>
          <w:b/>
        </w:rPr>
        <w:t>транспортные средства</w:t>
      </w:r>
      <w:r w:rsidRPr="009B5BEA">
        <w:rPr>
          <w:b/>
          <w:szCs w:val="28"/>
        </w:rPr>
        <w:t xml:space="preserve">: </w:t>
      </w:r>
      <w:r w:rsidRPr="009B5BEA">
        <w:rPr>
          <w:rFonts w:eastAsia="Times New Roman"/>
          <w:color w:val="000000"/>
          <w:szCs w:val="28"/>
          <w:lang w:eastAsia="ru-RU"/>
        </w:rPr>
        <w:t xml:space="preserve"> автомобиль легковой, NISSAN X-TRAIL (2013 г.)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F125F1" w:rsidRPr="00F55FF4" w:rsidRDefault="00F125F1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Pr="00CC3FD7" w:rsidRDefault="00CC3FD7" w:rsidP="00CC3FD7">
      <w:pPr>
        <w:pStyle w:val="a3"/>
        <w:jc w:val="both"/>
        <w:rPr>
          <w:rFonts w:eastAsia="Times New Roman"/>
          <w:color w:val="000000"/>
          <w:szCs w:val="28"/>
          <w:lang w:eastAsia="ru-RU"/>
        </w:rPr>
      </w:pPr>
    </w:p>
    <w:p w:rsidR="00CC3FD7" w:rsidRDefault="00CC3FD7" w:rsidP="00CC3FD7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8"/>
          <w:lang w:eastAsia="ru-RU"/>
        </w:rPr>
      </w:pPr>
      <w:r w:rsidRPr="00CC3FD7">
        <w:rPr>
          <w:rFonts w:eastAsia="Times New Roman"/>
          <w:b/>
          <w:color w:val="000000"/>
          <w:szCs w:val="28"/>
          <w:lang w:eastAsia="ru-RU"/>
        </w:rPr>
        <w:t>Новиков Николай Иванович</w:t>
      </w:r>
    </w:p>
    <w:p w:rsidR="00CC3FD7" w:rsidRDefault="00CC3FD7" w:rsidP="00CC3FD7">
      <w:pPr>
        <w:pStyle w:val="a3"/>
        <w:spacing w:after="0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CC3FD7" w:rsidRDefault="00CC3FD7" w:rsidP="00CC3FD7">
      <w:pPr>
        <w:spacing w:after="0"/>
        <w:jc w:val="center"/>
        <w:rPr>
          <w:b/>
        </w:rPr>
      </w:pPr>
      <w:r w:rsidRPr="0069551C">
        <w:rPr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</w:r>
    </w:p>
    <w:p w:rsidR="00CC3FD7" w:rsidRDefault="00CC3FD7" w:rsidP="00CC3FD7">
      <w:pPr>
        <w:spacing w:after="0"/>
        <w:jc w:val="both"/>
        <w:rPr>
          <w:b/>
        </w:rPr>
      </w:pP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b/>
        </w:rPr>
        <w:t xml:space="preserve">Доходы кандидата </w:t>
      </w:r>
      <w:r w:rsidRPr="00F16FB8">
        <w:rPr>
          <w:b/>
        </w:rPr>
        <w:t>за 2017 год</w:t>
      </w:r>
      <w:r w:rsidRPr="003734DD">
        <w:rPr>
          <w:b/>
          <w:szCs w:val="28"/>
        </w:rPr>
        <w:t>:</w:t>
      </w:r>
      <w:r w:rsidRPr="00DE02BB">
        <w:rPr>
          <w:rFonts w:eastAsia="Times New Roman"/>
          <w:color w:val="000000"/>
          <w:szCs w:val="28"/>
          <w:lang w:eastAsia="ru-RU"/>
        </w:rPr>
        <w:t xml:space="preserve"> Коллегия адвокатов "М</w:t>
      </w:r>
      <w:r>
        <w:rPr>
          <w:rFonts w:eastAsia="Times New Roman"/>
          <w:color w:val="000000"/>
          <w:szCs w:val="28"/>
          <w:lang w:eastAsia="ru-RU"/>
        </w:rPr>
        <w:t xml:space="preserve">осковский юридический центр"; </w:t>
      </w:r>
      <w:r w:rsidRPr="00DE02BB">
        <w:rPr>
          <w:rFonts w:eastAsia="Times New Roman"/>
          <w:color w:val="000000"/>
          <w:szCs w:val="28"/>
          <w:lang w:eastAsia="ru-RU"/>
        </w:rPr>
        <w:t xml:space="preserve"> Управление Пенсионного фонда Российской Федерации в Л</w:t>
      </w:r>
      <w:r>
        <w:rPr>
          <w:rFonts w:eastAsia="Times New Roman"/>
          <w:color w:val="000000"/>
          <w:szCs w:val="28"/>
          <w:lang w:eastAsia="ru-RU"/>
        </w:rPr>
        <w:t xml:space="preserve">енинском районе г. Смоленска; </w:t>
      </w:r>
      <w:r w:rsidRPr="00DE02BB">
        <w:rPr>
          <w:rFonts w:eastAsia="Times New Roman"/>
          <w:color w:val="000000"/>
          <w:szCs w:val="28"/>
          <w:lang w:eastAsia="ru-RU"/>
        </w:rPr>
        <w:t xml:space="preserve"> ПАО</w:t>
      </w:r>
      <w:r>
        <w:rPr>
          <w:rFonts w:eastAsia="Times New Roman"/>
          <w:color w:val="000000"/>
          <w:szCs w:val="28"/>
          <w:lang w:eastAsia="ru-RU"/>
        </w:rPr>
        <w:t xml:space="preserve"> "Почта Банк", город Москва;  ПАО «Сбербанк России»;    о</w:t>
      </w:r>
      <w:r w:rsidRPr="00DE02BB">
        <w:rPr>
          <w:rFonts w:eastAsia="Times New Roman"/>
          <w:color w:val="000000"/>
          <w:szCs w:val="28"/>
          <w:lang w:eastAsia="ru-RU"/>
        </w:rPr>
        <w:t>бщая сумма доходов: 575 755.81 руб.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b/>
        </w:rPr>
        <w:t>недвижимое имущество: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квартиры: количество объектов-</w:t>
      </w:r>
      <w:r w:rsidRPr="0013572C">
        <w:rPr>
          <w:rFonts w:eastAsia="Times New Roman"/>
          <w:color w:val="000000"/>
          <w:szCs w:val="28"/>
          <w:lang w:eastAsia="ru-RU"/>
        </w:rPr>
        <w:t xml:space="preserve"> </w:t>
      </w:r>
      <w:r w:rsidRPr="00DE02BB">
        <w:rPr>
          <w:rFonts w:eastAsia="Times New Roman"/>
          <w:color w:val="000000"/>
          <w:szCs w:val="28"/>
          <w:lang w:eastAsia="ru-RU"/>
        </w:rPr>
        <w:t xml:space="preserve">1. </w:t>
      </w:r>
      <w:r>
        <w:rPr>
          <w:rFonts w:eastAsia="Times New Roman"/>
          <w:color w:val="000000"/>
          <w:szCs w:val="28"/>
          <w:lang w:eastAsia="ru-RU"/>
        </w:rPr>
        <w:t xml:space="preserve">Смоленская область,  65.80 </w:t>
      </w:r>
      <w:proofErr w:type="spellStart"/>
      <w:r>
        <w:rPr>
          <w:rFonts w:eastAsia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3734DD">
        <w:rPr>
          <w:b/>
        </w:rPr>
        <w:t>транспортные средства</w:t>
      </w:r>
      <w:r w:rsidRPr="009B5BEA">
        <w:rPr>
          <w:b/>
          <w:szCs w:val="28"/>
        </w:rPr>
        <w:t xml:space="preserve">: </w:t>
      </w:r>
      <w:r>
        <w:rPr>
          <w:rFonts w:eastAsia="Times New Roman"/>
          <w:color w:val="000000"/>
          <w:szCs w:val="28"/>
          <w:lang w:eastAsia="ru-RU"/>
        </w:rPr>
        <w:t>1</w:t>
      </w:r>
      <w:r w:rsidRPr="00972807">
        <w:rPr>
          <w:rFonts w:eastAsia="Times New Roman"/>
          <w:color w:val="000000"/>
          <w:szCs w:val="28"/>
          <w:lang w:eastAsia="ru-RU"/>
        </w:rPr>
        <w:t>.  автомобиль лег</w:t>
      </w:r>
      <w:r>
        <w:rPr>
          <w:rFonts w:eastAsia="Times New Roman"/>
          <w:color w:val="000000"/>
          <w:szCs w:val="28"/>
          <w:lang w:eastAsia="ru-RU"/>
        </w:rPr>
        <w:t>ковой, CHEVROLET LANOS (2009 г.)</w:t>
      </w:r>
    </w:p>
    <w:p w:rsid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3734DD">
        <w:rPr>
          <w:b/>
        </w:rPr>
        <w:t>денежные средства и драгоценные металлы, находящиеся на счетах (во вкладах) в банках</w:t>
      </w:r>
      <w:r w:rsidRPr="00972807">
        <w:rPr>
          <w:b/>
          <w:szCs w:val="28"/>
        </w:rPr>
        <w:t xml:space="preserve">: </w:t>
      </w:r>
      <w:r>
        <w:rPr>
          <w:rFonts w:eastAsia="Times New Roman"/>
          <w:color w:val="000000"/>
          <w:szCs w:val="28"/>
          <w:lang w:eastAsia="ru-RU"/>
        </w:rPr>
        <w:t xml:space="preserve">кол-во объектов- 4: </w:t>
      </w:r>
      <w:r w:rsidRPr="00972807">
        <w:rPr>
          <w:rFonts w:eastAsia="Times New Roman"/>
          <w:color w:val="000000"/>
          <w:szCs w:val="28"/>
          <w:lang w:eastAsia="ru-RU"/>
        </w:rPr>
        <w:t xml:space="preserve"> ПАО </w:t>
      </w:r>
      <w:r>
        <w:rPr>
          <w:rFonts w:eastAsia="Times New Roman"/>
          <w:color w:val="000000"/>
          <w:szCs w:val="28"/>
          <w:lang w:eastAsia="ru-RU"/>
        </w:rPr>
        <w:t xml:space="preserve">"Сбербанк России", 0.00 руб.; </w:t>
      </w:r>
      <w:r w:rsidRPr="00972807">
        <w:rPr>
          <w:rFonts w:eastAsia="Times New Roman"/>
          <w:color w:val="000000"/>
          <w:szCs w:val="28"/>
          <w:lang w:eastAsia="ru-RU"/>
        </w:rPr>
        <w:t xml:space="preserve"> ПАО "Почта Банк", 366.74 руб.</w:t>
      </w:r>
    </w:p>
    <w:p w:rsidR="00CC3FD7" w:rsidRPr="00DE02BB" w:rsidRDefault="00CC3FD7" w:rsidP="00CC3FD7">
      <w:pPr>
        <w:spacing w:after="0"/>
        <w:ind w:firstLine="708"/>
        <w:jc w:val="both"/>
        <w:rPr>
          <w:szCs w:val="28"/>
        </w:rPr>
      </w:pPr>
    </w:p>
    <w:p w:rsidR="00CC3FD7" w:rsidRPr="00CC3FD7" w:rsidRDefault="00CC3FD7" w:rsidP="00CC3FD7">
      <w:pPr>
        <w:pStyle w:val="a3"/>
        <w:spacing w:after="0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CC3FD7" w:rsidRPr="00CC3FD7" w:rsidRDefault="00CC3FD7" w:rsidP="00CC3FD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766259" w:rsidRPr="00766259" w:rsidRDefault="00766259" w:rsidP="00CC3FD7">
      <w:pPr>
        <w:pStyle w:val="a3"/>
        <w:spacing w:after="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766259" w:rsidRPr="00766259" w:rsidRDefault="00766259" w:rsidP="00766259">
      <w:pPr>
        <w:pStyle w:val="a3"/>
        <w:spacing w:after="0"/>
        <w:ind w:left="0"/>
        <w:jc w:val="both"/>
        <w:rPr>
          <w:b/>
        </w:rPr>
      </w:pPr>
    </w:p>
    <w:p w:rsidR="00766259" w:rsidRDefault="00766259" w:rsidP="00766259">
      <w:pPr>
        <w:spacing w:after="0"/>
        <w:jc w:val="both"/>
      </w:pPr>
    </w:p>
    <w:p w:rsidR="00766259" w:rsidRPr="003734DD" w:rsidRDefault="00766259" w:rsidP="00766259">
      <w:pPr>
        <w:spacing w:after="0"/>
        <w:jc w:val="both"/>
        <w:rPr>
          <w:b/>
        </w:rPr>
      </w:pPr>
    </w:p>
    <w:p w:rsidR="00766259" w:rsidRDefault="00766259" w:rsidP="00766259">
      <w:pPr>
        <w:spacing w:after="0"/>
        <w:jc w:val="both"/>
      </w:pPr>
    </w:p>
    <w:p w:rsidR="00766259" w:rsidRDefault="00766259" w:rsidP="00766259">
      <w:pPr>
        <w:spacing w:after="0"/>
        <w:jc w:val="both"/>
      </w:pPr>
    </w:p>
    <w:p w:rsidR="006C3CEB" w:rsidRPr="006C3CEB" w:rsidRDefault="006C3CEB" w:rsidP="006C3CEB">
      <w:pPr>
        <w:jc w:val="center"/>
        <w:rPr>
          <w:b/>
        </w:rPr>
      </w:pPr>
    </w:p>
    <w:sectPr w:rsidR="006C3CEB" w:rsidRPr="006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83A"/>
    <w:multiLevelType w:val="hybridMultilevel"/>
    <w:tmpl w:val="F00A4310"/>
    <w:lvl w:ilvl="0" w:tplc="F09E7592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7D8954C0"/>
    <w:multiLevelType w:val="hybridMultilevel"/>
    <w:tmpl w:val="247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F"/>
    <w:rsid w:val="002E723B"/>
    <w:rsid w:val="004D470F"/>
    <w:rsid w:val="006C3CEB"/>
    <w:rsid w:val="00766259"/>
    <w:rsid w:val="00825FE1"/>
    <w:rsid w:val="009E0CED"/>
    <w:rsid w:val="00CC1E6B"/>
    <w:rsid w:val="00CC3FD7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4</cp:revision>
  <dcterms:created xsi:type="dcterms:W3CDTF">2018-07-19T10:36:00Z</dcterms:created>
  <dcterms:modified xsi:type="dcterms:W3CDTF">2018-07-23T12:01:00Z</dcterms:modified>
</cp:coreProperties>
</file>