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C409F5">
              <w:rPr>
                <w:sz w:val="24"/>
                <w:szCs w:val="24"/>
              </w:rPr>
              <w:t>4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</w:t>
            </w:r>
            <w:r w:rsidR="002F6D20" w:rsidRPr="002F6D20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»__</w:t>
            </w:r>
            <w:r w:rsidR="002F6D20">
              <w:rPr>
                <w:sz w:val="24"/>
                <w:szCs w:val="24"/>
                <w:u w:val="single"/>
              </w:rPr>
              <w:t>07.2018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 w:rsidR="002F6D20">
              <w:rPr>
                <w:sz w:val="24"/>
                <w:szCs w:val="24"/>
                <w:u w:val="single"/>
              </w:rPr>
              <w:t>633</w:t>
            </w:r>
            <w:bookmarkStart w:id="0" w:name="_GoBack"/>
            <w:bookmarkEnd w:id="0"/>
            <w:r w:rsidRPr="00B85EE5">
              <w:rPr>
                <w:sz w:val="24"/>
                <w:szCs w:val="24"/>
              </w:rPr>
              <w:t>____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E94F86" w:rsidRPr="002942F3" w:rsidRDefault="00E94F86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74439" w:rsidRPr="002755B6" w:rsidRDefault="00C409F5" w:rsidP="0066725B">
      <w:pPr>
        <w:tabs>
          <w:tab w:val="left" w:pos="426"/>
        </w:tabs>
        <w:jc w:val="center"/>
        <w:rPr>
          <w:b/>
          <w:sz w:val="24"/>
          <w:szCs w:val="24"/>
        </w:rPr>
      </w:pPr>
      <w:r w:rsidRPr="002755B6">
        <w:rPr>
          <w:b/>
          <w:sz w:val="24"/>
          <w:szCs w:val="24"/>
        </w:rPr>
        <w:t>СОСТАВ</w:t>
      </w:r>
    </w:p>
    <w:p w:rsidR="00645413" w:rsidRPr="002755B6" w:rsidRDefault="001A07D0" w:rsidP="0066725B">
      <w:pPr>
        <w:tabs>
          <w:tab w:val="left" w:pos="426"/>
        </w:tabs>
        <w:jc w:val="center"/>
        <w:rPr>
          <w:b/>
          <w:sz w:val="24"/>
          <w:szCs w:val="24"/>
        </w:rPr>
      </w:pPr>
      <w:r w:rsidRPr="002755B6">
        <w:rPr>
          <w:b/>
          <w:sz w:val="24"/>
          <w:szCs w:val="24"/>
        </w:rPr>
        <w:t xml:space="preserve">членов Конкурсной  комиссии </w:t>
      </w:r>
      <w:r w:rsidR="00F74439" w:rsidRPr="002755B6">
        <w:rPr>
          <w:b/>
          <w:sz w:val="24"/>
          <w:szCs w:val="24"/>
        </w:rPr>
        <w:t>муниципального</w:t>
      </w:r>
      <w:r w:rsidR="00645413" w:rsidRPr="002755B6">
        <w:rPr>
          <w:b/>
          <w:sz w:val="24"/>
          <w:szCs w:val="24"/>
        </w:rPr>
        <w:t xml:space="preserve"> </w:t>
      </w:r>
      <w:r w:rsidR="00F74439" w:rsidRPr="002755B6">
        <w:rPr>
          <w:b/>
          <w:sz w:val="24"/>
          <w:szCs w:val="24"/>
        </w:rPr>
        <w:t xml:space="preserve">этапа </w:t>
      </w:r>
    </w:p>
    <w:p w:rsidR="00F74439" w:rsidRPr="002755B6" w:rsidRDefault="00F74439" w:rsidP="0066725B">
      <w:pPr>
        <w:tabs>
          <w:tab w:val="left" w:pos="426"/>
        </w:tabs>
        <w:jc w:val="center"/>
        <w:rPr>
          <w:b/>
          <w:sz w:val="24"/>
          <w:szCs w:val="24"/>
        </w:rPr>
      </w:pPr>
      <w:r w:rsidRPr="002755B6">
        <w:rPr>
          <w:b/>
          <w:sz w:val="24"/>
          <w:szCs w:val="24"/>
        </w:rPr>
        <w:t>Конкурса «Слава Созидателям!»</w:t>
      </w:r>
    </w:p>
    <w:p w:rsidR="002942F3" w:rsidRPr="002755B6" w:rsidRDefault="002942F3" w:rsidP="002942F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942F3" w:rsidRPr="002755B6" w:rsidRDefault="002942F3" w:rsidP="002942F3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"/>
        <w:gridCol w:w="6861"/>
      </w:tblGrid>
      <w:tr w:rsidR="00CE1897" w:rsidRPr="002755B6" w:rsidTr="00CE1897">
        <w:tc>
          <w:tcPr>
            <w:tcW w:w="2518" w:type="dxa"/>
          </w:tcPr>
          <w:p w:rsidR="00CE1897" w:rsidRPr="002755B6" w:rsidRDefault="00606CCE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Токарева Т.В.</w:t>
            </w:r>
          </w:p>
        </w:tc>
        <w:tc>
          <w:tcPr>
            <w:tcW w:w="368" w:type="dxa"/>
          </w:tcPr>
          <w:p w:rsidR="00CE1897" w:rsidRPr="002755B6" w:rsidRDefault="00CE189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CE1897" w:rsidRPr="002755B6" w:rsidRDefault="00CE189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председатель Комитета по образованию Администрации муниципального образования «город Десногорск» Смоленской области, председатель Конкурсной комиссии</w:t>
            </w:r>
          </w:p>
          <w:p w:rsidR="00CE1897" w:rsidRPr="002755B6" w:rsidRDefault="00CE189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CE1897" w:rsidRPr="002755B6" w:rsidTr="00CE1897">
        <w:tc>
          <w:tcPr>
            <w:tcW w:w="9747" w:type="dxa"/>
            <w:gridSpan w:val="3"/>
          </w:tcPr>
          <w:p w:rsidR="00CE1897" w:rsidRPr="002755B6" w:rsidRDefault="00CE1897" w:rsidP="00CE189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Члены Конкурсной комиссии</w:t>
            </w:r>
          </w:p>
          <w:p w:rsidR="00CE1897" w:rsidRPr="002755B6" w:rsidRDefault="00CE189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CE1897" w:rsidRPr="002755B6" w:rsidTr="00CE1897">
        <w:tc>
          <w:tcPr>
            <w:tcW w:w="2518" w:type="dxa"/>
          </w:tcPr>
          <w:p w:rsidR="00CE1897" w:rsidRPr="002755B6" w:rsidRDefault="00CE1897" w:rsidP="00CE18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2755B6">
              <w:rPr>
                <w:sz w:val="24"/>
                <w:szCs w:val="24"/>
              </w:rPr>
              <w:t>Барханоева</w:t>
            </w:r>
            <w:proofErr w:type="spellEnd"/>
            <w:r w:rsidRPr="002755B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" w:type="dxa"/>
          </w:tcPr>
          <w:p w:rsidR="00CE1897" w:rsidRPr="002755B6" w:rsidRDefault="00CE189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CE1897" w:rsidRPr="002755B6" w:rsidRDefault="00C409F5" w:rsidP="00B90299">
            <w:pPr>
              <w:pStyle w:val="ad"/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н</w:t>
            </w:r>
            <w:r w:rsidR="00B90299" w:rsidRPr="002755B6">
              <w:rPr>
                <w:sz w:val="24"/>
                <w:szCs w:val="24"/>
              </w:rPr>
              <w:t>ачальник отдела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B90299" w:rsidRPr="002755B6" w:rsidRDefault="00B90299" w:rsidP="00B90299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027367" w:rsidRPr="002755B6" w:rsidTr="00CE1897">
        <w:tc>
          <w:tcPr>
            <w:tcW w:w="2518" w:type="dxa"/>
          </w:tcPr>
          <w:p w:rsidR="00027367" w:rsidRPr="002755B6" w:rsidRDefault="00027367" w:rsidP="00394F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Демьянова Н.Н.</w:t>
            </w:r>
          </w:p>
        </w:tc>
        <w:tc>
          <w:tcPr>
            <w:tcW w:w="368" w:type="dxa"/>
          </w:tcPr>
          <w:p w:rsidR="00027367" w:rsidRPr="002755B6" w:rsidRDefault="00027367" w:rsidP="00394F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755B6" w:rsidRDefault="00027367" w:rsidP="00394F81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755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директор </w:t>
            </w:r>
            <w:r w:rsidRPr="002755B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МБУК «Десногорский историко-краеведческий музей»</w:t>
            </w:r>
            <w:r w:rsidR="00B90299" w:rsidRPr="002755B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;</w:t>
            </w:r>
          </w:p>
          <w:p w:rsidR="00027367" w:rsidRPr="002755B6" w:rsidRDefault="00027367" w:rsidP="00394F8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755B6" w:rsidTr="00CE1897">
        <w:tc>
          <w:tcPr>
            <w:tcW w:w="2518" w:type="dxa"/>
          </w:tcPr>
          <w:p w:rsidR="00027367" w:rsidRPr="002755B6" w:rsidRDefault="00027367" w:rsidP="006C415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Коваль Е.А.</w:t>
            </w:r>
          </w:p>
        </w:tc>
        <w:tc>
          <w:tcPr>
            <w:tcW w:w="368" w:type="dxa"/>
          </w:tcPr>
          <w:p w:rsidR="00027367" w:rsidRPr="002755B6" w:rsidRDefault="00027367" w:rsidP="006C415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755B6" w:rsidRDefault="00027367" w:rsidP="006C415F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55B6">
              <w:rPr>
                <w:sz w:val="24"/>
                <w:szCs w:val="24"/>
              </w:rPr>
              <w:t xml:space="preserve">главный редактор </w:t>
            </w:r>
            <w:r w:rsidRPr="002755B6">
              <w:rPr>
                <w:color w:val="000000"/>
                <w:sz w:val="24"/>
                <w:szCs w:val="24"/>
                <w:shd w:val="clear" w:color="auto" w:fill="FFFFFF"/>
              </w:rPr>
              <w:t>ООО ТРВК «Десна-ТВ»</w:t>
            </w:r>
            <w:r w:rsidR="00B90299" w:rsidRPr="002755B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27367" w:rsidRPr="002755B6" w:rsidRDefault="00027367" w:rsidP="006C415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755B6" w:rsidTr="00CE1897">
        <w:tc>
          <w:tcPr>
            <w:tcW w:w="2518" w:type="dxa"/>
          </w:tcPr>
          <w:p w:rsidR="00027367" w:rsidRPr="002755B6" w:rsidRDefault="00027367" w:rsidP="00DC0AC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Кужаниязова Т.Р.</w:t>
            </w:r>
          </w:p>
        </w:tc>
        <w:tc>
          <w:tcPr>
            <w:tcW w:w="368" w:type="dxa"/>
          </w:tcPr>
          <w:p w:rsidR="00027367" w:rsidRPr="002755B6" w:rsidRDefault="00027367" w:rsidP="00DC0AC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755B6" w:rsidRDefault="00C409F5" w:rsidP="00DC0AC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менеджер-</w:t>
            </w:r>
            <w:r w:rsidR="00027367" w:rsidRPr="002755B6">
              <w:rPr>
                <w:sz w:val="24"/>
                <w:szCs w:val="24"/>
              </w:rPr>
              <w:t>методист Комитета по образованию Администрации муниципального образования «город Десногорск» Смоленской области</w:t>
            </w:r>
            <w:r w:rsidR="00B90299" w:rsidRPr="002755B6">
              <w:rPr>
                <w:sz w:val="24"/>
                <w:szCs w:val="24"/>
              </w:rPr>
              <w:t>;</w:t>
            </w:r>
          </w:p>
          <w:p w:rsidR="00027367" w:rsidRPr="002755B6" w:rsidRDefault="00027367" w:rsidP="00DC0AC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755B6" w:rsidTr="00CE1897">
        <w:tc>
          <w:tcPr>
            <w:tcW w:w="2518" w:type="dxa"/>
          </w:tcPr>
          <w:p w:rsidR="00027367" w:rsidRPr="002755B6" w:rsidRDefault="00027367" w:rsidP="00BE2C4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color w:val="000000" w:themeColor="text1"/>
                <w:sz w:val="24"/>
                <w:szCs w:val="24"/>
              </w:rPr>
              <w:t>Смирнова Ю.Г.</w:t>
            </w:r>
          </w:p>
        </w:tc>
        <w:tc>
          <w:tcPr>
            <w:tcW w:w="368" w:type="dxa"/>
          </w:tcPr>
          <w:p w:rsidR="00027367" w:rsidRPr="002755B6" w:rsidRDefault="00027367" w:rsidP="00BE2C4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755B6" w:rsidRDefault="00027367" w:rsidP="00BE2C4A">
            <w:pP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755B6">
              <w:rPr>
                <w:color w:val="000000" w:themeColor="text1"/>
                <w:sz w:val="24"/>
                <w:szCs w:val="24"/>
              </w:rPr>
              <w:t>заместитель начальника УИОС</w:t>
            </w:r>
            <w:r w:rsidR="00B90299" w:rsidRPr="002755B6">
              <w:rPr>
                <w:color w:val="000000" w:themeColor="text1"/>
                <w:sz w:val="24"/>
                <w:szCs w:val="24"/>
              </w:rPr>
              <w:t xml:space="preserve"> САЭС</w:t>
            </w:r>
            <w:r w:rsidRPr="002755B6">
              <w:rPr>
                <w:color w:val="000000" w:themeColor="text1"/>
                <w:sz w:val="24"/>
                <w:szCs w:val="24"/>
              </w:rPr>
              <w:t xml:space="preserve"> – начальник отдела внутренни</w:t>
            </w:r>
            <w:r w:rsidR="002F6D20">
              <w:rPr>
                <w:color w:val="000000" w:themeColor="text1"/>
                <w:sz w:val="24"/>
                <w:szCs w:val="24"/>
              </w:rPr>
              <w:t>х</w:t>
            </w:r>
            <w:r w:rsidRPr="002755B6">
              <w:rPr>
                <w:color w:val="000000" w:themeColor="text1"/>
                <w:sz w:val="24"/>
                <w:szCs w:val="24"/>
              </w:rPr>
              <w:t xml:space="preserve"> коммуникаций</w:t>
            </w:r>
            <w:r w:rsidR="00B90299" w:rsidRPr="002755B6">
              <w:rPr>
                <w:color w:val="000000" w:themeColor="text1"/>
                <w:sz w:val="24"/>
                <w:szCs w:val="24"/>
              </w:rPr>
              <w:t>;</w:t>
            </w:r>
          </w:p>
          <w:p w:rsidR="00027367" w:rsidRPr="002755B6" w:rsidRDefault="00027367" w:rsidP="00BE2C4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755B6" w:rsidTr="00CE1897">
        <w:tc>
          <w:tcPr>
            <w:tcW w:w="2518" w:type="dxa"/>
          </w:tcPr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2755B6">
              <w:rPr>
                <w:sz w:val="24"/>
                <w:szCs w:val="24"/>
              </w:rPr>
              <w:t>Шилин</w:t>
            </w:r>
            <w:proofErr w:type="spellEnd"/>
            <w:r w:rsidRPr="002755B6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368" w:type="dxa"/>
          </w:tcPr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ведущий специалист отдела внутренних коммуникаций УИОС САЭС</w:t>
            </w:r>
            <w:r w:rsidR="00B90299" w:rsidRPr="002755B6">
              <w:rPr>
                <w:sz w:val="24"/>
                <w:szCs w:val="24"/>
              </w:rPr>
              <w:t>;</w:t>
            </w:r>
          </w:p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027367" w:rsidRPr="002755B6" w:rsidTr="00CE1897">
        <w:tc>
          <w:tcPr>
            <w:tcW w:w="2518" w:type="dxa"/>
          </w:tcPr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2755B6">
              <w:rPr>
                <w:sz w:val="24"/>
                <w:szCs w:val="24"/>
              </w:rPr>
              <w:t>Шупта</w:t>
            </w:r>
            <w:proofErr w:type="spellEnd"/>
            <w:r w:rsidRPr="002755B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68" w:type="dxa"/>
          </w:tcPr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–</w:t>
            </w:r>
          </w:p>
        </w:tc>
        <w:tc>
          <w:tcPr>
            <w:tcW w:w="6861" w:type="dxa"/>
          </w:tcPr>
          <w:p w:rsidR="00027367" w:rsidRPr="002755B6" w:rsidRDefault="00027367" w:rsidP="006E664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5B6">
              <w:rPr>
                <w:sz w:val="24"/>
                <w:szCs w:val="24"/>
              </w:rPr>
              <w:t>начальник управления информации и общественных связей Смоленской АЭС</w:t>
            </w:r>
            <w:r w:rsidR="00B90299" w:rsidRPr="002755B6">
              <w:rPr>
                <w:sz w:val="24"/>
                <w:szCs w:val="24"/>
              </w:rPr>
              <w:t>.</w:t>
            </w:r>
          </w:p>
        </w:tc>
      </w:tr>
    </w:tbl>
    <w:p w:rsidR="002942F3" w:rsidRPr="002755B6" w:rsidRDefault="002942F3" w:rsidP="002942F3">
      <w:pPr>
        <w:tabs>
          <w:tab w:val="left" w:pos="426"/>
        </w:tabs>
        <w:rPr>
          <w:sz w:val="24"/>
          <w:szCs w:val="24"/>
        </w:rPr>
      </w:pP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  <w:r w:rsidRPr="002755B6">
        <w:rPr>
          <w:sz w:val="24"/>
          <w:szCs w:val="24"/>
        </w:rPr>
        <w:tab/>
      </w:r>
    </w:p>
    <w:sectPr w:rsidR="002942F3" w:rsidRPr="002755B6" w:rsidSect="00F86A0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A6" w:rsidRDefault="003F0FA6">
      <w:r>
        <w:separator/>
      </w:r>
    </w:p>
  </w:endnote>
  <w:endnote w:type="continuationSeparator" w:id="0">
    <w:p w:rsidR="003F0FA6" w:rsidRDefault="003F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A6" w:rsidRDefault="003F0FA6">
      <w:r>
        <w:separator/>
      </w:r>
    </w:p>
  </w:footnote>
  <w:footnote w:type="continuationSeparator" w:id="0">
    <w:p w:rsidR="003F0FA6" w:rsidRDefault="003F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F5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29"/>
  </w:num>
  <w:num w:numId="11">
    <w:abstractNumId w:val="0"/>
  </w:num>
  <w:num w:numId="12">
    <w:abstractNumId w:val="19"/>
  </w:num>
  <w:num w:numId="13">
    <w:abstractNumId w:val="15"/>
  </w:num>
  <w:num w:numId="14">
    <w:abstractNumId w:val="28"/>
  </w:num>
  <w:num w:numId="15">
    <w:abstractNumId w:val="30"/>
  </w:num>
  <w:num w:numId="16">
    <w:abstractNumId w:val="33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0"/>
  </w:num>
  <w:num w:numId="26">
    <w:abstractNumId w:val="32"/>
  </w:num>
  <w:num w:numId="27">
    <w:abstractNumId w:val="16"/>
  </w:num>
  <w:num w:numId="28">
    <w:abstractNumId w:val="8"/>
  </w:num>
  <w:num w:numId="29">
    <w:abstractNumId w:val="26"/>
  </w:num>
  <w:num w:numId="30">
    <w:abstractNumId w:val="31"/>
  </w:num>
  <w:num w:numId="31">
    <w:abstractNumId w:val="25"/>
  </w:num>
  <w:num w:numId="32">
    <w:abstractNumId w:val="22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75458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755B6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D3D0D"/>
    <w:rsid w:val="002E2576"/>
    <w:rsid w:val="002F6D20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4576"/>
    <w:rsid w:val="003D4C06"/>
    <w:rsid w:val="003E3F80"/>
    <w:rsid w:val="003E7182"/>
    <w:rsid w:val="003F0469"/>
    <w:rsid w:val="003F0FA6"/>
    <w:rsid w:val="003F60D5"/>
    <w:rsid w:val="003F791E"/>
    <w:rsid w:val="004013F9"/>
    <w:rsid w:val="00402C07"/>
    <w:rsid w:val="00407E76"/>
    <w:rsid w:val="0041027A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6458"/>
    <w:rsid w:val="00517221"/>
    <w:rsid w:val="005230E0"/>
    <w:rsid w:val="00527534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6E8E"/>
    <w:rsid w:val="009E7CCE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409F5"/>
    <w:rsid w:val="00C44713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CF441F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4A2A"/>
    <w:rsid w:val="00DC0984"/>
    <w:rsid w:val="00DD0077"/>
    <w:rsid w:val="00DE4229"/>
    <w:rsid w:val="00DF5769"/>
    <w:rsid w:val="00E053B2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1</cp:lastModifiedBy>
  <cp:revision>62</cp:revision>
  <cp:lastPrinted>2018-07-20T13:12:00Z</cp:lastPrinted>
  <dcterms:created xsi:type="dcterms:W3CDTF">2017-05-03T10:31:00Z</dcterms:created>
  <dcterms:modified xsi:type="dcterms:W3CDTF">2018-08-09T13:49:00Z</dcterms:modified>
</cp:coreProperties>
</file>