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5E" w:rsidRPr="00616AD7" w:rsidRDefault="00E4734E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5A7C" w:rsidRPr="00616AD7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21405E" w:rsidRPr="00616AD7" w:rsidRDefault="00F65A7C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1405E" w:rsidRPr="00616AD7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Pr="00616AD7">
        <w:rPr>
          <w:rFonts w:ascii="Times New Roman" w:hAnsi="Times New Roman"/>
          <w:sz w:val="24"/>
          <w:szCs w:val="24"/>
          <w:lang w:eastAsia="ru-RU"/>
        </w:rPr>
        <w:t>ю</w:t>
      </w:r>
      <w:r w:rsidR="0021405E" w:rsidRPr="00616AD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21405E" w:rsidRPr="00616AD7" w:rsidRDefault="0021405E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21405E" w:rsidRPr="00616AD7" w:rsidRDefault="00F65A7C" w:rsidP="00A463A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04624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21405E" w:rsidRPr="00616AD7">
        <w:rPr>
          <w:rFonts w:ascii="Times New Roman" w:hAnsi="Times New Roman"/>
          <w:sz w:val="24"/>
          <w:szCs w:val="24"/>
          <w:lang w:eastAsia="ru-RU"/>
        </w:rPr>
        <w:t>«город Десногорск»</w:t>
      </w:r>
      <w:r w:rsidRPr="00616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05E" w:rsidRPr="00616AD7">
        <w:rPr>
          <w:rFonts w:ascii="Times New Roman" w:hAnsi="Times New Roman"/>
          <w:sz w:val="24"/>
          <w:szCs w:val="24"/>
          <w:lang w:eastAsia="ru-RU"/>
        </w:rPr>
        <w:t xml:space="preserve">Смоленской </w:t>
      </w:r>
      <w:r w:rsidR="00A463A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1405E" w:rsidRPr="00616AD7">
        <w:rPr>
          <w:rFonts w:ascii="Times New Roman" w:hAnsi="Times New Roman"/>
          <w:sz w:val="24"/>
          <w:szCs w:val="24"/>
          <w:lang w:eastAsia="ru-RU"/>
        </w:rPr>
        <w:t>области</w:t>
      </w:r>
    </w:p>
    <w:p w:rsidR="0021405E" w:rsidRPr="0049720D" w:rsidRDefault="007916DE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  <w:lang w:eastAsia="ru-RU"/>
        </w:rPr>
        <w:t>о</w:t>
      </w:r>
      <w:r w:rsidR="0021405E" w:rsidRPr="00616AD7">
        <w:rPr>
          <w:rFonts w:ascii="Times New Roman" w:hAnsi="Times New Roman"/>
          <w:sz w:val="24"/>
          <w:szCs w:val="24"/>
          <w:lang w:eastAsia="ru-RU"/>
        </w:rPr>
        <w:t>т</w:t>
      </w:r>
      <w:r w:rsidR="00C94464" w:rsidRPr="00616AD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964AF" w:rsidRPr="0049720D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4F0222">
        <w:rPr>
          <w:rFonts w:ascii="Times New Roman" w:hAnsi="Times New Roman"/>
          <w:sz w:val="24"/>
          <w:szCs w:val="24"/>
          <w:u w:val="single"/>
          <w:lang w:eastAsia="ru-RU"/>
        </w:rPr>
        <w:t>13.02.2018</w:t>
      </w:r>
      <w:r w:rsidR="002964AF" w:rsidRPr="0049720D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="007C3E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4464" w:rsidRPr="00616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05E" w:rsidRPr="00616AD7">
        <w:rPr>
          <w:rFonts w:ascii="Times New Roman" w:hAnsi="Times New Roman"/>
          <w:sz w:val="24"/>
          <w:szCs w:val="24"/>
          <w:lang w:eastAsia="ru-RU"/>
        </w:rPr>
        <w:t>№</w:t>
      </w:r>
      <w:r w:rsidR="00C94464" w:rsidRPr="00616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EAB" w:rsidRPr="00616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4AF" w:rsidRPr="0049720D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4F0222">
        <w:rPr>
          <w:rFonts w:ascii="Times New Roman" w:hAnsi="Times New Roman"/>
          <w:sz w:val="24"/>
          <w:szCs w:val="24"/>
          <w:u w:val="single"/>
          <w:lang w:eastAsia="ru-RU"/>
        </w:rPr>
        <w:t>136</w:t>
      </w:r>
      <w:r w:rsidR="002964AF" w:rsidRPr="0049720D">
        <w:rPr>
          <w:rFonts w:ascii="Times New Roman" w:hAnsi="Times New Roman"/>
          <w:sz w:val="24"/>
          <w:szCs w:val="24"/>
          <w:u w:val="single"/>
          <w:lang w:eastAsia="ru-RU"/>
        </w:rPr>
        <w:t>_</w:t>
      </w:r>
    </w:p>
    <w:p w:rsidR="0021405E" w:rsidRDefault="0021405E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B5405" w:rsidRDefault="003B5405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B5405" w:rsidRDefault="003B5405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B5405" w:rsidRPr="00616AD7" w:rsidRDefault="003B5405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516BE" w:rsidRPr="00616AD7" w:rsidRDefault="0021405E" w:rsidP="001516B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16AD7">
        <w:rPr>
          <w:rFonts w:ascii="Times New Roman" w:hAnsi="Times New Roman"/>
          <w:b/>
          <w:sz w:val="24"/>
          <w:szCs w:val="24"/>
          <w:lang w:eastAsia="ru-RU"/>
        </w:rPr>
        <w:t>МУНИЦИПАЛЬНАЯ  ПРОГРАММА</w:t>
      </w:r>
    </w:p>
    <w:p w:rsidR="002964AF" w:rsidRDefault="001516BE" w:rsidP="002964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16AD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964AF" w:rsidRPr="002964AF">
        <w:rPr>
          <w:rFonts w:ascii="Times New Roman" w:hAnsi="Times New Roman"/>
          <w:b/>
          <w:sz w:val="24"/>
          <w:szCs w:val="24"/>
          <w:lang w:eastAsia="ru-RU"/>
        </w:rPr>
        <w:t xml:space="preserve">Противодействие терроризму и экстремизму </w:t>
      </w:r>
      <w:r w:rsidR="002964AF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</w:p>
    <w:p w:rsidR="002964AF" w:rsidRPr="002964AF" w:rsidRDefault="002964AF" w:rsidP="002964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964AF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 образования </w:t>
      </w:r>
      <w:r w:rsidRPr="002964AF">
        <w:rPr>
          <w:rFonts w:ascii="Times New Roman" w:hAnsi="Times New Roman"/>
          <w:b/>
          <w:sz w:val="24"/>
          <w:szCs w:val="24"/>
          <w:lang w:eastAsia="ru-RU"/>
        </w:rPr>
        <w:t xml:space="preserve">«город Десногорск» </w:t>
      </w:r>
    </w:p>
    <w:p w:rsidR="001516BE" w:rsidRPr="00616AD7" w:rsidRDefault="002964AF" w:rsidP="002964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64AF">
        <w:rPr>
          <w:rFonts w:ascii="Times New Roman" w:hAnsi="Times New Roman"/>
          <w:b/>
          <w:sz w:val="24"/>
          <w:szCs w:val="24"/>
          <w:lang w:eastAsia="ru-RU"/>
        </w:rPr>
        <w:t>Смоленской области»  на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2964AF">
        <w:rPr>
          <w:rFonts w:ascii="Times New Roman" w:hAnsi="Times New Roman"/>
          <w:b/>
          <w:sz w:val="24"/>
          <w:szCs w:val="24"/>
          <w:lang w:eastAsia="ru-RU"/>
        </w:rPr>
        <w:t xml:space="preserve"> - 20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2964AF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1516BE" w:rsidRPr="00616AD7" w:rsidRDefault="001516BE" w:rsidP="00B1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16BE" w:rsidRPr="00616AD7" w:rsidRDefault="001516BE" w:rsidP="00B1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4E3" w:rsidRPr="00616AD7" w:rsidRDefault="00AB7E5A" w:rsidP="00B17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  <w:lang w:eastAsia="ru-RU"/>
        </w:rPr>
        <w:t>ПАСПОРТ</w:t>
      </w:r>
      <w:r w:rsidR="00B174E3" w:rsidRPr="00616A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174E3" w:rsidRPr="00616AD7" w:rsidRDefault="00B174E3" w:rsidP="004C26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OLE_LINK209"/>
      <w:bookmarkStart w:id="2" w:name="OLE_LINK210"/>
      <w:bookmarkStart w:id="3" w:name="OLE_LINK211"/>
      <w:bookmarkStart w:id="4" w:name="OLE_LINK224"/>
      <w:bookmarkStart w:id="5" w:name="OLE_LINK225"/>
      <w:r w:rsidRPr="00616AD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AB7E5A" w:rsidRPr="00616AD7"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</w:p>
    <w:p w:rsidR="002964AF" w:rsidRDefault="002964AF" w:rsidP="002964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OLE_LINK214"/>
      <w:bookmarkStart w:id="7" w:name="OLE_LINK215"/>
      <w:bookmarkStart w:id="8" w:name="OLE_LINK216"/>
      <w:r w:rsidRPr="00616AD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2964AF">
        <w:rPr>
          <w:rFonts w:ascii="Times New Roman" w:hAnsi="Times New Roman"/>
          <w:b/>
          <w:sz w:val="24"/>
          <w:szCs w:val="24"/>
          <w:lang w:eastAsia="ru-RU"/>
        </w:rPr>
        <w:t xml:space="preserve">Противодействие терроризму и экстремизму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</w:p>
    <w:p w:rsidR="002964AF" w:rsidRPr="002964AF" w:rsidRDefault="002964AF" w:rsidP="002964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964AF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 образования </w:t>
      </w:r>
      <w:r w:rsidRPr="002964AF">
        <w:rPr>
          <w:rFonts w:ascii="Times New Roman" w:hAnsi="Times New Roman"/>
          <w:b/>
          <w:sz w:val="24"/>
          <w:szCs w:val="24"/>
          <w:lang w:eastAsia="ru-RU"/>
        </w:rPr>
        <w:t xml:space="preserve">«город Десногорск» </w:t>
      </w:r>
    </w:p>
    <w:p w:rsidR="00B22179" w:rsidRPr="00616AD7" w:rsidRDefault="002964AF" w:rsidP="002964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64AF">
        <w:rPr>
          <w:rFonts w:ascii="Times New Roman" w:hAnsi="Times New Roman"/>
          <w:b/>
          <w:sz w:val="24"/>
          <w:szCs w:val="24"/>
          <w:lang w:eastAsia="ru-RU"/>
        </w:rPr>
        <w:t>Смоленской области»  на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2964AF">
        <w:rPr>
          <w:rFonts w:ascii="Times New Roman" w:hAnsi="Times New Roman"/>
          <w:b/>
          <w:sz w:val="24"/>
          <w:szCs w:val="24"/>
          <w:lang w:eastAsia="ru-RU"/>
        </w:rPr>
        <w:t xml:space="preserve"> - 20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2964AF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bookmarkEnd w:id="6"/>
      <w:bookmarkEnd w:id="7"/>
      <w:bookmarkEnd w:id="8"/>
    </w:p>
    <w:bookmarkEnd w:id="1"/>
    <w:bookmarkEnd w:id="2"/>
    <w:bookmarkEnd w:id="3"/>
    <w:bookmarkEnd w:id="4"/>
    <w:bookmarkEnd w:id="5"/>
    <w:p w:rsidR="00AB7E5A" w:rsidRPr="00616AD7" w:rsidRDefault="00AB7E5A" w:rsidP="004C26DE">
      <w:pPr>
        <w:autoSpaceDE w:val="0"/>
        <w:autoSpaceDN w:val="0"/>
        <w:adjustRightInd w:val="0"/>
        <w:spacing w:after="0" w:line="240" w:lineRule="auto"/>
        <w:ind w:left="10206" w:hanging="11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AB7E5A" w:rsidRPr="00616AD7" w:rsidTr="003B540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A" w:rsidRPr="00616AD7" w:rsidRDefault="00950FF6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A" w:rsidRPr="00616AD7" w:rsidRDefault="00950FF6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BD3442" w:rsidRPr="00616AD7" w:rsidTr="003B540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616AD7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 w:rsidR="0008372F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основных мероприятий </w:t>
            </w:r>
            <w:proofErr w:type="gramStart"/>
            <w:r w:rsidR="0008372F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3442" w:rsidRPr="00616AD7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616AD7" w:rsidRDefault="0008372F" w:rsidP="007D7E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72F">
              <w:rPr>
                <w:rFonts w:ascii="Times New Roman" w:hAnsi="Times New Roman"/>
                <w:sz w:val="24"/>
                <w:szCs w:val="24"/>
                <w:lang w:eastAsia="ru-RU"/>
              </w:rPr>
              <w:t>Антитеррористическая комиссия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3442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D3442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93176" w:rsidRDefault="00B93176" w:rsidP="005258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2964AF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образованию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Десногорск» Смоленской области</w:t>
            </w:r>
            <w:r w:rsidR="009915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1DDE" w:rsidRDefault="004B1DDE" w:rsidP="005258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2964AF">
              <w:rPr>
                <w:rFonts w:ascii="Times New Roman" w:hAnsi="Times New Roman"/>
                <w:sz w:val="24"/>
                <w:szCs w:val="24"/>
                <w:lang w:eastAsia="ru-RU"/>
              </w:rPr>
              <w:t>по культуре, спорту и молодёжной политике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Десногорск» Смоленской области;</w:t>
            </w:r>
          </w:p>
          <w:p w:rsidR="00904AA1" w:rsidRDefault="00904AA1" w:rsidP="005258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OLE_LINK184"/>
            <w:bookmarkStart w:id="10" w:name="OLE_LINK185"/>
            <w:bookmarkStart w:id="11" w:name="OLE_LINK18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городскому хозяйству и промышленному комплексу </w:t>
            </w:r>
            <w:bookmarkEnd w:id="9"/>
            <w:bookmarkEnd w:id="10"/>
            <w:bookmarkEnd w:id="1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«город Десногорск» Смоленской области;</w:t>
            </w:r>
          </w:p>
          <w:p w:rsidR="002964AF" w:rsidRDefault="002964AF" w:rsidP="0087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УФСБ по Смоленской области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Десногорск (по согласованию);</w:t>
            </w: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64AF" w:rsidRDefault="002964AF" w:rsidP="0087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Десногорску (по согласованию);</w:t>
            </w: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2CED" w:rsidRPr="00B0585D" w:rsidRDefault="002964AF" w:rsidP="0087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49720D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</w:t>
            </w: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 "Управление по делам гражданской обороны и чрезвычайных ситуаций" муниципального образования "город Десногорск" Смоленской области"</w:t>
            </w:r>
            <w:r w:rsidR="00083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МБУ «УГО и ЧС»)</w:t>
            </w:r>
          </w:p>
        </w:tc>
      </w:tr>
      <w:tr w:rsidR="00BD3442" w:rsidRPr="00616AD7" w:rsidTr="003B540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616AD7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BD3442" w:rsidRPr="00616AD7" w:rsidRDefault="00E0132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BD3442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616AD7" w:rsidRDefault="002964AF" w:rsidP="002943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4AF">
              <w:rPr>
                <w:rFonts w:ascii="Times New Roman" w:hAnsi="Times New Roman"/>
                <w:sz w:val="24"/>
                <w:szCs w:val="24"/>
              </w:rPr>
              <w:t>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      </w:r>
          </w:p>
        </w:tc>
      </w:tr>
      <w:tr w:rsidR="00BD3442" w:rsidRPr="00616AD7" w:rsidTr="003B5405">
        <w:trPr>
          <w:trHeight w:val="41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616AD7" w:rsidRDefault="00BD3442" w:rsidP="009979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      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показатели    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9795A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F" w:rsidRPr="002964AF" w:rsidRDefault="002964AF" w:rsidP="00296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bookmarkStart w:id="12" w:name="OLE_LINK1"/>
            <w:bookmarkStart w:id="13" w:name="OLE_LINK2"/>
            <w:bookmarkStart w:id="14" w:name="OLE_LINK3"/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оборудования и защищенности в целом мест массового пребывания людей;</w:t>
            </w:r>
          </w:p>
          <w:p w:rsidR="002964AF" w:rsidRPr="002964AF" w:rsidRDefault="002964AF" w:rsidP="00296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информированность населения по вопросам противодействия терроризму и экстремизму </w:t>
            </w:r>
            <w:r w:rsidRPr="00E86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(увеличение количества и улучшение качества публикаций и выступлений на данную тему в средствах </w:t>
            </w:r>
            <w:r w:rsidRPr="00E864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массой информации, местном радиовещании</w:t>
            </w:r>
            <w:r w:rsidR="005619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E8647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964AF" w:rsidRPr="002964AF" w:rsidRDefault="002964AF" w:rsidP="002964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пропагандистских мероприятий с целью формирования в обществе активной гражданской позиции, </w:t>
            </w:r>
            <w:r w:rsidRPr="00E86478">
              <w:rPr>
                <w:rFonts w:ascii="Times New Roman" w:hAnsi="Times New Roman"/>
                <w:sz w:val="24"/>
                <w:szCs w:val="24"/>
                <w:lang w:eastAsia="ru-RU"/>
              </w:rPr>
              <w:t>толерантности;</w:t>
            </w:r>
          </w:p>
          <w:p w:rsidR="00B34F85" w:rsidRPr="00616AD7" w:rsidRDefault="002964AF" w:rsidP="00092E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использование различных форм информационно-воспитательной работы </w:t>
            </w:r>
            <w:bookmarkEnd w:id="12"/>
            <w:bookmarkEnd w:id="13"/>
            <w:bookmarkEnd w:id="14"/>
          </w:p>
        </w:tc>
      </w:tr>
      <w:tr w:rsidR="00BD3442" w:rsidRPr="00616AD7" w:rsidTr="003B540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616AD7" w:rsidRDefault="00BD3442" w:rsidP="00C66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Сроки (этапы)  реализации    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629A5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5" w:rsidRPr="00616AD7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3442" w:rsidRPr="00616AD7" w:rsidRDefault="002B2597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2964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- 2020</w:t>
            </w:r>
            <w:r w:rsidR="00BD3442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629A5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BD3442" w:rsidRPr="00616AD7" w:rsidRDefault="00BD3442" w:rsidP="00762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442" w:rsidRPr="00616AD7" w:rsidTr="003B540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616AD7" w:rsidRDefault="00BD3442" w:rsidP="00AF27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ассигнований </w:t>
            </w:r>
            <w:r w:rsidR="00AF27C2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источников 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616AD7" w:rsidRDefault="0008372F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ассигнований -</w:t>
            </w:r>
            <w:r w:rsidR="00BD3442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345</w:t>
            </w:r>
            <w:r w:rsidR="009B425D" w:rsidRPr="00B05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="00BD3442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рублей. </w:t>
            </w:r>
          </w:p>
          <w:p w:rsidR="00BD3442" w:rsidRPr="00616AD7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 программы  осуществляется  за </w:t>
            </w:r>
            <w:r w:rsidR="00AF27C2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счет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3442" w:rsidRPr="00616AD7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 </w:t>
            </w:r>
            <w:r w:rsidR="00AF27C2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бюджета, в том числе по годам:</w:t>
            </w:r>
          </w:p>
          <w:p w:rsidR="002B2597" w:rsidRPr="00616AD7" w:rsidRDefault="002B2597" w:rsidP="002B25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326AF2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2B2597" w:rsidRPr="00616AD7" w:rsidRDefault="002B2597" w:rsidP="002B25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294327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2B2597" w:rsidRPr="00616AD7" w:rsidRDefault="002B2597" w:rsidP="00B058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94327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рублей.</w:t>
            </w:r>
          </w:p>
        </w:tc>
      </w:tr>
      <w:tr w:rsidR="00BD3442" w:rsidRPr="00616AD7" w:rsidTr="003B540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616AD7" w:rsidRDefault="00BD3442" w:rsidP="00294E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294EAB"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16AD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9E7B13" w:rsidRDefault="00BD3442" w:rsidP="009E7B13">
            <w:pPr>
              <w:autoSpaceDE w:val="0"/>
              <w:autoSpaceDN w:val="0"/>
              <w:adjustRightInd w:val="0"/>
              <w:spacing w:after="0" w:line="240" w:lineRule="auto"/>
              <w:ind w:firstLine="49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реализации </w:t>
            </w:r>
            <w:r w:rsidR="00AB20A2"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ожидается:</w:t>
            </w:r>
          </w:p>
          <w:p w:rsidR="009E7B13" w:rsidRPr="009E7B13" w:rsidRDefault="009E7B13" w:rsidP="009E7B13">
            <w:pPr>
              <w:autoSpaceDE w:val="0"/>
              <w:autoSpaceDN w:val="0"/>
              <w:adjustRightInd w:val="0"/>
              <w:spacing w:after="0" w:line="240" w:lineRule="auto"/>
              <w:ind w:firstLine="49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Выполнение </w:t>
            </w:r>
            <w:r w:rsidR="00867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целевых </w:t>
            </w: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муниципальной программы</w:t>
            </w:r>
          </w:p>
          <w:p w:rsidR="009E7B13" w:rsidRPr="009E7B13" w:rsidRDefault="009E7B13" w:rsidP="009E7B13">
            <w:pPr>
              <w:autoSpaceDE w:val="0"/>
              <w:autoSpaceDN w:val="0"/>
              <w:adjustRightInd w:val="0"/>
              <w:spacing w:after="0" w:line="240" w:lineRule="auto"/>
              <w:ind w:firstLine="49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Повышение уровня антитеррористической защищенности объектов с массовым пребыванием людей муниципального образования «город Десногорск» Смоленской области;</w:t>
            </w:r>
          </w:p>
          <w:p w:rsidR="009E7B13" w:rsidRPr="009E7B13" w:rsidRDefault="009E7B13" w:rsidP="009E7B13">
            <w:pPr>
              <w:autoSpaceDE w:val="0"/>
              <w:autoSpaceDN w:val="0"/>
              <w:adjustRightInd w:val="0"/>
              <w:spacing w:after="0" w:line="240" w:lineRule="auto"/>
              <w:ind w:firstLine="49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мероприятий;</w:t>
            </w:r>
          </w:p>
          <w:p w:rsidR="0052588D" w:rsidRPr="00616AD7" w:rsidRDefault="009E7B13" w:rsidP="009E7B13">
            <w:pPr>
              <w:autoSpaceDE w:val="0"/>
              <w:autoSpaceDN w:val="0"/>
              <w:adjustRightInd w:val="0"/>
              <w:spacing w:after="0" w:line="240" w:lineRule="auto"/>
              <w:ind w:firstLine="49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9E7B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Усиление бдительности населения к факторам, способствующим проявлению экстремизма и совершению террористических актов.</w:t>
            </w:r>
          </w:p>
        </w:tc>
      </w:tr>
    </w:tbl>
    <w:p w:rsidR="00946E82" w:rsidRDefault="00946E82" w:rsidP="004C26DE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6E82" w:rsidRDefault="00946E82" w:rsidP="004C26DE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7E5A" w:rsidRDefault="00AB7E5A" w:rsidP="004C26DE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>Раздел 1</w:t>
      </w:r>
      <w:r w:rsidRPr="00616A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характеристика социально-экономической сферы реализации </w:t>
      </w:r>
      <w:r w:rsidR="00AB20A2" w:rsidRPr="00616AD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</w:t>
      </w:r>
    </w:p>
    <w:p w:rsidR="0052588D" w:rsidRPr="00616AD7" w:rsidRDefault="0052588D" w:rsidP="004C26DE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11EA" w:rsidRPr="000511EA" w:rsidRDefault="00083CAD" w:rsidP="00452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</w:rPr>
        <w:tab/>
      </w:r>
      <w:r w:rsidR="000511EA" w:rsidRPr="000511EA">
        <w:rPr>
          <w:rFonts w:ascii="Times New Roman" w:hAnsi="Times New Roman"/>
          <w:sz w:val="24"/>
          <w:szCs w:val="24"/>
          <w:lang w:eastAsia="ru-RU"/>
        </w:rPr>
        <w:t>Проблема терроризма глобальна по своей сути, и нет ни одного государства в мире, которое может жить сегодня в полной уверенности в том, что это явление рано или поздно не коснется его граждан.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Во второй половине XX века терроризм превратился в одну из крупнейших угроз национальной и международной безопасности государств.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 xml:space="preserve"> На современном этапе терроризм характеризуется следующими особенностями: расширением границ, качественным усилением разрушительного потенциала, высокой степенью организованности, резким возрастанием числа возможных жертв бандитских акций за счет случайных лиц. Общество должно быть готово к тому, что борьба с терроризмом может приобрести долговременный характер, а не сводиться лишь к проведению отдельных мероприятий.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lastRenderedPageBreak/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Существующая угроза террористических актов выдвигает целый ряд новых требований к организации и содержанию противодействия терроризму на всех уровнях и во всех аспектах этого противодействия, в том числе в сфере профилактики терроризма, борьбы с носителями террористических угроз, а также в области минимизации последствий террористических актов.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Высокая степень террористической опасности на территории муниципального образования «город Десногорск» Смоленской области, определяется наличием градообразующего предприятия атомной энергетики - Смоленской АЭС и других объектов экономики.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К потенциальным угрозам террористических проявлений в муниципальном образовании следует отнести: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такие места массового пребывания людей как детские сады и школы, учреждения культуры и спорта, здравоохранения, богослужебные сооружения (Храмы);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объективно низкий уровень антитеррористической защищенности объектов с массовым пребыванием людей, опасных объектов;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привлекательность города для мигрантов своей развитой инфраструктурой в поисках работы;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Основными недостатками в антитеррористической защищенности мест массового пребывания людей являются:</w:t>
      </w:r>
    </w:p>
    <w:p w:rsidR="000511EA" w:rsidRPr="000511EA" w:rsidRDefault="0049720D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>недостаточная оснащённость</w:t>
      </w:r>
      <w:r w:rsidR="000511EA" w:rsidRPr="000511EA">
        <w:rPr>
          <w:rFonts w:ascii="Times New Roman" w:hAnsi="Times New Roman"/>
          <w:sz w:val="24"/>
          <w:szCs w:val="24"/>
          <w:lang w:eastAsia="ru-RU"/>
        </w:rPr>
        <w:t xml:space="preserve"> средствами физической защиты (системы видеонаблюдения, охранные системы, ограждения периметров объектов </w:t>
      </w:r>
      <w:proofErr w:type="gramStart"/>
      <w:r w:rsidR="000511EA" w:rsidRPr="000511EA">
        <w:rPr>
          <w:rFonts w:ascii="Times New Roman" w:hAnsi="Times New Roman"/>
          <w:sz w:val="24"/>
          <w:szCs w:val="24"/>
          <w:lang w:eastAsia="ru-RU"/>
        </w:rPr>
        <w:t>соответствующее</w:t>
      </w:r>
      <w:proofErr w:type="gramEnd"/>
      <w:r w:rsidR="000511EA" w:rsidRPr="000511EA">
        <w:rPr>
          <w:rFonts w:ascii="Times New Roman" w:hAnsi="Times New Roman"/>
          <w:sz w:val="24"/>
          <w:szCs w:val="24"/>
          <w:lang w:eastAsia="ru-RU"/>
        </w:rPr>
        <w:t xml:space="preserve"> требованиям безопасности и др.);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 xml:space="preserve">Комплексное решение проблемы обеспечения террористической безопасности на муниципальном уровне возможно только программно-целевым методом. </w:t>
      </w:r>
    </w:p>
    <w:p w:rsidR="00AB7E5A" w:rsidRPr="000511EA" w:rsidRDefault="000511EA" w:rsidP="000511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1EA">
        <w:rPr>
          <w:rFonts w:ascii="Times New Roman" w:hAnsi="Times New Roman"/>
          <w:sz w:val="24"/>
          <w:szCs w:val="24"/>
          <w:lang w:eastAsia="ru-RU"/>
        </w:rPr>
        <w:t xml:space="preserve">В целях противодействия терроризму и экстремизму на территории муниципального образования «город </w:t>
      </w:r>
      <w:r w:rsidR="00647B2F" w:rsidRPr="000511EA">
        <w:rPr>
          <w:rFonts w:ascii="Times New Roman" w:hAnsi="Times New Roman"/>
          <w:sz w:val="24"/>
          <w:szCs w:val="24"/>
          <w:lang w:eastAsia="ru-RU"/>
        </w:rPr>
        <w:t>Десногорск» Смоленской области</w:t>
      </w:r>
      <w:r w:rsidRPr="000511EA">
        <w:rPr>
          <w:rFonts w:ascii="Times New Roman" w:hAnsi="Times New Roman"/>
          <w:sz w:val="24"/>
          <w:szCs w:val="24"/>
          <w:lang w:eastAsia="ru-RU"/>
        </w:rPr>
        <w:t xml:space="preserve"> муниципальная программа «Противодействие терроризму и экстремизму в муниципальном образовании «город Десногорск» Смоленской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0511EA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0511EA">
        <w:rPr>
          <w:rFonts w:ascii="Times New Roman" w:hAnsi="Times New Roman"/>
          <w:sz w:val="24"/>
          <w:szCs w:val="24"/>
          <w:lang w:eastAsia="ru-RU"/>
        </w:rPr>
        <w:t xml:space="preserve"> годы предусматривает комплекс мероприятий.</w:t>
      </w:r>
    </w:p>
    <w:p w:rsidR="003B5405" w:rsidRPr="00616AD7" w:rsidRDefault="003B5405" w:rsidP="004C2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7E5A" w:rsidRPr="00616AD7" w:rsidRDefault="00AB7E5A" w:rsidP="004C2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>Раздел 2</w:t>
      </w:r>
      <w:r w:rsidRPr="00616A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="0019573E"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целевые показатели, </w:t>
      </w:r>
      <w:r w:rsidR="00817E8A" w:rsidRPr="00616AD7">
        <w:rPr>
          <w:rFonts w:ascii="Times New Roman" w:hAnsi="Times New Roman"/>
          <w:b/>
          <w:bCs/>
          <w:sz w:val="24"/>
          <w:szCs w:val="24"/>
          <w:lang w:eastAsia="ru-RU"/>
        </w:rPr>
        <w:t>описание ожидаемых конечных результатов, сроков и этапов</w:t>
      </w:r>
      <w:r w:rsidR="0019573E"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реализации муниципальной программы</w:t>
      </w: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34C54" w:rsidRPr="00616AD7" w:rsidRDefault="00B34C54" w:rsidP="004C2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1840" w:rsidRPr="00E97794" w:rsidRDefault="00AB7E5A" w:rsidP="00B53C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7794">
        <w:rPr>
          <w:rFonts w:ascii="Times New Roman" w:hAnsi="Times New Roman"/>
          <w:b/>
          <w:sz w:val="24"/>
          <w:szCs w:val="24"/>
          <w:lang w:eastAsia="ru-RU"/>
        </w:rPr>
        <w:t xml:space="preserve">Целью </w:t>
      </w:r>
      <w:r w:rsidR="0042151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E97794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E977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0DF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bookmarkStart w:id="15" w:name="OLE_LINK202"/>
      <w:bookmarkStart w:id="16" w:name="OLE_LINK203"/>
      <w:bookmarkStart w:id="17" w:name="OLE_LINK204"/>
      <w:r w:rsidR="008F50DF">
        <w:rPr>
          <w:rFonts w:ascii="Times New Roman" w:hAnsi="Times New Roman"/>
          <w:sz w:val="24"/>
          <w:szCs w:val="24"/>
          <w:lang w:eastAsia="ru-RU"/>
        </w:rPr>
        <w:t>р</w:t>
      </w:r>
      <w:r w:rsidR="008F50DF" w:rsidRPr="008F50DF">
        <w:rPr>
          <w:rFonts w:ascii="Times New Roman" w:hAnsi="Times New Roman"/>
          <w:sz w:val="24"/>
          <w:szCs w:val="24"/>
          <w:lang w:eastAsia="ru-RU"/>
        </w:rPr>
        <w:t xml:space="preserve">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</w:t>
      </w:r>
      <w:r w:rsidR="00647B2F" w:rsidRPr="008F50DF">
        <w:rPr>
          <w:rFonts w:ascii="Times New Roman" w:hAnsi="Times New Roman"/>
          <w:sz w:val="24"/>
          <w:szCs w:val="24"/>
          <w:lang w:eastAsia="ru-RU"/>
        </w:rPr>
        <w:t>условий для</w:t>
      </w:r>
      <w:r w:rsidR="008F50DF" w:rsidRPr="008F50DF">
        <w:rPr>
          <w:rFonts w:ascii="Times New Roman" w:hAnsi="Times New Roman"/>
          <w:sz w:val="24"/>
          <w:szCs w:val="24"/>
          <w:lang w:eastAsia="ru-RU"/>
        </w:rPr>
        <w:t xml:space="preserve">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</w:t>
      </w:r>
      <w:bookmarkEnd w:id="15"/>
      <w:bookmarkEnd w:id="16"/>
      <w:bookmarkEnd w:id="17"/>
      <w:r w:rsidR="008F50DF" w:rsidRPr="008F50DF">
        <w:rPr>
          <w:rFonts w:ascii="Times New Roman" w:hAnsi="Times New Roman"/>
          <w:sz w:val="24"/>
          <w:szCs w:val="24"/>
          <w:lang w:eastAsia="ru-RU"/>
        </w:rPr>
        <w:t>, как основы гражданского согласия в демократическом государстве</w:t>
      </w:r>
      <w:r w:rsidR="00F7669C">
        <w:rPr>
          <w:rFonts w:ascii="Times New Roman" w:hAnsi="Times New Roman"/>
          <w:sz w:val="24"/>
          <w:szCs w:val="24"/>
        </w:rPr>
        <w:t xml:space="preserve">. </w:t>
      </w:r>
    </w:p>
    <w:p w:rsidR="00A07740" w:rsidRDefault="000E1840" w:rsidP="004C26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C048E" w:rsidRPr="00616AD7">
        <w:rPr>
          <w:rFonts w:ascii="Times New Roman" w:hAnsi="Times New Roman"/>
          <w:b/>
          <w:sz w:val="24"/>
          <w:szCs w:val="24"/>
          <w:lang w:eastAsia="ru-RU"/>
        </w:rPr>
        <w:t>Целевые показатели</w:t>
      </w:r>
      <w:r w:rsidR="001C048E" w:rsidRPr="00616AD7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="00A07740" w:rsidRPr="00616AD7">
        <w:rPr>
          <w:rFonts w:ascii="Times New Roman" w:hAnsi="Times New Roman"/>
          <w:sz w:val="24"/>
          <w:szCs w:val="24"/>
          <w:lang w:eastAsia="ru-RU"/>
        </w:rPr>
        <w:t>:</w:t>
      </w:r>
    </w:p>
    <w:p w:rsidR="0049720D" w:rsidRPr="0049720D" w:rsidRDefault="00561975" w:rsidP="0056197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49720D">
        <w:rPr>
          <w:rFonts w:ascii="Times New Roman" w:hAnsi="Times New Roman"/>
          <w:sz w:val="24"/>
          <w:szCs w:val="24"/>
          <w:lang w:eastAsia="ru-RU"/>
        </w:rPr>
        <w:t>с</w:t>
      </w:r>
      <w:r w:rsidR="0049720D" w:rsidRPr="0049720D">
        <w:rPr>
          <w:rFonts w:ascii="Times New Roman" w:hAnsi="Times New Roman"/>
          <w:sz w:val="24"/>
          <w:szCs w:val="24"/>
          <w:lang w:eastAsia="ru-RU"/>
        </w:rPr>
        <w:t>тепень оборудования и защищенности в целом мест массового пребывания людей</w:t>
      </w:r>
      <w:r w:rsidR="0049720D">
        <w:rPr>
          <w:rFonts w:ascii="Times New Roman" w:hAnsi="Times New Roman"/>
          <w:sz w:val="24"/>
          <w:szCs w:val="24"/>
          <w:lang w:eastAsia="ru-RU"/>
        </w:rPr>
        <w:t xml:space="preserve">. Данный показатель подразумевает устранение </w:t>
      </w:r>
      <w:r w:rsidR="0049720D" w:rsidRPr="008F50DF">
        <w:rPr>
          <w:rFonts w:ascii="Times New Roman" w:hAnsi="Times New Roman"/>
          <w:sz w:val="24"/>
          <w:szCs w:val="24"/>
          <w:lang w:eastAsia="ru-RU"/>
        </w:rPr>
        <w:t>недостатк</w:t>
      </w:r>
      <w:r w:rsidR="0049720D">
        <w:rPr>
          <w:rFonts w:ascii="Times New Roman" w:hAnsi="Times New Roman"/>
          <w:sz w:val="24"/>
          <w:szCs w:val="24"/>
          <w:lang w:eastAsia="ru-RU"/>
        </w:rPr>
        <w:t>ов</w:t>
      </w:r>
      <w:r w:rsidR="0049720D" w:rsidRPr="008F50DF">
        <w:rPr>
          <w:rFonts w:ascii="Times New Roman" w:hAnsi="Times New Roman"/>
          <w:sz w:val="24"/>
          <w:szCs w:val="24"/>
          <w:lang w:eastAsia="ru-RU"/>
        </w:rPr>
        <w:t xml:space="preserve"> по физической защите </w:t>
      </w:r>
      <w:r w:rsidR="0049720D">
        <w:rPr>
          <w:rFonts w:ascii="Times New Roman" w:hAnsi="Times New Roman"/>
          <w:sz w:val="24"/>
          <w:szCs w:val="24"/>
          <w:lang w:eastAsia="ru-RU"/>
        </w:rPr>
        <w:t xml:space="preserve">мест </w:t>
      </w:r>
      <w:r w:rsidR="0049720D" w:rsidRPr="008F50DF">
        <w:rPr>
          <w:rFonts w:ascii="Times New Roman" w:hAnsi="Times New Roman"/>
          <w:sz w:val="24"/>
          <w:szCs w:val="24"/>
          <w:lang w:eastAsia="ru-RU"/>
        </w:rPr>
        <w:t xml:space="preserve">с массовым пребыванием людей </w:t>
      </w:r>
    </w:p>
    <w:p w:rsidR="00924BB6" w:rsidRPr="00924BB6" w:rsidRDefault="00561975" w:rsidP="0056197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Pr="00561975">
        <w:rPr>
          <w:rFonts w:ascii="Times New Roman" w:hAnsi="Times New Roman"/>
          <w:sz w:val="24"/>
          <w:szCs w:val="24"/>
          <w:lang w:eastAsia="ru-RU"/>
        </w:rPr>
        <w:t>информированность населения по вопросам противодействия терроризму и экстремизму (увеличение количества и улучшение качества публикаций и выступлений на данную тему в средствах массой информации, местном р</w:t>
      </w:r>
      <w:r>
        <w:rPr>
          <w:rFonts w:ascii="Times New Roman" w:hAnsi="Times New Roman"/>
          <w:sz w:val="24"/>
          <w:szCs w:val="24"/>
          <w:lang w:eastAsia="ru-RU"/>
        </w:rPr>
        <w:t xml:space="preserve">адиовещании). </w:t>
      </w:r>
      <w:r w:rsidR="00924BB6" w:rsidRPr="00924BB6">
        <w:rPr>
          <w:rFonts w:ascii="Times New Roman" w:hAnsi="Times New Roman"/>
          <w:sz w:val="24"/>
          <w:szCs w:val="24"/>
          <w:lang w:eastAsia="ru-RU"/>
        </w:rPr>
        <w:t>Данный показатель учитывает количество</w:t>
      </w:r>
      <w:r w:rsidR="00CE69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4BB6" w:rsidRPr="00924BB6">
        <w:rPr>
          <w:rFonts w:ascii="Times New Roman" w:hAnsi="Times New Roman"/>
          <w:sz w:val="24"/>
          <w:szCs w:val="24"/>
          <w:lang w:eastAsia="ru-RU"/>
        </w:rPr>
        <w:t>публикаций материалов, противодействующих терроризму, идеям экстремизма и разжиганию межнациональной розни</w:t>
      </w:r>
      <w:r w:rsidR="00CE69B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924BB6" w:rsidRPr="00924BB6">
        <w:rPr>
          <w:rFonts w:ascii="Times New Roman" w:hAnsi="Times New Roman"/>
          <w:sz w:val="24"/>
          <w:szCs w:val="24"/>
          <w:lang w:eastAsia="ru-RU"/>
        </w:rPr>
        <w:t xml:space="preserve"> выпуск буклетов, памяток, плакатов, </w:t>
      </w:r>
      <w:r w:rsidR="00CE69B9" w:rsidRPr="00924BB6">
        <w:rPr>
          <w:rFonts w:ascii="Times New Roman" w:hAnsi="Times New Roman"/>
          <w:sz w:val="24"/>
          <w:szCs w:val="24"/>
          <w:lang w:eastAsia="ru-RU"/>
        </w:rPr>
        <w:t xml:space="preserve">рекламных баннеров </w:t>
      </w:r>
      <w:r w:rsidR="00CE69B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24BB6" w:rsidRPr="00924BB6">
        <w:rPr>
          <w:rFonts w:ascii="Times New Roman" w:hAnsi="Times New Roman"/>
          <w:sz w:val="24"/>
          <w:szCs w:val="24"/>
          <w:lang w:eastAsia="ru-RU"/>
        </w:rPr>
        <w:t xml:space="preserve">иной печатной продукции </w:t>
      </w:r>
      <w:r w:rsidR="00CE69B9" w:rsidRPr="00CE69B9">
        <w:rPr>
          <w:rFonts w:ascii="Times New Roman" w:hAnsi="Times New Roman"/>
          <w:sz w:val="24"/>
          <w:szCs w:val="24"/>
          <w:lang w:eastAsia="ru-RU"/>
        </w:rPr>
        <w:t>с информацией против терроризма и экстремизма</w:t>
      </w:r>
      <w:r w:rsidR="00924BB6" w:rsidRPr="00924BB6">
        <w:rPr>
          <w:rFonts w:ascii="Times New Roman" w:hAnsi="Times New Roman"/>
          <w:sz w:val="24"/>
          <w:szCs w:val="24"/>
          <w:lang w:eastAsia="ru-RU"/>
        </w:rPr>
        <w:t>;</w:t>
      </w:r>
    </w:p>
    <w:p w:rsidR="0049720D" w:rsidRPr="00924BB6" w:rsidRDefault="00867941" w:rsidP="0086794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- </w:t>
      </w:r>
      <w:r w:rsidR="0049720D" w:rsidRPr="0049720D">
        <w:rPr>
          <w:rFonts w:ascii="Times New Roman" w:hAnsi="Times New Roman"/>
          <w:sz w:val="24"/>
          <w:szCs w:val="24"/>
          <w:lang w:eastAsia="ru-RU"/>
        </w:rPr>
        <w:t>проведение пропагандистских мероприятий с целью формирования в обществе активной гражданской позиции, толерантности</w:t>
      </w:r>
      <w:r w:rsidR="00924BB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24BB6" w:rsidRPr="00924BB6">
        <w:rPr>
          <w:rFonts w:ascii="Times New Roman" w:hAnsi="Times New Roman"/>
          <w:sz w:val="24"/>
          <w:szCs w:val="24"/>
          <w:lang w:eastAsia="ru-RU"/>
        </w:rPr>
        <w:t>Целью показателя является учет проведения дней национальных культур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92026" w:rsidRPr="008F50DF" w:rsidRDefault="00867941" w:rsidP="0086794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49720D" w:rsidRPr="0049720D">
        <w:rPr>
          <w:rFonts w:ascii="Times New Roman" w:hAnsi="Times New Roman"/>
          <w:sz w:val="24"/>
          <w:szCs w:val="24"/>
          <w:lang w:eastAsia="ru-RU"/>
        </w:rPr>
        <w:t>использование различных форм информационно-воспитательной работы</w:t>
      </w:r>
      <w:r w:rsidR="00924BB6">
        <w:rPr>
          <w:rFonts w:ascii="Times New Roman" w:hAnsi="Times New Roman"/>
          <w:sz w:val="24"/>
          <w:szCs w:val="24"/>
          <w:lang w:eastAsia="ru-RU"/>
        </w:rPr>
        <w:t xml:space="preserve">. В качестве показателя подлежит учету </w:t>
      </w:r>
      <w:r w:rsidR="00292026" w:rsidRPr="00924BB6"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r w:rsidR="008F50DF" w:rsidRPr="00924BB6">
        <w:rPr>
          <w:rFonts w:ascii="Times New Roman" w:hAnsi="Times New Roman"/>
          <w:sz w:val="24"/>
          <w:szCs w:val="24"/>
          <w:lang w:eastAsia="ru-RU"/>
        </w:rPr>
        <w:t>проведенных уроков и мероприятий в учреждениях образования, направленных на профилактику экстремизма и ксенофобии</w:t>
      </w:r>
      <w:r w:rsidR="00292026" w:rsidRPr="00924BB6">
        <w:rPr>
          <w:rFonts w:ascii="Times New Roman" w:hAnsi="Times New Roman"/>
          <w:sz w:val="24"/>
          <w:szCs w:val="24"/>
          <w:lang w:eastAsia="ru-RU"/>
        </w:rPr>
        <w:t>;</w:t>
      </w:r>
      <w:r w:rsidR="00924B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026" w:rsidRPr="008F50DF"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r w:rsidR="008F50DF" w:rsidRPr="008F50DF">
        <w:rPr>
          <w:rFonts w:ascii="Times New Roman" w:hAnsi="Times New Roman"/>
          <w:sz w:val="24"/>
          <w:szCs w:val="24"/>
          <w:lang w:eastAsia="ru-RU"/>
        </w:rPr>
        <w:t xml:space="preserve">проведённых мероприятий </w:t>
      </w:r>
      <w:r w:rsidR="00924BB6" w:rsidRPr="008F50DF">
        <w:rPr>
          <w:rFonts w:ascii="Times New Roman" w:hAnsi="Times New Roman"/>
          <w:sz w:val="24"/>
          <w:szCs w:val="24"/>
          <w:lang w:eastAsia="ru-RU"/>
        </w:rPr>
        <w:t>в учреждениях</w:t>
      </w:r>
      <w:r w:rsidR="008F50DF" w:rsidRPr="008F50DF">
        <w:rPr>
          <w:rFonts w:ascii="Times New Roman" w:hAnsi="Times New Roman"/>
          <w:sz w:val="24"/>
          <w:szCs w:val="24"/>
          <w:lang w:eastAsia="ru-RU"/>
        </w:rPr>
        <w:t xml:space="preserve"> образования, культуры, спорта по профилактике терроризма</w:t>
      </w:r>
      <w:r w:rsidR="00292026" w:rsidRPr="008F50DF">
        <w:rPr>
          <w:rFonts w:ascii="Times New Roman" w:hAnsi="Times New Roman"/>
          <w:sz w:val="24"/>
          <w:szCs w:val="24"/>
          <w:lang w:eastAsia="ru-RU"/>
        </w:rPr>
        <w:t>;</w:t>
      </w:r>
      <w:r w:rsidR="00924B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415" w:rsidRPr="008F50DF"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r w:rsidR="008F50DF" w:rsidRPr="008F50DF">
        <w:rPr>
          <w:rFonts w:ascii="Times New Roman" w:hAnsi="Times New Roman"/>
          <w:sz w:val="24"/>
          <w:szCs w:val="24"/>
          <w:lang w:eastAsia="ru-RU"/>
        </w:rPr>
        <w:t xml:space="preserve">проведённых </w:t>
      </w:r>
      <w:r w:rsidR="00924BB6" w:rsidRPr="008F50DF">
        <w:rPr>
          <w:rFonts w:ascii="Times New Roman" w:hAnsi="Times New Roman"/>
          <w:sz w:val="24"/>
          <w:szCs w:val="24"/>
          <w:lang w:eastAsia="ru-RU"/>
        </w:rPr>
        <w:t>мероприятий по</w:t>
      </w:r>
      <w:r w:rsidR="008F50DF" w:rsidRPr="008F50DF">
        <w:rPr>
          <w:rFonts w:ascii="Times New Roman" w:hAnsi="Times New Roman"/>
          <w:sz w:val="24"/>
          <w:szCs w:val="24"/>
          <w:lang w:eastAsia="ru-RU"/>
        </w:rPr>
        <w:t xml:space="preserve"> социальной адаптации молодежи в современном мире</w:t>
      </w:r>
      <w:r w:rsidR="008F50DF">
        <w:rPr>
          <w:rFonts w:ascii="Times New Roman" w:hAnsi="Times New Roman"/>
          <w:sz w:val="24"/>
          <w:szCs w:val="24"/>
          <w:lang w:eastAsia="ru-RU"/>
        </w:rPr>
        <w:t>;</w:t>
      </w:r>
    </w:p>
    <w:p w:rsidR="004F512C" w:rsidRPr="00616AD7" w:rsidRDefault="004F512C" w:rsidP="004F51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Сведения о целевых показателях реализации муниципальной программы приведены </w:t>
      </w:r>
      <w:r w:rsidR="00A73381">
        <w:rPr>
          <w:rFonts w:ascii="Times New Roman" w:hAnsi="Times New Roman"/>
          <w:sz w:val="24"/>
          <w:szCs w:val="24"/>
        </w:rPr>
        <w:t xml:space="preserve">в приложении № 1 к муниципальной программе. </w:t>
      </w:r>
    </w:p>
    <w:p w:rsidR="00AB7E5A" w:rsidRPr="00616AD7" w:rsidRDefault="00323460" w:rsidP="004C26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b/>
          <w:sz w:val="24"/>
          <w:szCs w:val="24"/>
          <w:lang w:eastAsia="ru-RU"/>
        </w:rPr>
        <w:t>Основными ожидаемыми</w:t>
      </w:r>
      <w:r w:rsidR="00AB7E5A" w:rsidRPr="00616A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6AD7">
        <w:rPr>
          <w:rFonts w:ascii="Times New Roman" w:hAnsi="Times New Roman"/>
          <w:b/>
          <w:sz w:val="24"/>
          <w:szCs w:val="24"/>
          <w:lang w:eastAsia="ru-RU"/>
        </w:rPr>
        <w:t>конечными</w:t>
      </w:r>
      <w:r w:rsidR="004D0F7F" w:rsidRPr="00616A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B7E5A" w:rsidRPr="00616AD7">
        <w:rPr>
          <w:rFonts w:ascii="Times New Roman" w:hAnsi="Times New Roman"/>
          <w:b/>
          <w:sz w:val="24"/>
          <w:szCs w:val="24"/>
          <w:lang w:eastAsia="ru-RU"/>
        </w:rPr>
        <w:t>результат</w:t>
      </w:r>
      <w:r w:rsidRPr="00616AD7">
        <w:rPr>
          <w:rFonts w:ascii="Times New Roman" w:hAnsi="Times New Roman"/>
          <w:b/>
          <w:sz w:val="24"/>
          <w:szCs w:val="24"/>
          <w:lang w:eastAsia="ru-RU"/>
        </w:rPr>
        <w:t>ами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 </w:t>
      </w:r>
      <w:r w:rsidR="00EA1B48" w:rsidRPr="00616AD7">
        <w:rPr>
          <w:rFonts w:ascii="Times New Roman" w:hAnsi="Times New Roman"/>
          <w:sz w:val="24"/>
          <w:szCs w:val="24"/>
          <w:lang w:eastAsia="ru-RU"/>
        </w:rPr>
        <w:t>являются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>:</w:t>
      </w:r>
      <w:r w:rsidR="00B34C54" w:rsidRPr="00616AD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9F9" w:rsidRDefault="00B579F9" w:rsidP="00B579F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OLE_LINK39"/>
      <w:bookmarkStart w:id="19" w:name="OLE_LINK40"/>
      <w:bookmarkStart w:id="20" w:name="OLE_LINK41"/>
      <w:r w:rsidRPr="00616AD7">
        <w:rPr>
          <w:rFonts w:ascii="Times New Roman" w:hAnsi="Times New Roman"/>
          <w:sz w:val="24"/>
          <w:szCs w:val="24"/>
          <w:lang w:eastAsia="ru-RU"/>
        </w:rPr>
        <w:t xml:space="preserve">Выполнение целевых показателей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616AD7">
        <w:rPr>
          <w:rFonts w:ascii="Times New Roman" w:hAnsi="Times New Roman"/>
          <w:sz w:val="24"/>
          <w:szCs w:val="24"/>
          <w:lang w:eastAsia="ru-RU"/>
        </w:rPr>
        <w:t>программы</w:t>
      </w:r>
    </w:p>
    <w:p w:rsidR="00B579F9" w:rsidRPr="00B579F9" w:rsidRDefault="00B579F9" w:rsidP="00B579F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579F9">
        <w:rPr>
          <w:rFonts w:ascii="Times New Roman" w:hAnsi="Times New Roman"/>
          <w:sz w:val="24"/>
          <w:szCs w:val="24"/>
          <w:lang w:eastAsia="ru-RU"/>
        </w:rPr>
        <w:t>овышение уровня антитеррористической защищенности объектов с массовым пребыванием людей муниципального образования «город Десногорск» Смоленской области;</w:t>
      </w:r>
    </w:p>
    <w:p w:rsidR="00B579F9" w:rsidRPr="00B579F9" w:rsidRDefault="00B579F9" w:rsidP="00B579F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579F9">
        <w:rPr>
          <w:rFonts w:ascii="Times New Roman" w:hAnsi="Times New Roman"/>
          <w:sz w:val="24"/>
          <w:szCs w:val="24"/>
          <w:lang w:eastAsia="ru-RU"/>
        </w:rPr>
        <w:t>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мероприятий;</w:t>
      </w:r>
    </w:p>
    <w:p w:rsidR="00B579F9" w:rsidRPr="00B579F9" w:rsidRDefault="00B579F9" w:rsidP="00B579F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579F9">
        <w:rPr>
          <w:rFonts w:ascii="Times New Roman" w:hAnsi="Times New Roman"/>
          <w:sz w:val="24"/>
          <w:szCs w:val="24"/>
          <w:lang w:eastAsia="ru-RU"/>
        </w:rPr>
        <w:t>силение бдительности населения к факторам, способствующим проявлению экстремизма и совершению террористических актов.</w:t>
      </w:r>
    </w:p>
    <w:bookmarkEnd w:id="18"/>
    <w:bookmarkEnd w:id="19"/>
    <w:bookmarkEnd w:id="20"/>
    <w:p w:rsidR="00AB7E5A" w:rsidRPr="00616AD7" w:rsidRDefault="008A5C44" w:rsidP="002920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  <w:lang w:eastAsia="ru-RU"/>
        </w:rPr>
        <w:t>М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>ероприяти</w:t>
      </w:r>
      <w:r w:rsidRPr="00616AD7">
        <w:rPr>
          <w:rFonts w:ascii="Times New Roman" w:hAnsi="Times New Roman"/>
          <w:sz w:val="24"/>
          <w:szCs w:val="24"/>
          <w:lang w:eastAsia="ru-RU"/>
        </w:rPr>
        <w:t>я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программы, направленны</w:t>
      </w:r>
      <w:r w:rsidRPr="00616AD7">
        <w:rPr>
          <w:rFonts w:ascii="Times New Roman" w:hAnsi="Times New Roman"/>
          <w:sz w:val="24"/>
          <w:szCs w:val="24"/>
          <w:lang w:eastAsia="ru-RU"/>
        </w:rPr>
        <w:t>е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на достижение прогнозируемых результатов, рассчитан</w:t>
      </w:r>
      <w:r w:rsidRPr="00616AD7">
        <w:rPr>
          <w:rFonts w:ascii="Times New Roman" w:hAnsi="Times New Roman"/>
          <w:sz w:val="24"/>
          <w:szCs w:val="24"/>
          <w:lang w:eastAsia="ru-RU"/>
        </w:rPr>
        <w:t>ы</w:t>
      </w:r>
      <w:r w:rsidR="00FE1D7B" w:rsidRPr="00616AD7">
        <w:rPr>
          <w:rFonts w:ascii="Times New Roman" w:hAnsi="Times New Roman"/>
          <w:sz w:val="24"/>
          <w:szCs w:val="24"/>
          <w:lang w:eastAsia="ru-RU"/>
        </w:rPr>
        <w:t xml:space="preserve"> до 2020 года. </w:t>
      </w:r>
    </w:p>
    <w:p w:rsidR="009E7B13" w:rsidRDefault="009E7B13" w:rsidP="004C26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B13">
        <w:rPr>
          <w:rFonts w:ascii="Times New Roman" w:hAnsi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9E7B13">
        <w:rPr>
          <w:rFonts w:ascii="Times New Roman" w:hAnsi="Times New Roman"/>
          <w:sz w:val="24"/>
          <w:szCs w:val="24"/>
        </w:rPr>
        <w:t>дств в р</w:t>
      </w:r>
      <w:proofErr w:type="gramEnd"/>
      <w:r w:rsidRPr="009E7B13">
        <w:rPr>
          <w:rFonts w:ascii="Times New Roman" w:hAnsi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изменяться сроки выполнения мероприятий.</w:t>
      </w:r>
    </w:p>
    <w:p w:rsidR="00AB7E5A" w:rsidRPr="00616AD7" w:rsidRDefault="00AB7E5A" w:rsidP="004C26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997F1B" w:rsidRPr="00616AD7" w:rsidRDefault="004421F1" w:rsidP="004C26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Сроки</w:t>
      </w:r>
      <w:r w:rsidR="00B579F9">
        <w:rPr>
          <w:rFonts w:ascii="Times New Roman" w:hAnsi="Times New Roman"/>
          <w:sz w:val="24"/>
          <w:szCs w:val="24"/>
        </w:rPr>
        <w:t xml:space="preserve"> реализации программы: 2018</w:t>
      </w:r>
      <w:r w:rsidR="005975F4" w:rsidRPr="00616AD7">
        <w:rPr>
          <w:rFonts w:ascii="Times New Roman" w:hAnsi="Times New Roman"/>
          <w:sz w:val="24"/>
          <w:szCs w:val="24"/>
        </w:rPr>
        <w:t>-2020</w:t>
      </w:r>
      <w:r w:rsidRPr="00616AD7">
        <w:rPr>
          <w:rFonts w:ascii="Times New Roman" w:hAnsi="Times New Roman"/>
          <w:sz w:val="24"/>
          <w:szCs w:val="24"/>
        </w:rPr>
        <w:t xml:space="preserve"> годы.</w:t>
      </w:r>
    </w:p>
    <w:p w:rsidR="009E7B13" w:rsidRDefault="009E7B13" w:rsidP="004C26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E5A" w:rsidRPr="00616AD7" w:rsidRDefault="00AB7E5A" w:rsidP="004C2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B33457" w:rsidRPr="00616AD7">
        <w:rPr>
          <w:rFonts w:ascii="Times New Roman" w:hAnsi="Times New Roman"/>
          <w:b/>
          <w:bCs/>
          <w:sz w:val="24"/>
          <w:szCs w:val="24"/>
          <w:lang w:eastAsia="ru-RU"/>
        </w:rPr>
        <w:t>Обобщенная характеристика</w:t>
      </w: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основных мероприятий</w:t>
      </w:r>
      <w:r w:rsidR="00996AE9"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входящих в муниципальную программу </w:t>
      </w:r>
    </w:p>
    <w:p w:rsidR="00AB7E5A" w:rsidRPr="00616AD7" w:rsidRDefault="00AB7E5A" w:rsidP="004C26D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7180" w:rsidRPr="00957180" w:rsidRDefault="00AB7E5A" w:rsidP="00D72F0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="00B33457" w:rsidRPr="00616AD7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616AD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основные мероприятия:</w:t>
      </w:r>
      <w:r w:rsidRPr="00616AD7">
        <w:rPr>
          <w:rFonts w:ascii="Times New Roman" w:hAnsi="Times New Roman"/>
          <w:sz w:val="24"/>
          <w:szCs w:val="24"/>
        </w:rPr>
        <w:t xml:space="preserve"> </w:t>
      </w:r>
      <w:r w:rsidR="009E7B13">
        <w:rPr>
          <w:rFonts w:ascii="Times New Roman" w:hAnsi="Times New Roman"/>
          <w:sz w:val="24"/>
          <w:szCs w:val="24"/>
        </w:rPr>
        <w:t>«</w:t>
      </w:r>
      <w:bookmarkStart w:id="21" w:name="OLE_LINK42"/>
      <w:bookmarkStart w:id="22" w:name="OLE_LINK43"/>
      <w:bookmarkStart w:id="23" w:name="OLE_LINK44"/>
      <w:r w:rsidR="009E7B13" w:rsidRPr="009E7B13">
        <w:rPr>
          <w:rFonts w:ascii="Times New Roman" w:hAnsi="Times New Roman"/>
          <w:sz w:val="24"/>
          <w:szCs w:val="24"/>
        </w:rPr>
        <w:t>Решение  организационных вопросов по противодействию экстремизму и терроризму, оптимизации деятельности органов и структур в указанной сфере</w:t>
      </w:r>
      <w:bookmarkEnd w:id="21"/>
      <w:bookmarkEnd w:id="22"/>
      <w:bookmarkEnd w:id="23"/>
      <w:r w:rsidR="009E7B13">
        <w:rPr>
          <w:rFonts w:ascii="Times New Roman" w:hAnsi="Times New Roman"/>
          <w:sz w:val="24"/>
          <w:szCs w:val="24"/>
        </w:rPr>
        <w:t>», «</w:t>
      </w:r>
      <w:bookmarkStart w:id="24" w:name="OLE_LINK45"/>
      <w:bookmarkStart w:id="25" w:name="OLE_LINK46"/>
      <w:r w:rsidR="009E7B13" w:rsidRPr="009E7B13">
        <w:rPr>
          <w:rFonts w:ascii="Times New Roman" w:hAnsi="Times New Roman"/>
          <w:sz w:val="24"/>
          <w:szCs w:val="24"/>
        </w:rPr>
        <w:t>Повышение уровня готовности кадров</w:t>
      </w:r>
      <w:bookmarkEnd w:id="24"/>
      <w:bookmarkEnd w:id="25"/>
      <w:r w:rsidR="009E7B13">
        <w:rPr>
          <w:rFonts w:ascii="Times New Roman" w:hAnsi="Times New Roman"/>
          <w:sz w:val="24"/>
          <w:szCs w:val="24"/>
        </w:rPr>
        <w:t>», «</w:t>
      </w:r>
      <w:bookmarkStart w:id="26" w:name="OLE_LINK53"/>
      <w:bookmarkStart w:id="27" w:name="OLE_LINK54"/>
      <w:bookmarkStart w:id="28" w:name="OLE_LINK55"/>
      <w:r w:rsidR="009E7B13" w:rsidRPr="009E7B13">
        <w:rPr>
          <w:rFonts w:ascii="Times New Roman" w:hAnsi="Times New Roman"/>
          <w:sz w:val="24"/>
          <w:szCs w:val="24"/>
        </w:rPr>
        <w:t>Активизация профилактической и информационно – пропагандистской работы</w:t>
      </w:r>
      <w:bookmarkEnd w:id="26"/>
      <w:bookmarkEnd w:id="27"/>
      <w:bookmarkEnd w:id="28"/>
      <w:r w:rsidR="009E7B13">
        <w:rPr>
          <w:rFonts w:ascii="Times New Roman" w:hAnsi="Times New Roman"/>
          <w:sz w:val="24"/>
          <w:szCs w:val="24"/>
        </w:rPr>
        <w:t>», «</w:t>
      </w:r>
      <w:bookmarkStart w:id="29" w:name="OLE_LINK62"/>
      <w:bookmarkStart w:id="30" w:name="OLE_LINK63"/>
      <w:bookmarkStart w:id="31" w:name="OLE_LINK64"/>
      <w:bookmarkStart w:id="32" w:name="OLE_LINK65"/>
      <w:r w:rsidR="009E7B13" w:rsidRPr="009E7B13">
        <w:rPr>
          <w:rFonts w:ascii="Times New Roman" w:hAnsi="Times New Roman"/>
          <w:sz w:val="24"/>
          <w:szCs w:val="24"/>
        </w:rPr>
        <w:t>Усиление антитеррористической защищенности от проявлений терроризма</w:t>
      </w:r>
      <w:bookmarkEnd w:id="29"/>
      <w:bookmarkEnd w:id="30"/>
      <w:bookmarkEnd w:id="31"/>
      <w:bookmarkEnd w:id="32"/>
      <w:r w:rsidR="009E7B13">
        <w:rPr>
          <w:rFonts w:ascii="Times New Roman" w:hAnsi="Times New Roman"/>
          <w:sz w:val="24"/>
          <w:szCs w:val="24"/>
        </w:rPr>
        <w:t>»</w:t>
      </w:r>
      <w:r w:rsidR="00957180">
        <w:rPr>
          <w:rFonts w:ascii="Times New Roman" w:eastAsia="Times New Roman" w:hAnsi="Times New Roman"/>
          <w:sz w:val="24"/>
          <w:szCs w:val="24"/>
        </w:rPr>
        <w:t>.</w:t>
      </w:r>
    </w:p>
    <w:p w:rsidR="00AB7E5A" w:rsidRPr="00616AD7" w:rsidRDefault="00734130" w:rsidP="00D72F0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7A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1: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A2701" w:rsidRPr="009E7B13">
        <w:rPr>
          <w:rFonts w:ascii="Times New Roman" w:hAnsi="Times New Roman"/>
          <w:sz w:val="24"/>
          <w:szCs w:val="24"/>
          <w:lang w:eastAsia="ru-RU"/>
        </w:rPr>
        <w:t xml:space="preserve">Решение  организационных вопросов по противодействию </w:t>
      </w:r>
      <w:bookmarkStart w:id="33" w:name="OLE_LINK66"/>
      <w:bookmarkStart w:id="34" w:name="OLE_LINK67"/>
      <w:bookmarkStart w:id="35" w:name="OLE_LINK68"/>
      <w:bookmarkStart w:id="36" w:name="OLE_LINK69"/>
      <w:bookmarkStart w:id="37" w:name="OLE_LINK70"/>
      <w:r w:rsidR="002A2701" w:rsidRPr="009E7B13">
        <w:rPr>
          <w:rFonts w:ascii="Times New Roman" w:hAnsi="Times New Roman"/>
          <w:sz w:val="24"/>
          <w:szCs w:val="24"/>
          <w:lang w:eastAsia="ru-RU"/>
        </w:rPr>
        <w:t>экстремизму и терроризму</w:t>
      </w:r>
      <w:bookmarkEnd w:id="33"/>
      <w:bookmarkEnd w:id="34"/>
      <w:bookmarkEnd w:id="35"/>
      <w:bookmarkEnd w:id="36"/>
      <w:bookmarkEnd w:id="37"/>
      <w:r w:rsidR="002A2701" w:rsidRPr="009E7B13">
        <w:rPr>
          <w:rFonts w:ascii="Times New Roman" w:hAnsi="Times New Roman"/>
          <w:sz w:val="24"/>
          <w:szCs w:val="24"/>
          <w:lang w:eastAsia="ru-RU"/>
        </w:rPr>
        <w:t>, оптимизации деятельности органов и структур в указанной сфере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20F12" w:rsidRPr="00616AD7" w:rsidRDefault="002A2701" w:rsidP="002A27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8" w:name="OLE_LINK56"/>
      <w:bookmarkStart w:id="39" w:name="OLE_LINK57"/>
      <w:bookmarkStart w:id="40" w:name="OLE_LINK58"/>
      <w:bookmarkStart w:id="41" w:name="OLE_LINK49"/>
      <w:bookmarkStart w:id="42" w:name="OLE_LINK50"/>
      <w:bookmarkStart w:id="43" w:name="OLE_LINK51"/>
      <w:bookmarkStart w:id="44" w:name="OLE_LINK52"/>
      <w:r>
        <w:rPr>
          <w:rFonts w:ascii="Times New Roman" w:hAnsi="Times New Roman"/>
          <w:sz w:val="24"/>
          <w:szCs w:val="24"/>
          <w:lang w:eastAsia="ru-RU"/>
        </w:rPr>
        <w:t>Основным содержанием мероприятия является</w:t>
      </w:r>
      <w:bookmarkEnd w:id="38"/>
      <w:bookmarkEnd w:id="39"/>
      <w:bookmarkEnd w:id="4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41"/>
      <w:bookmarkEnd w:id="42"/>
      <w:bookmarkEnd w:id="43"/>
      <w:bookmarkEnd w:id="44"/>
      <w:r>
        <w:rPr>
          <w:rFonts w:ascii="Times New Roman" w:hAnsi="Times New Roman"/>
          <w:sz w:val="24"/>
          <w:szCs w:val="24"/>
          <w:lang w:eastAsia="ru-RU"/>
        </w:rPr>
        <w:t>решение организационных вопросов обеспечения качественной деятельности в сфере противодействия экстремизму и терроризму.</w:t>
      </w:r>
    </w:p>
    <w:p w:rsidR="00CB572E" w:rsidRPr="00616AD7" w:rsidRDefault="008A24FA" w:rsidP="00924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ab/>
      </w:r>
      <w:r w:rsidR="00734130" w:rsidRPr="000B37A5">
        <w:rPr>
          <w:rFonts w:ascii="Times New Roman" w:hAnsi="Times New Roman"/>
          <w:b/>
          <w:sz w:val="24"/>
          <w:szCs w:val="24"/>
        </w:rPr>
        <w:t>Основное мероприятие 2:</w:t>
      </w:r>
      <w:r w:rsidRPr="00616AD7">
        <w:rPr>
          <w:rFonts w:ascii="Times New Roman" w:hAnsi="Times New Roman"/>
          <w:sz w:val="24"/>
          <w:szCs w:val="24"/>
        </w:rPr>
        <w:t xml:space="preserve"> </w:t>
      </w:r>
      <w:r w:rsidR="00734130">
        <w:rPr>
          <w:rFonts w:ascii="Times New Roman" w:hAnsi="Times New Roman"/>
          <w:sz w:val="24"/>
          <w:szCs w:val="24"/>
        </w:rPr>
        <w:t>«</w:t>
      </w:r>
      <w:r w:rsidR="00924BB6" w:rsidRPr="00924BB6">
        <w:rPr>
          <w:rFonts w:ascii="Times New Roman" w:hAnsi="Times New Roman"/>
          <w:sz w:val="24"/>
          <w:szCs w:val="24"/>
        </w:rPr>
        <w:t>Повышение уровня готовности кадров</w:t>
      </w:r>
      <w:r w:rsidR="00734130">
        <w:rPr>
          <w:rFonts w:ascii="Times New Roman" w:hAnsi="Times New Roman"/>
          <w:sz w:val="24"/>
          <w:szCs w:val="24"/>
        </w:rPr>
        <w:t>»</w:t>
      </w:r>
      <w:r w:rsidR="007B0027" w:rsidRPr="00616AD7">
        <w:rPr>
          <w:rFonts w:ascii="Times New Roman" w:hAnsi="Times New Roman"/>
          <w:sz w:val="24"/>
          <w:szCs w:val="24"/>
        </w:rPr>
        <w:t>.</w:t>
      </w:r>
    </w:p>
    <w:p w:rsidR="002A2701" w:rsidRPr="002A2701" w:rsidRDefault="007B0027" w:rsidP="00924B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</w:rPr>
        <w:tab/>
      </w:r>
      <w:r w:rsidR="002A2701">
        <w:rPr>
          <w:rFonts w:ascii="Times New Roman" w:hAnsi="Times New Roman"/>
          <w:sz w:val="24"/>
          <w:szCs w:val="24"/>
          <w:lang w:eastAsia="ru-RU"/>
        </w:rPr>
        <w:t>Основным содержанием мероприятия является выполнение мер по развитию навыков и компетенций руководителей и специалистов, задействованных в решении вопросов противодействия экстремизму и терроризму.</w:t>
      </w:r>
    </w:p>
    <w:p w:rsidR="00120F12" w:rsidRPr="00616AD7" w:rsidRDefault="00734130" w:rsidP="00092E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B37A5">
        <w:rPr>
          <w:rFonts w:ascii="Times New Roman" w:hAnsi="Times New Roman"/>
          <w:b/>
          <w:sz w:val="24"/>
          <w:szCs w:val="24"/>
        </w:rPr>
        <w:t>Основное мероприятие 3:</w:t>
      </w:r>
      <w:r w:rsidR="00120F12" w:rsidRPr="000B37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A2701" w:rsidRPr="00092EB2">
        <w:rPr>
          <w:rFonts w:ascii="Times New Roman" w:hAnsi="Times New Roman"/>
          <w:sz w:val="24"/>
          <w:szCs w:val="24"/>
        </w:rPr>
        <w:t>Активизация профилактической и информационно – пропагандистской работы</w:t>
      </w:r>
      <w:r>
        <w:rPr>
          <w:rFonts w:ascii="Times New Roman" w:hAnsi="Times New Roman"/>
          <w:sz w:val="24"/>
          <w:szCs w:val="24"/>
        </w:rPr>
        <w:t>»</w:t>
      </w:r>
      <w:r w:rsidR="00120F12" w:rsidRPr="00616AD7">
        <w:rPr>
          <w:rFonts w:ascii="Times New Roman" w:hAnsi="Times New Roman"/>
          <w:sz w:val="24"/>
          <w:szCs w:val="24"/>
        </w:rPr>
        <w:t>.</w:t>
      </w:r>
    </w:p>
    <w:p w:rsidR="002A2701" w:rsidRDefault="002A2701" w:rsidP="00092E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содержанием мероприятия является </w:t>
      </w:r>
      <w:r w:rsidR="00092EB2">
        <w:rPr>
          <w:rFonts w:ascii="Times New Roman" w:hAnsi="Times New Roman"/>
          <w:sz w:val="24"/>
          <w:szCs w:val="24"/>
        </w:rPr>
        <w:t xml:space="preserve">освещение вопросов, связанных с </w:t>
      </w:r>
      <w:r w:rsidR="00092EB2" w:rsidRPr="00092EB2">
        <w:rPr>
          <w:rFonts w:ascii="Times New Roman" w:hAnsi="Times New Roman"/>
          <w:sz w:val="24"/>
          <w:szCs w:val="24"/>
        </w:rPr>
        <w:t>противодействие идеям экстремизма, пропаганд</w:t>
      </w:r>
      <w:r w:rsidR="00092EB2">
        <w:rPr>
          <w:rFonts w:ascii="Times New Roman" w:hAnsi="Times New Roman"/>
          <w:sz w:val="24"/>
          <w:szCs w:val="24"/>
        </w:rPr>
        <w:t>ой</w:t>
      </w:r>
      <w:r w:rsidR="00092EB2" w:rsidRPr="00092EB2">
        <w:rPr>
          <w:rFonts w:ascii="Times New Roman" w:hAnsi="Times New Roman"/>
          <w:sz w:val="24"/>
          <w:szCs w:val="24"/>
        </w:rPr>
        <w:t xml:space="preserve"> религиозной и национальной терпимости</w:t>
      </w:r>
      <w:r w:rsidR="00092E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2EB2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="00092EB2">
        <w:rPr>
          <w:rFonts w:ascii="Times New Roman" w:hAnsi="Times New Roman"/>
          <w:sz w:val="24"/>
          <w:szCs w:val="24"/>
        </w:rPr>
        <w:t xml:space="preserve"> безопасности до широких слоев населения города.</w:t>
      </w:r>
    </w:p>
    <w:p w:rsidR="00120F12" w:rsidRDefault="00120F12" w:rsidP="00120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</w:rPr>
        <w:tab/>
      </w:r>
      <w:r w:rsidR="00734130" w:rsidRPr="000B37A5">
        <w:rPr>
          <w:rFonts w:ascii="Times New Roman" w:hAnsi="Times New Roman"/>
          <w:b/>
          <w:sz w:val="24"/>
          <w:szCs w:val="24"/>
        </w:rPr>
        <w:t>Основное мероприятие 4:</w:t>
      </w:r>
      <w:r w:rsidR="00734130">
        <w:rPr>
          <w:rFonts w:ascii="Times New Roman" w:hAnsi="Times New Roman"/>
          <w:sz w:val="24"/>
          <w:szCs w:val="24"/>
        </w:rPr>
        <w:t xml:space="preserve"> «</w:t>
      </w:r>
      <w:r w:rsidR="00092EB2" w:rsidRPr="00092EB2">
        <w:rPr>
          <w:rFonts w:ascii="Times New Roman" w:eastAsia="Times New Roman" w:hAnsi="Times New Roman"/>
          <w:sz w:val="24"/>
          <w:szCs w:val="24"/>
        </w:rPr>
        <w:t>Усиление антитеррористической защищенности</w:t>
      </w:r>
      <w:r w:rsidR="00734130">
        <w:rPr>
          <w:rFonts w:ascii="Times New Roman" w:hAnsi="Times New Roman"/>
          <w:sz w:val="24"/>
          <w:szCs w:val="24"/>
          <w:lang w:eastAsia="ru-RU"/>
        </w:rPr>
        <w:t>»</w:t>
      </w:r>
      <w:r w:rsidRPr="00616AD7">
        <w:rPr>
          <w:rFonts w:ascii="Times New Roman" w:hAnsi="Times New Roman"/>
          <w:sz w:val="24"/>
          <w:szCs w:val="24"/>
          <w:lang w:eastAsia="ru-RU"/>
        </w:rPr>
        <w:t>.</w:t>
      </w:r>
    </w:p>
    <w:p w:rsidR="00092EB2" w:rsidRPr="00616AD7" w:rsidRDefault="00092EB2" w:rsidP="00092E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мероприятия является обеспечение на территории города, социальных объектах и местах массового пребывания людей условий по минимизации возможности </w:t>
      </w:r>
      <w:r>
        <w:rPr>
          <w:rFonts w:ascii="Times New Roman" w:hAnsi="Times New Roman"/>
          <w:sz w:val="24"/>
          <w:szCs w:val="24"/>
        </w:rPr>
        <w:lastRenderedPageBreak/>
        <w:t xml:space="preserve">проявления </w:t>
      </w:r>
      <w:r w:rsidRPr="009E7B13">
        <w:rPr>
          <w:rFonts w:ascii="Times New Roman" w:hAnsi="Times New Roman"/>
          <w:sz w:val="24"/>
          <w:szCs w:val="24"/>
        </w:rPr>
        <w:t xml:space="preserve">экстремизму и </w:t>
      </w:r>
      <w:r w:rsidR="00647B2F" w:rsidRPr="009E7B13">
        <w:rPr>
          <w:rFonts w:ascii="Times New Roman" w:hAnsi="Times New Roman"/>
          <w:sz w:val="24"/>
          <w:szCs w:val="24"/>
        </w:rPr>
        <w:t>терроризму</w:t>
      </w:r>
      <w:r>
        <w:rPr>
          <w:rFonts w:ascii="Times New Roman" w:hAnsi="Times New Roman"/>
          <w:sz w:val="24"/>
          <w:szCs w:val="24"/>
        </w:rPr>
        <w:t xml:space="preserve"> и локализации последствий этих проявлений. </w:t>
      </w:r>
    </w:p>
    <w:p w:rsidR="00120F12" w:rsidRDefault="0001066B" w:rsidP="00092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0F12" w:rsidRPr="00616AD7">
        <w:rPr>
          <w:rFonts w:ascii="Times New Roman" w:hAnsi="Times New Roman"/>
          <w:sz w:val="24"/>
          <w:szCs w:val="24"/>
        </w:rPr>
        <w:t xml:space="preserve"> </w:t>
      </w:r>
    </w:p>
    <w:p w:rsidR="00924BB6" w:rsidRDefault="00924BB6" w:rsidP="00092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E5A" w:rsidRPr="00616AD7" w:rsidRDefault="00AB7E5A" w:rsidP="00DC58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Обоснование ресурсного обеспечения </w:t>
      </w:r>
      <w:r w:rsidR="00EB4B77"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Pr="00616A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программы </w:t>
      </w:r>
    </w:p>
    <w:p w:rsidR="00076795" w:rsidRPr="00616AD7" w:rsidRDefault="00076795" w:rsidP="00DC58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E5A" w:rsidRPr="00616AD7" w:rsidRDefault="00221760" w:rsidP="000837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</w:t>
      </w:r>
      <w:r w:rsidR="00471DC9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программы осуществляется за счет средств </w:t>
      </w:r>
      <w:r w:rsidR="00647B2F" w:rsidRPr="00616AD7">
        <w:rPr>
          <w:rFonts w:ascii="Times New Roman" w:hAnsi="Times New Roman"/>
          <w:sz w:val="24"/>
          <w:szCs w:val="24"/>
          <w:lang w:eastAsia="ru-RU"/>
        </w:rPr>
        <w:t>местного бюджета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>.</w:t>
      </w:r>
    </w:p>
    <w:p w:rsidR="00DC589C" w:rsidRDefault="00AB7E5A" w:rsidP="000837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Оценка необходимых затрат проведена </w:t>
      </w:r>
      <w:r w:rsidR="003A44EB" w:rsidRPr="00616AD7">
        <w:rPr>
          <w:rFonts w:ascii="Times New Roman" w:hAnsi="Times New Roman"/>
          <w:sz w:val="24"/>
          <w:szCs w:val="24"/>
        </w:rPr>
        <w:t xml:space="preserve">исходя из анализа </w:t>
      </w:r>
      <w:r w:rsidR="003F5F0C" w:rsidRPr="00616AD7">
        <w:rPr>
          <w:rFonts w:ascii="Times New Roman" w:hAnsi="Times New Roman"/>
          <w:sz w:val="24"/>
          <w:szCs w:val="24"/>
        </w:rPr>
        <w:t>данных за предыдущие</w:t>
      </w:r>
      <w:r w:rsidR="003A44EB" w:rsidRPr="00616AD7">
        <w:rPr>
          <w:rFonts w:ascii="Times New Roman" w:hAnsi="Times New Roman"/>
          <w:sz w:val="24"/>
          <w:szCs w:val="24"/>
        </w:rPr>
        <w:t xml:space="preserve"> </w:t>
      </w:r>
      <w:r w:rsidR="003F5F0C" w:rsidRPr="00616AD7">
        <w:rPr>
          <w:rFonts w:ascii="Times New Roman" w:hAnsi="Times New Roman"/>
          <w:sz w:val="24"/>
          <w:szCs w:val="24"/>
        </w:rPr>
        <w:t>годы</w:t>
      </w:r>
      <w:r w:rsidR="003A44EB" w:rsidRPr="00616AD7">
        <w:rPr>
          <w:rFonts w:ascii="Times New Roman" w:hAnsi="Times New Roman"/>
          <w:sz w:val="24"/>
          <w:szCs w:val="24"/>
        </w:rPr>
        <w:t>.</w:t>
      </w:r>
    </w:p>
    <w:p w:rsidR="00AB7E5A" w:rsidRPr="00616AD7" w:rsidRDefault="0008372F" w:rsidP="000837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  <w:lang w:eastAsia="ru-RU"/>
        </w:rPr>
        <w:t>Общий объем ассигнований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DC9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Pr="00616AD7">
        <w:rPr>
          <w:rFonts w:ascii="Times New Roman" w:hAnsi="Times New Roman"/>
          <w:sz w:val="24"/>
          <w:szCs w:val="24"/>
          <w:lang w:eastAsia="ru-RU"/>
        </w:rPr>
        <w:t>составляет 345</w:t>
      </w:r>
      <w:r w:rsidRPr="00B0585D">
        <w:rPr>
          <w:rFonts w:ascii="Times New Roman" w:hAnsi="Times New Roman"/>
          <w:sz w:val="24"/>
          <w:szCs w:val="24"/>
          <w:lang w:eastAsia="ru-RU"/>
        </w:rPr>
        <w:t xml:space="preserve">,0 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>тыс. рублей, в том числе по годам:</w:t>
      </w:r>
    </w:p>
    <w:p w:rsidR="0008372F" w:rsidRPr="0008372F" w:rsidRDefault="0008372F" w:rsidP="000837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72F">
        <w:rPr>
          <w:rFonts w:ascii="Times New Roman" w:hAnsi="Times New Roman"/>
          <w:sz w:val="24"/>
          <w:szCs w:val="24"/>
          <w:lang w:eastAsia="ru-RU"/>
        </w:rPr>
        <w:t>2018 год – 115,0 тыс. рублей;</w:t>
      </w:r>
    </w:p>
    <w:p w:rsidR="0008372F" w:rsidRPr="0008372F" w:rsidRDefault="0008372F" w:rsidP="000837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72F">
        <w:rPr>
          <w:rFonts w:ascii="Times New Roman" w:hAnsi="Times New Roman"/>
          <w:sz w:val="24"/>
          <w:szCs w:val="24"/>
          <w:lang w:eastAsia="ru-RU"/>
        </w:rPr>
        <w:t>2019 год – 1</w:t>
      </w:r>
      <w:r w:rsidR="00146384">
        <w:rPr>
          <w:rFonts w:ascii="Times New Roman" w:hAnsi="Times New Roman"/>
          <w:sz w:val="24"/>
          <w:szCs w:val="24"/>
          <w:lang w:eastAsia="ru-RU"/>
        </w:rPr>
        <w:t>15</w:t>
      </w:r>
      <w:r w:rsidRPr="0008372F">
        <w:rPr>
          <w:rFonts w:ascii="Times New Roman" w:hAnsi="Times New Roman"/>
          <w:sz w:val="24"/>
          <w:szCs w:val="24"/>
          <w:lang w:eastAsia="ru-RU"/>
        </w:rPr>
        <w:t>,0 тыс. рублей;</w:t>
      </w:r>
    </w:p>
    <w:p w:rsidR="0008372F" w:rsidRDefault="00146384" w:rsidP="000837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2020 год – 115</w:t>
      </w:r>
      <w:r w:rsidR="0008372F" w:rsidRPr="0008372F">
        <w:rPr>
          <w:rFonts w:ascii="Times New Roman" w:hAnsi="Times New Roman"/>
          <w:sz w:val="24"/>
          <w:szCs w:val="24"/>
          <w:lang w:eastAsia="ru-RU"/>
        </w:rPr>
        <w:t>,0 тыс. рублей.</w:t>
      </w:r>
    </w:p>
    <w:p w:rsidR="00AB7E5A" w:rsidRPr="00616AD7" w:rsidRDefault="0054729C" w:rsidP="000837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AD7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6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программы за счет средств </w:t>
      </w:r>
      <w:r w:rsidR="007400CD" w:rsidRPr="00616AD7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r w:rsidRPr="00616AD7">
        <w:rPr>
          <w:rFonts w:ascii="Times New Roman" w:hAnsi="Times New Roman"/>
          <w:sz w:val="24"/>
          <w:szCs w:val="24"/>
        </w:rPr>
        <w:t>может быть скорректировано в течение периода е</w:t>
      </w:r>
      <w:r w:rsidR="00551B16" w:rsidRPr="00616AD7">
        <w:rPr>
          <w:rFonts w:ascii="Times New Roman" w:hAnsi="Times New Roman"/>
          <w:sz w:val="24"/>
          <w:szCs w:val="24"/>
        </w:rPr>
        <w:t>ё</w:t>
      </w:r>
      <w:r w:rsidRPr="00616AD7">
        <w:rPr>
          <w:rFonts w:ascii="Times New Roman" w:hAnsi="Times New Roman"/>
          <w:sz w:val="24"/>
          <w:szCs w:val="24"/>
        </w:rPr>
        <w:t xml:space="preserve"> </w:t>
      </w:r>
      <w:r w:rsidR="0008372F" w:rsidRPr="00616AD7">
        <w:rPr>
          <w:rFonts w:ascii="Times New Roman" w:hAnsi="Times New Roman"/>
          <w:sz w:val="24"/>
          <w:szCs w:val="24"/>
        </w:rPr>
        <w:t>действия</w:t>
      </w:r>
      <w:r w:rsidR="0008372F" w:rsidRPr="00616AD7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учетом </w:t>
      </w:r>
      <w:r w:rsidR="007400CD" w:rsidRPr="00616AD7">
        <w:rPr>
          <w:rFonts w:ascii="Times New Roman" w:hAnsi="Times New Roman"/>
          <w:sz w:val="24"/>
          <w:szCs w:val="24"/>
          <w:lang w:eastAsia="ru-RU"/>
        </w:rPr>
        <w:t>решения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7400CD" w:rsidRPr="00616AD7">
        <w:rPr>
          <w:rFonts w:ascii="Times New Roman" w:hAnsi="Times New Roman"/>
          <w:sz w:val="24"/>
          <w:szCs w:val="24"/>
          <w:lang w:eastAsia="ru-RU"/>
        </w:rPr>
        <w:t>местном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 xml:space="preserve"> бюджете на соответствующий финансовый год и плановой период, предусматривающих средства на </w:t>
      </w:r>
      <w:r w:rsidR="0008372F" w:rsidRPr="00616AD7">
        <w:rPr>
          <w:rFonts w:ascii="Times New Roman" w:hAnsi="Times New Roman"/>
          <w:sz w:val="24"/>
          <w:szCs w:val="24"/>
          <w:lang w:eastAsia="ru-RU"/>
        </w:rPr>
        <w:t>реализацию программы</w:t>
      </w:r>
      <w:r w:rsidR="00AB7E5A" w:rsidRPr="00616AD7">
        <w:rPr>
          <w:rFonts w:ascii="Times New Roman" w:hAnsi="Times New Roman"/>
          <w:sz w:val="24"/>
          <w:szCs w:val="24"/>
          <w:lang w:eastAsia="ru-RU"/>
        </w:rPr>
        <w:t>.</w:t>
      </w:r>
    </w:p>
    <w:p w:rsidR="00DC589C" w:rsidRDefault="00DC589C" w:rsidP="004C26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CE8" w:rsidRPr="00B86CE8" w:rsidRDefault="00B86CE8" w:rsidP="00A463A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CE8">
        <w:rPr>
          <w:rFonts w:ascii="Times New Roman" w:hAnsi="Times New Roman"/>
          <w:b/>
          <w:sz w:val="24"/>
          <w:szCs w:val="24"/>
        </w:rPr>
        <w:t>Раздел 5. Основные меры правового регулирования в сфере реализации муниципальной программы</w:t>
      </w:r>
    </w:p>
    <w:p w:rsidR="00B86CE8" w:rsidRPr="00B86CE8" w:rsidRDefault="00B86CE8" w:rsidP="00B86CE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6CE8" w:rsidRPr="00B86CE8" w:rsidRDefault="00B86CE8" w:rsidP="002943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B86CE8">
        <w:rPr>
          <w:rFonts w:ascii="Times New Roman" w:hAnsi="Times New Roman"/>
          <w:sz w:val="24"/>
          <w:szCs w:val="24"/>
        </w:rPr>
        <w:t>Мерами правового регулирования в рамках реализации муниципальной программы «</w:t>
      </w:r>
      <w:r w:rsidR="00294327" w:rsidRPr="00294327">
        <w:rPr>
          <w:rFonts w:ascii="Times New Roman" w:hAnsi="Times New Roman"/>
          <w:sz w:val="24"/>
          <w:szCs w:val="24"/>
        </w:rPr>
        <w:t>Противодействие терроризму и экстремизму на территории</w:t>
      </w:r>
      <w:r w:rsidR="00294327">
        <w:rPr>
          <w:rFonts w:ascii="Times New Roman" w:hAnsi="Times New Roman"/>
          <w:sz w:val="24"/>
          <w:szCs w:val="24"/>
        </w:rPr>
        <w:t xml:space="preserve"> </w:t>
      </w:r>
      <w:r w:rsidR="00294327" w:rsidRPr="00294327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области»  на 2018 - 2020 годы</w:t>
      </w:r>
      <w:r w:rsidR="00E92D96">
        <w:rPr>
          <w:rFonts w:ascii="Times New Roman" w:hAnsi="Times New Roman"/>
          <w:bCs/>
          <w:sz w:val="24"/>
          <w:szCs w:val="24"/>
        </w:rPr>
        <w:t xml:space="preserve"> </w:t>
      </w:r>
      <w:r w:rsidR="00647B2F" w:rsidRPr="00B86CE8">
        <w:rPr>
          <w:rFonts w:ascii="Times New Roman" w:hAnsi="Times New Roman"/>
          <w:bCs/>
          <w:sz w:val="24"/>
          <w:szCs w:val="24"/>
        </w:rPr>
        <w:t>являются</w:t>
      </w:r>
      <w:r w:rsidRPr="00B86CE8">
        <w:rPr>
          <w:rFonts w:ascii="Times New Roman" w:hAnsi="Times New Roman"/>
          <w:sz w:val="24"/>
          <w:szCs w:val="24"/>
        </w:rPr>
        <w:t>:</w:t>
      </w:r>
    </w:p>
    <w:p w:rsidR="0045265F" w:rsidRPr="0045265F" w:rsidRDefault="0045265F" w:rsidP="0045265F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65F">
        <w:rPr>
          <w:rFonts w:ascii="Times New Roman" w:hAnsi="Times New Roman"/>
          <w:sz w:val="24"/>
          <w:szCs w:val="24"/>
        </w:rPr>
        <w:t xml:space="preserve">Федеральный </w:t>
      </w:r>
      <w:r w:rsidR="00647B2F" w:rsidRPr="0045265F">
        <w:rPr>
          <w:rFonts w:ascii="Times New Roman" w:hAnsi="Times New Roman"/>
          <w:sz w:val="24"/>
          <w:szCs w:val="24"/>
        </w:rPr>
        <w:t>закон от</w:t>
      </w:r>
      <w:r w:rsidRPr="0045265F">
        <w:rPr>
          <w:rFonts w:ascii="Times New Roman" w:hAnsi="Times New Roman"/>
          <w:sz w:val="24"/>
          <w:szCs w:val="24"/>
        </w:rPr>
        <w:t xml:space="preserve"> 25.07.2002 № 114-</w:t>
      </w:r>
      <w:r w:rsidR="00647B2F" w:rsidRPr="0045265F">
        <w:rPr>
          <w:rFonts w:ascii="Times New Roman" w:hAnsi="Times New Roman"/>
          <w:sz w:val="24"/>
          <w:szCs w:val="24"/>
        </w:rPr>
        <w:t>ФЗ «</w:t>
      </w:r>
      <w:r w:rsidRPr="0045265F">
        <w:rPr>
          <w:rFonts w:ascii="Times New Roman" w:hAnsi="Times New Roman"/>
          <w:sz w:val="24"/>
          <w:szCs w:val="24"/>
        </w:rPr>
        <w:t>О противодействии экстремистской деятельности»</w:t>
      </w:r>
    </w:p>
    <w:p w:rsidR="0045265F" w:rsidRPr="0045265F" w:rsidRDefault="0045265F" w:rsidP="0045265F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65F">
        <w:rPr>
          <w:rFonts w:ascii="Times New Roman" w:hAnsi="Times New Roman"/>
          <w:sz w:val="24"/>
          <w:szCs w:val="24"/>
        </w:rPr>
        <w:t xml:space="preserve">Федеральный </w:t>
      </w:r>
      <w:r w:rsidR="00647B2F" w:rsidRPr="0045265F">
        <w:rPr>
          <w:rFonts w:ascii="Times New Roman" w:hAnsi="Times New Roman"/>
          <w:sz w:val="24"/>
          <w:szCs w:val="24"/>
        </w:rPr>
        <w:t>закон от</w:t>
      </w:r>
      <w:r w:rsidRPr="0045265F">
        <w:rPr>
          <w:rFonts w:ascii="Times New Roman" w:hAnsi="Times New Roman"/>
          <w:sz w:val="24"/>
          <w:szCs w:val="24"/>
        </w:rPr>
        <w:t xml:space="preserve"> 06 .03. 2006 № 35-ФЗ «О противодействии терроризму»</w:t>
      </w:r>
    </w:p>
    <w:p w:rsidR="00294327" w:rsidRDefault="0045265F" w:rsidP="0045265F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65F">
        <w:rPr>
          <w:rFonts w:ascii="Times New Roman" w:hAnsi="Times New Roman"/>
          <w:sz w:val="24"/>
          <w:szCs w:val="24"/>
        </w:rPr>
        <w:t xml:space="preserve">Указ Президента РФ от </w:t>
      </w:r>
      <w:r w:rsidR="00647B2F" w:rsidRPr="0045265F">
        <w:rPr>
          <w:rFonts w:ascii="Times New Roman" w:hAnsi="Times New Roman"/>
          <w:sz w:val="24"/>
          <w:szCs w:val="24"/>
        </w:rPr>
        <w:t>15.02.2006 №</w:t>
      </w:r>
      <w:r w:rsidRPr="0045265F">
        <w:rPr>
          <w:rFonts w:ascii="Times New Roman" w:hAnsi="Times New Roman"/>
          <w:sz w:val="24"/>
          <w:szCs w:val="24"/>
        </w:rPr>
        <w:t xml:space="preserve"> 116 (ред. от 29.07.2017) «О мерах по противодействию терроризму</w:t>
      </w:r>
      <w:r w:rsidR="00647B2F" w:rsidRPr="0045265F">
        <w:rPr>
          <w:rFonts w:ascii="Times New Roman" w:hAnsi="Times New Roman"/>
          <w:sz w:val="24"/>
          <w:szCs w:val="24"/>
        </w:rPr>
        <w:t xml:space="preserve">». </w:t>
      </w:r>
    </w:p>
    <w:p w:rsidR="00B86CE8" w:rsidRPr="0045265F" w:rsidRDefault="00647B2F" w:rsidP="00294327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65F">
        <w:rPr>
          <w:rFonts w:ascii="Times New Roman" w:hAnsi="Times New Roman"/>
          <w:sz w:val="24"/>
          <w:szCs w:val="24"/>
        </w:rPr>
        <w:t>В случае</w:t>
      </w:r>
      <w:r w:rsidR="00B86CE8" w:rsidRPr="0045265F">
        <w:rPr>
          <w:rFonts w:ascii="Times New Roman" w:hAnsi="Times New Roman"/>
          <w:sz w:val="24"/>
          <w:szCs w:val="24"/>
        </w:rPr>
        <w:t xml:space="preserve"> необходимости, в рамках муниципальной программы будет осуществляться работа по обеспечению своевременной корректировки программы. </w:t>
      </w:r>
    </w:p>
    <w:p w:rsidR="00B86CE8" w:rsidRPr="00B86CE8" w:rsidRDefault="00B86CE8" w:rsidP="00B86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CE8">
        <w:rPr>
          <w:rFonts w:ascii="Times New Roman" w:hAnsi="Times New Roman"/>
          <w:sz w:val="24"/>
          <w:szCs w:val="24"/>
        </w:rPr>
        <w:t xml:space="preserve">Необходимость разработки </w:t>
      </w:r>
      <w:r w:rsidR="00647B2F" w:rsidRPr="00B86CE8">
        <w:rPr>
          <w:rFonts w:ascii="Times New Roman" w:hAnsi="Times New Roman"/>
          <w:sz w:val="24"/>
          <w:szCs w:val="24"/>
        </w:rPr>
        <w:t>дополнительных нормативных</w:t>
      </w:r>
      <w:r w:rsidRPr="00B86CE8">
        <w:rPr>
          <w:rFonts w:ascii="Times New Roman" w:hAnsi="Times New Roman"/>
          <w:sz w:val="24"/>
          <w:szCs w:val="24"/>
        </w:rPr>
        <w:t xml:space="preserve"> правовых актов муниципального образования будет определяться в процессе реализации муниципальной программы в соответствии с изменениями законодательства Российской Федерации и Смоленской области. </w:t>
      </w:r>
    </w:p>
    <w:p w:rsidR="00B86CE8" w:rsidRPr="0049720D" w:rsidRDefault="00B86CE8" w:rsidP="00B86C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585D" w:rsidRPr="0049720D" w:rsidRDefault="00B0585D" w:rsidP="00B86C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6CE8" w:rsidRPr="00B86CE8" w:rsidRDefault="00B86CE8" w:rsidP="00A463A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6CE8">
        <w:rPr>
          <w:rFonts w:ascii="Times New Roman" w:hAnsi="Times New Roman"/>
          <w:b/>
          <w:sz w:val="24"/>
          <w:szCs w:val="24"/>
        </w:rPr>
        <w:t>Раздел 6.  Применение мер муниципального регулирования в сфере реализации м</w:t>
      </w:r>
      <w:r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B0585D" w:rsidRPr="0049720D" w:rsidRDefault="00B0585D" w:rsidP="001505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F50DF" w:rsidRDefault="00B86CE8" w:rsidP="001505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B86CE8">
        <w:rPr>
          <w:rFonts w:ascii="Times New Roman" w:hAnsi="Times New Roman"/>
          <w:sz w:val="24"/>
          <w:szCs w:val="24"/>
        </w:rPr>
        <w:t xml:space="preserve">Налоговые, тарифные, кредитные и иные меры муниципального регулирования в рамках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B86CE8">
        <w:rPr>
          <w:rFonts w:ascii="Times New Roman" w:hAnsi="Times New Roman"/>
          <w:sz w:val="24"/>
          <w:szCs w:val="24"/>
        </w:rPr>
        <w:t>программы «</w:t>
      </w:r>
      <w:r w:rsidR="00150571" w:rsidRPr="00150571">
        <w:rPr>
          <w:rFonts w:ascii="Times New Roman" w:hAnsi="Times New Roman"/>
          <w:sz w:val="24"/>
          <w:szCs w:val="24"/>
        </w:rPr>
        <w:t>Противодействие терроризму и экстремизму на территории муниципального образования «город Десногорск» Смоленской области</w:t>
      </w:r>
      <w:r w:rsidRPr="00B86CE8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на 20</w:t>
      </w:r>
      <w:r w:rsidR="00150571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 xml:space="preserve">-2020 годы </w:t>
      </w:r>
      <w:r w:rsidRPr="00B86CE8">
        <w:rPr>
          <w:rFonts w:ascii="Times New Roman" w:hAnsi="Times New Roman"/>
          <w:sz w:val="24"/>
          <w:szCs w:val="24"/>
        </w:rPr>
        <w:t>не предусмотрены.</w:t>
      </w:r>
    </w:p>
    <w:p w:rsidR="008F50DF" w:rsidRDefault="008F50DF" w:rsidP="00D178A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  <w:sectPr w:rsidR="008F50DF" w:rsidSect="00924BB6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8F50DF" w:rsidRPr="000152B0" w:rsidRDefault="008F50DF" w:rsidP="008F50D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45" w:name="OLE_LINK71"/>
      <w:bookmarkStart w:id="46" w:name="OLE_LINK72"/>
      <w:bookmarkStart w:id="47" w:name="OLE_LINK73"/>
      <w:r w:rsidRPr="000152B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8F50DF" w:rsidRDefault="008F50DF" w:rsidP="008F50D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0152B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программе </w:t>
      </w:r>
    </w:p>
    <w:p w:rsidR="008F50DF" w:rsidRDefault="008F50DF" w:rsidP="008F50D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F50DF">
        <w:rPr>
          <w:rFonts w:ascii="Times New Roman" w:hAnsi="Times New Roman"/>
          <w:sz w:val="24"/>
          <w:szCs w:val="24"/>
        </w:rPr>
        <w:t xml:space="preserve">«Противодействие терроризму и экстремизму </w:t>
      </w:r>
    </w:p>
    <w:p w:rsidR="008F50DF" w:rsidRDefault="008F50DF" w:rsidP="008F50D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F50DF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0D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F50DF" w:rsidRDefault="008F50DF" w:rsidP="008F50D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F50DF">
        <w:rPr>
          <w:rFonts w:ascii="Times New Roman" w:hAnsi="Times New Roman"/>
          <w:sz w:val="24"/>
          <w:szCs w:val="24"/>
        </w:rPr>
        <w:t xml:space="preserve"> «город Десногорск»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0DF">
        <w:rPr>
          <w:rFonts w:ascii="Times New Roman" w:hAnsi="Times New Roman"/>
          <w:sz w:val="24"/>
          <w:szCs w:val="24"/>
        </w:rPr>
        <w:t>Смоленской области»</w:t>
      </w:r>
    </w:p>
    <w:p w:rsidR="008F50DF" w:rsidRDefault="008F50DF" w:rsidP="008F50D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F50DF">
        <w:rPr>
          <w:rFonts w:ascii="Times New Roman" w:hAnsi="Times New Roman"/>
          <w:sz w:val="24"/>
          <w:szCs w:val="24"/>
        </w:rPr>
        <w:t xml:space="preserve">  на 2018 - 2020 годы</w:t>
      </w:r>
      <w:r w:rsidRPr="000152B0">
        <w:rPr>
          <w:rFonts w:ascii="Times New Roman" w:hAnsi="Times New Roman"/>
          <w:sz w:val="24"/>
          <w:szCs w:val="24"/>
        </w:rPr>
        <w:t xml:space="preserve"> </w:t>
      </w:r>
    </w:p>
    <w:bookmarkEnd w:id="45"/>
    <w:bookmarkEnd w:id="46"/>
    <w:bookmarkEnd w:id="47"/>
    <w:p w:rsidR="008F50DF" w:rsidRPr="000152B0" w:rsidRDefault="008F50DF" w:rsidP="008F50D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50DF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50DF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50DF" w:rsidRPr="000152B0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50DF" w:rsidRPr="000152B0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52B0">
        <w:rPr>
          <w:rFonts w:ascii="Times New Roman" w:eastAsia="Times New Roman" w:hAnsi="Times New Roman"/>
          <w:b/>
          <w:sz w:val="24"/>
          <w:szCs w:val="24"/>
        </w:rPr>
        <w:t>ЦЕЛЕВЫЕ ПОКАЗАТЕЛИ</w:t>
      </w:r>
    </w:p>
    <w:p w:rsidR="008F50DF" w:rsidRPr="000152B0" w:rsidRDefault="008F50DF" w:rsidP="008F50D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52B0">
        <w:rPr>
          <w:rFonts w:ascii="Times New Roman" w:eastAsia="Times New Roman" w:hAnsi="Times New Roman"/>
          <w:b/>
          <w:sz w:val="24"/>
          <w:szCs w:val="24"/>
        </w:rPr>
        <w:t>реализации муниципальной программы</w:t>
      </w:r>
    </w:p>
    <w:p w:rsidR="008F50DF" w:rsidRPr="008F50DF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48" w:name="OLE_LINK80"/>
      <w:bookmarkStart w:id="49" w:name="OLE_LINK81"/>
      <w:bookmarkStart w:id="50" w:name="OLE_LINK82"/>
      <w:bookmarkStart w:id="51" w:name="OLE_LINK83"/>
      <w:r w:rsidRPr="008F50DF">
        <w:rPr>
          <w:rFonts w:ascii="Times New Roman" w:eastAsia="Times New Roman" w:hAnsi="Times New Roman"/>
          <w:b/>
          <w:sz w:val="24"/>
          <w:szCs w:val="24"/>
        </w:rPr>
        <w:t>«</w:t>
      </w:r>
      <w:bookmarkStart w:id="52" w:name="OLE_LINK84"/>
      <w:bookmarkStart w:id="53" w:name="OLE_LINK85"/>
      <w:bookmarkStart w:id="54" w:name="OLE_LINK86"/>
      <w:r w:rsidRPr="008F50DF">
        <w:rPr>
          <w:rFonts w:ascii="Times New Roman" w:eastAsia="Times New Roman" w:hAnsi="Times New Roman"/>
          <w:b/>
          <w:sz w:val="24"/>
          <w:szCs w:val="24"/>
        </w:rPr>
        <w:t xml:space="preserve">Противодействие терроризму и экстремизму на территории </w:t>
      </w:r>
    </w:p>
    <w:p w:rsidR="008F50DF" w:rsidRPr="008F50DF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50DF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8F50DF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0DF">
        <w:rPr>
          <w:rFonts w:ascii="Times New Roman" w:eastAsia="Times New Roman" w:hAnsi="Times New Roman"/>
          <w:b/>
          <w:sz w:val="24"/>
          <w:szCs w:val="24"/>
        </w:rPr>
        <w:t xml:space="preserve">Смоленской </w:t>
      </w:r>
      <w:bookmarkEnd w:id="52"/>
      <w:bookmarkEnd w:id="53"/>
      <w:bookmarkEnd w:id="54"/>
      <w:r w:rsidR="00647B2F" w:rsidRPr="008F50DF">
        <w:rPr>
          <w:rFonts w:ascii="Times New Roman" w:eastAsia="Times New Roman" w:hAnsi="Times New Roman"/>
          <w:b/>
          <w:sz w:val="24"/>
          <w:szCs w:val="24"/>
        </w:rPr>
        <w:t>области» на</w:t>
      </w:r>
      <w:r w:rsidRPr="008F50DF">
        <w:rPr>
          <w:rFonts w:ascii="Times New Roman" w:eastAsia="Times New Roman" w:hAnsi="Times New Roman"/>
          <w:b/>
          <w:sz w:val="24"/>
          <w:szCs w:val="24"/>
        </w:rPr>
        <w:t xml:space="preserve"> 2018 - 2020 годы</w:t>
      </w:r>
    </w:p>
    <w:bookmarkEnd w:id="48"/>
    <w:bookmarkEnd w:id="49"/>
    <w:bookmarkEnd w:id="50"/>
    <w:bookmarkEnd w:id="51"/>
    <w:p w:rsidR="008F50DF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0DF" w:rsidRPr="000152B0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359" w:tblpY="88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961"/>
        <w:gridCol w:w="1418"/>
        <w:gridCol w:w="1276"/>
        <w:gridCol w:w="1559"/>
        <w:gridCol w:w="1559"/>
        <w:gridCol w:w="1701"/>
        <w:gridCol w:w="1701"/>
      </w:tblGrid>
      <w:tr w:rsidR="008F50DF" w:rsidRPr="000152B0" w:rsidTr="00092EB2">
        <w:trPr>
          <w:cantSplit/>
          <w:trHeight w:val="690"/>
          <w:tblHeader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C43EB4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8F50DF" w:rsidRPr="000152B0" w:rsidTr="00092EB2">
        <w:trPr>
          <w:cantSplit/>
          <w:trHeight w:val="405"/>
          <w:tblHeader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F" w:rsidRPr="000152B0" w:rsidRDefault="008F50DF" w:rsidP="00BD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D41E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DF" w:rsidRPr="000152B0" w:rsidRDefault="008F50DF" w:rsidP="00BD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D41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8F50DF" w:rsidRPr="000152B0" w:rsidRDefault="008F50DF" w:rsidP="007D7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0DF" w:rsidRPr="000152B0" w:rsidRDefault="008F50DF" w:rsidP="007D7E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D41E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152B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8F50DF" w:rsidRPr="000152B0" w:rsidRDefault="008F50DF" w:rsidP="007D7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F" w:rsidRPr="000152B0" w:rsidRDefault="00BD41EE" w:rsidP="008F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F50D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F50DF" w:rsidRPr="000152B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F50DF" w:rsidRPr="000152B0" w:rsidTr="00092EB2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55" w:name="OLE_LINK195"/>
            <w:bookmarkStart w:id="56" w:name="OLE_LINK196"/>
            <w:bookmarkStart w:id="57" w:name="OLE_LINK197"/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0152B0" w:rsidRDefault="008F50D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bookmarkEnd w:id="55"/>
      <w:bookmarkEnd w:id="56"/>
      <w:bookmarkEnd w:id="57"/>
      <w:tr w:rsidR="00394EB9" w:rsidRPr="000152B0" w:rsidTr="00092EB2">
        <w:trPr>
          <w:cantSplit/>
          <w:tblCellSpacing w:w="5" w:type="nil"/>
        </w:trPr>
        <w:tc>
          <w:tcPr>
            <w:tcW w:w="149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B9" w:rsidRPr="000152B0" w:rsidRDefault="00647B2F" w:rsidP="0039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2B0">
              <w:rPr>
                <w:rFonts w:ascii="Times New Roman" w:hAnsi="Times New Roman"/>
                <w:b/>
                <w:sz w:val="24"/>
                <w:szCs w:val="24"/>
              </w:rPr>
              <w:t>Цель муниципальной</w:t>
            </w:r>
            <w:r w:rsidR="00394EB9" w:rsidRPr="000152B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программы:</w:t>
            </w:r>
            <w:r w:rsidR="00394EB9" w:rsidRPr="0001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8" w:name="OLE_LINK87"/>
            <w:bookmarkStart w:id="59" w:name="OLE_LINK88"/>
            <w:bookmarkStart w:id="60" w:name="OLE_LINK89"/>
            <w:r w:rsidR="00394EB9" w:rsidRPr="008F50D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</w:t>
            </w:r>
            <w:r w:rsidRPr="008F50DF">
              <w:rPr>
                <w:rFonts w:ascii="Times New Roman" w:hAnsi="Times New Roman"/>
                <w:b/>
                <w:sz w:val="24"/>
                <w:szCs w:val="24"/>
              </w:rPr>
              <w:t>условий для</w:t>
            </w:r>
            <w:r w:rsidR="00394EB9" w:rsidRPr="008F50DF">
              <w:rPr>
                <w:rFonts w:ascii="Times New Roman" w:hAnsi="Times New Roman"/>
                <w:b/>
                <w:sz w:val="24"/>
                <w:szCs w:val="24"/>
              </w:rPr>
              <w:t xml:space="preserve">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      </w:r>
            <w:r w:rsidR="00394E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End w:id="58"/>
            <w:bookmarkEnd w:id="59"/>
            <w:bookmarkEnd w:id="60"/>
          </w:p>
        </w:tc>
      </w:tr>
      <w:tr w:rsidR="00CE69B9" w:rsidRPr="000152B0" w:rsidTr="00092EB2">
        <w:trPr>
          <w:cantSplit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BD41EE" w:rsidRDefault="00CE69B9" w:rsidP="00CE69B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9" w:rsidRPr="00394EB9" w:rsidRDefault="00CE69B9" w:rsidP="00CE69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69B9">
              <w:rPr>
                <w:rFonts w:ascii="Times New Roman" w:hAnsi="Times New Roman"/>
                <w:sz w:val="24"/>
                <w:szCs w:val="24"/>
              </w:rPr>
              <w:t>тепень оборудования и защищенности в целом мест массового пребывания людей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0152B0" w:rsidRDefault="00CE69B9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Default="00CE69B9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Default="00CE69B9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Default="00CE69B9" w:rsidP="00CE69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Default="00CE69B9" w:rsidP="00CE69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BD41EE" w:rsidRDefault="00CE69B9" w:rsidP="00CE69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4F7AE2" w:rsidRDefault="004F7AE2" w:rsidP="00CE69B9">
      <w:pPr>
        <w:widowControl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/>
          <w:sz w:val="24"/>
          <w:szCs w:val="24"/>
          <w:lang w:val="en-US"/>
        </w:rPr>
        <w:sectPr w:rsidR="004F7AE2" w:rsidSect="00B0585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359" w:tblpY="88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961"/>
        <w:gridCol w:w="1418"/>
        <w:gridCol w:w="1276"/>
        <w:gridCol w:w="1559"/>
        <w:gridCol w:w="1559"/>
        <w:gridCol w:w="1701"/>
        <w:gridCol w:w="1701"/>
      </w:tblGrid>
      <w:tr w:rsidR="00B0585D" w:rsidRPr="000152B0" w:rsidTr="0049720D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0152B0" w:rsidRDefault="00B0585D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0152B0" w:rsidRDefault="00B0585D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0152B0" w:rsidRDefault="00B0585D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0152B0" w:rsidRDefault="00B0585D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5D" w:rsidRPr="000152B0" w:rsidRDefault="00B0585D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0152B0" w:rsidRDefault="00B0585D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5D" w:rsidRPr="000152B0" w:rsidRDefault="00B0585D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0152B0" w:rsidRDefault="00B0585D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E69B9" w:rsidRPr="000152B0" w:rsidTr="0049720D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0152B0" w:rsidRDefault="00CE69B9" w:rsidP="00CE69B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CE69B9" w:rsidRDefault="009F1EF2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F1EF2">
              <w:rPr>
                <w:rFonts w:ascii="Times New Roman" w:eastAsia="Times New Roman" w:hAnsi="Times New Roman"/>
                <w:sz w:val="24"/>
                <w:szCs w:val="24"/>
              </w:rPr>
              <w:t>нформированность населения по вопросам противодействия терроризму и экстремизму (увеличение количества и улучшение качества публикаций и выступлений на данную тему в средствах массой 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формации, местном радиовещании)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CE69B9" w:rsidRDefault="00632B85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CE69B9" w:rsidRDefault="00CE69B9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B9" w:rsidRPr="00CE69B9" w:rsidRDefault="00CE69B9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CE69B9" w:rsidRDefault="00CE69B9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9B9" w:rsidRPr="00CE69B9" w:rsidRDefault="00CE69B9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CE69B9" w:rsidRDefault="00CE69B9" w:rsidP="00CE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32B85" w:rsidRPr="000152B0" w:rsidTr="0049720D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632B85" w:rsidP="00632B8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Default="00632B85" w:rsidP="009F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E69B9">
              <w:rPr>
                <w:rFonts w:ascii="Times New Roman" w:eastAsia="Times New Roman" w:hAnsi="Times New Roman"/>
                <w:sz w:val="24"/>
                <w:szCs w:val="24"/>
              </w:rPr>
              <w:t>роведение пропагандистских мероприятий с целью формирования в обществе активной гражданской позиции, толерантности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632B85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632B85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85" w:rsidRPr="00CE69B9" w:rsidRDefault="00632B85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632B85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B85" w:rsidRPr="00CE69B9" w:rsidRDefault="00632B85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632B85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32B85" w:rsidRPr="000152B0" w:rsidTr="0049720D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632B85" w:rsidP="00632B8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Default="00632B85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32B85">
              <w:rPr>
                <w:rFonts w:ascii="Times New Roman" w:eastAsia="Times New Roman" w:hAnsi="Times New Roman"/>
                <w:sz w:val="24"/>
                <w:szCs w:val="24"/>
              </w:rPr>
              <w:t>спользование различных форм информационно-воспитательной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0653FD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0653FD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85" w:rsidRPr="00CE69B9" w:rsidRDefault="000653FD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0653FD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B85" w:rsidRPr="00CE69B9" w:rsidRDefault="000653FD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CE69B9" w:rsidRDefault="000653FD" w:rsidP="00632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147BA6" w:rsidRDefault="00147BA6" w:rsidP="00D178A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  <w:sectPr w:rsidR="00147BA6" w:rsidSect="00B0585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47BA6" w:rsidRPr="000152B0" w:rsidRDefault="00147BA6" w:rsidP="00147BA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0152B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47BA6" w:rsidRDefault="00147BA6" w:rsidP="00147BA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0152B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программе </w:t>
      </w:r>
    </w:p>
    <w:p w:rsidR="00147BA6" w:rsidRDefault="00147BA6" w:rsidP="00147BA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F50DF">
        <w:rPr>
          <w:rFonts w:ascii="Times New Roman" w:hAnsi="Times New Roman"/>
          <w:sz w:val="24"/>
          <w:szCs w:val="24"/>
        </w:rPr>
        <w:t xml:space="preserve">«Противодействие терроризму и экстремизму </w:t>
      </w:r>
    </w:p>
    <w:p w:rsidR="00147BA6" w:rsidRDefault="00147BA6" w:rsidP="00147BA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F50DF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0D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47BA6" w:rsidRDefault="00147BA6" w:rsidP="00147BA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F50DF">
        <w:rPr>
          <w:rFonts w:ascii="Times New Roman" w:hAnsi="Times New Roman"/>
          <w:sz w:val="24"/>
          <w:szCs w:val="24"/>
        </w:rPr>
        <w:t xml:space="preserve"> «город Десногорск»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0DF">
        <w:rPr>
          <w:rFonts w:ascii="Times New Roman" w:hAnsi="Times New Roman"/>
          <w:sz w:val="24"/>
          <w:szCs w:val="24"/>
        </w:rPr>
        <w:t>Смоленской области»</w:t>
      </w:r>
    </w:p>
    <w:p w:rsidR="00147BA6" w:rsidRDefault="00147BA6" w:rsidP="00147BA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F50DF">
        <w:rPr>
          <w:rFonts w:ascii="Times New Roman" w:hAnsi="Times New Roman"/>
          <w:sz w:val="24"/>
          <w:szCs w:val="24"/>
        </w:rPr>
        <w:t xml:space="preserve">  на 2018 - 2020 годы</w:t>
      </w:r>
      <w:r w:rsidRPr="000152B0">
        <w:rPr>
          <w:rFonts w:ascii="Times New Roman" w:hAnsi="Times New Roman"/>
          <w:sz w:val="24"/>
          <w:szCs w:val="24"/>
        </w:rPr>
        <w:t xml:space="preserve"> </w:t>
      </w:r>
    </w:p>
    <w:p w:rsidR="00147BA6" w:rsidRDefault="00147BA6" w:rsidP="00147BA6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150571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571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50571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</w:t>
      </w:r>
      <w:bookmarkStart w:id="61" w:name="OLE_LINK200"/>
      <w:bookmarkStart w:id="62" w:name="OLE_LINK201"/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150571" w:rsidRPr="008F50DF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50DF">
        <w:rPr>
          <w:rFonts w:ascii="Times New Roman" w:eastAsia="Times New Roman" w:hAnsi="Times New Roman"/>
          <w:b/>
          <w:sz w:val="24"/>
          <w:szCs w:val="24"/>
        </w:rPr>
        <w:t xml:space="preserve">«Противодействие терроризму и экстремизму на территории </w:t>
      </w:r>
    </w:p>
    <w:p w:rsidR="00150571" w:rsidRPr="008F50DF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50DF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150571" w:rsidRPr="00150571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50571">
        <w:rPr>
          <w:rFonts w:ascii="Times New Roman" w:eastAsia="Times New Roman" w:hAnsi="Times New Roman"/>
          <w:b/>
          <w:sz w:val="24"/>
          <w:szCs w:val="24"/>
          <w:u w:val="single"/>
        </w:rPr>
        <w:t>Смоленской области»  на 2018 - 2020 годы</w:t>
      </w:r>
      <w:bookmarkEnd w:id="61"/>
      <w:bookmarkEnd w:id="62"/>
    </w:p>
    <w:p w:rsidR="00150571" w:rsidRPr="00997A96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 xml:space="preserve"> (наименование муниципальной программы)</w:t>
      </w:r>
    </w:p>
    <w:p w:rsidR="00150571" w:rsidRPr="00F27ABE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50571" w:rsidRPr="00F27ABE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_______2018 год и плановый период 2019</w:t>
      </w:r>
      <w:r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>-20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годов____________</w:t>
      </w:r>
    </w:p>
    <w:p w:rsidR="00150571" w:rsidRPr="00997A96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очередной финансовый год и плановый период</w:t>
      </w:r>
    </w:p>
    <w:p w:rsidR="00150571" w:rsidRPr="00F27ABE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4955"/>
        <w:gridCol w:w="1700"/>
        <w:gridCol w:w="1288"/>
        <w:gridCol w:w="983"/>
        <w:gridCol w:w="858"/>
        <w:gridCol w:w="852"/>
        <w:gridCol w:w="852"/>
        <w:gridCol w:w="992"/>
        <w:gridCol w:w="991"/>
        <w:gridCol w:w="851"/>
      </w:tblGrid>
      <w:tr w:rsidR="00150571" w:rsidTr="00632B85">
        <w:trPr>
          <w:trHeight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4C15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</w:t>
            </w:r>
            <w:r w:rsidR="004C15C5">
              <w:rPr>
                <w:rFonts w:ascii="Times New Roman" w:eastAsia="Times New Roman" w:hAnsi="Times New Roman"/>
                <w:sz w:val="24"/>
                <w:szCs w:val="24"/>
              </w:rPr>
              <w:t>нитель мероп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риятия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обеспе-чения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расшиф-ровать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810DA7" w:rsidTr="00632B85">
        <w:trPr>
          <w:trHeight w:val="9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3" w:name="_Hlk496466720"/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81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2018 год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81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810D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2018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2020 год </w:t>
            </w:r>
          </w:p>
        </w:tc>
      </w:tr>
      <w:tr w:rsidR="00150571" w:rsidTr="00632B85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4" w:name="OLE_LINK158"/>
            <w:bookmarkStart w:id="65" w:name="OLE_LINK159"/>
            <w:bookmarkStart w:id="66" w:name="OLE_LINK160"/>
            <w:bookmarkEnd w:id="63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4F7A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bookmarkEnd w:id="64"/>
      <w:bookmarkEnd w:id="65"/>
      <w:bookmarkEnd w:id="66"/>
      <w:tr w:rsidR="00150571" w:rsidTr="00632B85">
        <w:trPr>
          <w:trHeight w:val="72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F27ABE" w:rsidRDefault="00150571" w:rsidP="00150571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F27AB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50DF">
              <w:rPr>
                <w:rFonts w:ascii="Times New Roman" w:hAnsi="Times New Roman"/>
                <w:b/>
                <w:sz w:val="24"/>
                <w:szCs w:val="24"/>
              </w:rPr>
              <w:t>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      </w:r>
          </w:p>
        </w:tc>
      </w:tr>
      <w:tr w:rsidR="00150571" w:rsidTr="00632B85">
        <w:trPr>
          <w:trHeight w:val="2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1 муниципальной программы: </w:t>
            </w:r>
            <w:r w:rsidR="004C15C5" w:rsidRPr="004C15C5">
              <w:rPr>
                <w:rFonts w:ascii="Times New Roman" w:hAnsi="Times New Roman"/>
                <w:b/>
                <w:sz w:val="24"/>
                <w:szCs w:val="24"/>
              </w:rPr>
              <w:t>Решение  организационных вопросов по противодействию экстремизму и терроризму, оптимизации деятельности органов и структур в указанной сфере</w:t>
            </w:r>
          </w:p>
        </w:tc>
      </w:tr>
      <w:tr w:rsidR="004C15C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C5" w:rsidRPr="004C15C5" w:rsidRDefault="004C15C5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5" w:rsidRPr="004C15C5" w:rsidRDefault="004C15C5" w:rsidP="00632B85">
            <w:pPr>
              <w:pStyle w:val="31"/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15C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Выявление и устранение причин и условий, способствующих осуществлению экстремистской деятельности в молодёжной среде, обобщение проблем в сфере ведения профилактической работы по противодействию экстремизму и терроризму</w:t>
            </w:r>
            <w:r w:rsidR="005D0B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5" w:rsidRPr="004C15C5" w:rsidRDefault="004C15C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4C15C5" w:rsidRDefault="004C15C5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4C15C5" w:rsidRDefault="004C15C5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4C15C5" w:rsidRDefault="004C15C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4C15C5" w:rsidRDefault="004C15C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4C15C5" w:rsidRDefault="004C15C5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4C15C5" w:rsidRDefault="004C15C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4C15C5" w:rsidRDefault="004C15C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4C15C5" w:rsidRDefault="004C15C5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4C15C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5" w:rsidRPr="004C15C5" w:rsidRDefault="004C15C5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5" w:rsidRPr="004C15C5" w:rsidRDefault="004C15C5" w:rsidP="00632B85">
            <w:pPr>
              <w:pStyle w:val="31"/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15C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Проведение плановых проверок</w:t>
            </w:r>
            <w:r w:rsidR="007D7E41">
              <w:t xml:space="preserve"> </w:t>
            </w:r>
            <w:r w:rsidR="007D7E41" w:rsidRPr="007D7E4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мест </w:t>
            </w:r>
            <w:r w:rsidR="0008372F" w:rsidRPr="007D7E4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массового пребывания</w:t>
            </w:r>
            <w:r w:rsidR="007D7E41" w:rsidRPr="007D7E4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людей</w:t>
            </w:r>
            <w:r w:rsidR="007D7E4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, </w:t>
            </w:r>
            <w:r w:rsidRPr="004C15C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образовательных организаций на предмет выполнения федерального законодательства в сфере противодействия экстремизму и терроризму</w:t>
            </w:r>
            <w:r w:rsidR="005D0B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5" w:rsidRPr="004C15C5" w:rsidRDefault="004C15C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Антитеррористическая комиссия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5D0BDF" w:rsidRDefault="004C15C5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5D0BDF" w:rsidRDefault="004C15C5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5D0BDF" w:rsidRDefault="004C15C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5D0BDF" w:rsidRDefault="004C15C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5D0BDF" w:rsidRDefault="004C15C5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4C15C5" w:rsidRDefault="008A0A3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4C15C5" w:rsidRDefault="008A0A3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4C15C5" w:rsidRDefault="008A0A33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7E41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4C15C5" w:rsidRDefault="007D7E41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Корректировка перечня мест массового пребывания людей с внесением изменений в постановление Администрации муниципального образования</w:t>
            </w:r>
            <w:r w:rsidR="005D0BDF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85" w:rsidRPr="004C15C5" w:rsidRDefault="007D7E41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Антитеррористическая комиссия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«город Десногорск» </w:t>
            </w:r>
            <w:r w:rsidR="00632B85" w:rsidRPr="004C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AC5206" w:rsidRDefault="00AC5206" w:rsidP="004C15C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AC5206" w:rsidSect="007F5D5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4955"/>
        <w:gridCol w:w="1700"/>
        <w:gridCol w:w="1288"/>
        <w:gridCol w:w="983"/>
        <w:gridCol w:w="858"/>
        <w:gridCol w:w="852"/>
        <w:gridCol w:w="852"/>
        <w:gridCol w:w="992"/>
        <w:gridCol w:w="991"/>
        <w:gridCol w:w="851"/>
      </w:tblGrid>
      <w:tr w:rsidR="00AC5206" w:rsidRPr="00810DA7" w:rsidTr="00AC5206">
        <w:trPr>
          <w:trHeight w:val="28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6" w:rsidRPr="00810DA7" w:rsidRDefault="00AC5206" w:rsidP="00AC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D7E41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7E41">
              <w:rPr>
                <w:rFonts w:ascii="Times New Roman" w:hAnsi="Times New Roman"/>
                <w:sz w:val="24"/>
                <w:szCs w:val="24"/>
              </w:rPr>
              <w:t>Мониторинг оперативной обстановки на территории муниципального образования и представление информации в Антитеррористическую комиссию муниципального образования «город Десногорск» Смоленской области для координации действий территориальных органов федеральных органов исполнительной власти, органов исполнительной власти, органов местного самоуправления и руководителей (должностных лиц) критически важных и потенциально опасных объектов,  объектов жизнеобеспечения и мест массового пребывания людей, расположенных на территории муниципального образования, в  целях своевременного принятия</w:t>
            </w:r>
            <w:proofErr w:type="gramEnd"/>
            <w:r w:rsidRPr="007D7E41">
              <w:rPr>
                <w:rFonts w:ascii="Times New Roman" w:hAnsi="Times New Roman"/>
                <w:sz w:val="24"/>
                <w:szCs w:val="24"/>
              </w:rPr>
              <w:t xml:space="preserve"> необходимых управленческих решений по обеспечению общественной безопасности на территории муниципального образования и защите населения от террористических актов</w:t>
            </w:r>
            <w:r w:rsidR="005D0BDF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Отдел УФСБ по Смоленской области в г. Десногорск (по согласованию), ОМВД России по г. Десногорс</w:t>
            </w:r>
            <w:r>
              <w:rPr>
                <w:rFonts w:ascii="Times New Roman" w:hAnsi="Times New Roman"/>
                <w:sz w:val="24"/>
                <w:szCs w:val="24"/>
              </w:rPr>
              <w:t>ку (по согласованию), УГО и ЧС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7D7E41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4C15C5" w:rsidRDefault="007D7E41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5C5"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мероприятий в </w:t>
            </w:r>
            <w:r w:rsidR="0008372F">
              <w:rPr>
                <w:rFonts w:ascii="Times New Roman" w:hAnsi="Times New Roman"/>
                <w:sz w:val="24"/>
                <w:szCs w:val="24"/>
              </w:rPr>
              <w:t>учреждениях культуры и образования</w:t>
            </w:r>
            <w:r w:rsidRPr="004C15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7E41" w:rsidRPr="004C15C5" w:rsidRDefault="007D7E41" w:rsidP="00632B85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C15C5">
              <w:rPr>
                <w:rFonts w:ascii="Times New Roman" w:hAnsi="Times New Roman"/>
                <w:sz w:val="24"/>
                <w:szCs w:val="24"/>
              </w:rPr>
              <w:t>-составление паспортов антитеррористической защищенности;</w:t>
            </w:r>
            <w:r w:rsidRPr="004C15C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7D7E41" w:rsidRPr="004C15C5" w:rsidRDefault="007D7E41" w:rsidP="00632B85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C15C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-ежедневный </w:t>
            </w:r>
            <w:proofErr w:type="gramStart"/>
            <w:r w:rsidRPr="004C15C5">
              <w:rPr>
                <w:rFonts w:ascii="Times New Roman" w:hAnsi="Times New Roman"/>
                <w:spacing w:val="-8"/>
                <w:sz w:val="24"/>
                <w:szCs w:val="24"/>
              </w:rPr>
              <w:t>контроль за</w:t>
            </w:r>
            <w:proofErr w:type="gramEnd"/>
            <w:r w:rsidRPr="004C15C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исправностью работы систем АПС;</w:t>
            </w:r>
          </w:p>
          <w:p w:rsidR="007D7E41" w:rsidRPr="004C15C5" w:rsidRDefault="007D7E41" w:rsidP="00632B85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5C5">
              <w:rPr>
                <w:rFonts w:ascii="Times New Roman" w:hAnsi="Times New Roman"/>
                <w:sz w:val="24"/>
                <w:szCs w:val="24"/>
              </w:rPr>
              <w:t>-проверка подвалов, чердаков, подсобных помещений на предмет обнаружения бесхозных вещей;</w:t>
            </w:r>
          </w:p>
          <w:p w:rsidR="007D7E41" w:rsidRPr="004C15C5" w:rsidRDefault="007D7E41" w:rsidP="00632B85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5C5">
              <w:rPr>
                <w:rFonts w:ascii="Times New Roman" w:hAnsi="Times New Roman"/>
                <w:sz w:val="24"/>
                <w:szCs w:val="24"/>
              </w:rPr>
              <w:t>- контроль за вносимыми (ввозимыми) на территории образовательных организаций грузами;</w:t>
            </w:r>
          </w:p>
          <w:p w:rsidR="007D7E41" w:rsidRPr="004C15C5" w:rsidRDefault="007D7E41" w:rsidP="00632B85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5C5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тренировок по эвакуации сотрудников и учащихся образовательных организаций;</w:t>
            </w:r>
          </w:p>
          <w:p w:rsidR="007D7E41" w:rsidRPr="004C15C5" w:rsidRDefault="007D7E41" w:rsidP="00632B85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5C5">
              <w:rPr>
                <w:rFonts w:ascii="Times New Roman" w:hAnsi="Times New Roman"/>
                <w:sz w:val="24"/>
                <w:szCs w:val="24"/>
              </w:rPr>
              <w:t>- усиление пропускного режима в образовательных организациях;</w:t>
            </w:r>
          </w:p>
          <w:p w:rsidR="007D7E41" w:rsidRPr="004C15C5" w:rsidRDefault="007D7E41" w:rsidP="00632B85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5C5">
              <w:rPr>
                <w:rFonts w:ascii="Times New Roman" w:hAnsi="Times New Roman"/>
                <w:sz w:val="24"/>
                <w:szCs w:val="24"/>
              </w:rPr>
              <w:t>-обеспечение мер комплексной безопасности при проведении в образовательных ор</w:t>
            </w:r>
            <w:r w:rsidR="005D0BDF">
              <w:rPr>
                <w:rFonts w:ascii="Times New Roman" w:hAnsi="Times New Roman"/>
                <w:sz w:val="24"/>
                <w:szCs w:val="24"/>
              </w:rPr>
              <w:t xml:space="preserve">ганизациях массовых мероприятий </w:t>
            </w:r>
            <w:r w:rsidR="005D0BDF" w:rsidRPr="005D0BDF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85" w:rsidRDefault="007D7E41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образованию, </w:t>
            </w:r>
          </w:p>
          <w:p w:rsidR="007D7E41" w:rsidRPr="004C15C5" w:rsidRDefault="007D7E41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7D7E41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Проведение учебных тренировок с персоналом учреждений образования, культуры, спорта, здравоохранения, учреждений социальной защиты населения по отработке согласованных действий в случае совершения террор</w:t>
            </w:r>
            <w:r w:rsidR="005D0BDF">
              <w:rPr>
                <w:rFonts w:ascii="Times New Roman" w:hAnsi="Times New Roman"/>
                <w:sz w:val="24"/>
                <w:szCs w:val="24"/>
              </w:rPr>
              <w:t>истического акта своих объектах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 xml:space="preserve">ОМВД России по г. Десногорску, </w:t>
            </w:r>
            <w:r w:rsidR="0008372F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D7E41">
              <w:rPr>
                <w:rFonts w:ascii="Times New Roman" w:hAnsi="Times New Roman"/>
                <w:sz w:val="24"/>
                <w:szCs w:val="24"/>
              </w:rPr>
              <w:t>УГО и ЧС</w:t>
            </w:r>
            <w:r w:rsidR="0008372F">
              <w:rPr>
                <w:rFonts w:ascii="Times New Roman" w:hAnsi="Times New Roman"/>
                <w:sz w:val="24"/>
                <w:szCs w:val="24"/>
              </w:rPr>
              <w:t>»</w:t>
            </w:r>
            <w:r w:rsidRPr="007D7E41">
              <w:rPr>
                <w:rFonts w:ascii="Times New Roman" w:hAnsi="Times New Roman"/>
                <w:sz w:val="24"/>
                <w:szCs w:val="24"/>
              </w:rPr>
              <w:t>, руководители учреждений образования культуры, спорта, здравоохранения, учреждений социальной защиты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8A0A3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8A0A3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8A0A33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D7E41" w:rsidTr="00632B85">
        <w:trPr>
          <w:trHeight w:val="2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8A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67" w:name="OLE_LINK148"/>
            <w:bookmarkStart w:id="68" w:name="OLE_LINK149"/>
            <w:r w:rsidRPr="009041E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924B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41E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 w:rsidRPr="004C15C5">
              <w:rPr>
                <w:rFonts w:ascii="Times New Roman" w:hAnsi="Times New Roman"/>
                <w:b/>
                <w:sz w:val="24"/>
                <w:szCs w:val="24"/>
              </w:rPr>
              <w:t>Повышение уровня готовности кадров</w:t>
            </w:r>
          </w:p>
        </w:tc>
      </w:tr>
      <w:tr w:rsidR="007D7E41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7D7E4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9" w:name="_Hlk496466191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Подготовка и повышение квалификации специалистов, работающих с молодёжью по вопросам противодействия экстремизму</w:t>
            </w:r>
            <w:r w:rsidR="00C1177A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08372F" w:rsidP="006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D7E41">
              <w:rPr>
                <w:rFonts w:ascii="Times New Roman" w:hAnsi="Times New Roman"/>
                <w:sz w:val="24"/>
                <w:szCs w:val="24"/>
              </w:rPr>
              <w:t>УГО и ЧС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EB1E12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bookmarkEnd w:id="69"/>
      <w:tr w:rsidR="007D7E41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7D7E4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Подготовка и повышение квалификации руководителей молодёжных организаций, действующих на базе общеобразовательных организаций и учреждений культуры</w:t>
            </w:r>
            <w:r w:rsidR="00C11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7A" w:rsidRPr="00C1177A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Комитет по культуре, </w:t>
            </w:r>
            <w:r w:rsidRPr="007D7E41">
              <w:rPr>
                <w:rFonts w:ascii="Times New Roman" w:hAnsi="Times New Roman"/>
                <w:sz w:val="24"/>
                <w:szCs w:val="24"/>
              </w:rPr>
              <w:lastRenderedPageBreak/>
              <w:t>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EB1E12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bookmarkEnd w:id="67"/>
      <w:bookmarkEnd w:id="68"/>
      <w:tr w:rsidR="007D7E41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7D7E4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Рассмотрение вопросов по проблеме профилактики экстремизма в молодёжной среде на совещаниях руководителей общеобразовательных организаций,  городских методических объединений учителей, руководителей учреждений культуры</w:t>
            </w:r>
            <w:r w:rsidR="00C11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7A" w:rsidRPr="00C1177A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EB1E12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7D7E41" w:rsidTr="00632B85">
        <w:trPr>
          <w:trHeight w:val="18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7D7E4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Включение вопросов профилактики экстремизма у подрастающего поколения на совещаниях при директоре, педагогических советах, советах профилактики, совещаниях работников культуры</w:t>
            </w:r>
            <w:r w:rsidR="00C11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7A" w:rsidRPr="00C1177A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EB1E12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7D7E41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7D7E4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 xml:space="preserve"> Проведение инструктажей с работниками образовательных организаций, культуры по правилам поведения при появлении сомнительных лиц в организациях общественного пребывания</w:t>
            </w:r>
            <w:r w:rsidR="00C1177A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08372F" w:rsidP="006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D7E41">
              <w:rPr>
                <w:rFonts w:ascii="Times New Roman" w:hAnsi="Times New Roman"/>
                <w:sz w:val="24"/>
                <w:szCs w:val="24"/>
              </w:rPr>
              <w:t>УГО и ЧС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EB1E12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8A0A33" w:rsidRDefault="008A0A3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8A0A33" w:rsidRDefault="008A0A3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8A0A33" w:rsidRDefault="008A0A33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D7E41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7D7E4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Организация проведения с участием родительских комитетов дополнительных мероприятий профилактического характера с родителями, обучающимися и воспитанниками по правилам безопасности и поведению при возникновении чрезвычайных ситу</w:t>
            </w:r>
            <w:r w:rsidR="00C1177A">
              <w:rPr>
                <w:rFonts w:ascii="Times New Roman" w:hAnsi="Times New Roman"/>
                <w:sz w:val="24"/>
                <w:szCs w:val="24"/>
              </w:rPr>
              <w:t>аций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Pr="007D7E41" w:rsidRDefault="007D7E41" w:rsidP="006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4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EB1E12" w:rsidRDefault="007D7E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4C15C5" w:rsidRDefault="007D7E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8A0A33" w:rsidRDefault="008A0A3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8A0A33" w:rsidRDefault="008A0A3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1" w:rsidRPr="008A0A33" w:rsidRDefault="008A0A33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D7E41" w:rsidTr="00632B85">
        <w:trPr>
          <w:trHeight w:val="2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1" w:rsidRDefault="007D7E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70" w:name="OLE_LINK173"/>
            <w:bookmarkStart w:id="71" w:name="OLE_LINK174"/>
            <w:r w:rsidRPr="009041E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924B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041E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 w:rsidR="00924BB6" w:rsidRPr="00924BB6">
              <w:rPr>
                <w:rFonts w:ascii="Times New Roman" w:hAnsi="Times New Roman"/>
                <w:b/>
                <w:sz w:val="24"/>
                <w:szCs w:val="24"/>
              </w:rPr>
              <w:t>Активизация профилактической и информационно – пропагандистской работы</w:t>
            </w:r>
          </w:p>
        </w:tc>
      </w:tr>
      <w:bookmarkEnd w:id="70"/>
      <w:bookmarkEnd w:id="71"/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403677" w:rsidP="000653FD">
            <w:pPr>
              <w:pStyle w:val="31"/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Количество</w:t>
            </w:r>
            <w:r w:rsidR="008B1DE5"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демонстраций </w:t>
            </w:r>
            <w:r w:rsidR="008B1DE5"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тел</w:t>
            </w:r>
            <w:proofErr w:type="gramStart"/>
            <w:r w:rsidR="008B1DE5"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е-</w:t>
            </w:r>
            <w:proofErr w:type="gramEnd"/>
            <w:r w:rsidR="008B1DE5"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</w:t>
            </w:r>
            <w:proofErr w:type="spellStart"/>
            <w:r w:rsidR="008B1DE5"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радиороликов</w:t>
            </w:r>
            <w:proofErr w:type="spellEnd"/>
            <w:r w:rsidR="008B1DE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="008B1DE5"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противодействующих идеям экстремизма и ра</w:t>
            </w:r>
            <w:r w:rsidR="008B1DE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зжиганию межнациональной </w:t>
            </w:r>
            <w:r w:rsidR="008B1DE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розни</w:t>
            </w:r>
            <w:r w:rsidR="005836E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ого образования «город Десногорск» Смоленской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2B0E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B1DE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B1DE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B1DE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403677" w:rsidP="00403677">
            <w:pPr>
              <w:pStyle w:val="31"/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Количество п</w:t>
            </w:r>
            <w:r w:rsidR="008B1DE5"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убликаци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й</w:t>
            </w:r>
            <w:r w:rsidR="008B1DE5"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материалов, противодействующих идеям экстремизма и ра</w:t>
            </w:r>
            <w:r w:rsidR="008B1DE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зжиганию межнациональной розни</w:t>
            </w:r>
            <w:r w:rsidR="005836E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2B0E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B1DE5" w:rsidRDefault="008B1DE5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B1DE5" w:rsidRDefault="008B1DE5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B1DE5" w:rsidRDefault="008B1DE5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выставок литературы по вопросам </w:t>
            </w:r>
            <w:proofErr w:type="spellStart"/>
            <w:r w:rsidRPr="00810DA7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810DA7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="00583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6EB">
              <w:rPr>
                <w:rFonts w:ascii="Times New Roman" w:hAnsi="Times New Roman"/>
                <w:sz w:val="24"/>
              </w:rPr>
              <w:t>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A0A33" w:rsidRDefault="008B1DE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A0A33" w:rsidRDefault="008B1DE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8A0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5836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 xml:space="preserve">Создание и развитие на сайте Администрации города Десногорска ресурса, направленного на </w:t>
            </w:r>
            <w:bookmarkStart w:id="72" w:name="OLE_LINK59"/>
            <w:bookmarkStart w:id="73" w:name="OLE_LINK60"/>
            <w:bookmarkStart w:id="74" w:name="OLE_LINK61"/>
            <w:r w:rsidRPr="00810DA7">
              <w:rPr>
                <w:rFonts w:ascii="Times New Roman" w:hAnsi="Times New Roman"/>
                <w:sz w:val="24"/>
                <w:szCs w:val="24"/>
              </w:rPr>
              <w:t>противодействие идеям экстремизма, пропаганду религиозной и национальной терпимости</w:t>
            </w:r>
            <w:bookmarkEnd w:id="72"/>
            <w:bookmarkEnd w:id="73"/>
            <w:bookmarkEnd w:id="74"/>
            <w:r w:rsidR="00583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6EB">
              <w:rPr>
                <w:rFonts w:ascii="Times New Roman" w:hAnsi="Times New Roman"/>
                <w:sz w:val="24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2B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Проведение тематической программы «Внимание! Экстремизм» с использованием передвижной выставки</w:t>
            </w:r>
            <w:r w:rsidR="005836EB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2B0E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326AF2" w:rsidRDefault="008B1DE5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326AF2" w:rsidRDefault="00403677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326AF2" w:rsidRDefault="00403677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AC520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5" w:name="_Hlk496467052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AC5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 xml:space="preserve">Проведение дней национальных культур в </w:t>
            </w:r>
            <w:r w:rsidRPr="00810DA7">
              <w:rPr>
                <w:rFonts w:ascii="Times New Roman" w:hAnsi="Times New Roman"/>
                <w:sz w:val="24"/>
                <w:szCs w:val="24"/>
              </w:rPr>
              <w:lastRenderedPageBreak/>
              <w:t>целях приобщения молодёжи к культурным ценностям разных народностей</w:t>
            </w:r>
            <w:r w:rsidR="005836EB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спорту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AC52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326AF2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326AF2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326AF2" w:rsidRDefault="008B1DE5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bookmarkEnd w:id="75"/>
      <w:tr w:rsidR="008B1DE5" w:rsidTr="00632B85">
        <w:trPr>
          <w:trHeight w:val="21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5836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Вовлечение подрастающего поколения в посещение спортивных клубов, художественной и  музыкальной школ в целях пропаганды мирных форм поведения и взглядов, альтернативных  экстремистским проявлениям</w:t>
            </w:r>
            <w:r w:rsidR="005836EB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810DA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10DA7">
              <w:rPr>
                <w:rFonts w:ascii="Times New Roman" w:hAnsi="Times New Roman"/>
                <w:sz w:val="24"/>
                <w:szCs w:val="24"/>
              </w:rPr>
              <w:t xml:space="preserve"> уровня толерантности у учащихся старших классов</w:t>
            </w:r>
            <w:r w:rsidR="005836EB">
              <w:rPr>
                <w:rFonts w:ascii="Times New Roman" w:hAnsi="Times New Roman"/>
                <w:sz w:val="24"/>
                <w:szCs w:val="24"/>
              </w:rPr>
              <w:t xml:space="preserve"> (да/нет)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Рекомендации образовательным учреждениям проведения на классных часах бесед с учащимися об уважении к личности, независимо от национальности, вероисповедания:</w:t>
            </w:r>
          </w:p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- накопление согласия;</w:t>
            </w:r>
          </w:p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- поиск совпадающих интересов;</w:t>
            </w:r>
          </w:p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-взаимное принятие личностных качеств и принципов;</w:t>
            </w:r>
          </w:p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-обсуждение нравственной сути поступка и проблем учащегося;</w:t>
            </w:r>
          </w:p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-поиск сре</w:t>
            </w:r>
            <w:proofErr w:type="gramStart"/>
            <w:r w:rsidRPr="00810DA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10DA7">
              <w:rPr>
                <w:rFonts w:ascii="Times New Roman" w:hAnsi="Times New Roman"/>
                <w:sz w:val="24"/>
                <w:szCs w:val="24"/>
              </w:rPr>
              <w:t>я реализации индивидуального воздействия и взаимной адаптации;</w:t>
            </w:r>
          </w:p>
          <w:p w:rsidR="008B1DE5" w:rsidRPr="00810DA7" w:rsidRDefault="004018C9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согласованное взаимодействие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образованию, Комитет по культуре,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спорту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молодёжью перед проведением массовых мероприятий на темы:</w:t>
            </w:r>
          </w:p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 xml:space="preserve">- порядок действий при возникновении </w:t>
            </w:r>
            <w:r w:rsidRPr="00810DA7">
              <w:rPr>
                <w:rFonts w:ascii="Times New Roman" w:hAnsi="Times New Roman"/>
                <w:sz w:val="24"/>
                <w:szCs w:val="24"/>
              </w:rPr>
              <w:lastRenderedPageBreak/>
              <w:t>пожара;</w:t>
            </w:r>
          </w:p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- порядок действий в случае получения травм при возникновении паники при пожаре и других чрезвычайных ситуаций;</w:t>
            </w:r>
          </w:p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- порядок действий в случае террористическо</w:t>
            </w:r>
            <w:r w:rsidR="004018C9">
              <w:rPr>
                <w:rFonts w:ascii="Times New Roman" w:hAnsi="Times New Roman"/>
                <w:sz w:val="24"/>
                <w:szCs w:val="24"/>
              </w:rPr>
              <w:t>го и (или) экстремистского акта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Комитет по образованию, Комитет по культуре,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спорту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A0A33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A0A33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A0A33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уроков по изучению школьниками основ Конституции, законов Российской Федерации, Конвенции о защите прав и свобод человека в рамках Всероссийского дня правовой по</w:t>
            </w:r>
            <w:r w:rsidR="004018C9">
              <w:rPr>
                <w:rFonts w:ascii="Times New Roman" w:hAnsi="Times New Roman"/>
                <w:sz w:val="24"/>
                <w:szCs w:val="24"/>
              </w:rPr>
              <w:t>мощи детям «Мы граждане России»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326AF2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326AF2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326AF2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10DA7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810DA7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сплочение ученических коллективов,  формирование навыков сотрудничества, терпимости, взаимовыручки</w:t>
            </w:r>
            <w:r w:rsidR="004018C9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A0A33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A0A33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8A0A33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толерантности (16 ноября)</w:t>
            </w:r>
            <w:r w:rsidR="004018C9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образованию, Комитет по культуре,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спорту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AC520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AC5206">
            <w:pPr>
              <w:pStyle w:val="ab"/>
              <w:contextualSpacing/>
              <w:rPr>
                <w:rFonts w:eastAsia="Calibri"/>
                <w:sz w:val="24"/>
                <w:lang w:eastAsia="en-US"/>
              </w:rPr>
            </w:pPr>
            <w:r w:rsidRPr="00810DA7">
              <w:rPr>
                <w:rFonts w:eastAsia="Calibri"/>
                <w:sz w:val="24"/>
                <w:lang w:eastAsia="en-US"/>
              </w:rPr>
              <w:t xml:space="preserve">Проведение </w:t>
            </w:r>
            <w:r>
              <w:rPr>
                <w:rFonts w:eastAsia="Calibri"/>
                <w:sz w:val="24"/>
                <w:lang w:eastAsia="en-US"/>
              </w:rPr>
              <w:t xml:space="preserve">в общеобразовательных учреждениях </w:t>
            </w:r>
            <w:r w:rsidRPr="00810DA7">
              <w:rPr>
                <w:rFonts w:eastAsia="Calibri"/>
                <w:sz w:val="24"/>
                <w:lang w:eastAsia="en-US"/>
              </w:rPr>
              <w:t>мероприятий, посвященных празднованию Дня России:</w:t>
            </w:r>
          </w:p>
          <w:p w:rsidR="008B1DE5" w:rsidRPr="00810DA7" w:rsidRDefault="008B1DE5" w:rsidP="00AC5206">
            <w:pPr>
              <w:pStyle w:val="ab"/>
              <w:contextualSpacing/>
              <w:rPr>
                <w:sz w:val="24"/>
              </w:rPr>
            </w:pPr>
            <w:r w:rsidRPr="00810DA7">
              <w:rPr>
                <w:sz w:val="24"/>
              </w:rPr>
              <w:t>- выпуск стенгазет;</w:t>
            </w:r>
          </w:p>
          <w:p w:rsidR="008B1DE5" w:rsidRPr="00810DA7" w:rsidRDefault="008B1DE5" w:rsidP="00AC5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-беседы с учащимися, отдыхающими   в летних оздор</w:t>
            </w:r>
            <w:r w:rsidR="004018C9">
              <w:rPr>
                <w:rFonts w:ascii="Times New Roman" w:hAnsi="Times New Roman"/>
                <w:sz w:val="24"/>
                <w:szCs w:val="24"/>
              </w:rPr>
              <w:t>овительных лагерях   при школах 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AC52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AC520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AC5206">
            <w:pPr>
              <w:pStyle w:val="ab"/>
              <w:contextualSpacing/>
              <w:rPr>
                <w:rFonts w:eastAsia="Calibri"/>
                <w:sz w:val="24"/>
                <w:lang w:eastAsia="en-US"/>
              </w:rPr>
            </w:pPr>
            <w:r w:rsidRPr="00810DA7">
              <w:rPr>
                <w:rFonts w:eastAsia="Calibri"/>
                <w:sz w:val="24"/>
                <w:lang w:eastAsia="en-US"/>
              </w:rPr>
              <w:t xml:space="preserve">Проведение </w:t>
            </w:r>
            <w:r>
              <w:rPr>
                <w:rFonts w:eastAsia="Calibri"/>
                <w:sz w:val="24"/>
                <w:lang w:eastAsia="en-US"/>
              </w:rPr>
              <w:t xml:space="preserve">общегородских </w:t>
            </w:r>
            <w:r w:rsidRPr="00810DA7">
              <w:rPr>
                <w:rFonts w:eastAsia="Calibri"/>
                <w:sz w:val="24"/>
                <w:lang w:eastAsia="en-US"/>
              </w:rPr>
              <w:t>мероприятий, посвященных празднованию Дня народного единства</w:t>
            </w:r>
            <w:r w:rsidR="000041BB">
              <w:rPr>
                <w:rFonts w:eastAsia="Calibri"/>
                <w:sz w:val="24"/>
                <w:lang w:eastAsia="en-US"/>
              </w:rPr>
              <w:t xml:space="preserve"> </w:t>
            </w:r>
            <w:r w:rsidR="000041BB" w:rsidRPr="000041BB">
              <w:rPr>
                <w:rFonts w:eastAsia="Calibri"/>
                <w:sz w:val="24"/>
                <w:lang w:eastAsia="en-US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спорту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AC52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A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pStyle w:val="ab"/>
              <w:contextualSpacing/>
              <w:rPr>
                <w:rFonts w:eastAsia="Calibri"/>
                <w:sz w:val="24"/>
                <w:lang w:eastAsia="en-US"/>
              </w:rPr>
            </w:pPr>
            <w:r w:rsidRPr="00810DA7">
              <w:rPr>
                <w:rFonts w:eastAsia="Calibri"/>
                <w:sz w:val="24"/>
                <w:lang w:eastAsia="en-US"/>
              </w:rPr>
              <w:t>В целях пресечения пропаганды национализма, фашизма обеспечить участие молодежи города  во Всероссийской акции «Мир без фашизма»;</w:t>
            </w:r>
          </w:p>
          <w:p w:rsidR="008B1DE5" w:rsidRPr="00810DA7" w:rsidRDefault="008B1DE5" w:rsidP="00632B85">
            <w:pPr>
              <w:pStyle w:val="ab"/>
              <w:contextualSpacing/>
              <w:rPr>
                <w:rFonts w:eastAsia="Calibri"/>
                <w:sz w:val="24"/>
                <w:lang w:eastAsia="en-US"/>
              </w:rPr>
            </w:pPr>
            <w:r w:rsidRPr="00810DA7">
              <w:rPr>
                <w:rFonts w:eastAsia="Calibri"/>
                <w:sz w:val="24"/>
                <w:lang w:eastAsia="en-US"/>
              </w:rPr>
              <w:t>в дни празднования Дня Победы проводить беседы об участии представителей всех национальностей в освобождении мира от фашизма</w:t>
            </w:r>
            <w:r w:rsidR="000041BB">
              <w:rPr>
                <w:rFonts w:eastAsia="Calibri"/>
                <w:sz w:val="24"/>
                <w:lang w:eastAsia="en-US"/>
              </w:rPr>
              <w:t xml:space="preserve"> </w:t>
            </w:r>
            <w:r w:rsidR="000041BB" w:rsidRPr="000041BB">
              <w:rPr>
                <w:rFonts w:eastAsia="Calibri"/>
                <w:sz w:val="24"/>
                <w:lang w:eastAsia="en-US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образованию, Комитет по культуре,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спорту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Вовлечение в активную школьную жизнь ребят разных национальностей (беженцев, переселенцев)</w:t>
            </w:r>
            <w:r w:rsidR="000041BB" w:rsidRPr="000041BB">
              <w:rPr>
                <w:sz w:val="24"/>
              </w:rPr>
              <w:t xml:space="preserve"> (да/нет)</w:t>
            </w:r>
          </w:p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образованию, Комитет по культуре,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спорту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B1DE5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Проведение разъяснительных бесед, лекториев по проблеме влияния религиозных деструктивных сект на школьников. Пополнение копилки методических  рекомендаций для классных руководителей, социальных педагогов, родителей</w:t>
            </w:r>
            <w:r w:rsidR="00004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1BB" w:rsidRPr="000041BB">
              <w:rPr>
                <w:sz w:val="24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10DA7" w:rsidRDefault="008B1DE5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EB1E12" w:rsidRDefault="008B1DE5" w:rsidP="004972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5" w:rsidRPr="004C15C5" w:rsidRDefault="008B1DE5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1177A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Pr="00810DA7" w:rsidRDefault="00C1177A" w:rsidP="005836EB">
            <w:pPr>
              <w:pStyle w:val="31"/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Демонстрация тел</w:t>
            </w:r>
            <w:proofErr w:type="gramStart"/>
            <w:r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е-</w:t>
            </w:r>
            <w:proofErr w:type="gramEnd"/>
            <w:r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</w:t>
            </w:r>
            <w:proofErr w:type="spellStart"/>
            <w:r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радиороликов</w:t>
            </w:r>
            <w:proofErr w:type="spellEnd"/>
            <w:r w:rsidRPr="00810DA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публикация материалов, противодействующих идеям экстремизма и ра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зжиганию межнациональной розни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Pr="00810DA7" w:rsidRDefault="00C1177A" w:rsidP="0058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«город Десногорск» </w:t>
            </w: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58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58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58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C1177A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7D7E4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Pr="00810DA7" w:rsidRDefault="00C1177A" w:rsidP="005836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A7">
              <w:rPr>
                <w:rFonts w:ascii="Times New Roman" w:hAnsi="Times New Roman"/>
                <w:sz w:val="24"/>
                <w:szCs w:val="24"/>
              </w:rPr>
              <w:t>Проведение тематической программы «Внимание! Экстремизм» с использованием передвижной выставки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Pr="00810DA7" w:rsidRDefault="00C1177A" w:rsidP="0058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58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58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58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C1177A" w:rsidTr="005836EB">
        <w:trPr>
          <w:trHeight w:val="270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Pr="00810DA7" w:rsidRDefault="00C1177A" w:rsidP="00632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основному мероприятию 3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Pr="00810DA7" w:rsidRDefault="00C1177A" w:rsidP="00632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10DA7" w:rsidRDefault="00C1177A" w:rsidP="005836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C1177A" w:rsidRDefault="00C1177A" w:rsidP="004972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C1177A" w:rsidRDefault="00C1177A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C1177A" w:rsidRDefault="00C1177A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C1177A" w:rsidRDefault="00C1177A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C1177A" w:rsidRDefault="00C1177A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C1177A" w:rsidRDefault="00C1177A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C1177A" w:rsidRDefault="00C1177A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C1177A" w:rsidTr="00632B85">
        <w:trPr>
          <w:trHeight w:val="2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6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41E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041E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 w:rsidRPr="008A0A33">
              <w:rPr>
                <w:rFonts w:ascii="Times New Roman" w:hAnsi="Times New Roman"/>
                <w:b/>
                <w:sz w:val="24"/>
                <w:szCs w:val="24"/>
              </w:rPr>
              <w:t>Усиление антитеррористической защищенности</w:t>
            </w:r>
            <w:r w:rsidR="00685A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1177A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8A0A33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403677">
            <w:pPr>
              <w:pStyle w:val="31"/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Количество мест массового пребыванию людей, оборудованных информационными стендами (табло), содержащими схемы эвакуации при возникновении ЧС, телефонами правообладателя соответствующего места массового пребывания людей, аварийно-спасательных служб и органов безопасности</w:t>
            </w:r>
            <w:r w:rsidR="000041B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8B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</w:t>
            </w:r>
          </w:p>
          <w:p w:rsidR="00C1177A" w:rsidRDefault="00C1177A" w:rsidP="008B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(МБУ Служба благоустройства)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EB1E12" w:rsidRDefault="00C1177A" w:rsidP="002B0E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1177A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8A0A33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403677">
            <w:pPr>
              <w:pStyle w:val="31"/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Оснащение мест массового пребывания людей системами видеонаблюдения </w:t>
            </w:r>
            <w:r w:rsidR="000041B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8B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</w:t>
            </w:r>
          </w:p>
          <w:p w:rsidR="00C1177A" w:rsidRDefault="00C1177A" w:rsidP="008B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(МБУ Служба благоустройства)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EB1E12" w:rsidRDefault="00C1177A" w:rsidP="002B0E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C1177A" w:rsidTr="00632B8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8A0A33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403677">
            <w:pPr>
              <w:pStyle w:val="31"/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Оснащение мест массового пребывания людей системами оповещения </w:t>
            </w:r>
            <w:r w:rsidR="000041B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8B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</w:t>
            </w:r>
          </w:p>
          <w:p w:rsidR="00C1177A" w:rsidRDefault="00C1177A" w:rsidP="008B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(МБУ Служба благоустройства)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EB1E12" w:rsidRDefault="00C1177A" w:rsidP="002B0E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C1177A" w:rsidTr="00403677">
        <w:trPr>
          <w:trHeight w:val="23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8A0A33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Pr="00E746DC" w:rsidRDefault="00C1177A" w:rsidP="00403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</w:t>
            </w:r>
            <w:r w:rsidRPr="00E7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6DC">
              <w:rPr>
                <w:rFonts w:ascii="Times New Roman" w:hAnsi="Times New Roman"/>
                <w:sz w:val="24"/>
                <w:szCs w:val="24"/>
              </w:rPr>
              <w:t>мобильны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E746DC">
              <w:rPr>
                <w:rFonts w:ascii="Times New Roman" w:hAnsi="Times New Roman"/>
                <w:sz w:val="24"/>
                <w:szCs w:val="24"/>
              </w:rPr>
              <w:t xml:space="preserve"> арочны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 w:rsidRPr="00E746DC">
              <w:rPr>
                <w:rFonts w:ascii="Times New Roman" w:hAnsi="Times New Roman"/>
                <w:sz w:val="24"/>
                <w:szCs w:val="24"/>
              </w:rPr>
              <w:t>металлоде</w:t>
            </w:r>
            <w:r>
              <w:rPr>
                <w:rFonts w:ascii="Times New Roman" w:hAnsi="Times New Roman"/>
                <w:sz w:val="24"/>
                <w:szCs w:val="24"/>
              </w:rPr>
              <w:t>текторами</w:t>
            </w:r>
            <w:proofErr w:type="spellEnd"/>
            <w:r w:rsidR="000041BB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8B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</w:t>
            </w:r>
          </w:p>
          <w:p w:rsidR="00C1177A" w:rsidRDefault="00C1177A" w:rsidP="0040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(МБУ Служба благоустройства)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EB1E12" w:rsidRDefault="00C1177A" w:rsidP="002B0E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0041BB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C1177A" w:rsidTr="008B1DE5">
        <w:trPr>
          <w:trHeight w:val="1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8A0A33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Pr="00E746DC" w:rsidRDefault="00C1177A" w:rsidP="00403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</w:t>
            </w:r>
            <w:r w:rsidRPr="00E746DC">
              <w:rPr>
                <w:rFonts w:ascii="Times New Roman" w:hAnsi="Times New Roman"/>
                <w:sz w:val="24"/>
                <w:szCs w:val="24"/>
              </w:rPr>
              <w:t xml:space="preserve"> мобильны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7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ограждениями</w:t>
            </w:r>
            <w:r w:rsidR="000041BB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A" w:rsidRDefault="00C1177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</w:t>
            </w:r>
          </w:p>
          <w:p w:rsidR="00C1177A" w:rsidRDefault="00C1177A" w:rsidP="0040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(МБУ Служба благоустройства)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EB1E12" w:rsidRDefault="00C1177A" w:rsidP="002B0E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4C15C5" w:rsidRDefault="00C1177A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2B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A" w:rsidRPr="008B1DE5" w:rsidRDefault="00C1177A" w:rsidP="002B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0041BB" w:rsidTr="008B1DE5">
        <w:trPr>
          <w:trHeight w:val="1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Default="000041BB" w:rsidP="008A0A33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810DA7" w:rsidRDefault="000041BB" w:rsidP="0095061F">
            <w:pPr>
              <w:pStyle w:val="31"/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мер 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Default="000041BB" w:rsidP="0095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городскому хозяйству и промышленному комплексу</w:t>
            </w:r>
          </w:p>
          <w:p w:rsidR="000041BB" w:rsidRPr="00E746DC" w:rsidRDefault="000041BB" w:rsidP="0095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(МБУ Служба благоустройства)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810DA7" w:rsidRDefault="000041BB" w:rsidP="009506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810DA7" w:rsidRDefault="00685A6C" w:rsidP="00950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0041B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810DA7" w:rsidRDefault="00685A6C" w:rsidP="0095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810DA7" w:rsidRDefault="000041BB" w:rsidP="0095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810DA7" w:rsidRDefault="000041BB" w:rsidP="009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4C15C5" w:rsidRDefault="000041BB" w:rsidP="0095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4C15C5" w:rsidRDefault="000041BB" w:rsidP="0095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4C15C5" w:rsidRDefault="000041BB" w:rsidP="009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15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0041BB" w:rsidTr="000041BB">
        <w:trPr>
          <w:trHeight w:val="518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Pr="00810DA7" w:rsidRDefault="000041BB" w:rsidP="009506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основному мероприятию 4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B" w:rsidRDefault="000041BB" w:rsidP="00950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810DA7" w:rsidRDefault="000041BB" w:rsidP="008A0B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Default="000041BB" w:rsidP="00950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Default="000041BB" w:rsidP="0095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Default="000041BB" w:rsidP="0095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Default="000041BB" w:rsidP="009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0041BB" w:rsidRDefault="000041BB" w:rsidP="0095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0041BB" w:rsidRDefault="000041BB" w:rsidP="0095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B" w:rsidRPr="000041BB" w:rsidRDefault="00E7508B" w:rsidP="009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8F240F" w:rsidTr="00AF73CD">
        <w:trPr>
          <w:trHeight w:val="346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0F" w:rsidRPr="00E746DC" w:rsidRDefault="008F240F" w:rsidP="008F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0F" w:rsidRDefault="008F240F" w:rsidP="006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F" w:rsidRDefault="008F240F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F" w:rsidRDefault="008F240F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F" w:rsidRDefault="008F240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F" w:rsidRDefault="008F240F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F" w:rsidRDefault="008F240F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F" w:rsidRPr="000041BB" w:rsidRDefault="008F240F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F" w:rsidRPr="000041BB" w:rsidRDefault="008F240F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F" w:rsidRPr="000041BB" w:rsidRDefault="008F240F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150571" w:rsidRPr="00B86CE8" w:rsidRDefault="00150571" w:rsidP="00147BA6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sectPr w:rsidR="00150571" w:rsidRPr="00B86CE8" w:rsidSect="008B1DE5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D2" w:rsidRDefault="008608D2" w:rsidP="00776D7D">
      <w:pPr>
        <w:spacing w:after="0" w:line="240" w:lineRule="auto"/>
      </w:pPr>
      <w:r>
        <w:separator/>
      </w:r>
    </w:p>
  </w:endnote>
  <w:endnote w:type="continuationSeparator" w:id="0">
    <w:p w:rsidR="008608D2" w:rsidRDefault="008608D2" w:rsidP="007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D2" w:rsidRDefault="008608D2" w:rsidP="00776D7D">
      <w:pPr>
        <w:spacing w:after="0" w:line="240" w:lineRule="auto"/>
      </w:pPr>
      <w:r>
        <w:separator/>
      </w:r>
    </w:p>
  </w:footnote>
  <w:footnote w:type="continuationSeparator" w:id="0">
    <w:p w:rsidR="008608D2" w:rsidRDefault="008608D2" w:rsidP="007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0BC"/>
    <w:multiLevelType w:val="hybridMultilevel"/>
    <w:tmpl w:val="6ACEC2C6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6C45"/>
    <w:multiLevelType w:val="hybridMultilevel"/>
    <w:tmpl w:val="37788072"/>
    <w:lvl w:ilvl="0" w:tplc="43A6985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657D8E"/>
    <w:multiLevelType w:val="hybridMultilevel"/>
    <w:tmpl w:val="17B24E1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5F65"/>
    <w:multiLevelType w:val="hybridMultilevel"/>
    <w:tmpl w:val="D02A6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7C6171"/>
    <w:multiLevelType w:val="hybridMultilevel"/>
    <w:tmpl w:val="1D3E4FA6"/>
    <w:lvl w:ilvl="0" w:tplc="9A1CD3F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27ADE"/>
    <w:multiLevelType w:val="hybridMultilevel"/>
    <w:tmpl w:val="31D07FAC"/>
    <w:lvl w:ilvl="0" w:tplc="F670ACF2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6E4B93"/>
    <w:multiLevelType w:val="hybridMultilevel"/>
    <w:tmpl w:val="FE20BDFA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60BBA"/>
    <w:multiLevelType w:val="hybridMultilevel"/>
    <w:tmpl w:val="216216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FE5CC5"/>
    <w:multiLevelType w:val="hybridMultilevel"/>
    <w:tmpl w:val="77160964"/>
    <w:lvl w:ilvl="0" w:tplc="180E38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FEF1732"/>
    <w:multiLevelType w:val="hybridMultilevel"/>
    <w:tmpl w:val="212AA6CA"/>
    <w:lvl w:ilvl="0" w:tplc="EBD29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774E60"/>
    <w:multiLevelType w:val="hybridMultilevel"/>
    <w:tmpl w:val="648225B6"/>
    <w:lvl w:ilvl="0" w:tplc="35C671C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110164"/>
    <w:multiLevelType w:val="hybridMultilevel"/>
    <w:tmpl w:val="04DE233E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F5C64"/>
    <w:multiLevelType w:val="hybridMultilevel"/>
    <w:tmpl w:val="2C8A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48FD"/>
    <w:multiLevelType w:val="hybridMultilevel"/>
    <w:tmpl w:val="872623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6F072408"/>
    <w:multiLevelType w:val="hybridMultilevel"/>
    <w:tmpl w:val="224884D2"/>
    <w:lvl w:ilvl="0" w:tplc="5AEEC9BE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36441B"/>
    <w:multiLevelType w:val="hybridMultilevel"/>
    <w:tmpl w:val="17D8034A"/>
    <w:lvl w:ilvl="0" w:tplc="180E3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13"/>
  </w:num>
  <w:num w:numId="8">
    <w:abstractNumId w:val="15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C"/>
    <w:rsid w:val="000004CA"/>
    <w:rsid w:val="00003183"/>
    <w:rsid w:val="000035D8"/>
    <w:rsid w:val="000041BB"/>
    <w:rsid w:val="000041BF"/>
    <w:rsid w:val="000048C0"/>
    <w:rsid w:val="0000789C"/>
    <w:rsid w:val="0001028F"/>
    <w:rsid w:val="0001066B"/>
    <w:rsid w:val="00011468"/>
    <w:rsid w:val="00013B05"/>
    <w:rsid w:val="00015090"/>
    <w:rsid w:val="00020A21"/>
    <w:rsid w:val="00022E82"/>
    <w:rsid w:val="00025365"/>
    <w:rsid w:val="00025C09"/>
    <w:rsid w:val="00030E71"/>
    <w:rsid w:val="000314CC"/>
    <w:rsid w:val="000324F0"/>
    <w:rsid w:val="00033E41"/>
    <w:rsid w:val="00036AAD"/>
    <w:rsid w:val="00044A96"/>
    <w:rsid w:val="00045C0A"/>
    <w:rsid w:val="000511EA"/>
    <w:rsid w:val="0005182C"/>
    <w:rsid w:val="00052043"/>
    <w:rsid w:val="00052813"/>
    <w:rsid w:val="000537B7"/>
    <w:rsid w:val="000565C2"/>
    <w:rsid w:val="000600EE"/>
    <w:rsid w:val="000628A2"/>
    <w:rsid w:val="00063071"/>
    <w:rsid w:val="00063C81"/>
    <w:rsid w:val="000653FD"/>
    <w:rsid w:val="00076795"/>
    <w:rsid w:val="0008331F"/>
    <w:rsid w:val="0008372F"/>
    <w:rsid w:val="00083CAD"/>
    <w:rsid w:val="00090CC3"/>
    <w:rsid w:val="0009206A"/>
    <w:rsid w:val="00092EB2"/>
    <w:rsid w:val="000957CB"/>
    <w:rsid w:val="000B37A5"/>
    <w:rsid w:val="000B6BF4"/>
    <w:rsid w:val="000C3ECB"/>
    <w:rsid w:val="000D5D9C"/>
    <w:rsid w:val="000D5DA5"/>
    <w:rsid w:val="000E1840"/>
    <w:rsid w:val="000E78E0"/>
    <w:rsid w:val="000F5857"/>
    <w:rsid w:val="000F67BD"/>
    <w:rsid w:val="00102D2E"/>
    <w:rsid w:val="001040C6"/>
    <w:rsid w:val="001073AC"/>
    <w:rsid w:val="00111C9F"/>
    <w:rsid w:val="001130FF"/>
    <w:rsid w:val="00117ADC"/>
    <w:rsid w:val="00120F12"/>
    <w:rsid w:val="00124415"/>
    <w:rsid w:val="00127E58"/>
    <w:rsid w:val="001317C8"/>
    <w:rsid w:val="00134082"/>
    <w:rsid w:val="001368C5"/>
    <w:rsid w:val="00137122"/>
    <w:rsid w:val="00142672"/>
    <w:rsid w:val="00143133"/>
    <w:rsid w:val="0014423B"/>
    <w:rsid w:val="00146384"/>
    <w:rsid w:val="00146EA2"/>
    <w:rsid w:val="001472C3"/>
    <w:rsid w:val="00147BA6"/>
    <w:rsid w:val="00150571"/>
    <w:rsid w:val="001516BE"/>
    <w:rsid w:val="00151CB5"/>
    <w:rsid w:val="00161039"/>
    <w:rsid w:val="0016548D"/>
    <w:rsid w:val="00173C34"/>
    <w:rsid w:val="0017683B"/>
    <w:rsid w:val="00180F18"/>
    <w:rsid w:val="00182ABD"/>
    <w:rsid w:val="00184832"/>
    <w:rsid w:val="00185048"/>
    <w:rsid w:val="0019573E"/>
    <w:rsid w:val="001976BE"/>
    <w:rsid w:val="001A0126"/>
    <w:rsid w:val="001B27C8"/>
    <w:rsid w:val="001B3689"/>
    <w:rsid w:val="001B457E"/>
    <w:rsid w:val="001C048E"/>
    <w:rsid w:val="001C1C82"/>
    <w:rsid w:val="001C5461"/>
    <w:rsid w:val="001C70D9"/>
    <w:rsid w:val="001D31C7"/>
    <w:rsid w:val="001D51F8"/>
    <w:rsid w:val="001E0776"/>
    <w:rsid w:val="001E3ED3"/>
    <w:rsid w:val="001F033E"/>
    <w:rsid w:val="001F058F"/>
    <w:rsid w:val="001F1360"/>
    <w:rsid w:val="0020279C"/>
    <w:rsid w:val="00205E8A"/>
    <w:rsid w:val="002114B2"/>
    <w:rsid w:val="00213052"/>
    <w:rsid w:val="0021405E"/>
    <w:rsid w:val="00221760"/>
    <w:rsid w:val="0022561B"/>
    <w:rsid w:val="00232010"/>
    <w:rsid w:val="0024610D"/>
    <w:rsid w:val="002610F6"/>
    <w:rsid w:val="00264A84"/>
    <w:rsid w:val="002714EF"/>
    <w:rsid w:val="00286714"/>
    <w:rsid w:val="002871CA"/>
    <w:rsid w:val="00292026"/>
    <w:rsid w:val="00292C24"/>
    <w:rsid w:val="0029403D"/>
    <w:rsid w:val="00294327"/>
    <w:rsid w:val="00294EAB"/>
    <w:rsid w:val="002950AE"/>
    <w:rsid w:val="002964AF"/>
    <w:rsid w:val="002972DE"/>
    <w:rsid w:val="002A1734"/>
    <w:rsid w:val="002A2701"/>
    <w:rsid w:val="002A46B4"/>
    <w:rsid w:val="002A5FE3"/>
    <w:rsid w:val="002B0E50"/>
    <w:rsid w:val="002B2597"/>
    <w:rsid w:val="002B57D0"/>
    <w:rsid w:val="002B6DA9"/>
    <w:rsid w:val="002C6AE5"/>
    <w:rsid w:val="002D2188"/>
    <w:rsid w:val="002D4F35"/>
    <w:rsid w:val="002D5DEE"/>
    <w:rsid w:val="002D7101"/>
    <w:rsid w:val="002E32B1"/>
    <w:rsid w:val="002E4609"/>
    <w:rsid w:val="002E6B60"/>
    <w:rsid w:val="002E7242"/>
    <w:rsid w:val="002F615A"/>
    <w:rsid w:val="00300075"/>
    <w:rsid w:val="00320611"/>
    <w:rsid w:val="00323460"/>
    <w:rsid w:val="00326253"/>
    <w:rsid w:val="00326AF2"/>
    <w:rsid w:val="00330033"/>
    <w:rsid w:val="00331176"/>
    <w:rsid w:val="00333B8D"/>
    <w:rsid w:val="00334D30"/>
    <w:rsid w:val="003428BF"/>
    <w:rsid w:val="003578C0"/>
    <w:rsid w:val="00361997"/>
    <w:rsid w:val="003643DC"/>
    <w:rsid w:val="003704BA"/>
    <w:rsid w:val="00371F9F"/>
    <w:rsid w:val="00372313"/>
    <w:rsid w:val="0038392F"/>
    <w:rsid w:val="00384A44"/>
    <w:rsid w:val="00390B9D"/>
    <w:rsid w:val="00394EB9"/>
    <w:rsid w:val="00395E1B"/>
    <w:rsid w:val="003A44EB"/>
    <w:rsid w:val="003A570E"/>
    <w:rsid w:val="003B5405"/>
    <w:rsid w:val="003C0A3C"/>
    <w:rsid w:val="003C2951"/>
    <w:rsid w:val="003C2994"/>
    <w:rsid w:val="003D36CE"/>
    <w:rsid w:val="003D582D"/>
    <w:rsid w:val="003D596A"/>
    <w:rsid w:val="003E0209"/>
    <w:rsid w:val="003F5B5A"/>
    <w:rsid w:val="003F5F0C"/>
    <w:rsid w:val="004018C9"/>
    <w:rsid w:val="00403677"/>
    <w:rsid w:val="00406FED"/>
    <w:rsid w:val="00421517"/>
    <w:rsid w:val="00424001"/>
    <w:rsid w:val="00425021"/>
    <w:rsid w:val="00426ACE"/>
    <w:rsid w:val="00427A77"/>
    <w:rsid w:val="00431A80"/>
    <w:rsid w:val="00434772"/>
    <w:rsid w:val="004350C7"/>
    <w:rsid w:val="0043650D"/>
    <w:rsid w:val="00437C5E"/>
    <w:rsid w:val="004421F1"/>
    <w:rsid w:val="00450613"/>
    <w:rsid w:val="0045265F"/>
    <w:rsid w:val="0045527A"/>
    <w:rsid w:val="004567CA"/>
    <w:rsid w:val="004573A6"/>
    <w:rsid w:val="004658A5"/>
    <w:rsid w:val="00471DC9"/>
    <w:rsid w:val="004728DD"/>
    <w:rsid w:val="004833C8"/>
    <w:rsid w:val="0048433B"/>
    <w:rsid w:val="00492620"/>
    <w:rsid w:val="0049720D"/>
    <w:rsid w:val="004B1DD7"/>
    <w:rsid w:val="004B1DDE"/>
    <w:rsid w:val="004B4544"/>
    <w:rsid w:val="004B5C84"/>
    <w:rsid w:val="004B6F1F"/>
    <w:rsid w:val="004C15C5"/>
    <w:rsid w:val="004C26DE"/>
    <w:rsid w:val="004C519C"/>
    <w:rsid w:val="004C5FCD"/>
    <w:rsid w:val="004C6C30"/>
    <w:rsid w:val="004D020C"/>
    <w:rsid w:val="004D0F7F"/>
    <w:rsid w:val="004D680F"/>
    <w:rsid w:val="004D747F"/>
    <w:rsid w:val="004E2EF9"/>
    <w:rsid w:val="004E3B3B"/>
    <w:rsid w:val="004E3F82"/>
    <w:rsid w:val="004E6954"/>
    <w:rsid w:val="004F0222"/>
    <w:rsid w:val="004F027D"/>
    <w:rsid w:val="004F0323"/>
    <w:rsid w:val="004F1E73"/>
    <w:rsid w:val="004F512C"/>
    <w:rsid w:val="004F548A"/>
    <w:rsid w:val="004F6228"/>
    <w:rsid w:val="004F64A1"/>
    <w:rsid w:val="004F6AF6"/>
    <w:rsid w:val="004F7AE2"/>
    <w:rsid w:val="00514232"/>
    <w:rsid w:val="00515160"/>
    <w:rsid w:val="005216F6"/>
    <w:rsid w:val="00523928"/>
    <w:rsid w:val="0052588D"/>
    <w:rsid w:val="0052756F"/>
    <w:rsid w:val="0053129B"/>
    <w:rsid w:val="00531EF9"/>
    <w:rsid w:val="00532317"/>
    <w:rsid w:val="0054729C"/>
    <w:rsid w:val="00550291"/>
    <w:rsid w:val="00551AA5"/>
    <w:rsid w:val="00551B16"/>
    <w:rsid w:val="005618FC"/>
    <w:rsid w:val="00561975"/>
    <w:rsid w:val="0056554B"/>
    <w:rsid w:val="00567E04"/>
    <w:rsid w:val="005726E6"/>
    <w:rsid w:val="00572ACA"/>
    <w:rsid w:val="00575E64"/>
    <w:rsid w:val="005836EB"/>
    <w:rsid w:val="00592BF3"/>
    <w:rsid w:val="00594FE1"/>
    <w:rsid w:val="00595560"/>
    <w:rsid w:val="00595919"/>
    <w:rsid w:val="005975F4"/>
    <w:rsid w:val="005A66E1"/>
    <w:rsid w:val="005D0BDF"/>
    <w:rsid w:val="005E5417"/>
    <w:rsid w:val="005E7490"/>
    <w:rsid w:val="005F1EEC"/>
    <w:rsid w:val="005F36F1"/>
    <w:rsid w:val="005F6FFD"/>
    <w:rsid w:val="0060031C"/>
    <w:rsid w:val="00600D95"/>
    <w:rsid w:val="00603700"/>
    <w:rsid w:val="0060563B"/>
    <w:rsid w:val="00614EBD"/>
    <w:rsid w:val="00615265"/>
    <w:rsid w:val="00616850"/>
    <w:rsid w:val="00616AD7"/>
    <w:rsid w:val="0061785F"/>
    <w:rsid w:val="006178A4"/>
    <w:rsid w:val="006226ED"/>
    <w:rsid w:val="0062630C"/>
    <w:rsid w:val="00626BB2"/>
    <w:rsid w:val="00631067"/>
    <w:rsid w:val="00632B85"/>
    <w:rsid w:val="00634CD6"/>
    <w:rsid w:val="00647B2F"/>
    <w:rsid w:val="00656EEE"/>
    <w:rsid w:val="0066275F"/>
    <w:rsid w:val="0068499A"/>
    <w:rsid w:val="00685A6C"/>
    <w:rsid w:val="006879AA"/>
    <w:rsid w:val="006B13BD"/>
    <w:rsid w:val="006B4E3B"/>
    <w:rsid w:val="006B6391"/>
    <w:rsid w:val="006B70D7"/>
    <w:rsid w:val="006B74E1"/>
    <w:rsid w:val="006B769B"/>
    <w:rsid w:val="006C3C13"/>
    <w:rsid w:val="006D115F"/>
    <w:rsid w:val="006D4C7C"/>
    <w:rsid w:val="006D69C5"/>
    <w:rsid w:val="006E0668"/>
    <w:rsid w:val="006E0F87"/>
    <w:rsid w:val="006F0EFC"/>
    <w:rsid w:val="00702CA9"/>
    <w:rsid w:val="00703A41"/>
    <w:rsid w:val="00705E26"/>
    <w:rsid w:val="00707C6C"/>
    <w:rsid w:val="00710157"/>
    <w:rsid w:val="00717EAB"/>
    <w:rsid w:val="00724FC7"/>
    <w:rsid w:val="00726555"/>
    <w:rsid w:val="00734130"/>
    <w:rsid w:val="00737720"/>
    <w:rsid w:val="007400CD"/>
    <w:rsid w:val="00741E40"/>
    <w:rsid w:val="00745D77"/>
    <w:rsid w:val="00752A1D"/>
    <w:rsid w:val="00753049"/>
    <w:rsid w:val="00760B53"/>
    <w:rsid w:val="00761D2F"/>
    <w:rsid w:val="00762199"/>
    <w:rsid w:val="007621A3"/>
    <w:rsid w:val="007629A5"/>
    <w:rsid w:val="007629FF"/>
    <w:rsid w:val="00764A08"/>
    <w:rsid w:val="007723B2"/>
    <w:rsid w:val="007727BE"/>
    <w:rsid w:val="007764FE"/>
    <w:rsid w:val="00776D7D"/>
    <w:rsid w:val="007843BC"/>
    <w:rsid w:val="00786BF1"/>
    <w:rsid w:val="007903B3"/>
    <w:rsid w:val="007903CD"/>
    <w:rsid w:val="0079054C"/>
    <w:rsid w:val="007916DE"/>
    <w:rsid w:val="00792359"/>
    <w:rsid w:val="007A43DB"/>
    <w:rsid w:val="007A79D2"/>
    <w:rsid w:val="007B0027"/>
    <w:rsid w:val="007B12DA"/>
    <w:rsid w:val="007B65C4"/>
    <w:rsid w:val="007C19F3"/>
    <w:rsid w:val="007C3D9F"/>
    <w:rsid w:val="007C3EE5"/>
    <w:rsid w:val="007C669F"/>
    <w:rsid w:val="007C6EDA"/>
    <w:rsid w:val="007D7E41"/>
    <w:rsid w:val="007E4050"/>
    <w:rsid w:val="007F0E6B"/>
    <w:rsid w:val="007F5D5B"/>
    <w:rsid w:val="00801293"/>
    <w:rsid w:val="00801C64"/>
    <w:rsid w:val="00803473"/>
    <w:rsid w:val="0080679D"/>
    <w:rsid w:val="00810DA7"/>
    <w:rsid w:val="0081414E"/>
    <w:rsid w:val="00817E8A"/>
    <w:rsid w:val="008328DA"/>
    <w:rsid w:val="008354ED"/>
    <w:rsid w:val="00836ED8"/>
    <w:rsid w:val="008434A0"/>
    <w:rsid w:val="008437AD"/>
    <w:rsid w:val="00843BFF"/>
    <w:rsid w:val="0085271A"/>
    <w:rsid w:val="00854A7E"/>
    <w:rsid w:val="008567FA"/>
    <w:rsid w:val="00857F45"/>
    <w:rsid w:val="008608D2"/>
    <w:rsid w:val="00865505"/>
    <w:rsid w:val="00867941"/>
    <w:rsid w:val="00867DD3"/>
    <w:rsid w:val="008701DC"/>
    <w:rsid w:val="008701F4"/>
    <w:rsid w:val="00872CED"/>
    <w:rsid w:val="008812E9"/>
    <w:rsid w:val="00882173"/>
    <w:rsid w:val="0088357A"/>
    <w:rsid w:val="00886C3E"/>
    <w:rsid w:val="00886DB3"/>
    <w:rsid w:val="00896D39"/>
    <w:rsid w:val="008A0A33"/>
    <w:rsid w:val="008A24FA"/>
    <w:rsid w:val="008A2AB7"/>
    <w:rsid w:val="008A5C44"/>
    <w:rsid w:val="008B1DE5"/>
    <w:rsid w:val="008B4336"/>
    <w:rsid w:val="008B4C89"/>
    <w:rsid w:val="008B5926"/>
    <w:rsid w:val="008C0B9E"/>
    <w:rsid w:val="008C1235"/>
    <w:rsid w:val="008C327E"/>
    <w:rsid w:val="008C4BA8"/>
    <w:rsid w:val="008C577F"/>
    <w:rsid w:val="008D0F69"/>
    <w:rsid w:val="008D1DDB"/>
    <w:rsid w:val="008D321C"/>
    <w:rsid w:val="008D730D"/>
    <w:rsid w:val="008E350B"/>
    <w:rsid w:val="008E3CCE"/>
    <w:rsid w:val="008E4359"/>
    <w:rsid w:val="008E6A0B"/>
    <w:rsid w:val="008E6FF3"/>
    <w:rsid w:val="008F117D"/>
    <w:rsid w:val="008F240F"/>
    <w:rsid w:val="008F50DF"/>
    <w:rsid w:val="008F7119"/>
    <w:rsid w:val="00903193"/>
    <w:rsid w:val="009033DC"/>
    <w:rsid w:val="009040D9"/>
    <w:rsid w:val="00904AA1"/>
    <w:rsid w:val="009120A0"/>
    <w:rsid w:val="00912BDD"/>
    <w:rsid w:val="00913B85"/>
    <w:rsid w:val="009148BA"/>
    <w:rsid w:val="00915F8A"/>
    <w:rsid w:val="009168CD"/>
    <w:rsid w:val="00923431"/>
    <w:rsid w:val="00924BB6"/>
    <w:rsid w:val="0093054D"/>
    <w:rsid w:val="00931C45"/>
    <w:rsid w:val="00932BAC"/>
    <w:rsid w:val="00940074"/>
    <w:rsid w:val="00941146"/>
    <w:rsid w:val="00941DFA"/>
    <w:rsid w:val="00943669"/>
    <w:rsid w:val="00946E82"/>
    <w:rsid w:val="00950FF6"/>
    <w:rsid w:val="00955C89"/>
    <w:rsid w:val="00957180"/>
    <w:rsid w:val="00957B98"/>
    <w:rsid w:val="00957BDC"/>
    <w:rsid w:val="009604BB"/>
    <w:rsid w:val="00966496"/>
    <w:rsid w:val="00967D08"/>
    <w:rsid w:val="0097028F"/>
    <w:rsid w:val="00973E8F"/>
    <w:rsid w:val="00974B48"/>
    <w:rsid w:val="00974B89"/>
    <w:rsid w:val="009801BF"/>
    <w:rsid w:val="00982C0E"/>
    <w:rsid w:val="009839FA"/>
    <w:rsid w:val="009915D8"/>
    <w:rsid w:val="00995E7A"/>
    <w:rsid w:val="00996AE9"/>
    <w:rsid w:val="0099795A"/>
    <w:rsid w:val="00997F1B"/>
    <w:rsid w:val="009A0BD3"/>
    <w:rsid w:val="009A6F45"/>
    <w:rsid w:val="009A7DDE"/>
    <w:rsid w:val="009B15B5"/>
    <w:rsid w:val="009B425D"/>
    <w:rsid w:val="009B6F85"/>
    <w:rsid w:val="009C4901"/>
    <w:rsid w:val="009C6A20"/>
    <w:rsid w:val="009D485B"/>
    <w:rsid w:val="009D791A"/>
    <w:rsid w:val="009E2415"/>
    <w:rsid w:val="009E7B13"/>
    <w:rsid w:val="009F1EF2"/>
    <w:rsid w:val="009F6F2E"/>
    <w:rsid w:val="00A01950"/>
    <w:rsid w:val="00A0260C"/>
    <w:rsid w:val="00A04624"/>
    <w:rsid w:val="00A0752D"/>
    <w:rsid w:val="00A07740"/>
    <w:rsid w:val="00A101D3"/>
    <w:rsid w:val="00A1057B"/>
    <w:rsid w:val="00A2021A"/>
    <w:rsid w:val="00A2609D"/>
    <w:rsid w:val="00A31F6A"/>
    <w:rsid w:val="00A332FE"/>
    <w:rsid w:val="00A40C59"/>
    <w:rsid w:val="00A463AF"/>
    <w:rsid w:val="00A50822"/>
    <w:rsid w:val="00A50DCE"/>
    <w:rsid w:val="00A54338"/>
    <w:rsid w:val="00A615CC"/>
    <w:rsid w:val="00A61A9E"/>
    <w:rsid w:val="00A63627"/>
    <w:rsid w:val="00A65675"/>
    <w:rsid w:val="00A67161"/>
    <w:rsid w:val="00A73381"/>
    <w:rsid w:val="00A75B8C"/>
    <w:rsid w:val="00A7727B"/>
    <w:rsid w:val="00A8089F"/>
    <w:rsid w:val="00A82C58"/>
    <w:rsid w:val="00A84789"/>
    <w:rsid w:val="00A86158"/>
    <w:rsid w:val="00A91923"/>
    <w:rsid w:val="00A949B3"/>
    <w:rsid w:val="00AA0571"/>
    <w:rsid w:val="00AA2620"/>
    <w:rsid w:val="00AB0F49"/>
    <w:rsid w:val="00AB20A2"/>
    <w:rsid w:val="00AB287A"/>
    <w:rsid w:val="00AB3354"/>
    <w:rsid w:val="00AB7E5A"/>
    <w:rsid w:val="00AC4AA8"/>
    <w:rsid w:val="00AC5206"/>
    <w:rsid w:val="00AD101A"/>
    <w:rsid w:val="00AD28A6"/>
    <w:rsid w:val="00AD3CEC"/>
    <w:rsid w:val="00AD48A0"/>
    <w:rsid w:val="00AD77B2"/>
    <w:rsid w:val="00AD7D6F"/>
    <w:rsid w:val="00AE47EC"/>
    <w:rsid w:val="00AE515A"/>
    <w:rsid w:val="00AE584D"/>
    <w:rsid w:val="00AE6BD4"/>
    <w:rsid w:val="00AE7348"/>
    <w:rsid w:val="00AF27C2"/>
    <w:rsid w:val="00AF3B14"/>
    <w:rsid w:val="00AF4A01"/>
    <w:rsid w:val="00AF5FAA"/>
    <w:rsid w:val="00AF7977"/>
    <w:rsid w:val="00B0585D"/>
    <w:rsid w:val="00B060C5"/>
    <w:rsid w:val="00B10D9C"/>
    <w:rsid w:val="00B14872"/>
    <w:rsid w:val="00B1646B"/>
    <w:rsid w:val="00B174E3"/>
    <w:rsid w:val="00B22179"/>
    <w:rsid w:val="00B240CC"/>
    <w:rsid w:val="00B26D9E"/>
    <w:rsid w:val="00B30418"/>
    <w:rsid w:val="00B32FC1"/>
    <w:rsid w:val="00B33457"/>
    <w:rsid w:val="00B34C54"/>
    <w:rsid w:val="00B34F85"/>
    <w:rsid w:val="00B355DC"/>
    <w:rsid w:val="00B37C9A"/>
    <w:rsid w:val="00B41D07"/>
    <w:rsid w:val="00B43072"/>
    <w:rsid w:val="00B45A02"/>
    <w:rsid w:val="00B4754C"/>
    <w:rsid w:val="00B53C83"/>
    <w:rsid w:val="00B55ECD"/>
    <w:rsid w:val="00B579F9"/>
    <w:rsid w:val="00B72049"/>
    <w:rsid w:val="00B72F98"/>
    <w:rsid w:val="00B73117"/>
    <w:rsid w:val="00B748B5"/>
    <w:rsid w:val="00B75925"/>
    <w:rsid w:val="00B77E66"/>
    <w:rsid w:val="00B80617"/>
    <w:rsid w:val="00B845B7"/>
    <w:rsid w:val="00B86CE8"/>
    <w:rsid w:val="00B90EAA"/>
    <w:rsid w:val="00B93176"/>
    <w:rsid w:val="00BA0AD6"/>
    <w:rsid w:val="00BA551D"/>
    <w:rsid w:val="00BA61B5"/>
    <w:rsid w:val="00BB5404"/>
    <w:rsid w:val="00BC4031"/>
    <w:rsid w:val="00BD17E7"/>
    <w:rsid w:val="00BD2BAB"/>
    <w:rsid w:val="00BD3442"/>
    <w:rsid w:val="00BD41EE"/>
    <w:rsid w:val="00BD4BB5"/>
    <w:rsid w:val="00BD749D"/>
    <w:rsid w:val="00BE189C"/>
    <w:rsid w:val="00BE33F2"/>
    <w:rsid w:val="00BF1FC4"/>
    <w:rsid w:val="00BF28E2"/>
    <w:rsid w:val="00BF30AB"/>
    <w:rsid w:val="00BF4009"/>
    <w:rsid w:val="00BF62C3"/>
    <w:rsid w:val="00BF72F4"/>
    <w:rsid w:val="00C040F6"/>
    <w:rsid w:val="00C0736D"/>
    <w:rsid w:val="00C1177A"/>
    <w:rsid w:val="00C11E46"/>
    <w:rsid w:val="00C1398C"/>
    <w:rsid w:val="00C13AE6"/>
    <w:rsid w:val="00C25A69"/>
    <w:rsid w:val="00C30A73"/>
    <w:rsid w:val="00C33A99"/>
    <w:rsid w:val="00C33DC7"/>
    <w:rsid w:val="00C467BB"/>
    <w:rsid w:val="00C53ADF"/>
    <w:rsid w:val="00C541D7"/>
    <w:rsid w:val="00C64CE4"/>
    <w:rsid w:val="00C660A4"/>
    <w:rsid w:val="00C667B0"/>
    <w:rsid w:val="00C67644"/>
    <w:rsid w:val="00C717EB"/>
    <w:rsid w:val="00C71F91"/>
    <w:rsid w:val="00C72229"/>
    <w:rsid w:val="00C7335B"/>
    <w:rsid w:val="00C7441F"/>
    <w:rsid w:val="00C74462"/>
    <w:rsid w:val="00C808D8"/>
    <w:rsid w:val="00C857E0"/>
    <w:rsid w:val="00C874C6"/>
    <w:rsid w:val="00C87ACC"/>
    <w:rsid w:val="00C94464"/>
    <w:rsid w:val="00CA3349"/>
    <w:rsid w:val="00CB4588"/>
    <w:rsid w:val="00CB572E"/>
    <w:rsid w:val="00CB671A"/>
    <w:rsid w:val="00CB77AD"/>
    <w:rsid w:val="00CC4000"/>
    <w:rsid w:val="00CC5293"/>
    <w:rsid w:val="00CD4429"/>
    <w:rsid w:val="00CD4636"/>
    <w:rsid w:val="00CE2696"/>
    <w:rsid w:val="00CE69B9"/>
    <w:rsid w:val="00CF0668"/>
    <w:rsid w:val="00CF08FE"/>
    <w:rsid w:val="00CF6E6A"/>
    <w:rsid w:val="00CF73B8"/>
    <w:rsid w:val="00D03736"/>
    <w:rsid w:val="00D110F2"/>
    <w:rsid w:val="00D11C56"/>
    <w:rsid w:val="00D14EC4"/>
    <w:rsid w:val="00D178A4"/>
    <w:rsid w:val="00D26328"/>
    <w:rsid w:val="00D313C7"/>
    <w:rsid w:val="00D31BE7"/>
    <w:rsid w:val="00D3444C"/>
    <w:rsid w:val="00D45423"/>
    <w:rsid w:val="00D51CC9"/>
    <w:rsid w:val="00D52437"/>
    <w:rsid w:val="00D535CF"/>
    <w:rsid w:val="00D60ADB"/>
    <w:rsid w:val="00D639AA"/>
    <w:rsid w:val="00D719C6"/>
    <w:rsid w:val="00D727F9"/>
    <w:rsid w:val="00D72F05"/>
    <w:rsid w:val="00D752C9"/>
    <w:rsid w:val="00D809C0"/>
    <w:rsid w:val="00D80C44"/>
    <w:rsid w:val="00D9062D"/>
    <w:rsid w:val="00D93CE7"/>
    <w:rsid w:val="00D96B93"/>
    <w:rsid w:val="00D97A71"/>
    <w:rsid w:val="00D97BA4"/>
    <w:rsid w:val="00DA09A0"/>
    <w:rsid w:val="00DA1148"/>
    <w:rsid w:val="00DA2AD9"/>
    <w:rsid w:val="00DA4BF5"/>
    <w:rsid w:val="00DA56C4"/>
    <w:rsid w:val="00DB24D7"/>
    <w:rsid w:val="00DB4470"/>
    <w:rsid w:val="00DC1455"/>
    <w:rsid w:val="00DC589C"/>
    <w:rsid w:val="00DD63D4"/>
    <w:rsid w:val="00DE1B0B"/>
    <w:rsid w:val="00DE1F44"/>
    <w:rsid w:val="00DE2993"/>
    <w:rsid w:val="00DE35CA"/>
    <w:rsid w:val="00DE6E41"/>
    <w:rsid w:val="00E01322"/>
    <w:rsid w:val="00E07610"/>
    <w:rsid w:val="00E11903"/>
    <w:rsid w:val="00E142AB"/>
    <w:rsid w:val="00E14867"/>
    <w:rsid w:val="00E20F1F"/>
    <w:rsid w:val="00E3520E"/>
    <w:rsid w:val="00E35A40"/>
    <w:rsid w:val="00E3755D"/>
    <w:rsid w:val="00E37FDA"/>
    <w:rsid w:val="00E41586"/>
    <w:rsid w:val="00E42927"/>
    <w:rsid w:val="00E4352C"/>
    <w:rsid w:val="00E45448"/>
    <w:rsid w:val="00E4613D"/>
    <w:rsid w:val="00E4734E"/>
    <w:rsid w:val="00E52EE9"/>
    <w:rsid w:val="00E54879"/>
    <w:rsid w:val="00E54EAC"/>
    <w:rsid w:val="00E55B06"/>
    <w:rsid w:val="00E57FD7"/>
    <w:rsid w:val="00E62317"/>
    <w:rsid w:val="00E630DE"/>
    <w:rsid w:val="00E663E5"/>
    <w:rsid w:val="00E702FA"/>
    <w:rsid w:val="00E746DC"/>
    <w:rsid w:val="00E7508B"/>
    <w:rsid w:val="00E7792A"/>
    <w:rsid w:val="00E8043D"/>
    <w:rsid w:val="00E8228F"/>
    <w:rsid w:val="00E85721"/>
    <w:rsid w:val="00E86478"/>
    <w:rsid w:val="00E9146C"/>
    <w:rsid w:val="00E92D96"/>
    <w:rsid w:val="00E96346"/>
    <w:rsid w:val="00E97794"/>
    <w:rsid w:val="00EA1B48"/>
    <w:rsid w:val="00EA25D6"/>
    <w:rsid w:val="00EB0EF2"/>
    <w:rsid w:val="00EB3484"/>
    <w:rsid w:val="00EB4B77"/>
    <w:rsid w:val="00EB6CA3"/>
    <w:rsid w:val="00EB7A77"/>
    <w:rsid w:val="00EC3679"/>
    <w:rsid w:val="00EC4387"/>
    <w:rsid w:val="00ED0DD6"/>
    <w:rsid w:val="00ED5575"/>
    <w:rsid w:val="00ED5607"/>
    <w:rsid w:val="00EE53C2"/>
    <w:rsid w:val="00EE6217"/>
    <w:rsid w:val="00EF660F"/>
    <w:rsid w:val="00F04B14"/>
    <w:rsid w:val="00F05361"/>
    <w:rsid w:val="00F07D7D"/>
    <w:rsid w:val="00F10862"/>
    <w:rsid w:val="00F11F1E"/>
    <w:rsid w:val="00F13B72"/>
    <w:rsid w:val="00F23FAA"/>
    <w:rsid w:val="00F327BE"/>
    <w:rsid w:val="00F35126"/>
    <w:rsid w:val="00F413E0"/>
    <w:rsid w:val="00F41405"/>
    <w:rsid w:val="00F5281F"/>
    <w:rsid w:val="00F560B0"/>
    <w:rsid w:val="00F60102"/>
    <w:rsid w:val="00F633B7"/>
    <w:rsid w:val="00F65A7C"/>
    <w:rsid w:val="00F6702E"/>
    <w:rsid w:val="00F67AC3"/>
    <w:rsid w:val="00F71CC3"/>
    <w:rsid w:val="00F76336"/>
    <w:rsid w:val="00F7647D"/>
    <w:rsid w:val="00F76485"/>
    <w:rsid w:val="00F7669C"/>
    <w:rsid w:val="00F76F76"/>
    <w:rsid w:val="00F80A18"/>
    <w:rsid w:val="00F812B5"/>
    <w:rsid w:val="00F8231A"/>
    <w:rsid w:val="00F850D8"/>
    <w:rsid w:val="00F8757A"/>
    <w:rsid w:val="00F87B73"/>
    <w:rsid w:val="00F908AD"/>
    <w:rsid w:val="00F91AA9"/>
    <w:rsid w:val="00F92D9C"/>
    <w:rsid w:val="00F95161"/>
    <w:rsid w:val="00F9770E"/>
    <w:rsid w:val="00FA0BAB"/>
    <w:rsid w:val="00FA25CC"/>
    <w:rsid w:val="00FA301B"/>
    <w:rsid w:val="00FA492F"/>
    <w:rsid w:val="00FB043F"/>
    <w:rsid w:val="00FB1D06"/>
    <w:rsid w:val="00FB3F37"/>
    <w:rsid w:val="00FC5316"/>
    <w:rsid w:val="00FE1D7B"/>
    <w:rsid w:val="00FE4956"/>
    <w:rsid w:val="00FE65CE"/>
    <w:rsid w:val="00FF0627"/>
    <w:rsid w:val="00FF2531"/>
    <w:rsid w:val="00FF2778"/>
    <w:rsid w:val="00FF39EF"/>
    <w:rsid w:val="00FF6588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7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571"/>
    <w:pPr>
      <w:ind w:left="720"/>
      <w:contextualSpacing/>
    </w:pPr>
  </w:style>
  <w:style w:type="paragraph" w:customStyle="1" w:styleId="ConsPlusNormal">
    <w:name w:val="ConsPlusNormal"/>
    <w:uiPriority w:val="99"/>
    <w:rsid w:val="00A31F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7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7E6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83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D7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D7D"/>
    <w:rPr>
      <w:lang w:eastAsia="en-US"/>
    </w:rPr>
  </w:style>
  <w:style w:type="paragraph" w:customStyle="1" w:styleId="31">
    <w:name w:val="Основной текст 31"/>
    <w:basedOn w:val="a"/>
    <w:rsid w:val="004C15C5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kern w:val="1"/>
      <w:sz w:val="28"/>
      <w:szCs w:val="24"/>
      <w:lang w:eastAsia="ar-SA"/>
    </w:rPr>
  </w:style>
  <w:style w:type="paragraph" w:styleId="ab">
    <w:name w:val="Body Text"/>
    <w:basedOn w:val="a"/>
    <w:link w:val="ac"/>
    <w:semiHidden/>
    <w:rsid w:val="0081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10DA7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7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571"/>
    <w:pPr>
      <w:ind w:left="720"/>
      <w:contextualSpacing/>
    </w:pPr>
  </w:style>
  <w:style w:type="paragraph" w:customStyle="1" w:styleId="ConsPlusNormal">
    <w:name w:val="ConsPlusNormal"/>
    <w:uiPriority w:val="99"/>
    <w:rsid w:val="00A31F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7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7E6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83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D7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D7D"/>
    <w:rPr>
      <w:lang w:eastAsia="en-US"/>
    </w:rPr>
  </w:style>
  <w:style w:type="paragraph" w:customStyle="1" w:styleId="31">
    <w:name w:val="Основной текст 31"/>
    <w:basedOn w:val="a"/>
    <w:rsid w:val="004C15C5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kern w:val="1"/>
      <w:sz w:val="28"/>
      <w:szCs w:val="24"/>
      <w:lang w:eastAsia="ar-SA"/>
    </w:rPr>
  </w:style>
  <w:style w:type="paragraph" w:styleId="ab">
    <w:name w:val="Body Text"/>
    <w:basedOn w:val="a"/>
    <w:link w:val="ac"/>
    <w:semiHidden/>
    <w:rsid w:val="0081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10DA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3C7B-7F6B-452A-9CE8-FFDD0E61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3477</Words>
  <Characters>25015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Panenkova_TV</dc:creator>
  <cp:lastModifiedBy>Управляющий</cp:lastModifiedBy>
  <cp:revision>5</cp:revision>
  <cp:lastPrinted>2017-11-22T08:06:00Z</cp:lastPrinted>
  <dcterms:created xsi:type="dcterms:W3CDTF">2017-12-04T06:32:00Z</dcterms:created>
  <dcterms:modified xsi:type="dcterms:W3CDTF">2018-04-12T16:50:00Z</dcterms:modified>
</cp:coreProperties>
</file>