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ED24AE" w:rsidP="00FE017D">
      <w:r w:rsidRPr="00ED24AE">
        <w:rPr>
          <w:noProof/>
          <w:sz w:val="24"/>
        </w:rPr>
        <w:pict>
          <v:rect id="_x0000_s1028" style="position:absolute;margin-left:58.5pt;margin-top:.05pt;width:451.2pt;height:50.95pt;z-index:1" filled="f" stroked="f" strokeweight=".25pt">
            <v:textbox style="mso-next-textbox:#_x0000_s1028" inset="1pt,1pt,1pt,1pt">
              <w:txbxContent>
                <w:p w:rsidR="007D316B" w:rsidRDefault="007D316B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D316B" w:rsidRDefault="007D316B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7D316B" w:rsidRDefault="007D316B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7D316B" w:rsidRDefault="007D316B" w:rsidP="00FE017D">
                  <w:pPr>
                    <w:rPr>
                      <w:sz w:val="12"/>
                    </w:rPr>
                  </w:pPr>
                </w:p>
                <w:p w:rsidR="007D316B" w:rsidRDefault="007D316B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D316B" w:rsidRDefault="007D316B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D316B" w:rsidRDefault="007D316B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3.25pt;visibility:visible">
            <v:imagedata r:id="rId6" o:title=""/>
          </v:shape>
        </w:pict>
      </w:r>
    </w:p>
    <w:p w:rsidR="00FE017D" w:rsidRPr="001D2022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Pr="001D2022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017D" w:rsidRPr="004565D5" w:rsidRDefault="00FE017D" w:rsidP="004565D5">
      <w:pPr>
        <w:rPr>
          <w:sz w:val="24"/>
          <w:szCs w:val="24"/>
        </w:rPr>
      </w:pPr>
    </w:p>
    <w:p w:rsidR="0053371E" w:rsidRPr="004565D5" w:rsidRDefault="0053371E" w:rsidP="004565D5">
      <w:pPr>
        <w:rPr>
          <w:sz w:val="24"/>
          <w:szCs w:val="24"/>
        </w:rPr>
      </w:pPr>
    </w:p>
    <w:p w:rsidR="00FE017D" w:rsidRPr="0053371E" w:rsidRDefault="0065598F" w:rsidP="00FE01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E017D" w:rsidRPr="0053371E">
        <w:rPr>
          <w:sz w:val="24"/>
          <w:szCs w:val="24"/>
        </w:rPr>
        <w:t>т</w:t>
      </w:r>
      <w:r>
        <w:rPr>
          <w:sz w:val="24"/>
          <w:szCs w:val="24"/>
        </w:rPr>
        <w:t xml:space="preserve"> 18.12.2018 </w:t>
      </w:r>
      <w:r w:rsidR="004F6FEF">
        <w:rPr>
          <w:sz w:val="24"/>
          <w:szCs w:val="24"/>
        </w:rPr>
        <w:t xml:space="preserve"> </w:t>
      </w:r>
      <w:r w:rsidR="00FE017D" w:rsidRPr="0053371E">
        <w:rPr>
          <w:sz w:val="24"/>
          <w:szCs w:val="24"/>
        </w:rPr>
        <w:t>№</w:t>
      </w:r>
      <w:r>
        <w:rPr>
          <w:sz w:val="24"/>
          <w:szCs w:val="24"/>
        </w:rPr>
        <w:t xml:space="preserve"> 1099</w:t>
      </w:r>
    </w:p>
    <w:p w:rsidR="00FE017D" w:rsidRPr="004565D5" w:rsidRDefault="00FE017D" w:rsidP="004565D5">
      <w:pPr>
        <w:rPr>
          <w:sz w:val="24"/>
          <w:szCs w:val="24"/>
        </w:rPr>
      </w:pPr>
    </w:p>
    <w:p w:rsidR="0053371E" w:rsidRPr="004565D5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028"/>
        <w:gridCol w:w="2664"/>
        <w:gridCol w:w="3332"/>
      </w:tblGrid>
      <w:tr w:rsidR="00B313DD" w:rsidRPr="00C4136A" w:rsidTr="0031316F">
        <w:tc>
          <w:tcPr>
            <w:tcW w:w="4028" w:type="dxa"/>
          </w:tcPr>
          <w:p w:rsidR="00B313DD" w:rsidRPr="0053371E" w:rsidRDefault="00CC76BB" w:rsidP="0053371E">
            <w:pPr>
              <w:jc w:val="both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 xml:space="preserve">Об усилении мер пожарной безопасности </w:t>
            </w:r>
            <w:r w:rsidRPr="00674C9E">
              <w:rPr>
                <w:b/>
                <w:sz w:val="24"/>
                <w:szCs w:val="24"/>
              </w:rPr>
              <w:t>в жилищном фонде и</w:t>
            </w:r>
            <w:r w:rsidRPr="00CC76BB">
              <w:rPr>
                <w:b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 </w:t>
            </w:r>
          </w:p>
        </w:tc>
        <w:tc>
          <w:tcPr>
            <w:tcW w:w="2664" w:type="dxa"/>
          </w:tcPr>
          <w:p w:rsidR="00B313DD" w:rsidRPr="00C4136A" w:rsidRDefault="00B313DD" w:rsidP="00FE017D">
            <w:pPr>
              <w:rPr>
                <w:sz w:val="28"/>
              </w:rPr>
            </w:pPr>
          </w:p>
        </w:tc>
        <w:tc>
          <w:tcPr>
            <w:tcW w:w="3332" w:type="dxa"/>
          </w:tcPr>
          <w:p w:rsidR="00B313DD" w:rsidRPr="00C4136A" w:rsidRDefault="00B313DD" w:rsidP="00FE017D">
            <w:pPr>
              <w:rPr>
                <w:sz w:val="28"/>
              </w:rPr>
            </w:pPr>
          </w:p>
        </w:tc>
      </w:tr>
    </w:tbl>
    <w:p w:rsidR="00CC76BB" w:rsidRPr="003A29F7" w:rsidRDefault="00CC76BB" w:rsidP="00CC76BB">
      <w:pPr>
        <w:rPr>
          <w:sz w:val="24"/>
          <w:szCs w:val="24"/>
        </w:rPr>
      </w:pPr>
    </w:p>
    <w:p w:rsidR="00CC76BB" w:rsidRPr="003A29F7" w:rsidRDefault="00CC76BB" w:rsidP="00CC76BB">
      <w:pPr>
        <w:rPr>
          <w:sz w:val="24"/>
          <w:szCs w:val="24"/>
        </w:rPr>
      </w:pPr>
    </w:p>
    <w:p w:rsidR="00CC76BB" w:rsidRPr="001A26EE" w:rsidRDefault="00CC76BB" w:rsidP="00CC76BB">
      <w:pPr>
        <w:jc w:val="both"/>
        <w:rPr>
          <w:sz w:val="28"/>
          <w:szCs w:val="28"/>
        </w:rPr>
      </w:pPr>
      <w:r>
        <w:rPr>
          <w:b/>
        </w:rPr>
        <w:tab/>
      </w:r>
      <w:r w:rsidRPr="001A26EE">
        <w:rPr>
          <w:sz w:val="28"/>
          <w:szCs w:val="28"/>
        </w:rPr>
        <w:t>В соответствии с</w:t>
      </w:r>
      <w:r w:rsidR="00E3554B" w:rsidRPr="001A26EE">
        <w:rPr>
          <w:sz w:val="28"/>
          <w:szCs w:val="28"/>
        </w:rPr>
        <w:t>о ст</w:t>
      </w:r>
      <w:r w:rsidR="00BF0A28" w:rsidRPr="001A26EE">
        <w:rPr>
          <w:sz w:val="28"/>
          <w:szCs w:val="28"/>
        </w:rPr>
        <w:t>.</w:t>
      </w:r>
      <w:r w:rsidR="000E1A66" w:rsidRPr="001A26EE">
        <w:rPr>
          <w:sz w:val="28"/>
          <w:szCs w:val="28"/>
        </w:rPr>
        <w:t xml:space="preserve"> </w:t>
      </w:r>
      <w:r w:rsidR="00E3554B" w:rsidRPr="001A26EE">
        <w:rPr>
          <w:sz w:val="28"/>
          <w:szCs w:val="28"/>
        </w:rPr>
        <w:t>19</w:t>
      </w:r>
      <w:r w:rsidRPr="001A26EE">
        <w:rPr>
          <w:sz w:val="28"/>
          <w:szCs w:val="28"/>
        </w:rPr>
        <w:t xml:space="preserve"> Федерал</w:t>
      </w:r>
      <w:r w:rsidR="00E3554B" w:rsidRPr="001A26EE">
        <w:rPr>
          <w:sz w:val="28"/>
          <w:szCs w:val="28"/>
        </w:rPr>
        <w:t>ьного закона</w:t>
      </w:r>
      <w:r w:rsidR="000A1B9C" w:rsidRPr="001A26EE">
        <w:rPr>
          <w:sz w:val="28"/>
          <w:szCs w:val="28"/>
        </w:rPr>
        <w:t xml:space="preserve"> от 21.12.1994 № 69-ФЗ </w:t>
      </w:r>
      <w:r w:rsidR="00CA5AD5">
        <w:rPr>
          <w:sz w:val="28"/>
          <w:szCs w:val="28"/>
        </w:rPr>
        <w:t xml:space="preserve">            </w:t>
      </w:r>
      <w:r w:rsidR="000A1B9C" w:rsidRPr="001A26EE">
        <w:rPr>
          <w:sz w:val="28"/>
          <w:szCs w:val="28"/>
        </w:rPr>
        <w:t>«О пожарной безопасности»</w:t>
      </w:r>
      <w:r w:rsidR="00CF2159" w:rsidRPr="001A26EE">
        <w:rPr>
          <w:sz w:val="28"/>
          <w:szCs w:val="28"/>
        </w:rPr>
        <w:t xml:space="preserve">, </w:t>
      </w:r>
      <w:r w:rsidRPr="001A26EE">
        <w:rPr>
          <w:sz w:val="28"/>
          <w:szCs w:val="28"/>
        </w:rPr>
        <w:t xml:space="preserve">в связи с ростом </w:t>
      </w:r>
      <w:r w:rsidR="00CF2159" w:rsidRPr="001A26EE">
        <w:rPr>
          <w:sz w:val="28"/>
          <w:szCs w:val="28"/>
        </w:rPr>
        <w:t xml:space="preserve">количества </w:t>
      </w:r>
      <w:r w:rsidRPr="001A26EE">
        <w:rPr>
          <w:sz w:val="28"/>
          <w:szCs w:val="28"/>
        </w:rPr>
        <w:t>пожаров на территории муниципального образования «город Дес</w:t>
      </w:r>
      <w:r w:rsidR="000745CE" w:rsidRPr="001A26EE">
        <w:rPr>
          <w:sz w:val="28"/>
          <w:szCs w:val="28"/>
        </w:rPr>
        <w:t xml:space="preserve">ногорск» Смоленской области, </w:t>
      </w:r>
      <w:r w:rsidR="005A5A6A" w:rsidRPr="001A26EE">
        <w:rPr>
          <w:sz w:val="28"/>
          <w:szCs w:val="28"/>
        </w:rPr>
        <w:t>в целях</w:t>
      </w:r>
      <w:r w:rsidRPr="001A26EE">
        <w:rPr>
          <w:sz w:val="28"/>
          <w:szCs w:val="28"/>
        </w:rPr>
        <w:t xml:space="preserve"> организации борьбы</w:t>
      </w:r>
      <w:r w:rsidR="00805E5E">
        <w:rPr>
          <w:sz w:val="28"/>
          <w:szCs w:val="28"/>
        </w:rPr>
        <w:t xml:space="preserve"> </w:t>
      </w:r>
      <w:r w:rsidR="00674C9E" w:rsidRPr="001A26EE">
        <w:rPr>
          <w:sz w:val="28"/>
          <w:szCs w:val="28"/>
        </w:rPr>
        <w:t>с пожарами</w:t>
      </w:r>
    </w:p>
    <w:p w:rsidR="00674C9E" w:rsidRPr="001A26EE" w:rsidRDefault="00674C9E" w:rsidP="00CC76BB">
      <w:pPr>
        <w:jc w:val="both"/>
        <w:rPr>
          <w:sz w:val="28"/>
          <w:szCs w:val="28"/>
        </w:rPr>
      </w:pPr>
    </w:p>
    <w:p w:rsidR="005F6A00" w:rsidRPr="001A26EE" w:rsidRDefault="005F6A00" w:rsidP="00CC76BB">
      <w:pPr>
        <w:jc w:val="both"/>
        <w:rPr>
          <w:sz w:val="28"/>
          <w:szCs w:val="28"/>
        </w:rPr>
      </w:pPr>
    </w:p>
    <w:p w:rsidR="00674C9E" w:rsidRPr="001A26EE" w:rsidRDefault="00674C9E" w:rsidP="00CC76BB">
      <w:pPr>
        <w:jc w:val="both"/>
        <w:rPr>
          <w:sz w:val="28"/>
          <w:szCs w:val="28"/>
        </w:rPr>
      </w:pPr>
      <w:r w:rsidRPr="001A26EE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A26EE">
        <w:rPr>
          <w:sz w:val="28"/>
          <w:szCs w:val="28"/>
        </w:rPr>
        <w:t xml:space="preserve"> постановляет:</w:t>
      </w:r>
    </w:p>
    <w:p w:rsidR="00CC76BB" w:rsidRPr="001A26EE" w:rsidRDefault="00CC76BB" w:rsidP="00CC76BB">
      <w:pPr>
        <w:rPr>
          <w:sz w:val="28"/>
          <w:szCs w:val="28"/>
        </w:rPr>
      </w:pPr>
    </w:p>
    <w:p w:rsidR="005F6A00" w:rsidRPr="001A26EE" w:rsidRDefault="005F6A00" w:rsidP="00CC76BB">
      <w:pPr>
        <w:rPr>
          <w:sz w:val="28"/>
          <w:szCs w:val="28"/>
        </w:rPr>
      </w:pPr>
    </w:p>
    <w:p w:rsidR="00CC76BB" w:rsidRPr="001A26EE" w:rsidRDefault="00F83E26" w:rsidP="00CC76BB">
      <w:pPr>
        <w:jc w:val="both"/>
        <w:rPr>
          <w:sz w:val="28"/>
          <w:szCs w:val="28"/>
        </w:rPr>
      </w:pPr>
      <w:r w:rsidRPr="001A26EE">
        <w:rPr>
          <w:sz w:val="28"/>
          <w:szCs w:val="28"/>
        </w:rPr>
        <w:tab/>
        <w:t>1. Утвердить</w:t>
      </w:r>
      <w:r w:rsidR="00BF0A28" w:rsidRPr="001A26EE">
        <w:rPr>
          <w:sz w:val="28"/>
          <w:szCs w:val="28"/>
        </w:rPr>
        <w:t xml:space="preserve"> прилагаемый</w:t>
      </w:r>
      <w:r w:rsidR="00F54D5F">
        <w:rPr>
          <w:sz w:val="28"/>
          <w:szCs w:val="28"/>
        </w:rPr>
        <w:t xml:space="preserve"> </w:t>
      </w:r>
      <w:r w:rsidR="00CC76BB" w:rsidRPr="001A26EE">
        <w:rPr>
          <w:sz w:val="28"/>
          <w:szCs w:val="28"/>
        </w:rPr>
        <w:t>План мероприятий по усилению мер пожарной безопасности в жилищном фонде и на территории муниципального образования «город Десногорск» См</w:t>
      </w:r>
      <w:r w:rsidRPr="001A26EE">
        <w:rPr>
          <w:sz w:val="28"/>
          <w:szCs w:val="28"/>
        </w:rPr>
        <w:t>оленской области</w:t>
      </w:r>
      <w:r w:rsidR="00BF0A28" w:rsidRPr="001A26EE">
        <w:rPr>
          <w:sz w:val="28"/>
          <w:szCs w:val="28"/>
        </w:rPr>
        <w:t xml:space="preserve"> (далее – План)</w:t>
      </w:r>
      <w:r w:rsidR="00CC76BB" w:rsidRPr="001A26EE">
        <w:rPr>
          <w:sz w:val="28"/>
          <w:szCs w:val="28"/>
        </w:rPr>
        <w:t>.</w:t>
      </w:r>
    </w:p>
    <w:p w:rsidR="00BF343D" w:rsidRDefault="00CC76BB" w:rsidP="00BF343D">
      <w:pPr>
        <w:jc w:val="both"/>
        <w:rPr>
          <w:sz w:val="28"/>
          <w:szCs w:val="28"/>
        </w:rPr>
      </w:pPr>
      <w:r w:rsidRPr="001A26EE">
        <w:rPr>
          <w:sz w:val="28"/>
          <w:szCs w:val="28"/>
        </w:rPr>
        <w:tab/>
        <w:t xml:space="preserve">2. </w:t>
      </w:r>
      <w:r w:rsidR="00BF0A28" w:rsidRPr="001A26EE">
        <w:rPr>
          <w:sz w:val="28"/>
          <w:szCs w:val="28"/>
        </w:rPr>
        <w:t>Рекомендовать</w:t>
      </w:r>
      <w:r w:rsidR="000E1A66" w:rsidRPr="001A26EE">
        <w:rPr>
          <w:sz w:val="28"/>
          <w:szCs w:val="28"/>
        </w:rPr>
        <w:t xml:space="preserve"> </w:t>
      </w:r>
      <w:r w:rsidR="009E0C2C" w:rsidRPr="001A26EE">
        <w:rPr>
          <w:sz w:val="28"/>
          <w:szCs w:val="28"/>
        </w:rPr>
        <w:t xml:space="preserve">начальнику ОНД и </w:t>
      </w:r>
      <w:proofErr w:type="gramStart"/>
      <w:r w:rsidR="009E0C2C" w:rsidRPr="001A26EE">
        <w:rPr>
          <w:sz w:val="28"/>
          <w:szCs w:val="28"/>
        </w:rPr>
        <w:t>ПР</w:t>
      </w:r>
      <w:proofErr w:type="gramEnd"/>
      <w:r w:rsidR="009E0C2C" w:rsidRPr="001A26EE">
        <w:rPr>
          <w:sz w:val="28"/>
          <w:szCs w:val="28"/>
        </w:rPr>
        <w:t xml:space="preserve"> г. Десногорск</w:t>
      </w:r>
      <w:r w:rsidR="00C958E2" w:rsidRPr="001A26EE">
        <w:rPr>
          <w:sz w:val="28"/>
          <w:szCs w:val="28"/>
        </w:rPr>
        <w:t>а</w:t>
      </w:r>
      <w:r w:rsidR="009E0C2C" w:rsidRPr="001A26EE">
        <w:rPr>
          <w:sz w:val="28"/>
          <w:szCs w:val="28"/>
        </w:rPr>
        <w:t xml:space="preserve"> В.А. Комарову, начальнику ОМВД России по г. Десногорск</w:t>
      </w:r>
      <w:r w:rsidR="00C958E2" w:rsidRPr="001A26EE">
        <w:rPr>
          <w:sz w:val="28"/>
          <w:szCs w:val="28"/>
        </w:rPr>
        <w:t xml:space="preserve">у Ю.А. Гришину, </w:t>
      </w:r>
      <w:r w:rsidR="00A65C78" w:rsidRPr="001A26EE">
        <w:rPr>
          <w:sz w:val="28"/>
          <w:szCs w:val="28"/>
        </w:rPr>
        <w:t xml:space="preserve">начальнику 1 ПСЧ С.Е. Никитину, </w:t>
      </w:r>
      <w:r w:rsidR="009E0C2C" w:rsidRPr="001A26EE">
        <w:rPr>
          <w:sz w:val="28"/>
          <w:szCs w:val="28"/>
        </w:rPr>
        <w:t>начальнику</w:t>
      </w:r>
      <w:r w:rsidR="00A65C78" w:rsidRPr="001A26EE">
        <w:rPr>
          <w:sz w:val="28"/>
          <w:szCs w:val="28"/>
        </w:rPr>
        <w:t xml:space="preserve"> </w:t>
      </w:r>
      <w:r w:rsidR="009E0C2C" w:rsidRPr="001A26EE">
        <w:rPr>
          <w:sz w:val="28"/>
          <w:szCs w:val="28"/>
        </w:rPr>
        <w:t xml:space="preserve">15 ПСЧ И.В. Козлову, </w:t>
      </w:r>
      <w:r w:rsidR="007401DE" w:rsidRPr="001A26EE">
        <w:rPr>
          <w:sz w:val="28"/>
          <w:szCs w:val="28"/>
        </w:rPr>
        <w:t xml:space="preserve">начальнику отдела социальной защиты населения в г. Десногорске З.В. Бриллиантовой, </w:t>
      </w:r>
      <w:r w:rsidR="003A29F7" w:rsidRPr="001A26EE">
        <w:rPr>
          <w:sz w:val="28"/>
          <w:szCs w:val="28"/>
        </w:rPr>
        <w:t>Г</w:t>
      </w:r>
      <w:r w:rsidR="009E0C2C" w:rsidRPr="001A26EE">
        <w:rPr>
          <w:sz w:val="28"/>
          <w:szCs w:val="28"/>
        </w:rPr>
        <w:t>енеральному директору ООО «САЭС</w:t>
      </w:r>
      <w:r w:rsidR="002261E2" w:rsidRPr="001A26EE">
        <w:rPr>
          <w:sz w:val="28"/>
          <w:szCs w:val="28"/>
        </w:rPr>
        <w:t xml:space="preserve"> – </w:t>
      </w:r>
      <w:r w:rsidR="009E0C2C" w:rsidRPr="001A26EE">
        <w:rPr>
          <w:sz w:val="28"/>
          <w:szCs w:val="28"/>
        </w:rPr>
        <w:t xml:space="preserve">Сервис» Э.Н. </w:t>
      </w:r>
      <w:proofErr w:type="spellStart"/>
      <w:r w:rsidR="009E0C2C" w:rsidRPr="001A26EE">
        <w:rPr>
          <w:sz w:val="28"/>
          <w:szCs w:val="28"/>
        </w:rPr>
        <w:t>Сеновозу</w:t>
      </w:r>
      <w:proofErr w:type="spellEnd"/>
      <w:r w:rsidR="009E0C2C" w:rsidRPr="001A26EE">
        <w:rPr>
          <w:sz w:val="28"/>
          <w:szCs w:val="28"/>
        </w:rPr>
        <w:t xml:space="preserve">, </w:t>
      </w:r>
      <w:r w:rsidRPr="001A26EE">
        <w:rPr>
          <w:sz w:val="28"/>
          <w:szCs w:val="28"/>
        </w:rPr>
        <w:t>руковод</w:t>
      </w:r>
      <w:r w:rsidR="00F3202D" w:rsidRPr="001A26EE">
        <w:rPr>
          <w:sz w:val="28"/>
          <w:szCs w:val="28"/>
        </w:rPr>
        <w:t xml:space="preserve">ителям </w:t>
      </w:r>
      <w:r w:rsidR="009E0C2C" w:rsidRPr="001A26EE">
        <w:rPr>
          <w:sz w:val="28"/>
          <w:szCs w:val="28"/>
        </w:rPr>
        <w:t xml:space="preserve">иных </w:t>
      </w:r>
      <w:r w:rsidR="00F3202D" w:rsidRPr="001A26EE">
        <w:rPr>
          <w:sz w:val="28"/>
          <w:szCs w:val="28"/>
        </w:rPr>
        <w:t>организаций и учреждений</w:t>
      </w:r>
      <w:r w:rsidR="000E1A66" w:rsidRPr="001A26EE">
        <w:rPr>
          <w:sz w:val="28"/>
          <w:szCs w:val="28"/>
        </w:rPr>
        <w:t xml:space="preserve"> </w:t>
      </w:r>
      <w:r w:rsidRPr="001A26EE">
        <w:rPr>
          <w:sz w:val="28"/>
          <w:szCs w:val="28"/>
        </w:rPr>
        <w:t xml:space="preserve">независимо от </w:t>
      </w:r>
      <w:r w:rsidR="00BF0A28" w:rsidRPr="001A26EE">
        <w:rPr>
          <w:sz w:val="28"/>
          <w:szCs w:val="28"/>
        </w:rPr>
        <w:t>организационно</w:t>
      </w:r>
      <w:r w:rsidR="002261E2" w:rsidRPr="001A26EE">
        <w:rPr>
          <w:sz w:val="28"/>
          <w:szCs w:val="28"/>
        </w:rPr>
        <w:t xml:space="preserve"> – </w:t>
      </w:r>
      <w:r w:rsidR="00BF0A28" w:rsidRPr="001A26EE">
        <w:rPr>
          <w:sz w:val="28"/>
          <w:szCs w:val="28"/>
        </w:rPr>
        <w:t xml:space="preserve">правовых форм и </w:t>
      </w:r>
      <w:r w:rsidRPr="001A26EE">
        <w:rPr>
          <w:sz w:val="28"/>
          <w:szCs w:val="28"/>
        </w:rPr>
        <w:t xml:space="preserve">форм собственности, расположенных на территории муниципального образования «город Десногорск» Смоленской области, </w:t>
      </w:r>
      <w:r w:rsidR="00BF0A28" w:rsidRPr="001A26EE">
        <w:rPr>
          <w:sz w:val="28"/>
          <w:szCs w:val="28"/>
        </w:rPr>
        <w:t>обеспечить своевременное исполнение мероприятий, предусмотренных Планом</w:t>
      </w:r>
      <w:r w:rsidR="002457E4" w:rsidRPr="001A26EE">
        <w:rPr>
          <w:sz w:val="28"/>
          <w:szCs w:val="28"/>
        </w:rPr>
        <w:t>.</w:t>
      </w:r>
      <w:bookmarkStart w:id="0" w:name="_GoBack"/>
      <w:bookmarkEnd w:id="0"/>
    </w:p>
    <w:p w:rsidR="003F37AC" w:rsidRDefault="00822F68" w:rsidP="003F3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</w:t>
      </w:r>
      <w:r w:rsidRPr="009B5549">
        <w:rPr>
          <w:sz w:val="28"/>
          <w:szCs w:val="28"/>
        </w:rPr>
        <w:t>ачальнику Управления по делам ГО и ЧС А.К. Воронцову,</w:t>
      </w:r>
      <w:r w:rsidRPr="00822F68">
        <w:rPr>
          <w:sz w:val="28"/>
          <w:szCs w:val="28"/>
        </w:rPr>
        <w:t xml:space="preserve"> </w:t>
      </w:r>
      <w:r w:rsidRPr="009B5549">
        <w:rPr>
          <w:sz w:val="28"/>
          <w:szCs w:val="28"/>
        </w:rPr>
        <w:t xml:space="preserve">Генеральному директору МУП «ККП» МО «город Десногорск» Смоленской области В.В. </w:t>
      </w:r>
      <w:proofErr w:type="spellStart"/>
      <w:r w:rsidRPr="009B5549">
        <w:rPr>
          <w:sz w:val="28"/>
          <w:szCs w:val="28"/>
        </w:rPr>
        <w:t>Седункову</w:t>
      </w:r>
      <w:proofErr w:type="spellEnd"/>
      <w:r w:rsidRPr="009B5549">
        <w:rPr>
          <w:sz w:val="28"/>
          <w:szCs w:val="28"/>
        </w:rPr>
        <w:t>,</w:t>
      </w:r>
      <w:r w:rsidR="002546B5" w:rsidRPr="002546B5">
        <w:rPr>
          <w:sz w:val="28"/>
          <w:szCs w:val="28"/>
        </w:rPr>
        <w:t xml:space="preserve"> </w:t>
      </w:r>
      <w:r w:rsidR="002546B5">
        <w:rPr>
          <w:sz w:val="28"/>
          <w:szCs w:val="28"/>
        </w:rPr>
        <w:t xml:space="preserve">председателю Комитета </w:t>
      </w:r>
      <w:r w:rsidR="006E2927" w:rsidRPr="006E2927">
        <w:rPr>
          <w:sz w:val="28"/>
          <w:szCs w:val="28"/>
        </w:rPr>
        <w:t xml:space="preserve">«ККС и МП» Администрации </w:t>
      </w:r>
      <w:r w:rsidR="005D15F8">
        <w:rPr>
          <w:sz w:val="28"/>
          <w:szCs w:val="28"/>
        </w:rPr>
        <w:t xml:space="preserve">  </w:t>
      </w:r>
      <w:r w:rsidR="006E2927" w:rsidRPr="006E2927">
        <w:rPr>
          <w:sz w:val="28"/>
          <w:szCs w:val="28"/>
        </w:rPr>
        <w:t>г.</w:t>
      </w:r>
      <w:r w:rsidR="006E2927">
        <w:rPr>
          <w:sz w:val="28"/>
          <w:szCs w:val="28"/>
        </w:rPr>
        <w:t xml:space="preserve"> </w:t>
      </w:r>
      <w:r w:rsidR="006E2927" w:rsidRPr="006E2927">
        <w:rPr>
          <w:sz w:val="28"/>
          <w:szCs w:val="28"/>
        </w:rPr>
        <w:t>Десногорска</w:t>
      </w:r>
      <w:r w:rsidR="00B713C8" w:rsidRPr="006E2927">
        <w:rPr>
          <w:sz w:val="28"/>
          <w:szCs w:val="28"/>
        </w:rPr>
        <w:t xml:space="preserve"> </w:t>
      </w:r>
      <w:r w:rsidR="00B713C8">
        <w:rPr>
          <w:sz w:val="28"/>
          <w:szCs w:val="28"/>
        </w:rPr>
        <w:t>А.А. Корол</w:t>
      </w:r>
      <w:r w:rsidR="00001A30">
        <w:rPr>
          <w:sz w:val="28"/>
          <w:szCs w:val="28"/>
        </w:rPr>
        <w:t>ё</w:t>
      </w:r>
      <w:r w:rsidR="00B713C8">
        <w:rPr>
          <w:sz w:val="28"/>
          <w:szCs w:val="28"/>
        </w:rPr>
        <w:t xml:space="preserve">вой, </w:t>
      </w:r>
      <w:r w:rsidR="002546B5">
        <w:rPr>
          <w:sz w:val="28"/>
          <w:szCs w:val="28"/>
        </w:rPr>
        <w:t>председателю</w:t>
      </w:r>
      <w:r w:rsidR="002546B5" w:rsidRPr="009B5549">
        <w:rPr>
          <w:sz w:val="28"/>
          <w:szCs w:val="28"/>
        </w:rPr>
        <w:t xml:space="preserve"> Комитета по образованию </w:t>
      </w:r>
      <w:r w:rsidR="005D15F8">
        <w:rPr>
          <w:sz w:val="28"/>
          <w:szCs w:val="28"/>
        </w:rPr>
        <w:t xml:space="preserve">  </w:t>
      </w:r>
      <w:r w:rsidR="006E2927">
        <w:rPr>
          <w:sz w:val="28"/>
          <w:szCs w:val="28"/>
        </w:rPr>
        <w:t xml:space="preserve">      </w:t>
      </w:r>
      <w:r w:rsidR="00563A61">
        <w:rPr>
          <w:sz w:val="28"/>
          <w:szCs w:val="28"/>
        </w:rPr>
        <w:t xml:space="preserve">    </w:t>
      </w:r>
      <w:r w:rsidR="006E2927">
        <w:rPr>
          <w:sz w:val="28"/>
          <w:szCs w:val="28"/>
        </w:rPr>
        <w:t xml:space="preserve"> </w:t>
      </w:r>
      <w:r w:rsidR="002546B5" w:rsidRPr="009B5549">
        <w:rPr>
          <w:sz w:val="28"/>
          <w:szCs w:val="28"/>
        </w:rPr>
        <w:t>г. Десногорска Т.В. Токаревой</w:t>
      </w:r>
      <w:r w:rsidR="002546B5" w:rsidRPr="008671B5">
        <w:rPr>
          <w:sz w:val="28"/>
          <w:szCs w:val="28"/>
        </w:rPr>
        <w:t xml:space="preserve"> </w:t>
      </w:r>
      <w:r w:rsidR="002546B5">
        <w:rPr>
          <w:sz w:val="28"/>
          <w:szCs w:val="28"/>
        </w:rPr>
        <w:t>о</w:t>
      </w:r>
      <w:r w:rsidR="002546B5" w:rsidRPr="009B5549">
        <w:rPr>
          <w:sz w:val="28"/>
          <w:szCs w:val="28"/>
        </w:rPr>
        <w:t>беспечить своевременное исполнение меро</w:t>
      </w:r>
      <w:r w:rsidR="002546B5">
        <w:rPr>
          <w:sz w:val="28"/>
          <w:szCs w:val="28"/>
        </w:rPr>
        <w:t>приятий, предусмотренных Планом.</w:t>
      </w:r>
      <w:r w:rsidR="00A71199">
        <w:rPr>
          <w:sz w:val="28"/>
          <w:szCs w:val="28"/>
        </w:rPr>
        <w:t xml:space="preserve"> </w:t>
      </w:r>
    </w:p>
    <w:p w:rsidR="0050302A" w:rsidRDefault="0050302A" w:rsidP="00503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Исполнители несут персональную ответственность за соблюдение сроков и выполнение мероприятий, предусмотренных Планом.</w:t>
      </w:r>
    </w:p>
    <w:p w:rsidR="00BF343D" w:rsidRPr="001A26EE" w:rsidRDefault="003F37AC" w:rsidP="00BF3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02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F343D" w:rsidRPr="001A26EE">
        <w:rPr>
          <w:sz w:val="28"/>
          <w:szCs w:val="28"/>
        </w:rPr>
        <w:t>Отделу информационных технологий и связи с общественностью</w:t>
      </w:r>
      <w:r w:rsidR="007D316B" w:rsidRPr="001A26EE">
        <w:rPr>
          <w:sz w:val="28"/>
          <w:szCs w:val="28"/>
        </w:rPr>
        <w:t xml:space="preserve"> </w:t>
      </w:r>
      <w:r w:rsidR="001A26EE">
        <w:rPr>
          <w:sz w:val="28"/>
          <w:szCs w:val="28"/>
        </w:rPr>
        <w:t xml:space="preserve">          </w:t>
      </w:r>
      <w:r w:rsidR="00BF343D" w:rsidRPr="001A26EE">
        <w:rPr>
          <w:sz w:val="28"/>
          <w:szCs w:val="28"/>
        </w:rPr>
        <w:t xml:space="preserve">(Н.В. </w:t>
      </w:r>
      <w:proofErr w:type="spellStart"/>
      <w:r w:rsidR="00BF343D" w:rsidRPr="001A26EE">
        <w:rPr>
          <w:sz w:val="28"/>
          <w:szCs w:val="28"/>
        </w:rPr>
        <w:t>Барханоева</w:t>
      </w:r>
      <w:proofErr w:type="spellEnd"/>
      <w:r w:rsidR="00BF343D" w:rsidRPr="001A26EE">
        <w:rPr>
          <w:sz w:val="28"/>
          <w:szCs w:val="28"/>
        </w:rPr>
        <w:t xml:space="preserve">) </w:t>
      </w:r>
      <w:proofErr w:type="gramStart"/>
      <w:r w:rsidR="00BF343D" w:rsidRPr="001A26EE">
        <w:rPr>
          <w:sz w:val="28"/>
          <w:szCs w:val="28"/>
        </w:rPr>
        <w:t>разместить</w:t>
      </w:r>
      <w:proofErr w:type="gramEnd"/>
      <w:r w:rsidR="00BF343D" w:rsidRPr="001A26E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1A26EE" w:rsidRDefault="00367F1C" w:rsidP="00BF3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02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F343D" w:rsidRPr="001A26EE">
        <w:rPr>
          <w:sz w:val="28"/>
          <w:szCs w:val="28"/>
        </w:rPr>
        <w:t>Контроль ис</w:t>
      </w:r>
      <w:r w:rsidR="00F3202D" w:rsidRPr="001A26EE">
        <w:rPr>
          <w:sz w:val="28"/>
          <w:szCs w:val="28"/>
        </w:rPr>
        <w:t>полнения настоящего постановления</w:t>
      </w:r>
      <w:r w:rsidR="00BF343D" w:rsidRPr="001A26EE">
        <w:rPr>
          <w:sz w:val="28"/>
          <w:szCs w:val="28"/>
        </w:rPr>
        <w:t xml:space="preserve">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BF343D" w:rsidRPr="001A26EE">
        <w:rPr>
          <w:sz w:val="28"/>
          <w:szCs w:val="28"/>
        </w:rPr>
        <w:t>Котухова</w:t>
      </w:r>
      <w:proofErr w:type="spellEnd"/>
      <w:r w:rsidR="00BF343D" w:rsidRPr="001A26EE">
        <w:rPr>
          <w:sz w:val="28"/>
          <w:szCs w:val="28"/>
        </w:rPr>
        <w:t>.</w:t>
      </w:r>
    </w:p>
    <w:p w:rsidR="00CC76BB" w:rsidRPr="001A26EE" w:rsidRDefault="00CC76BB" w:rsidP="00BF343D">
      <w:pPr>
        <w:pStyle w:val="a7"/>
        <w:rPr>
          <w:sz w:val="28"/>
          <w:szCs w:val="28"/>
        </w:rPr>
      </w:pPr>
    </w:p>
    <w:p w:rsidR="00BF343D" w:rsidRPr="001A26EE" w:rsidRDefault="00BF343D" w:rsidP="00CC76BB">
      <w:pPr>
        <w:pStyle w:val="a5"/>
        <w:spacing w:after="0"/>
        <w:jc w:val="both"/>
        <w:rPr>
          <w:sz w:val="28"/>
          <w:szCs w:val="28"/>
        </w:rPr>
      </w:pPr>
    </w:p>
    <w:p w:rsidR="00BF343D" w:rsidRPr="001A26EE" w:rsidRDefault="00BF343D" w:rsidP="00CC76BB">
      <w:pPr>
        <w:pStyle w:val="a5"/>
        <w:spacing w:after="0"/>
        <w:jc w:val="both"/>
        <w:rPr>
          <w:sz w:val="28"/>
          <w:szCs w:val="28"/>
        </w:rPr>
      </w:pPr>
    </w:p>
    <w:p w:rsidR="00CC76BB" w:rsidRPr="00766EDC" w:rsidRDefault="00CC76BB" w:rsidP="00CC76BB">
      <w:pPr>
        <w:pStyle w:val="a5"/>
        <w:spacing w:after="0"/>
        <w:jc w:val="both"/>
        <w:rPr>
          <w:sz w:val="28"/>
          <w:szCs w:val="28"/>
        </w:rPr>
      </w:pPr>
      <w:r w:rsidRPr="00766EDC">
        <w:rPr>
          <w:sz w:val="28"/>
          <w:szCs w:val="28"/>
        </w:rPr>
        <w:t>Глава муниципального образования</w:t>
      </w:r>
    </w:p>
    <w:p w:rsidR="00CC76BB" w:rsidRPr="00766EDC" w:rsidRDefault="00CC76BB" w:rsidP="00F4107F">
      <w:pPr>
        <w:pStyle w:val="a5"/>
        <w:spacing w:after="0"/>
        <w:rPr>
          <w:sz w:val="28"/>
          <w:szCs w:val="28"/>
        </w:rPr>
      </w:pPr>
      <w:r w:rsidRPr="00766EDC">
        <w:rPr>
          <w:sz w:val="28"/>
          <w:szCs w:val="28"/>
        </w:rPr>
        <w:t xml:space="preserve">«город Десногорск» Смоленской области           </w:t>
      </w:r>
      <w:r w:rsidR="00C874DC">
        <w:rPr>
          <w:sz w:val="28"/>
          <w:szCs w:val="28"/>
        </w:rPr>
        <w:t xml:space="preserve">                                    </w:t>
      </w:r>
      <w:r w:rsidR="00766EDC">
        <w:rPr>
          <w:b/>
          <w:sz w:val="28"/>
          <w:szCs w:val="28"/>
        </w:rPr>
        <w:t>А.Н. Шубин</w:t>
      </w:r>
    </w:p>
    <w:p w:rsidR="00FE017D" w:rsidRDefault="00766EDC" w:rsidP="00766EDC">
      <w:pPr>
        <w:tabs>
          <w:tab w:val="left" w:pos="1820"/>
        </w:tabs>
      </w:pPr>
      <w:r>
        <w:tab/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563A61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54"/>
        <w:gridCol w:w="3753"/>
        <w:gridCol w:w="3003"/>
        <w:gridCol w:w="4721"/>
      </w:tblGrid>
      <w:tr w:rsidR="00DB73A4" w:rsidRPr="00DB73A4" w:rsidTr="00301763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«город Десногорск»</w:t>
            </w:r>
            <w:r w:rsidR="00EF121E">
              <w:rPr>
                <w:sz w:val="24"/>
                <w:szCs w:val="24"/>
              </w:rPr>
              <w:t xml:space="preserve">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65598F" w:rsidRPr="0053371E" w:rsidRDefault="0065598F" w:rsidP="0065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о</w:t>
            </w:r>
            <w:r w:rsidRPr="005337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18.12.2018  </w:t>
            </w:r>
            <w:r w:rsidRPr="0053371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1099</w:t>
            </w:r>
          </w:p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EE2A97" w:rsidRPr="00DB73A4" w:rsidRDefault="00EE2A97" w:rsidP="00DB73A4">
      <w:pPr>
        <w:rPr>
          <w:sz w:val="24"/>
          <w:szCs w:val="24"/>
        </w:rPr>
      </w:pPr>
    </w:p>
    <w:p w:rsidR="00DB73A4" w:rsidRPr="00DB73A4" w:rsidRDefault="00DB73A4" w:rsidP="00DB73A4">
      <w:pPr>
        <w:jc w:val="center"/>
        <w:rPr>
          <w:b/>
          <w:sz w:val="24"/>
          <w:szCs w:val="24"/>
        </w:rPr>
      </w:pPr>
      <w:proofErr w:type="gramStart"/>
      <w:r w:rsidRPr="00DB73A4">
        <w:rPr>
          <w:b/>
          <w:sz w:val="24"/>
          <w:szCs w:val="24"/>
        </w:rPr>
        <w:t>П</w:t>
      </w:r>
      <w:proofErr w:type="gramEnd"/>
      <w:r w:rsidRPr="00DB73A4">
        <w:rPr>
          <w:b/>
          <w:sz w:val="24"/>
          <w:szCs w:val="24"/>
        </w:rPr>
        <w:t xml:space="preserve"> Л А Н</w:t>
      </w:r>
    </w:p>
    <w:p w:rsidR="002A0775" w:rsidRDefault="002A0775" w:rsidP="00C5333E">
      <w:pPr>
        <w:pStyle w:val="4"/>
        <w:rPr>
          <w:sz w:val="24"/>
          <w:szCs w:val="24"/>
        </w:rPr>
      </w:pPr>
      <w:r>
        <w:rPr>
          <w:sz w:val="24"/>
          <w:szCs w:val="24"/>
        </w:rPr>
        <w:t>мероприятий по усилению</w:t>
      </w:r>
      <w:r w:rsidR="00C5333E" w:rsidRPr="00C5333E">
        <w:rPr>
          <w:sz w:val="24"/>
          <w:szCs w:val="24"/>
        </w:rPr>
        <w:t xml:space="preserve"> мер пожарной безопасности </w:t>
      </w:r>
      <w:r w:rsidR="00C5333E" w:rsidRPr="003C716B">
        <w:rPr>
          <w:sz w:val="24"/>
          <w:szCs w:val="24"/>
        </w:rPr>
        <w:t>в жилищном фонде</w:t>
      </w:r>
      <w:r w:rsidR="00C5333E" w:rsidRPr="00C5333E">
        <w:rPr>
          <w:sz w:val="24"/>
          <w:szCs w:val="24"/>
        </w:rPr>
        <w:t xml:space="preserve"> и на территории </w:t>
      </w:r>
    </w:p>
    <w:p w:rsidR="00DB73A4" w:rsidRPr="002A0775" w:rsidRDefault="00C5333E" w:rsidP="002A0775">
      <w:pPr>
        <w:pStyle w:val="4"/>
        <w:rPr>
          <w:sz w:val="24"/>
          <w:szCs w:val="24"/>
        </w:rPr>
      </w:pPr>
      <w:r w:rsidRPr="00C5333E">
        <w:rPr>
          <w:sz w:val="24"/>
          <w:szCs w:val="24"/>
        </w:rPr>
        <w:t>муниципального образования «город Десногорск» Смоленской области</w:t>
      </w:r>
    </w:p>
    <w:p w:rsidR="00DB73A4" w:rsidRPr="00DB73A4" w:rsidRDefault="00DB73A4" w:rsidP="00DB73A4">
      <w:pPr>
        <w:jc w:val="center"/>
        <w:rPr>
          <w:sz w:val="24"/>
          <w:szCs w:val="24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34"/>
        <w:gridCol w:w="7882"/>
        <w:gridCol w:w="3932"/>
        <w:gridCol w:w="1582"/>
        <w:gridCol w:w="1330"/>
      </w:tblGrid>
      <w:tr w:rsidR="00DB73A4" w:rsidRPr="00DB73A4" w:rsidTr="008D4620">
        <w:trPr>
          <w:cantSplit/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DB73A4" w:rsidRPr="00EE2A97" w:rsidRDefault="00DB73A4" w:rsidP="008D4620">
            <w:pPr>
              <w:jc w:val="center"/>
              <w:rPr>
                <w:sz w:val="24"/>
                <w:szCs w:val="24"/>
              </w:rPr>
            </w:pPr>
            <w:r w:rsidRPr="00EE2A97">
              <w:rPr>
                <w:sz w:val="24"/>
                <w:szCs w:val="24"/>
              </w:rPr>
              <w:t xml:space="preserve">№ </w:t>
            </w:r>
            <w:proofErr w:type="gramStart"/>
            <w:r w:rsidRPr="00EE2A97">
              <w:rPr>
                <w:sz w:val="24"/>
                <w:szCs w:val="24"/>
              </w:rPr>
              <w:t>п</w:t>
            </w:r>
            <w:proofErr w:type="gramEnd"/>
            <w:r w:rsidRPr="00EE2A97">
              <w:rPr>
                <w:sz w:val="24"/>
                <w:szCs w:val="24"/>
              </w:rPr>
              <w:t>/п</w:t>
            </w:r>
          </w:p>
        </w:tc>
        <w:tc>
          <w:tcPr>
            <w:tcW w:w="7882" w:type="dxa"/>
            <w:tcMar>
              <w:left w:w="28" w:type="dxa"/>
              <w:right w:w="28" w:type="dxa"/>
            </w:tcMar>
            <w:vAlign w:val="center"/>
          </w:tcPr>
          <w:p w:rsidR="00DB73A4" w:rsidRPr="00EE2A97" w:rsidRDefault="00DB73A4" w:rsidP="00137A3C">
            <w:pPr>
              <w:jc w:val="center"/>
              <w:rPr>
                <w:sz w:val="24"/>
                <w:szCs w:val="24"/>
              </w:rPr>
            </w:pPr>
            <w:r w:rsidRPr="00EE2A9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  <w:vAlign w:val="center"/>
          </w:tcPr>
          <w:p w:rsidR="00DB73A4" w:rsidRPr="00EE2A97" w:rsidRDefault="00DB73A4" w:rsidP="00137A3C">
            <w:pPr>
              <w:jc w:val="center"/>
              <w:rPr>
                <w:sz w:val="24"/>
                <w:szCs w:val="24"/>
              </w:rPr>
            </w:pPr>
            <w:r w:rsidRPr="00EE2A9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DB73A4" w:rsidRPr="00EE2A97" w:rsidRDefault="00DB73A4" w:rsidP="00137A3C">
            <w:pPr>
              <w:jc w:val="center"/>
              <w:rPr>
                <w:sz w:val="24"/>
                <w:szCs w:val="24"/>
              </w:rPr>
            </w:pPr>
            <w:r w:rsidRPr="00EE2A97">
              <w:rPr>
                <w:sz w:val="24"/>
                <w:szCs w:val="24"/>
              </w:rPr>
              <w:t>Срок</w:t>
            </w:r>
          </w:p>
          <w:p w:rsidR="00DB73A4" w:rsidRPr="00EE2A97" w:rsidRDefault="00DB73A4" w:rsidP="00137A3C">
            <w:pPr>
              <w:jc w:val="center"/>
              <w:rPr>
                <w:sz w:val="24"/>
                <w:szCs w:val="24"/>
              </w:rPr>
            </w:pPr>
            <w:r w:rsidRPr="00EE2A97">
              <w:rPr>
                <w:sz w:val="24"/>
                <w:szCs w:val="24"/>
              </w:rPr>
              <w:t>исполнения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 w:rsidR="00DB73A4" w:rsidRPr="00EE2A97" w:rsidRDefault="00DB73A4" w:rsidP="00137A3C">
            <w:pPr>
              <w:jc w:val="center"/>
              <w:rPr>
                <w:sz w:val="24"/>
                <w:szCs w:val="24"/>
              </w:rPr>
            </w:pPr>
            <w:r w:rsidRPr="00EE2A97">
              <w:rPr>
                <w:sz w:val="24"/>
                <w:szCs w:val="24"/>
              </w:rPr>
              <w:t>Отметка о выполнении</w:t>
            </w: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AA0AF7" w:rsidRPr="00F64FF2" w:rsidRDefault="0001360B" w:rsidP="00AA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F64FF2" w:rsidRPr="00F64FF2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F64FF2" w:rsidRPr="00F64FF2">
              <w:rPr>
                <w:sz w:val="24"/>
                <w:szCs w:val="24"/>
              </w:rPr>
              <w:t xml:space="preserve"> обстановки с пожарами и их последствиями на территории </w:t>
            </w:r>
            <w:r w:rsidR="001F7212">
              <w:rPr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AA0AF7">
              <w:rPr>
                <w:sz w:val="24"/>
                <w:szCs w:val="24"/>
              </w:rPr>
              <w:t xml:space="preserve"> с информированием органов</w:t>
            </w:r>
            <w:r w:rsidR="00AA0AF7" w:rsidRPr="00F64FF2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01360B" w:rsidRDefault="00C874DC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4FF2" w:rsidRPr="00F64FF2">
              <w:rPr>
                <w:sz w:val="24"/>
                <w:szCs w:val="24"/>
              </w:rPr>
              <w:t xml:space="preserve">ачальник ОНД и </w:t>
            </w:r>
            <w:proofErr w:type="gramStart"/>
            <w:r w:rsidR="00F64FF2" w:rsidRPr="00F64FF2">
              <w:rPr>
                <w:sz w:val="24"/>
                <w:szCs w:val="24"/>
              </w:rPr>
              <w:t>ПР</w:t>
            </w:r>
            <w:proofErr w:type="gramEnd"/>
            <w:r w:rsidR="00F64FF2" w:rsidRPr="00F64FF2">
              <w:rPr>
                <w:sz w:val="24"/>
                <w:szCs w:val="24"/>
              </w:rPr>
              <w:t xml:space="preserve"> </w:t>
            </w:r>
          </w:p>
          <w:p w:rsidR="00F64FF2" w:rsidRP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г. Десногорска</w:t>
            </w:r>
          </w:p>
          <w:p w:rsidR="00F64FF2" w:rsidRP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В.А. Комаров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F64FF2" w:rsidRDefault="00F64FF2" w:rsidP="000E1A66">
            <w:pPr>
              <w:jc w:val="center"/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еже</w:t>
            </w:r>
            <w:r w:rsidR="00C540EC">
              <w:rPr>
                <w:sz w:val="24"/>
                <w:szCs w:val="24"/>
              </w:rPr>
              <w:t>недельно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F64FF2" w:rsidRDefault="0001360B" w:rsidP="00636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корректировки</w:t>
            </w:r>
            <w:r w:rsidR="00F64FF2" w:rsidRPr="00F64FF2">
              <w:rPr>
                <w:sz w:val="24"/>
                <w:szCs w:val="24"/>
              </w:rPr>
              <w:t xml:space="preserve"> списков лиц, относящихся к «группе риска», </w:t>
            </w:r>
            <w:r w:rsidR="00814651">
              <w:rPr>
                <w:sz w:val="24"/>
                <w:szCs w:val="24"/>
              </w:rPr>
              <w:t xml:space="preserve">         </w:t>
            </w:r>
            <w:r w:rsidR="00F64FF2" w:rsidRPr="00F64FF2">
              <w:rPr>
                <w:sz w:val="24"/>
                <w:szCs w:val="24"/>
              </w:rPr>
              <w:t>а также многодетных семей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A45967" w:rsidRDefault="00C874DC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4FF2" w:rsidRPr="00F64FF2">
              <w:rPr>
                <w:sz w:val="24"/>
                <w:szCs w:val="24"/>
              </w:rPr>
              <w:t xml:space="preserve">ачальник ОНД и </w:t>
            </w:r>
            <w:proofErr w:type="gramStart"/>
            <w:r w:rsidR="00F64FF2" w:rsidRPr="00F64FF2">
              <w:rPr>
                <w:sz w:val="24"/>
                <w:szCs w:val="24"/>
              </w:rPr>
              <w:t>ПР</w:t>
            </w:r>
            <w:proofErr w:type="gramEnd"/>
            <w:r w:rsidR="00F64FF2" w:rsidRPr="00F64FF2">
              <w:rPr>
                <w:sz w:val="24"/>
                <w:szCs w:val="24"/>
              </w:rPr>
              <w:t xml:space="preserve"> </w:t>
            </w:r>
          </w:p>
          <w:p w:rsidR="00F64FF2" w:rsidRP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г. Десногорска</w:t>
            </w:r>
          </w:p>
          <w:p w:rsid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В.А. Комаров</w:t>
            </w:r>
            <w:r w:rsidR="00B2422E">
              <w:rPr>
                <w:sz w:val="24"/>
                <w:szCs w:val="24"/>
              </w:rPr>
              <w:t>;</w:t>
            </w:r>
          </w:p>
          <w:p w:rsidR="000D6D14" w:rsidRDefault="00C874DC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0D6D14">
              <w:rPr>
                <w:sz w:val="24"/>
                <w:szCs w:val="24"/>
              </w:rPr>
              <w:t>ОМВД г. Десногорска</w:t>
            </w:r>
          </w:p>
          <w:p w:rsidR="000D6D14" w:rsidRDefault="00ED6DB5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  <w:r w:rsidR="00B2422E">
              <w:rPr>
                <w:sz w:val="24"/>
                <w:szCs w:val="24"/>
              </w:rPr>
              <w:t>;</w:t>
            </w:r>
          </w:p>
          <w:p w:rsidR="00AA1030" w:rsidRPr="00F64FF2" w:rsidRDefault="00C874DC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1030">
              <w:rPr>
                <w:sz w:val="24"/>
                <w:szCs w:val="24"/>
              </w:rPr>
              <w:t>редседатель Комитета по образованию Т.В. Токарева;</w:t>
            </w:r>
          </w:p>
          <w:p w:rsidR="00F64FF2" w:rsidRPr="00F64FF2" w:rsidRDefault="00C92980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4FF2" w:rsidRPr="00F64FF2">
              <w:rPr>
                <w:sz w:val="24"/>
                <w:szCs w:val="24"/>
              </w:rPr>
              <w:t>ачальник отдела социальной защиты</w:t>
            </w:r>
            <w:r w:rsidR="00610613">
              <w:rPr>
                <w:sz w:val="24"/>
                <w:szCs w:val="24"/>
              </w:rPr>
              <w:t xml:space="preserve"> </w:t>
            </w:r>
            <w:r w:rsidR="00AA1030">
              <w:rPr>
                <w:sz w:val="24"/>
                <w:szCs w:val="24"/>
              </w:rPr>
              <w:t xml:space="preserve">населения </w:t>
            </w:r>
            <w:r w:rsidR="00ED6DB5">
              <w:rPr>
                <w:sz w:val="24"/>
                <w:szCs w:val="24"/>
              </w:rPr>
              <w:t xml:space="preserve">З.В. </w:t>
            </w:r>
            <w:proofErr w:type="spellStart"/>
            <w:r w:rsidR="00F64FF2" w:rsidRPr="00F64FF2">
              <w:rPr>
                <w:sz w:val="24"/>
                <w:szCs w:val="24"/>
              </w:rPr>
              <w:t>Бриллиантова</w:t>
            </w:r>
            <w:proofErr w:type="spellEnd"/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F64FF2" w:rsidRDefault="00301A77" w:rsidP="00301A77">
            <w:pPr>
              <w:jc w:val="center"/>
              <w:rPr>
                <w:sz w:val="24"/>
                <w:szCs w:val="24"/>
              </w:rPr>
            </w:pPr>
            <w:r w:rsidRPr="005A53DD">
              <w:rPr>
                <w:sz w:val="24"/>
                <w:szCs w:val="24"/>
              </w:rPr>
              <w:t>декабрь</w:t>
            </w:r>
            <w:r w:rsidR="00F64FF2" w:rsidRPr="005A53DD">
              <w:rPr>
                <w:sz w:val="24"/>
                <w:szCs w:val="24"/>
              </w:rPr>
              <w:br/>
              <w:t>201</w:t>
            </w:r>
            <w:r w:rsidR="00A45967" w:rsidRPr="005A53DD">
              <w:rPr>
                <w:sz w:val="24"/>
                <w:szCs w:val="24"/>
              </w:rPr>
              <w:t>8</w:t>
            </w:r>
            <w:r w:rsidR="00D840A7" w:rsidRPr="005A53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F64FF2" w:rsidRDefault="000A673C" w:rsidP="00F2579F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811AD9">
              <w:rPr>
                <w:sz w:val="24"/>
                <w:szCs w:val="24"/>
              </w:rPr>
              <w:t xml:space="preserve"> </w:t>
            </w:r>
            <w:proofErr w:type="spellStart"/>
            <w:r w:rsidR="00E64622">
              <w:rPr>
                <w:sz w:val="24"/>
                <w:szCs w:val="24"/>
              </w:rPr>
              <w:t>подворовы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обходов</w:t>
            </w:r>
            <w:r w:rsidR="0039415D">
              <w:rPr>
                <w:sz w:val="24"/>
                <w:szCs w:val="24"/>
              </w:rPr>
              <w:t xml:space="preserve"> частных жилых домов, </w:t>
            </w:r>
            <w:r w:rsidR="00F64FF2" w:rsidRPr="00F64FF2">
              <w:rPr>
                <w:sz w:val="24"/>
                <w:szCs w:val="24"/>
              </w:rPr>
              <w:t>квартир многоквартирных жилых домов,</w:t>
            </w:r>
            <w:r w:rsidR="000729AB">
              <w:rPr>
                <w:sz w:val="24"/>
                <w:szCs w:val="24"/>
              </w:rPr>
              <w:t xml:space="preserve"> домов садоводческих товариществ,</w:t>
            </w:r>
            <w:r w:rsidR="00814651">
              <w:rPr>
                <w:sz w:val="24"/>
                <w:szCs w:val="24"/>
              </w:rPr>
              <w:t xml:space="preserve"> </w:t>
            </w:r>
            <w:r w:rsidR="00F64FF2" w:rsidRPr="00F64FF2">
              <w:rPr>
                <w:sz w:val="24"/>
                <w:szCs w:val="24"/>
              </w:rPr>
              <w:t xml:space="preserve">в ходе которых организовать </w:t>
            </w:r>
            <w:r w:rsidR="00CC4AC1">
              <w:rPr>
                <w:sz w:val="24"/>
                <w:szCs w:val="24"/>
              </w:rPr>
              <w:t>информирование</w:t>
            </w:r>
            <w:r w:rsidR="00F64FF2" w:rsidRPr="00F64FF2">
              <w:rPr>
                <w:sz w:val="24"/>
                <w:szCs w:val="24"/>
              </w:rPr>
              <w:t xml:space="preserve"> населения </w:t>
            </w:r>
            <w:r w:rsidR="002E6383">
              <w:rPr>
                <w:sz w:val="24"/>
                <w:szCs w:val="24"/>
              </w:rPr>
              <w:t>о мерах</w:t>
            </w:r>
            <w:r w:rsidR="00F64FF2" w:rsidRPr="00F64FF2">
              <w:rPr>
                <w:sz w:val="24"/>
                <w:szCs w:val="24"/>
              </w:rPr>
              <w:t xml:space="preserve"> пожарной безопасности и безопасному поведению, обращая особое внимание на недопустимость использования самодельных э</w:t>
            </w:r>
            <w:r w:rsidR="00D55077">
              <w:rPr>
                <w:sz w:val="24"/>
                <w:szCs w:val="24"/>
              </w:rPr>
              <w:t xml:space="preserve">лектронагревательных приборов, </w:t>
            </w:r>
            <w:r w:rsidR="00F64FF2" w:rsidRPr="00F64FF2">
              <w:rPr>
                <w:sz w:val="24"/>
                <w:szCs w:val="24"/>
              </w:rPr>
              <w:t>неисправных отопительных печей</w:t>
            </w:r>
            <w:r w:rsidR="00F2579F">
              <w:rPr>
                <w:sz w:val="24"/>
                <w:szCs w:val="24"/>
              </w:rPr>
              <w:t xml:space="preserve">, </w:t>
            </w:r>
            <w:r w:rsidR="00627FB1">
              <w:rPr>
                <w:sz w:val="24"/>
                <w:szCs w:val="24"/>
              </w:rPr>
              <w:t xml:space="preserve">автономного </w:t>
            </w:r>
            <w:r w:rsidR="00726F56">
              <w:rPr>
                <w:sz w:val="24"/>
                <w:szCs w:val="24"/>
              </w:rPr>
              <w:t>газового</w:t>
            </w:r>
            <w:r w:rsidR="00EC254F">
              <w:rPr>
                <w:sz w:val="24"/>
                <w:szCs w:val="24"/>
              </w:rPr>
              <w:t xml:space="preserve"> и другого отопительного оборудования</w:t>
            </w:r>
            <w:r w:rsidR="00814651">
              <w:rPr>
                <w:sz w:val="24"/>
                <w:szCs w:val="24"/>
              </w:rPr>
              <w:t xml:space="preserve"> </w:t>
            </w:r>
            <w:r w:rsidR="00CA6692">
              <w:rPr>
                <w:sz w:val="24"/>
                <w:szCs w:val="24"/>
              </w:rPr>
              <w:t>(</w:t>
            </w:r>
            <w:r w:rsidR="00D55077" w:rsidRPr="00CA6692">
              <w:rPr>
                <w:sz w:val="24"/>
                <w:szCs w:val="24"/>
              </w:rPr>
              <w:t>в частном секторе</w:t>
            </w:r>
            <w:r w:rsidR="00CA6692" w:rsidRPr="00CA6692">
              <w:rPr>
                <w:sz w:val="24"/>
                <w:szCs w:val="24"/>
              </w:rPr>
              <w:t>)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610613" w:rsidRDefault="00610613" w:rsidP="0061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4FF2">
              <w:rPr>
                <w:sz w:val="24"/>
                <w:szCs w:val="24"/>
              </w:rPr>
              <w:t xml:space="preserve">ачальник ОНД и </w:t>
            </w:r>
            <w:proofErr w:type="gramStart"/>
            <w:r w:rsidRPr="00F64FF2">
              <w:rPr>
                <w:sz w:val="24"/>
                <w:szCs w:val="24"/>
              </w:rPr>
              <w:t>ПР</w:t>
            </w:r>
            <w:proofErr w:type="gramEnd"/>
            <w:r w:rsidRPr="00F64FF2">
              <w:rPr>
                <w:sz w:val="24"/>
                <w:szCs w:val="24"/>
              </w:rPr>
              <w:t xml:space="preserve"> </w:t>
            </w:r>
          </w:p>
          <w:p w:rsidR="00610613" w:rsidRDefault="00610613" w:rsidP="00610613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г. Десногорска</w:t>
            </w:r>
            <w:r>
              <w:rPr>
                <w:sz w:val="24"/>
                <w:szCs w:val="24"/>
              </w:rPr>
              <w:t xml:space="preserve"> </w:t>
            </w:r>
            <w:r w:rsidRPr="00F64FF2">
              <w:rPr>
                <w:sz w:val="24"/>
                <w:szCs w:val="24"/>
              </w:rPr>
              <w:t>В.А. Комаров</w:t>
            </w:r>
            <w:r>
              <w:rPr>
                <w:sz w:val="24"/>
                <w:szCs w:val="24"/>
              </w:rPr>
              <w:t>;</w:t>
            </w:r>
          </w:p>
          <w:p w:rsidR="00F64FF2" w:rsidRPr="00F64FF2" w:rsidRDefault="00C92980" w:rsidP="00B2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4FF2" w:rsidRPr="005A53DD">
              <w:rPr>
                <w:sz w:val="24"/>
                <w:szCs w:val="24"/>
              </w:rPr>
              <w:t xml:space="preserve">ачальник </w:t>
            </w:r>
            <w:r w:rsidR="00610613">
              <w:rPr>
                <w:sz w:val="24"/>
                <w:szCs w:val="24"/>
              </w:rPr>
              <w:t>15 ПСЧ И.В. Козлов</w:t>
            </w:r>
          </w:p>
          <w:p w:rsidR="00F64FF2" w:rsidRPr="00F64FF2" w:rsidRDefault="00F64FF2" w:rsidP="00E6462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F64FF2" w:rsidRDefault="00AF4623" w:rsidP="00AF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F64FF2" w:rsidRPr="00F64FF2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дельно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216527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216527" w:rsidRPr="00F64FF2" w:rsidRDefault="00216527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216527" w:rsidRDefault="00216527" w:rsidP="00F2579F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обходов мест жительства лиц, относящихся к «группе риска»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216527" w:rsidRDefault="00C92980" w:rsidP="0021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16527" w:rsidRPr="00F64FF2">
              <w:rPr>
                <w:sz w:val="24"/>
                <w:szCs w:val="24"/>
              </w:rPr>
              <w:t xml:space="preserve">ачальник ОНД и </w:t>
            </w:r>
            <w:proofErr w:type="gramStart"/>
            <w:r w:rsidR="00216527" w:rsidRPr="00F64FF2">
              <w:rPr>
                <w:sz w:val="24"/>
                <w:szCs w:val="24"/>
              </w:rPr>
              <w:t>ПР</w:t>
            </w:r>
            <w:proofErr w:type="gramEnd"/>
            <w:r w:rsidR="00216527" w:rsidRPr="00F64FF2">
              <w:rPr>
                <w:sz w:val="24"/>
                <w:szCs w:val="24"/>
              </w:rPr>
              <w:t xml:space="preserve"> </w:t>
            </w:r>
          </w:p>
          <w:p w:rsidR="00216527" w:rsidRPr="00F64FF2" w:rsidRDefault="00216527" w:rsidP="00216527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г. Десногорска</w:t>
            </w:r>
          </w:p>
          <w:p w:rsidR="00216527" w:rsidRDefault="00216527" w:rsidP="00216527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В.А. Комаров</w:t>
            </w:r>
            <w:r>
              <w:rPr>
                <w:sz w:val="24"/>
                <w:szCs w:val="24"/>
              </w:rPr>
              <w:t>;</w:t>
            </w:r>
          </w:p>
          <w:p w:rsidR="00216527" w:rsidRDefault="00C92980" w:rsidP="0021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216527">
              <w:rPr>
                <w:sz w:val="24"/>
                <w:szCs w:val="24"/>
              </w:rPr>
              <w:t>ОМВД г. Десногорска</w:t>
            </w:r>
          </w:p>
          <w:p w:rsidR="00216527" w:rsidRDefault="00216527" w:rsidP="00B2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  <w:r w:rsidR="00111F72">
              <w:rPr>
                <w:sz w:val="24"/>
                <w:szCs w:val="24"/>
              </w:rPr>
              <w:t>;</w:t>
            </w:r>
          </w:p>
          <w:p w:rsidR="00111F72" w:rsidRDefault="00C92980" w:rsidP="00B2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7063">
              <w:rPr>
                <w:sz w:val="24"/>
                <w:szCs w:val="24"/>
              </w:rPr>
              <w:t xml:space="preserve">редседатель </w:t>
            </w:r>
            <w:r w:rsidR="00111F72">
              <w:rPr>
                <w:sz w:val="24"/>
                <w:szCs w:val="24"/>
              </w:rPr>
              <w:t>Комитет</w:t>
            </w:r>
            <w:r w:rsidR="00A77063">
              <w:rPr>
                <w:sz w:val="24"/>
                <w:szCs w:val="24"/>
              </w:rPr>
              <w:t>а</w:t>
            </w:r>
            <w:r w:rsidR="00111F72">
              <w:rPr>
                <w:sz w:val="24"/>
                <w:szCs w:val="24"/>
              </w:rPr>
              <w:t xml:space="preserve"> по образованию</w:t>
            </w:r>
            <w:r w:rsidR="00A77063">
              <w:rPr>
                <w:sz w:val="24"/>
                <w:szCs w:val="24"/>
              </w:rPr>
              <w:t xml:space="preserve"> Т.В. Токарева</w:t>
            </w:r>
            <w:r w:rsidR="00111F72">
              <w:rPr>
                <w:sz w:val="24"/>
                <w:szCs w:val="24"/>
              </w:rPr>
              <w:t>;</w:t>
            </w:r>
          </w:p>
          <w:p w:rsidR="00111F72" w:rsidRPr="005A53DD" w:rsidRDefault="00C92980" w:rsidP="00B2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A7706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A77063">
              <w:rPr>
                <w:sz w:val="24"/>
                <w:szCs w:val="24"/>
              </w:rPr>
              <w:t xml:space="preserve"> социальной защиты населения З.В. </w:t>
            </w:r>
            <w:proofErr w:type="spellStart"/>
            <w:r w:rsidR="00A77063">
              <w:rPr>
                <w:sz w:val="24"/>
                <w:szCs w:val="24"/>
              </w:rPr>
              <w:t>Брилиантова</w:t>
            </w:r>
            <w:proofErr w:type="spellEnd"/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AA1030" w:rsidRDefault="00064796" w:rsidP="000E1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16527" w:rsidRPr="00F64FF2" w:rsidRDefault="00064796" w:rsidP="000E1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216527" w:rsidRPr="00DB73A4" w:rsidRDefault="00216527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F64FF2" w:rsidRDefault="00F64FF2" w:rsidP="00C27774">
            <w:pPr>
              <w:ind w:left="9"/>
              <w:jc w:val="both"/>
              <w:rPr>
                <w:sz w:val="24"/>
                <w:szCs w:val="24"/>
              </w:rPr>
            </w:pPr>
            <w:r w:rsidRPr="00F64FF2">
              <w:rPr>
                <w:noProof/>
                <w:snapToGrid w:val="0"/>
                <w:sz w:val="24"/>
                <w:szCs w:val="24"/>
              </w:rPr>
              <w:t>Пров</w:t>
            </w:r>
            <w:r w:rsidR="00712907">
              <w:rPr>
                <w:noProof/>
                <w:snapToGrid w:val="0"/>
                <w:sz w:val="24"/>
                <w:szCs w:val="24"/>
              </w:rPr>
              <w:t>едение разъяснительной работы в образовательных организациях</w:t>
            </w:r>
            <w:r w:rsidRPr="00F64FF2">
              <w:rPr>
                <w:noProof/>
                <w:snapToGrid w:val="0"/>
                <w:sz w:val="24"/>
                <w:szCs w:val="24"/>
              </w:rPr>
              <w:t xml:space="preserve"> по вопросу </w:t>
            </w:r>
            <w:r w:rsidR="009B6F89">
              <w:rPr>
                <w:noProof/>
                <w:snapToGrid w:val="0"/>
                <w:sz w:val="24"/>
                <w:szCs w:val="24"/>
              </w:rPr>
              <w:t>соблюдения требований</w:t>
            </w:r>
            <w:r w:rsidR="00C27774">
              <w:rPr>
                <w:noProof/>
                <w:snapToGrid w:val="0"/>
                <w:sz w:val="24"/>
                <w:szCs w:val="24"/>
              </w:rPr>
              <w:t xml:space="preserve"> пожарной безопасности</w:t>
            </w:r>
            <w:r w:rsidR="00FD2B8B">
              <w:rPr>
                <w:noProof/>
                <w:snapToGrid w:val="0"/>
                <w:sz w:val="24"/>
                <w:szCs w:val="24"/>
              </w:rPr>
              <w:t xml:space="preserve"> и действиям при обнаружении признаков пожара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2767DD" w:rsidRDefault="00C92980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67DD" w:rsidRPr="00C041D3">
              <w:rPr>
                <w:sz w:val="24"/>
                <w:szCs w:val="24"/>
              </w:rPr>
              <w:t xml:space="preserve">ачальник </w:t>
            </w:r>
            <w:r w:rsidR="002F4B4A">
              <w:rPr>
                <w:sz w:val="24"/>
                <w:szCs w:val="24"/>
              </w:rPr>
              <w:t>1 ПСЧ</w:t>
            </w:r>
            <w:r w:rsidR="000C1F6F">
              <w:rPr>
                <w:sz w:val="24"/>
                <w:szCs w:val="24"/>
              </w:rPr>
              <w:t xml:space="preserve"> </w:t>
            </w:r>
            <w:r w:rsidR="002767DD" w:rsidRPr="00C041D3">
              <w:rPr>
                <w:sz w:val="24"/>
                <w:szCs w:val="24"/>
              </w:rPr>
              <w:t>С.Е. Никитин</w:t>
            </w:r>
            <w:r w:rsidR="00C041D3">
              <w:rPr>
                <w:sz w:val="24"/>
                <w:szCs w:val="24"/>
              </w:rPr>
              <w:t>;</w:t>
            </w:r>
          </w:p>
          <w:p w:rsidR="00712907" w:rsidRDefault="00C92980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4FF2" w:rsidRPr="00F64FF2">
              <w:rPr>
                <w:sz w:val="24"/>
                <w:szCs w:val="24"/>
              </w:rPr>
              <w:t xml:space="preserve">ачальник ОНД и </w:t>
            </w:r>
            <w:proofErr w:type="gramStart"/>
            <w:r w:rsidR="00F64FF2" w:rsidRPr="00F64FF2">
              <w:rPr>
                <w:sz w:val="24"/>
                <w:szCs w:val="24"/>
              </w:rPr>
              <w:t>ПР</w:t>
            </w:r>
            <w:proofErr w:type="gramEnd"/>
            <w:r w:rsidR="00F64FF2" w:rsidRPr="00F64FF2">
              <w:rPr>
                <w:sz w:val="24"/>
                <w:szCs w:val="24"/>
              </w:rPr>
              <w:t xml:space="preserve"> </w:t>
            </w:r>
          </w:p>
          <w:p w:rsidR="00E961EA" w:rsidRP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г. Десногорска</w:t>
            </w:r>
            <w:r w:rsidR="00C92980">
              <w:rPr>
                <w:sz w:val="24"/>
                <w:szCs w:val="24"/>
              </w:rPr>
              <w:t xml:space="preserve"> </w:t>
            </w:r>
            <w:r w:rsidRPr="00F64FF2">
              <w:rPr>
                <w:sz w:val="24"/>
                <w:szCs w:val="24"/>
              </w:rPr>
              <w:t>В.А. Комаров</w:t>
            </w:r>
            <w:r w:rsidR="00C041D3">
              <w:rPr>
                <w:sz w:val="24"/>
                <w:szCs w:val="24"/>
              </w:rPr>
              <w:t>;</w:t>
            </w:r>
          </w:p>
          <w:p w:rsidR="00FE7DBD" w:rsidRDefault="00C92980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24D1">
              <w:rPr>
                <w:sz w:val="24"/>
                <w:szCs w:val="24"/>
              </w:rPr>
              <w:t>редседатель К</w:t>
            </w:r>
            <w:r w:rsidR="00F64FF2" w:rsidRPr="00F64FF2">
              <w:rPr>
                <w:sz w:val="24"/>
                <w:szCs w:val="24"/>
              </w:rPr>
              <w:t xml:space="preserve">омитета по образованию </w:t>
            </w:r>
            <w:r w:rsidR="007424D1">
              <w:rPr>
                <w:sz w:val="24"/>
                <w:szCs w:val="24"/>
              </w:rPr>
              <w:t>Т.В.Токарева</w:t>
            </w:r>
            <w:r w:rsidR="00C041D3">
              <w:rPr>
                <w:sz w:val="24"/>
                <w:szCs w:val="24"/>
              </w:rPr>
              <w:t>;</w:t>
            </w:r>
          </w:p>
          <w:p w:rsidR="00F64FF2" w:rsidRPr="00F64FF2" w:rsidRDefault="00D304D2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33D8" w:rsidRPr="00356155">
              <w:rPr>
                <w:sz w:val="24"/>
                <w:szCs w:val="24"/>
              </w:rPr>
              <w:t xml:space="preserve">редседатель </w:t>
            </w:r>
            <w:r w:rsidR="00FE7DBD" w:rsidRPr="00356155">
              <w:rPr>
                <w:sz w:val="24"/>
                <w:szCs w:val="24"/>
              </w:rPr>
              <w:t>Ком</w:t>
            </w:r>
            <w:r w:rsidR="00C21D99" w:rsidRPr="00356155">
              <w:rPr>
                <w:sz w:val="24"/>
                <w:szCs w:val="24"/>
              </w:rPr>
              <w:t>итет</w:t>
            </w:r>
            <w:r w:rsidR="004A33D8" w:rsidRPr="00356155">
              <w:rPr>
                <w:sz w:val="24"/>
                <w:szCs w:val="24"/>
              </w:rPr>
              <w:t>а</w:t>
            </w:r>
            <w:r w:rsidR="00C21D99" w:rsidRPr="00356155">
              <w:rPr>
                <w:sz w:val="24"/>
                <w:szCs w:val="24"/>
              </w:rPr>
              <w:t xml:space="preserve"> по культуре, спорту и молод</w:t>
            </w:r>
            <w:r w:rsidR="00FE7DBD" w:rsidRPr="00356155">
              <w:rPr>
                <w:sz w:val="24"/>
                <w:szCs w:val="24"/>
              </w:rPr>
              <w:t>ёжной политике</w:t>
            </w:r>
            <w:r>
              <w:rPr>
                <w:sz w:val="24"/>
                <w:szCs w:val="24"/>
              </w:rPr>
              <w:t xml:space="preserve">         </w:t>
            </w:r>
            <w:r w:rsidR="007424D1" w:rsidRPr="00356155">
              <w:rPr>
                <w:sz w:val="24"/>
                <w:szCs w:val="24"/>
              </w:rPr>
              <w:t>А.А. Королёва</w:t>
            </w:r>
            <w:r w:rsidR="00C041D3">
              <w:rPr>
                <w:sz w:val="24"/>
                <w:szCs w:val="24"/>
              </w:rPr>
              <w:t>;</w:t>
            </w:r>
          </w:p>
          <w:p w:rsidR="001E286F" w:rsidRDefault="00D304D2" w:rsidP="005D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961EA" w:rsidRPr="00F64FF2">
              <w:rPr>
                <w:sz w:val="24"/>
                <w:szCs w:val="24"/>
              </w:rPr>
              <w:t xml:space="preserve">ачальник УГО и ЧС </w:t>
            </w:r>
          </w:p>
          <w:p w:rsidR="00F64FF2" w:rsidRPr="00F64FF2" w:rsidRDefault="00356155" w:rsidP="005D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А.К. </w:t>
            </w:r>
            <w:r w:rsidR="00E961EA">
              <w:rPr>
                <w:sz w:val="24"/>
                <w:szCs w:val="24"/>
              </w:rPr>
              <w:t>Воронцов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F64FF2" w:rsidRDefault="00F64FF2" w:rsidP="000E1A66">
            <w:pPr>
              <w:jc w:val="center"/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постоянно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F64FF2" w:rsidRDefault="00356155" w:rsidP="00356155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0A76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Pr="00F64FF2">
              <w:rPr>
                <w:sz w:val="24"/>
                <w:szCs w:val="24"/>
              </w:rPr>
              <w:t xml:space="preserve"> противопожарной направленности </w:t>
            </w:r>
            <w:r w:rsidR="00F64FF2" w:rsidRPr="00F64FF2">
              <w:rPr>
                <w:sz w:val="24"/>
                <w:szCs w:val="24"/>
              </w:rPr>
              <w:t>на оборотной стороне квитанций об опла</w:t>
            </w:r>
            <w:r w:rsidR="004F4F5B">
              <w:rPr>
                <w:sz w:val="24"/>
                <w:szCs w:val="24"/>
              </w:rPr>
              <w:t>те коммунальных услуг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FB76CC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Генеральный директор </w:t>
            </w:r>
          </w:p>
          <w:p w:rsidR="00F64FF2" w:rsidRP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 w:rsidR="00001C84"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 w:rsidR="00001C84">
              <w:rPr>
                <w:sz w:val="24"/>
                <w:szCs w:val="24"/>
              </w:rPr>
              <w:t>»</w:t>
            </w:r>
            <w:r w:rsidR="00D304D2">
              <w:rPr>
                <w:sz w:val="24"/>
                <w:szCs w:val="24"/>
              </w:rPr>
              <w:t xml:space="preserve"> </w:t>
            </w:r>
            <w:r w:rsidR="002A4C7A">
              <w:rPr>
                <w:sz w:val="24"/>
                <w:szCs w:val="24"/>
              </w:rPr>
              <w:t xml:space="preserve">МО «город Десногорск» Смоленской области </w:t>
            </w:r>
            <w:r w:rsidR="00A15EF4">
              <w:rPr>
                <w:sz w:val="24"/>
                <w:szCs w:val="24"/>
              </w:rPr>
              <w:t xml:space="preserve">В.В. </w:t>
            </w:r>
            <w:proofErr w:type="spellStart"/>
            <w:r w:rsidR="00A15EF4">
              <w:rPr>
                <w:sz w:val="24"/>
                <w:szCs w:val="24"/>
              </w:rPr>
              <w:t>Седунков</w:t>
            </w:r>
            <w:proofErr w:type="spellEnd"/>
            <w:r w:rsidR="00742232">
              <w:rPr>
                <w:sz w:val="24"/>
                <w:szCs w:val="24"/>
              </w:rPr>
              <w:t>;</w:t>
            </w:r>
          </w:p>
          <w:p w:rsidR="00F64FF2" w:rsidRP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Генеральный директор </w:t>
            </w:r>
          </w:p>
          <w:p w:rsidR="00F64FF2" w:rsidRPr="00F64FF2" w:rsidRDefault="00A15EF4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«САЭС</w:t>
            </w:r>
            <w:r w:rsidR="00D30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30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F64FF2" w:rsidRPr="00F64FF2">
              <w:rPr>
                <w:sz w:val="24"/>
                <w:szCs w:val="24"/>
              </w:rPr>
              <w:t xml:space="preserve">ервис» </w:t>
            </w:r>
            <w:r>
              <w:rPr>
                <w:sz w:val="24"/>
                <w:szCs w:val="24"/>
              </w:rPr>
              <w:t xml:space="preserve">Э.Н. </w:t>
            </w:r>
            <w:proofErr w:type="spellStart"/>
            <w:r w:rsidR="00F64FF2" w:rsidRPr="00F64FF2">
              <w:rPr>
                <w:sz w:val="24"/>
                <w:szCs w:val="24"/>
              </w:rPr>
              <w:t>Сеновоз</w:t>
            </w:r>
            <w:proofErr w:type="spellEnd"/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F64FF2" w:rsidRDefault="008712F2" w:rsidP="000E1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F64FF2" w:rsidRDefault="00731E85" w:rsidP="00A15EF4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</w:t>
            </w:r>
            <w:r w:rsidR="00A15EF4">
              <w:rPr>
                <w:sz w:val="24"/>
                <w:szCs w:val="24"/>
              </w:rPr>
              <w:t>щение</w:t>
            </w:r>
            <w:r w:rsidR="00B360C3">
              <w:rPr>
                <w:sz w:val="24"/>
                <w:szCs w:val="24"/>
              </w:rPr>
              <w:t xml:space="preserve"> </w:t>
            </w:r>
            <w:r w:rsidR="00A15EF4">
              <w:rPr>
                <w:sz w:val="24"/>
                <w:szCs w:val="24"/>
              </w:rPr>
              <w:t xml:space="preserve">памяток населению на противопожарную тематику </w:t>
            </w:r>
            <w:r w:rsidR="009E442C">
              <w:rPr>
                <w:sz w:val="24"/>
                <w:szCs w:val="24"/>
              </w:rPr>
              <w:t xml:space="preserve">в средствах массовой информации 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E27663" w:rsidRDefault="00D304D2" w:rsidP="00E2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7663" w:rsidRPr="00F64FF2">
              <w:rPr>
                <w:sz w:val="24"/>
                <w:szCs w:val="24"/>
              </w:rPr>
              <w:t xml:space="preserve">ачальник </w:t>
            </w:r>
            <w:r w:rsidR="00DC5688">
              <w:rPr>
                <w:sz w:val="24"/>
                <w:szCs w:val="24"/>
              </w:rPr>
              <w:t xml:space="preserve">1 ПСЧ </w:t>
            </w:r>
            <w:r w:rsidR="00E27663" w:rsidRPr="00F64FF2">
              <w:rPr>
                <w:sz w:val="24"/>
                <w:szCs w:val="24"/>
              </w:rPr>
              <w:t>С.Е. Никитин</w:t>
            </w:r>
            <w:r w:rsidR="007C0ED7">
              <w:rPr>
                <w:sz w:val="24"/>
                <w:szCs w:val="24"/>
              </w:rPr>
              <w:t>;</w:t>
            </w:r>
          </w:p>
          <w:p w:rsidR="00742232" w:rsidRPr="00F64FF2" w:rsidRDefault="00D304D2" w:rsidP="00E2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2232">
              <w:rPr>
                <w:sz w:val="24"/>
                <w:szCs w:val="24"/>
              </w:rPr>
              <w:t>ачальник 15 ПСЧ И.В. Козлов;</w:t>
            </w:r>
          </w:p>
          <w:p w:rsidR="00E27663" w:rsidRPr="00850CFE" w:rsidRDefault="00D304D2" w:rsidP="00E2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7663" w:rsidRPr="00850CFE">
              <w:rPr>
                <w:sz w:val="24"/>
                <w:szCs w:val="24"/>
              </w:rPr>
              <w:t xml:space="preserve">ачальник ОНД и </w:t>
            </w:r>
            <w:proofErr w:type="gramStart"/>
            <w:r w:rsidR="00E27663" w:rsidRPr="00850CFE">
              <w:rPr>
                <w:sz w:val="24"/>
                <w:szCs w:val="24"/>
              </w:rPr>
              <w:t>ПР</w:t>
            </w:r>
            <w:proofErr w:type="gramEnd"/>
            <w:r w:rsidR="00E27663" w:rsidRPr="00850CFE">
              <w:rPr>
                <w:sz w:val="24"/>
                <w:szCs w:val="24"/>
              </w:rPr>
              <w:t xml:space="preserve"> </w:t>
            </w:r>
          </w:p>
          <w:p w:rsidR="00E27663" w:rsidRPr="00F64FF2" w:rsidRDefault="00E27663" w:rsidP="00F64FF2">
            <w:pPr>
              <w:rPr>
                <w:sz w:val="24"/>
                <w:szCs w:val="24"/>
              </w:rPr>
            </w:pPr>
            <w:r w:rsidRPr="00850CFE">
              <w:rPr>
                <w:sz w:val="24"/>
                <w:szCs w:val="24"/>
              </w:rPr>
              <w:t>г. Десногорска</w:t>
            </w:r>
            <w:r w:rsidR="00D304D2">
              <w:rPr>
                <w:sz w:val="24"/>
                <w:szCs w:val="24"/>
              </w:rPr>
              <w:t xml:space="preserve"> </w:t>
            </w:r>
            <w:r w:rsidRPr="00850CFE">
              <w:rPr>
                <w:sz w:val="24"/>
                <w:szCs w:val="24"/>
              </w:rPr>
              <w:t>В.А. Комаров</w:t>
            </w:r>
            <w:r w:rsidR="007C0ED7">
              <w:rPr>
                <w:sz w:val="24"/>
                <w:szCs w:val="24"/>
              </w:rPr>
              <w:t>;</w:t>
            </w:r>
          </w:p>
          <w:p w:rsidR="004F4B6F" w:rsidRDefault="00A12AC6" w:rsidP="00731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4FF2" w:rsidRPr="00F64FF2">
              <w:rPr>
                <w:sz w:val="24"/>
                <w:szCs w:val="24"/>
              </w:rPr>
              <w:t xml:space="preserve">ачальник УГО и ЧС </w:t>
            </w:r>
          </w:p>
          <w:p w:rsidR="00F64FF2" w:rsidRPr="00F64FF2" w:rsidRDefault="00850CFE" w:rsidP="00731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А.К. </w:t>
            </w:r>
            <w:r w:rsidR="00731E85">
              <w:rPr>
                <w:sz w:val="24"/>
                <w:szCs w:val="24"/>
              </w:rPr>
              <w:t>Воронцов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F64FF2" w:rsidRDefault="00F64FF2" w:rsidP="000E1A66">
            <w:pPr>
              <w:jc w:val="center"/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ежемесячно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F64FF2" w:rsidRDefault="00850CFE" w:rsidP="00732C82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9A7CAE">
              <w:rPr>
                <w:sz w:val="24"/>
                <w:szCs w:val="24"/>
              </w:rPr>
              <w:t>дение</w:t>
            </w:r>
            <w:r w:rsidR="00B360C3">
              <w:rPr>
                <w:sz w:val="24"/>
                <w:szCs w:val="24"/>
              </w:rPr>
              <w:t xml:space="preserve"> </w:t>
            </w:r>
            <w:r w:rsidR="009A7CAE">
              <w:rPr>
                <w:sz w:val="24"/>
                <w:szCs w:val="24"/>
              </w:rPr>
              <w:t>сходов</w:t>
            </w:r>
            <w:r w:rsidR="009A7CAE" w:rsidRPr="00F64FF2">
              <w:rPr>
                <w:sz w:val="24"/>
                <w:szCs w:val="24"/>
              </w:rPr>
              <w:t xml:space="preserve"> с населением</w:t>
            </w:r>
            <w:r w:rsidR="00633E3D">
              <w:rPr>
                <w:sz w:val="24"/>
                <w:szCs w:val="24"/>
              </w:rPr>
              <w:t>,</w:t>
            </w:r>
            <w:r w:rsidR="00B360C3">
              <w:rPr>
                <w:sz w:val="24"/>
                <w:szCs w:val="24"/>
              </w:rPr>
              <w:t xml:space="preserve"> </w:t>
            </w:r>
            <w:r w:rsidR="00F64FF2" w:rsidRPr="00F64FF2">
              <w:rPr>
                <w:sz w:val="24"/>
                <w:szCs w:val="24"/>
              </w:rPr>
              <w:t>на которых довести сведения о причинах и условиях, способствующих возникновению пожаров в жилье и гибели людей от них, а также мероприятиях по предупреждению пожаров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A12AC6" w:rsidRDefault="00A12AC6" w:rsidP="00A1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4FF2">
              <w:rPr>
                <w:sz w:val="24"/>
                <w:szCs w:val="24"/>
              </w:rPr>
              <w:t xml:space="preserve">ачальник ОНД и </w:t>
            </w:r>
            <w:proofErr w:type="gramStart"/>
            <w:r w:rsidRPr="00F64FF2">
              <w:rPr>
                <w:sz w:val="24"/>
                <w:szCs w:val="24"/>
              </w:rPr>
              <w:t>ПР</w:t>
            </w:r>
            <w:proofErr w:type="gramEnd"/>
            <w:r w:rsidRPr="00F64FF2">
              <w:rPr>
                <w:sz w:val="24"/>
                <w:szCs w:val="24"/>
              </w:rPr>
              <w:t xml:space="preserve"> </w:t>
            </w:r>
          </w:p>
          <w:p w:rsidR="00A12AC6" w:rsidRDefault="00A12AC6" w:rsidP="00A12AC6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г. Десногорска</w:t>
            </w:r>
            <w:r>
              <w:rPr>
                <w:sz w:val="24"/>
                <w:szCs w:val="24"/>
              </w:rPr>
              <w:t xml:space="preserve"> </w:t>
            </w:r>
            <w:r w:rsidRPr="00F64FF2">
              <w:rPr>
                <w:sz w:val="24"/>
                <w:szCs w:val="24"/>
              </w:rPr>
              <w:t>В.А. Комаров</w:t>
            </w:r>
          </w:p>
          <w:p w:rsidR="00F64FF2" w:rsidRPr="00F64FF2" w:rsidRDefault="00A12AC6" w:rsidP="0088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4FF2" w:rsidRPr="00F64FF2">
              <w:rPr>
                <w:sz w:val="24"/>
                <w:szCs w:val="24"/>
              </w:rPr>
              <w:t xml:space="preserve">ачальник </w:t>
            </w:r>
            <w:r w:rsidR="007C0ED7">
              <w:rPr>
                <w:sz w:val="24"/>
                <w:szCs w:val="24"/>
              </w:rPr>
              <w:t>15 ПСЧ И.В. Козлов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F64FF2" w:rsidRDefault="00F64FF2" w:rsidP="000E1A66">
            <w:pPr>
              <w:jc w:val="center"/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B906BA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906BA" w:rsidRPr="00F64FF2" w:rsidRDefault="00B906BA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B906BA" w:rsidRPr="00D83B82" w:rsidRDefault="00E73FD0" w:rsidP="005D659E">
            <w:pPr>
              <w:ind w:left="9"/>
              <w:jc w:val="both"/>
              <w:rPr>
                <w:sz w:val="24"/>
                <w:szCs w:val="24"/>
              </w:rPr>
            </w:pPr>
            <w:r w:rsidRPr="00D83B82">
              <w:rPr>
                <w:sz w:val="24"/>
                <w:szCs w:val="24"/>
              </w:rPr>
              <w:t>Проведение общих собраний</w:t>
            </w:r>
            <w:r w:rsidR="00B906BA" w:rsidRPr="00D83B82">
              <w:rPr>
                <w:sz w:val="24"/>
                <w:szCs w:val="24"/>
              </w:rPr>
              <w:t xml:space="preserve"> членов садоводческих товариществ </w:t>
            </w:r>
            <w:r w:rsidR="005B3B81" w:rsidRPr="00D83B82">
              <w:rPr>
                <w:sz w:val="24"/>
                <w:szCs w:val="24"/>
              </w:rPr>
              <w:t xml:space="preserve">и гаражно-строительных кооперативов </w:t>
            </w:r>
            <w:r w:rsidR="00B906BA" w:rsidRPr="00D83B82">
              <w:rPr>
                <w:sz w:val="24"/>
                <w:szCs w:val="24"/>
              </w:rPr>
              <w:t xml:space="preserve">по вопросам </w:t>
            </w:r>
            <w:r w:rsidR="00822C35" w:rsidRPr="00D83B82">
              <w:rPr>
                <w:sz w:val="24"/>
                <w:szCs w:val="24"/>
              </w:rPr>
              <w:t>соблюдения т</w:t>
            </w:r>
            <w:r w:rsidRPr="00D83B82">
              <w:rPr>
                <w:sz w:val="24"/>
                <w:szCs w:val="24"/>
              </w:rPr>
              <w:t>ребований пожарной безопасности</w:t>
            </w:r>
            <w:r w:rsidR="00853D68">
              <w:rPr>
                <w:sz w:val="24"/>
                <w:szCs w:val="24"/>
              </w:rPr>
              <w:t xml:space="preserve"> </w:t>
            </w:r>
            <w:r w:rsidR="0051199A" w:rsidRPr="00D83B82">
              <w:rPr>
                <w:sz w:val="24"/>
                <w:szCs w:val="24"/>
              </w:rPr>
              <w:t xml:space="preserve">с </w:t>
            </w:r>
            <w:r w:rsidR="00822C35" w:rsidRPr="00D83B82">
              <w:rPr>
                <w:sz w:val="24"/>
                <w:szCs w:val="24"/>
              </w:rPr>
              <w:t>проведением инстр</w:t>
            </w:r>
            <w:r w:rsidRPr="00D83B82">
              <w:rPr>
                <w:sz w:val="24"/>
                <w:szCs w:val="24"/>
              </w:rPr>
              <w:t>уктажей</w:t>
            </w:r>
            <w:r w:rsidR="00576C08" w:rsidRPr="00D83B82">
              <w:rPr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B906BA" w:rsidRPr="00D83B82" w:rsidRDefault="00FC5A2D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B82" w:rsidRPr="00D83B82">
              <w:rPr>
                <w:sz w:val="24"/>
                <w:szCs w:val="24"/>
              </w:rPr>
              <w:t xml:space="preserve">редседатели </w:t>
            </w:r>
            <w:r w:rsidR="00576C08" w:rsidRPr="00D83B82">
              <w:rPr>
                <w:sz w:val="24"/>
                <w:szCs w:val="24"/>
              </w:rPr>
              <w:t>садоводческих товариществ</w:t>
            </w:r>
            <w:r w:rsidR="000B1983">
              <w:rPr>
                <w:sz w:val="24"/>
                <w:szCs w:val="24"/>
              </w:rPr>
              <w:t>;</w:t>
            </w:r>
          </w:p>
          <w:p w:rsidR="005B3B81" w:rsidRPr="00D83B82" w:rsidRDefault="00FC5A2D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3B81" w:rsidRPr="00D83B82">
              <w:rPr>
                <w:sz w:val="24"/>
                <w:szCs w:val="24"/>
              </w:rPr>
              <w:t>редседатели гаражно-строительных кооперативов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20E21" w:rsidRDefault="0029437D" w:rsidP="000E1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B906BA" w:rsidRPr="00F64FF2" w:rsidRDefault="0029437D" w:rsidP="000E1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840A7">
              <w:rPr>
                <w:sz w:val="24"/>
                <w:szCs w:val="24"/>
              </w:rPr>
              <w:t xml:space="preserve"> г.</w:t>
            </w:r>
            <w:r w:rsidR="00B81958">
              <w:rPr>
                <w:sz w:val="24"/>
                <w:szCs w:val="24"/>
              </w:rPr>
              <w:t xml:space="preserve"> – январь 2019 г.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B906BA" w:rsidRPr="00DB73A4" w:rsidRDefault="00B906B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  <w:tcMar>
              <w:left w:w="28" w:type="dxa"/>
              <w:right w:w="28" w:type="dxa"/>
            </w:tcMar>
          </w:tcPr>
          <w:p w:rsidR="00F64FF2" w:rsidRPr="00F64FF2" w:rsidRDefault="00D83B82" w:rsidP="00711C45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</w:t>
            </w:r>
            <w:r w:rsidR="00F64FF2" w:rsidRPr="00F64FF2">
              <w:rPr>
                <w:sz w:val="24"/>
                <w:szCs w:val="24"/>
              </w:rPr>
              <w:t xml:space="preserve"> по обучению </w:t>
            </w:r>
            <w:r w:rsidR="00C41013">
              <w:rPr>
                <w:sz w:val="24"/>
                <w:szCs w:val="24"/>
              </w:rPr>
              <w:t xml:space="preserve">неработающего </w:t>
            </w:r>
            <w:r w:rsidR="00F64FF2" w:rsidRPr="00F64FF2">
              <w:rPr>
                <w:sz w:val="24"/>
                <w:szCs w:val="24"/>
              </w:rPr>
              <w:t>населения мерам пожарной безопасности</w:t>
            </w:r>
            <w:r w:rsidR="00853D68">
              <w:rPr>
                <w:sz w:val="24"/>
                <w:szCs w:val="24"/>
              </w:rPr>
              <w:t xml:space="preserve"> </w:t>
            </w:r>
            <w:r w:rsidR="00DF29B4">
              <w:rPr>
                <w:sz w:val="24"/>
                <w:szCs w:val="24"/>
              </w:rPr>
              <w:t>работниками</w:t>
            </w:r>
            <w:r w:rsidR="00DF29B4" w:rsidRPr="00F64FF2">
              <w:rPr>
                <w:sz w:val="24"/>
                <w:szCs w:val="24"/>
              </w:rPr>
              <w:t xml:space="preserve"> жилищно</w:t>
            </w:r>
            <w:r w:rsidR="00C41013">
              <w:rPr>
                <w:sz w:val="24"/>
                <w:szCs w:val="24"/>
              </w:rPr>
              <w:t>-эксплуатационных организаций</w:t>
            </w:r>
            <w:r w:rsidR="0091011B">
              <w:rPr>
                <w:sz w:val="24"/>
                <w:szCs w:val="24"/>
              </w:rPr>
              <w:t xml:space="preserve"> </w:t>
            </w:r>
            <w:r w:rsidR="00FD0884">
              <w:rPr>
                <w:sz w:val="24"/>
                <w:szCs w:val="24"/>
              </w:rPr>
              <w:t>(в соответствии с постановлением</w:t>
            </w:r>
            <w:r w:rsidR="00AD1AB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</w:t>
            </w:r>
            <w:r w:rsidR="0019478D">
              <w:rPr>
                <w:sz w:val="24"/>
                <w:szCs w:val="24"/>
              </w:rPr>
              <w:t>Об утверждении Положения об о</w:t>
            </w:r>
            <w:r w:rsidR="00AD1AB2">
              <w:rPr>
                <w:sz w:val="24"/>
                <w:szCs w:val="24"/>
              </w:rPr>
              <w:t>рганизации обучения</w:t>
            </w:r>
            <w:r w:rsidR="0019478D">
              <w:rPr>
                <w:sz w:val="24"/>
                <w:szCs w:val="24"/>
              </w:rPr>
              <w:t xml:space="preserve"> населения мерам пожарной безопасности на территории муниципального образования «город Десногорск» Смоленской области</w:t>
            </w:r>
            <w:r w:rsidR="0091011B">
              <w:rPr>
                <w:sz w:val="24"/>
                <w:szCs w:val="24"/>
              </w:rPr>
              <w:t>»</w:t>
            </w:r>
            <w:r w:rsidR="00A95276">
              <w:rPr>
                <w:sz w:val="24"/>
                <w:szCs w:val="24"/>
              </w:rPr>
              <w:t>)</w:t>
            </w:r>
          </w:p>
        </w:tc>
        <w:tc>
          <w:tcPr>
            <w:tcW w:w="3932" w:type="dxa"/>
            <w:shd w:val="clear" w:color="auto" w:fill="auto"/>
            <w:tcMar>
              <w:left w:w="28" w:type="dxa"/>
              <w:right w:w="28" w:type="dxa"/>
            </w:tcMar>
          </w:tcPr>
          <w:p w:rsidR="006B3017" w:rsidRDefault="009E0D8D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FD0884" w:rsidRDefault="009E0D8D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="00FD0884">
              <w:rPr>
                <w:sz w:val="24"/>
                <w:szCs w:val="24"/>
              </w:rPr>
              <w:t>«</w:t>
            </w:r>
            <w:r w:rsidR="00F64FF2" w:rsidRPr="00F64FF2">
              <w:rPr>
                <w:sz w:val="24"/>
                <w:szCs w:val="24"/>
              </w:rPr>
              <w:t>ККП</w:t>
            </w:r>
            <w:r w:rsidR="00FD0884">
              <w:rPr>
                <w:sz w:val="24"/>
                <w:szCs w:val="24"/>
              </w:rPr>
              <w:t>»</w:t>
            </w:r>
            <w:r w:rsidR="00FC5A2D">
              <w:rPr>
                <w:sz w:val="24"/>
                <w:szCs w:val="24"/>
              </w:rPr>
              <w:t xml:space="preserve"> </w:t>
            </w:r>
            <w:r w:rsidR="002A4C7A">
              <w:rPr>
                <w:sz w:val="24"/>
                <w:szCs w:val="24"/>
              </w:rPr>
              <w:t xml:space="preserve">МО «город Десногорск» Смоленской области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Седунков</w:t>
            </w:r>
            <w:proofErr w:type="spellEnd"/>
            <w:r w:rsidR="000B1983">
              <w:rPr>
                <w:sz w:val="24"/>
                <w:szCs w:val="24"/>
              </w:rPr>
              <w:t>;</w:t>
            </w:r>
          </w:p>
          <w:p w:rsidR="00F64FF2" w:rsidRPr="00F64FF2" w:rsidRDefault="00F64FF2" w:rsidP="00F64FF2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Генеральный директор </w:t>
            </w:r>
          </w:p>
          <w:p w:rsidR="00F64FF2" w:rsidRPr="00F64FF2" w:rsidRDefault="009E0D8D" w:rsidP="00F6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«САЭС</w:t>
            </w:r>
            <w:r w:rsidR="00F35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35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F64FF2" w:rsidRPr="00F64FF2">
              <w:rPr>
                <w:sz w:val="24"/>
                <w:szCs w:val="24"/>
              </w:rPr>
              <w:t xml:space="preserve">ервис» </w:t>
            </w:r>
            <w:r>
              <w:rPr>
                <w:sz w:val="24"/>
                <w:szCs w:val="24"/>
              </w:rPr>
              <w:t xml:space="preserve">Э.Н. </w:t>
            </w:r>
            <w:proofErr w:type="spellStart"/>
            <w:r w:rsidR="00F64FF2" w:rsidRPr="00F64FF2">
              <w:rPr>
                <w:sz w:val="24"/>
                <w:szCs w:val="24"/>
              </w:rPr>
              <w:t>Сеновоз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FF2" w:rsidRPr="00F64FF2" w:rsidRDefault="00F64FF2" w:rsidP="000E1A66">
            <w:pPr>
              <w:jc w:val="center"/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>постоянно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F64FF2" w:rsidRDefault="00430580" w:rsidP="00864B38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внепланового</w:t>
            </w:r>
            <w:r w:rsidR="00F35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заседания</w:t>
            </w:r>
            <w:r w:rsidR="00864B38">
              <w:rPr>
                <w:sz w:val="24"/>
                <w:szCs w:val="24"/>
              </w:rPr>
              <w:t xml:space="preserve"> КЧС и ОПБ с рассмотрением</w:t>
            </w:r>
            <w:r w:rsidR="00F64FF2" w:rsidRPr="00F64FF2">
              <w:rPr>
                <w:sz w:val="24"/>
                <w:szCs w:val="24"/>
              </w:rPr>
              <w:t xml:space="preserve"> вопрос</w:t>
            </w:r>
            <w:r w:rsidR="00864B38">
              <w:rPr>
                <w:sz w:val="24"/>
                <w:szCs w:val="24"/>
              </w:rPr>
              <w:t>а</w:t>
            </w:r>
            <w:r w:rsidR="00F64FF2" w:rsidRPr="00F64FF2">
              <w:rPr>
                <w:sz w:val="24"/>
                <w:szCs w:val="24"/>
              </w:rPr>
              <w:t xml:space="preserve"> по стабилизации обстановки с пожарами</w:t>
            </w:r>
            <w:r w:rsidR="00C35C89" w:rsidRPr="00864B38">
              <w:rPr>
                <w:sz w:val="24"/>
                <w:szCs w:val="24"/>
              </w:rPr>
              <w:t>и возможностью обеспечения</w:t>
            </w:r>
            <w:r w:rsidR="00F848CC" w:rsidRPr="00864B38">
              <w:rPr>
                <w:sz w:val="24"/>
                <w:szCs w:val="24"/>
              </w:rPr>
              <w:t xml:space="preserve"> многодетных семей и лиц из категории «группа риска» автономными </w:t>
            </w:r>
            <w:r w:rsidR="000F5FED" w:rsidRPr="00864B38">
              <w:rPr>
                <w:sz w:val="24"/>
                <w:szCs w:val="24"/>
              </w:rPr>
              <w:t>пожарными</w:t>
            </w:r>
            <w:r w:rsidR="00F358D9">
              <w:rPr>
                <w:sz w:val="24"/>
                <w:szCs w:val="24"/>
              </w:rPr>
              <w:t xml:space="preserve"> </w:t>
            </w:r>
            <w:proofErr w:type="spellStart"/>
            <w:r w:rsidR="000F5FED" w:rsidRPr="00864B38">
              <w:rPr>
                <w:sz w:val="24"/>
                <w:szCs w:val="24"/>
              </w:rPr>
              <w:t>и</w:t>
            </w:r>
            <w:r w:rsidR="00711C45" w:rsidRPr="00864B38">
              <w:rPr>
                <w:sz w:val="24"/>
                <w:szCs w:val="24"/>
              </w:rPr>
              <w:t>звещателями</w:t>
            </w:r>
            <w:proofErr w:type="spellEnd"/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137A3C" w:rsidRDefault="00FC5A2D" w:rsidP="0031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4FF2" w:rsidRPr="00F64FF2">
              <w:rPr>
                <w:sz w:val="24"/>
                <w:szCs w:val="24"/>
              </w:rPr>
              <w:t xml:space="preserve">редседатель КЧС и ОПБ </w:t>
            </w:r>
          </w:p>
          <w:p w:rsidR="00F64FF2" w:rsidRPr="00F64FF2" w:rsidRDefault="00864B38" w:rsidP="0031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Котухов</w:t>
            </w:r>
            <w:proofErr w:type="spellEnd"/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20E21" w:rsidRDefault="0000061E" w:rsidP="000E1A66">
            <w:pPr>
              <w:jc w:val="center"/>
              <w:rPr>
                <w:sz w:val="24"/>
                <w:szCs w:val="24"/>
              </w:rPr>
            </w:pPr>
            <w:r w:rsidRPr="00D840A7">
              <w:rPr>
                <w:sz w:val="24"/>
                <w:szCs w:val="24"/>
              </w:rPr>
              <w:t>декабрь</w:t>
            </w:r>
          </w:p>
          <w:p w:rsidR="00F64FF2" w:rsidRPr="00F64FF2" w:rsidRDefault="00D846CF" w:rsidP="000E1A66">
            <w:pPr>
              <w:jc w:val="center"/>
              <w:rPr>
                <w:sz w:val="24"/>
                <w:szCs w:val="24"/>
              </w:rPr>
            </w:pPr>
            <w:r w:rsidRPr="00D840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  <w:r w:rsidR="00D840A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F64FF2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F64FF2" w:rsidRPr="00F64FF2" w:rsidRDefault="00F64FF2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F64FF2" w:rsidRPr="006E4220" w:rsidRDefault="006E4220" w:rsidP="000E1A66">
            <w:pPr>
              <w:ind w:left="9"/>
              <w:jc w:val="both"/>
              <w:rPr>
                <w:sz w:val="24"/>
                <w:szCs w:val="24"/>
              </w:rPr>
            </w:pPr>
            <w:r w:rsidRPr="006E4220">
              <w:rPr>
                <w:sz w:val="24"/>
                <w:szCs w:val="24"/>
              </w:rPr>
              <w:t xml:space="preserve">Проведение </w:t>
            </w:r>
            <w:r w:rsidR="006B3017">
              <w:rPr>
                <w:sz w:val="24"/>
                <w:szCs w:val="24"/>
              </w:rPr>
              <w:t xml:space="preserve">плановых </w:t>
            </w:r>
            <w:r w:rsidRPr="006E4220">
              <w:rPr>
                <w:sz w:val="24"/>
                <w:szCs w:val="24"/>
              </w:rPr>
              <w:t>заседаний</w:t>
            </w:r>
            <w:r w:rsidR="00F64FF2" w:rsidRPr="006E4220">
              <w:rPr>
                <w:sz w:val="24"/>
                <w:szCs w:val="24"/>
              </w:rPr>
              <w:t xml:space="preserve"> КЧС и ОПБ с включением вопросов по пожарной безопасности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137A3C" w:rsidRPr="006E4220" w:rsidRDefault="00FC5A2D" w:rsidP="0031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4FF2" w:rsidRPr="006E4220">
              <w:rPr>
                <w:sz w:val="24"/>
                <w:szCs w:val="24"/>
              </w:rPr>
              <w:t xml:space="preserve">редседатель КЧС и ОПБ </w:t>
            </w:r>
          </w:p>
          <w:p w:rsidR="00F64FF2" w:rsidRPr="006E4220" w:rsidRDefault="006E4220" w:rsidP="00315A51">
            <w:pPr>
              <w:rPr>
                <w:sz w:val="24"/>
                <w:szCs w:val="24"/>
              </w:rPr>
            </w:pPr>
            <w:r w:rsidRPr="006E4220">
              <w:rPr>
                <w:sz w:val="24"/>
                <w:szCs w:val="24"/>
              </w:rPr>
              <w:t xml:space="preserve">Е.Н. </w:t>
            </w:r>
            <w:proofErr w:type="spellStart"/>
            <w:r w:rsidR="00315A51" w:rsidRPr="006E4220">
              <w:rPr>
                <w:sz w:val="24"/>
                <w:szCs w:val="24"/>
              </w:rPr>
              <w:t>Котухов</w:t>
            </w:r>
            <w:proofErr w:type="spellEnd"/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F64FF2" w:rsidRPr="006E4220" w:rsidRDefault="00F64FF2" w:rsidP="000E1A66">
            <w:pPr>
              <w:jc w:val="center"/>
              <w:rPr>
                <w:sz w:val="24"/>
                <w:szCs w:val="24"/>
              </w:rPr>
            </w:pPr>
            <w:r w:rsidRPr="006E4220">
              <w:rPr>
                <w:sz w:val="24"/>
                <w:szCs w:val="24"/>
              </w:rPr>
              <w:t>согласно плану работы</w:t>
            </w:r>
            <w:r w:rsidR="00D846CF" w:rsidRPr="006E4220">
              <w:rPr>
                <w:sz w:val="24"/>
                <w:szCs w:val="24"/>
              </w:rPr>
              <w:t xml:space="preserve"> КЧС и ОПБ на 2018</w:t>
            </w:r>
            <w:r w:rsidR="006E4220">
              <w:rPr>
                <w:sz w:val="24"/>
                <w:szCs w:val="24"/>
              </w:rPr>
              <w:t xml:space="preserve"> г</w:t>
            </w:r>
            <w:r w:rsidR="00D840A7">
              <w:rPr>
                <w:sz w:val="24"/>
                <w:szCs w:val="24"/>
              </w:rPr>
              <w:t>од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F64FF2" w:rsidRPr="00DB73A4" w:rsidRDefault="00F64FF2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031279" w:rsidRPr="00DB73A4" w:rsidTr="008D4620">
        <w:trPr>
          <w:cantSplit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31279" w:rsidRPr="00F64FF2" w:rsidRDefault="00031279" w:rsidP="008D462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tcMar>
              <w:left w:w="28" w:type="dxa"/>
              <w:right w:w="28" w:type="dxa"/>
            </w:tcMar>
          </w:tcPr>
          <w:p w:rsidR="00031279" w:rsidRPr="0008788A" w:rsidRDefault="00850393" w:rsidP="00CD779D">
            <w:pPr>
              <w:pStyle w:val="a7"/>
              <w:jc w:val="both"/>
              <w:rPr>
                <w:sz w:val="24"/>
                <w:szCs w:val="24"/>
              </w:rPr>
            </w:pPr>
            <w:r w:rsidRPr="0008788A">
              <w:rPr>
                <w:sz w:val="24"/>
                <w:szCs w:val="24"/>
              </w:rPr>
              <w:t xml:space="preserve">Строгое </w:t>
            </w:r>
            <w:r w:rsidR="00CD779D">
              <w:rPr>
                <w:sz w:val="24"/>
                <w:szCs w:val="24"/>
              </w:rPr>
              <w:t>соблюдение</w:t>
            </w:r>
            <w:r w:rsidR="00030AD1" w:rsidRPr="0008788A">
              <w:rPr>
                <w:sz w:val="24"/>
                <w:szCs w:val="24"/>
              </w:rPr>
              <w:t xml:space="preserve"> Правил противопожарного режима в Российской Федерации</w:t>
            </w:r>
            <w:r w:rsidRPr="0008788A">
              <w:rPr>
                <w:sz w:val="24"/>
                <w:szCs w:val="24"/>
              </w:rPr>
              <w:t>,</w:t>
            </w:r>
            <w:r w:rsidR="00030AD1" w:rsidRPr="0008788A">
              <w:rPr>
                <w:sz w:val="24"/>
                <w:szCs w:val="24"/>
              </w:rPr>
              <w:t xml:space="preserve"> утв</w:t>
            </w:r>
            <w:r w:rsidRPr="0008788A">
              <w:rPr>
                <w:sz w:val="24"/>
                <w:szCs w:val="24"/>
              </w:rPr>
              <w:t>ерждённых</w:t>
            </w:r>
            <w:r w:rsidR="00030AD1" w:rsidRPr="0008788A">
              <w:rPr>
                <w:sz w:val="24"/>
                <w:szCs w:val="24"/>
              </w:rPr>
              <w:t xml:space="preserve"> постановлением </w:t>
            </w:r>
            <w:hyperlink r:id="rId7" w:history="1">
              <w:r w:rsidR="00030AD1" w:rsidRPr="0008788A">
                <w:rPr>
                  <w:rStyle w:val="a8"/>
                  <w:bCs/>
                  <w:color w:val="auto"/>
                  <w:sz w:val="24"/>
                  <w:szCs w:val="24"/>
                </w:rPr>
                <w:t>Правите</w:t>
              </w:r>
              <w:r w:rsidRPr="0008788A">
                <w:rPr>
                  <w:rStyle w:val="a8"/>
                  <w:bCs/>
                  <w:color w:val="auto"/>
                  <w:sz w:val="24"/>
                  <w:szCs w:val="24"/>
                </w:rPr>
                <w:t>льства</w:t>
              </w:r>
              <w:r w:rsidR="000B2007" w:rsidRPr="0008788A">
                <w:rPr>
                  <w:rStyle w:val="a8"/>
                  <w:bCs/>
                  <w:color w:val="auto"/>
                  <w:sz w:val="24"/>
                  <w:szCs w:val="24"/>
                </w:rPr>
                <w:t xml:space="preserve"> Российской Федерации от </w:t>
              </w:r>
              <w:r w:rsidRPr="0008788A">
                <w:rPr>
                  <w:rStyle w:val="a8"/>
                  <w:bCs/>
                  <w:color w:val="auto"/>
                  <w:sz w:val="24"/>
                  <w:szCs w:val="24"/>
                </w:rPr>
                <w:t xml:space="preserve">25.04.2012 </w:t>
              </w:r>
              <w:r w:rsidR="000B2007" w:rsidRPr="0008788A">
                <w:rPr>
                  <w:rStyle w:val="a8"/>
                  <w:bCs/>
                  <w:color w:val="auto"/>
                  <w:sz w:val="24"/>
                  <w:szCs w:val="24"/>
                </w:rPr>
                <w:t xml:space="preserve">№ </w:t>
              </w:r>
              <w:r w:rsidR="00030AD1" w:rsidRPr="0008788A">
                <w:rPr>
                  <w:rStyle w:val="a8"/>
                  <w:bCs/>
                  <w:color w:val="auto"/>
                  <w:sz w:val="24"/>
                  <w:szCs w:val="24"/>
                </w:rPr>
                <w:t>390 «О противопожарном режиме</w:t>
              </w:r>
            </w:hyperlink>
            <w:r w:rsidRPr="0008788A">
              <w:rPr>
                <w:sz w:val="24"/>
                <w:szCs w:val="24"/>
              </w:rPr>
              <w:t>»</w:t>
            </w:r>
            <w:r w:rsidR="000B2007" w:rsidRPr="0008788A">
              <w:rPr>
                <w:sz w:val="24"/>
                <w:szCs w:val="24"/>
              </w:rPr>
              <w:t>,</w:t>
            </w:r>
            <w:r w:rsidR="00030AD1" w:rsidRPr="0008788A">
              <w:rPr>
                <w:sz w:val="24"/>
                <w:szCs w:val="24"/>
              </w:rPr>
              <w:t xml:space="preserve"> п</w:t>
            </w:r>
            <w:r w:rsidR="003F54BD" w:rsidRPr="0008788A">
              <w:rPr>
                <w:sz w:val="24"/>
                <w:szCs w:val="24"/>
              </w:rPr>
              <w:t xml:space="preserve">ри проведении массовых мероприятий </w:t>
            </w:r>
            <w:r w:rsidR="00710689" w:rsidRPr="0008788A">
              <w:rPr>
                <w:sz w:val="24"/>
                <w:szCs w:val="24"/>
              </w:rPr>
              <w:t>в организациях и учреждениях муниципального образования «</w:t>
            </w:r>
            <w:r w:rsidR="00593BC4" w:rsidRPr="0008788A">
              <w:rPr>
                <w:sz w:val="24"/>
                <w:szCs w:val="24"/>
              </w:rPr>
              <w:t>город Д</w:t>
            </w:r>
            <w:r w:rsidR="00710689" w:rsidRPr="0008788A">
              <w:rPr>
                <w:sz w:val="24"/>
                <w:szCs w:val="24"/>
              </w:rPr>
              <w:t>есногорск</w:t>
            </w:r>
            <w:r w:rsidR="00593BC4" w:rsidRPr="0008788A">
              <w:rPr>
                <w:sz w:val="24"/>
                <w:szCs w:val="24"/>
              </w:rPr>
              <w:t>» Смоленской области</w:t>
            </w:r>
          </w:p>
        </w:tc>
        <w:tc>
          <w:tcPr>
            <w:tcW w:w="3932" w:type="dxa"/>
            <w:tcMar>
              <w:left w:w="28" w:type="dxa"/>
              <w:right w:w="28" w:type="dxa"/>
            </w:tcMar>
          </w:tcPr>
          <w:p w:rsidR="00E76794" w:rsidRDefault="00FC5A2D" w:rsidP="0031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788A" w:rsidRPr="0008788A">
              <w:rPr>
                <w:sz w:val="24"/>
                <w:szCs w:val="24"/>
              </w:rPr>
              <w:t xml:space="preserve">редседатель </w:t>
            </w:r>
            <w:r w:rsidR="00E56297" w:rsidRPr="0008788A">
              <w:rPr>
                <w:sz w:val="24"/>
                <w:szCs w:val="24"/>
              </w:rPr>
              <w:t>Комитет</w:t>
            </w:r>
            <w:r w:rsidR="0008788A" w:rsidRPr="0008788A">
              <w:rPr>
                <w:sz w:val="24"/>
                <w:szCs w:val="24"/>
              </w:rPr>
              <w:t>а</w:t>
            </w:r>
            <w:r w:rsidR="00E56297" w:rsidRPr="0008788A">
              <w:rPr>
                <w:sz w:val="24"/>
                <w:szCs w:val="24"/>
              </w:rPr>
              <w:t xml:space="preserve"> по культур</w:t>
            </w:r>
            <w:r w:rsidR="0008788A" w:rsidRPr="0008788A">
              <w:rPr>
                <w:sz w:val="24"/>
                <w:szCs w:val="24"/>
              </w:rPr>
              <w:t xml:space="preserve">е, спорту и молодёжной политике </w:t>
            </w:r>
          </w:p>
          <w:p w:rsidR="00031279" w:rsidRPr="0008788A" w:rsidRDefault="0008788A" w:rsidP="00315A51">
            <w:pPr>
              <w:rPr>
                <w:sz w:val="24"/>
                <w:szCs w:val="24"/>
              </w:rPr>
            </w:pPr>
            <w:r w:rsidRPr="0008788A">
              <w:rPr>
                <w:sz w:val="24"/>
                <w:szCs w:val="24"/>
              </w:rPr>
              <w:t>А.А. Королёва</w:t>
            </w:r>
            <w:r w:rsidR="000B1983">
              <w:rPr>
                <w:sz w:val="24"/>
                <w:szCs w:val="24"/>
              </w:rPr>
              <w:t>;</w:t>
            </w:r>
          </w:p>
          <w:p w:rsidR="00BF292E" w:rsidRPr="0008788A" w:rsidRDefault="00EF121E" w:rsidP="0031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788A" w:rsidRPr="0008788A">
              <w:rPr>
                <w:sz w:val="24"/>
                <w:szCs w:val="24"/>
              </w:rPr>
              <w:t xml:space="preserve">редседатель </w:t>
            </w:r>
            <w:r w:rsidR="00BF292E" w:rsidRPr="0008788A">
              <w:rPr>
                <w:sz w:val="24"/>
                <w:szCs w:val="24"/>
              </w:rPr>
              <w:t>Комитет</w:t>
            </w:r>
            <w:r w:rsidR="0008788A" w:rsidRPr="0008788A">
              <w:rPr>
                <w:sz w:val="24"/>
                <w:szCs w:val="24"/>
              </w:rPr>
              <w:t>а по образованию Т.В. Токарева</w:t>
            </w:r>
            <w:r w:rsidR="000B1983">
              <w:rPr>
                <w:sz w:val="24"/>
                <w:szCs w:val="24"/>
              </w:rPr>
              <w:t>;</w:t>
            </w:r>
          </w:p>
          <w:p w:rsidR="00E56297" w:rsidRPr="0008788A" w:rsidRDefault="00EF121E" w:rsidP="00BF2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7115F" w:rsidRPr="0008788A">
              <w:rPr>
                <w:sz w:val="24"/>
                <w:szCs w:val="24"/>
              </w:rPr>
              <w:t>уководители организаций и учреждений</w:t>
            </w:r>
            <w:r w:rsidR="00BF292E" w:rsidRPr="0008788A">
              <w:rPr>
                <w:sz w:val="24"/>
                <w:szCs w:val="24"/>
              </w:rPr>
              <w:t xml:space="preserve"> независимо от </w:t>
            </w:r>
            <w:r w:rsidR="009541C4">
              <w:rPr>
                <w:sz w:val="24"/>
                <w:szCs w:val="24"/>
              </w:rPr>
              <w:t xml:space="preserve">организационно – правовых </w:t>
            </w:r>
            <w:r w:rsidR="00BF292E" w:rsidRPr="0008788A">
              <w:rPr>
                <w:sz w:val="24"/>
                <w:szCs w:val="24"/>
              </w:rPr>
              <w:t xml:space="preserve">форм </w:t>
            </w:r>
            <w:r w:rsidR="009541C4">
              <w:rPr>
                <w:sz w:val="24"/>
                <w:szCs w:val="24"/>
              </w:rPr>
              <w:t xml:space="preserve">и форм </w:t>
            </w:r>
            <w:r w:rsidR="00BF292E" w:rsidRPr="0008788A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031279" w:rsidRPr="0008788A" w:rsidRDefault="00E56297" w:rsidP="000E1A66">
            <w:pPr>
              <w:jc w:val="center"/>
              <w:rPr>
                <w:sz w:val="24"/>
                <w:szCs w:val="24"/>
              </w:rPr>
            </w:pPr>
            <w:r w:rsidRPr="0008788A">
              <w:rPr>
                <w:sz w:val="24"/>
                <w:szCs w:val="24"/>
              </w:rPr>
              <w:t>постоянно при проведении массовых мероприятий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031279" w:rsidRPr="00DB73A4" w:rsidRDefault="00031279" w:rsidP="00C413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73A4" w:rsidRPr="001269FA" w:rsidRDefault="00F64FF2" w:rsidP="00F64FF2">
      <w:pPr>
        <w:tabs>
          <w:tab w:val="left" w:pos="1259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DB73A4" w:rsidRPr="001269FA" w:rsidSect="005E45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16CD"/>
    <w:rsid w:val="00001A30"/>
    <w:rsid w:val="00001C84"/>
    <w:rsid w:val="00007EFE"/>
    <w:rsid w:val="00010D51"/>
    <w:rsid w:val="00011820"/>
    <w:rsid w:val="0001214C"/>
    <w:rsid w:val="0001360B"/>
    <w:rsid w:val="00015FE4"/>
    <w:rsid w:val="00017722"/>
    <w:rsid w:val="0002713A"/>
    <w:rsid w:val="0002718D"/>
    <w:rsid w:val="00030110"/>
    <w:rsid w:val="00030AD1"/>
    <w:rsid w:val="00031279"/>
    <w:rsid w:val="00031E91"/>
    <w:rsid w:val="00034401"/>
    <w:rsid w:val="00040DA0"/>
    <w:rsid w:val="000418A0"/>
    <w:rsid w:val="0004583D"/>
    <w:rsid w:val="00061B9C"/>
    <w:rsid w:val="00064796"/>
    <w:rsid w:val="0007170D"/>
    <w:rsid w:val="000729AB"/>
    <w:rsid w:val="00073A69"/>
    <w:rsid w:val="000745CE"/>
    <w:rsid w:val="0008596F"/>
    <w:rsid w:val="0008788A"/>
    <w:rsid w:val="000913A7"/>
    <w:rsid w:val="000A1240"/>
    <w:rsid w:val="000A1B9C"/>
    <w:rsid w:val="000A673C"/>
    <w:rsid w:val="000A76F4"/>
    <w:rsid w:val="000B1983"/>
    <w:rsid w:val="000B2007"/>
    <w:rsid w:val="000B59C8"/>
    <w:rsid w:val="000B6685"/>
    <w:rsid w:val="000B77D2"/>
    <w:rsid w:val="000C0227"/>
    <w:rsid w:val="000C171A"/>
    <w:rsid w:val="000C1F6F"/>
    <w:rsid w:val="000D1F64"/>
    <w:rsid w:val="000D6D14"/>
    <w:rsid w:val="000E1A66"/>
    <w:rsid w:val="000F09F1"/>
    <w:rsid w:val="000F26F7"/>
    <w:rsid w:val="000F5FED"/>
    <w:rsid w:val="00103141"/>
    <w:rsid w:val="00111F72"/>
    <w:rsid w:val="00125956"/>
    <w:rsid w:val="001269FA"/>
    <w:rsid w:val="00131697"/>
    <w:rsid w:val="00132AC8"/>
    <w:rsid w:val="00133A55"/>
    <w:rsid w:val="0013630D"/>
    <w:rsid w:val="00137A3C"/>
    <w:rsid w:val="00143043"/>
    <w:rsid w:val="00143AE2"/>
    <w:rsid w:val="00153837"/>
    <w:rsid w:val="00156910"/>
    <w:rsid w:val="00162F50"/>
    <w:rsid w:val="0018524A"/>
    <w:rsid w:val="0018676A"/>
    <w:rsid w:val="0019126F"/>
    <w:rsid w:val="00192807"/>
    <w:rsid w:val="0019478D"/>
    <w:rsid w:val="00196F77"/>
    <w:rsid w:val="001975E8"/>
    <w:rsid w:val="001A0920"/>
    <w:rsid w:val="001A26EE"/>
    <w:rsid w:val="001B3151"/>
    <w:rsid w:val="001C161B"/>
    <w:rsid w:val="001C2B91"/>
    <w:rsid w:val="001D2022"/>
    <w:rsid w:val="001D22AE"/>
    <w:rsid w:val="001D41F0"/>
    <w:rsid w:val="001D5E52"/>
    <w:rsid w:val="001D6C7E"/>
    <w:rsid w:val="001D75A7"/>
    <w:rsid w:val="001E228F"/>
    <w:rsid w:val="001E286F"/>
    <w:rsid w:val="001F0F0D"/>
    <w:rsid w:val="001F7212"/>
    <w:rsid w:val="00216527"/>
    <w:rsid w:val="00217F5E"/>
    <w:rsid w:val="002261E2"/>
    <w:rsid w:val="00236E3C"/>
    <w:rsid w:val="00237E36"/>
    <w:rsid w:val="00240E8C"/>
    <w:rsid w:val="002434B3"/>
    <w:rsid w:val="00243A09"/>
    <w:rsid w:val="002457E4"/>
    <w:rsid w:val="00250704"/>
    <w:rsid w:val="00251018"/>
    <w:rsid w:val="002529E4"/>
    <w:rsid w:val="002546B5"/>
    <w:rsid w:val="002576F7"/>
    <w:rsid w:val="00261465"/>
    <w:rsid w:val="00270AD2"/>
    <w:rsid w:val="002767DD"/>
    <w:rsid w:val="00280A1E"/>
    <w:rsid w:val="00281E97"/>
    <w:rsid w:val="002821F6"/>
    <w:rsid w:val="00286E57"/>
    <w:rsid w:val="002935EB"/>
    <w:rsid w:val="0029437D"/>
    <w:rsid w:val="00294D6B"/>
    <w:rsid w:val="00296EAF"/>
    <w:rsid w:val="002A0775"/>
    <w:rsid w:val="002A4C7A"/>
    <w:rsid w:val="002B393A"/>
    <w:rsid w:val="002B4876"/>
    <w:rsid w:val="002C097B"/>
    <w:rsid w:val="002C3029"/>
    <w:rsid w:val="002C6F83"/>
    <w:rsid w:val="002D7789"/>
    <w:rsid w:val="002E0092"/>
    <w:rsid w:val="002E6383"/>
    <w:rsid w:val="002F4B4A"/>
    <w:rsid w:val="002F6F82"/>
    <w:rsid w:val="00301763"/>
    <w:rsid w:val="00301A77"/>
    <w:rsid w:val="00312388"/>
    <w:rsid w:val="0031316F"/>
    <w:rsid w:val="00314DD4"/>
    <w:rsid w:val="00315A51"/>
    <w:rsid w:val="003251C9"/>
    <w:rsid w:val="00341276"/>
    <w:rsid w:val="003529A8"/>
    <w:rsid w:val="00356155"/>
    <w:rsid w:val="00367F1C"/>
    <w:rsid w:val="0037115F"/>
    <w:rsid w:val="00383944"/>
    <w:rsid w:val="003872E6"/>
    <w:rsid w:val="0039415D"/>
    <w:rsid w:val="003A29F7"/>
    <w:rsid w:val="003A58C3"/>
    <w:rsid w:val="003A702C"/>
    <w:rsid w:val="003B1DE0"/>
    <w:rsid w:val="003B27E6"/>
    <w:rsid w:val="003B28B4"/>
    <w:rsid w:val="003C0E3B"/>
    <w:rsid w:val="003C3B54"/>
    <w:rsid w:val="003C5C54"/>
    <w:rsid w:val="003C6151"/>
    <w:rsid w:val="003C66C6"/>
    <w:rsid w:val="003C716B"/>
    <w:rsid w:val="003D45E1"/>
    <w:rsid w:val="003D50A8"/>
    <w:rsid w:val="003D52A2"/>
    <w:rsid w:val="003F37AC"/>
    <w:rsid w:val="003F428F"/>
    <w:rsid w:val="003F54BD"/>
    <w:rsid w:val="003F5DA3"/>
    <w:rsid w:val="00410503"/>
    <w:rsid w:val="00412D77"/>
    <w:rsid w:val="00420F8D"/>
    <w:rsid w:val="0042467E"/>
    <w:rsid w:val="0043056C"/>
    <w:rsid w:val="00430580"/>
    <w:rsid w:val="00431037"/>
    <w:rsid w:val="004410A9"/>
    <w:rsid w:val="0045159F"/>
    <w:rsid w:val="004519C0"/>
    <w:rsid w:val="00453300"/>
    <w:rsid w:val="004565D5"/>
    <w:rsid w:val="00456D5C"/>
    <w:rsid w:val="00470D44"/>
    <w:rsid w:val="00471456"/>
    <w:rsid w:val="00474C71"/>
    <w:rsid w:val="00482A99"/>
    <w:rsid w:val="0048721A"/>
    <w:rsid w:val="00491570"/>
    <w:rsid w:val="00494FD5"/>
    <w:rsid w:val="004A33D8"/>
    <w:rsid w:val="004A3B90"/>
    <w:rsid w:val="004D7ADC"/>
    <w:rsid w:val="004E108F"/>
    <w:rsid w:val="004F446C"/>
    <w:rsid w:val="004F4B6F"/>
    <w:rsid w:val="004F4F5B"/>
    <w:rsid w:val="004F6FEF"/>
    <w:rsid w:val="0050302A"/>
    <w:rsid w:val="0051199A"/>
    <w:rsid w:val="0051487F"/>
    <w:rsid w:val="00515E39"/>
    <w:rsid w:val="00526AA1"/>
    <w:rsid w:val="0053371E"/>
    <w:rsid w:val="00535592"/>
    <w:rsid w:val="00541830"/>
    <w:rsid w:val="00547CCE"/>
    <w:rsid w:val="0055040D"/>
    <w:rsid w:val="005512BD"/>
    <w:rsid w:val="005520CC"/>
    <w:rsid w:val="00556ED4"/>
    <w:rsid w:val="00563A61"/>
    <w:rsid w:val="00576C08"/>
    <w:rsid w:val="0058239A"/>
    <w:rsid w:val="0058515C"/>
    <w:rsid w:val="005858B7"/>
    <w:rsid w:val="005902F7"/>
    <w:rsid w:val="00593BC4"/>
    <w:rsid w:val="00594A3A"/>
    <w:rsid w:val="00594C7D"/>
    <w:rsid w:val="005A53DD"/>
    <w:rsid w:val="005A5A6A"/>
    <w:rsid w:val="005B08DA"/>
    <w:rsid w:val="005B2317"/>
    <w:rsid w:val="005B370A"/>
    <w:rsid w:val="005B3B81"/>
    <w:rsid w:val="005B3FA2"/>
    <w:rsid w:val="005B4DAF"/>
    <w:rsid w:val="005B5BC2"/>
    <w:rsid w:val="005C1334"/>
    <w:rsid w:val="005C45B5"/>
    <w:rsid w:val="005C5E4E"/>
    <w:rsid w:val="005D0086"/>
    <w:rsid w:val="005D15F8"/>
    <w:rsid w:val="005D2935"/>
    <w:rsid w:val="005D659E"/>
    <w:rsid w:val="005E007B"/>
    <w:rsid w:val="005E2222"/>
    <w:rsid w:val="005E22BD"/>
    <w:rsid w:val="005E453C"/>
    <w:rsid w:val="005E6DCC"/>
    <w:rsid w:val="005F4787"/>
    <w:rsid w:val="005F6A00"/>
    <w:rsid w:val="00600FAB"/>
    <w:rsid w:val="00603D78"/>
    <w:rsid w:val="00610613"/>
    <w:rsid w:val="0061161B"/>
    <w:rsid w:val="006142D8"/>
    <w:rsid w:val="006164DC"/>
    <w:rsid w:val="00616871"/>
    <w:rsid w:val="00625CC7"/>
    <w:rsid w:val="00627FB1"/>
    <w:rsid w:val="00633E3D"/>
    <w:rsid w:val="00636FC5"/>
    <w:rsid w:val="006403F0"/>
    <w:rsid w:val="00642594"/>
    <w:rsid w:val="00643843"/>
    <w:rsid w:val="0065598F"/>
    <w:rsid w:val="00657052"/>
    <w:rsid w:val="00662C28"/>
    <w:rsid w:val="006631FD"/>
    <w:rsid w:val="00674C9E"/>
    <w:rsid w:val="0067592C"/>
    <w:rsid w:val="00682411"/>
    <w:rsid w:val="0068427A"/>
    <w:rsid w:val="0069493A"/>
    <w:rsid w:val="006A26D0"/>
    <w:rsid w:val="006A55A1"/>
    <w:rsid w:val="006A6D3A"/>
    <w:rsid w:val="006B3017"/>
    <w:rsid w:val="006C561F"/>
    <w:rsid w:val="006C5FBD"/>
    <w:rsid w:val="006C6CEF"/>
    <w:rsid w:val="006C7DA5"/>
    <w:rsid w:val="006D1AFE"/>
    <w:rsid w:val="006D3772"/>
    <w:rsid w:val="006E0843"/>
    <w:rsid w:val="006E2927"/>
    <w:rsid w:val="006E4220"/>
    <w:rsid w:val="006E42F0"/>
    <w:rsid w:val="00702D9A"/>
    <w:rsid w:val="00710689"/>
    <w:rsid w:val="00711C45"/>
    <w:rsid w:val="00712907"/>
    <w:rsid w:val="007212C0"/>
    <w:rsid w:val="007250C9"/>
    <w:rsid w:val="00726F56"/>
    <w:rsid w:val="00731D38"/>
    <w:rsid w:val="00731E85"/>
    <w:rsid w:val="00732C82"/>
    <w:rsid w:val="007401DE"/>
    <w:rsid w:val="00742232"/>
    <w:rsid w:val="007424D1"/>
    <w:rsid w:val="00745BBE"/>
    <w:rsid w:val="00763EB0"/>
    <w:rsid w:val="0076504A"/>
    <w:rsid w:val="00765C63"/>
    <w:rsid w:val="00766EDC"/>
    <w:rsid w:val="0077300D"/>
    <w:rsid w:val="0077393D"/>
    <w:rsid w:val="00775FA0"/>
    <w:rsid w:val="007770F0"/>
    <w:rsid w:val="00787330"/>
    <w:rsid w:val="00792154"/>
    <w:rsid w:val="00792E4A"/>
    <w:rsid w:val="00795697"/>
    <w:rsid w:val="007B62B0"/>
    <w:rsid w:val="007C0ED7"/>
    <w:rsid w:val="007D0AEE"/>
    <w:rsid w:val="007D316B"/>
    <w:rsid w:val="007D5097"/>
    <w:rsid w:val="007E3CB9"/>
    <w:rsid w:val="007F3481"/>
    <w:rsid w:val="007F38A8"/>
    <w:rsid w:val="007F5C1E"/>
    <w:rsid w:val="00802563"/>
    <w:rsid w:val="00805E5E"/>
    <w:rsid w:val="00806B0C"/>
    <w:rsid w:val="00811AD9"/>
    <w:rsid w:val="008138B7"/>
    <w:rsid w:val="00814651"/>
    <w:rsid w:val="008179E9"/>
    <w:rsid w:val="00820380"/>
    <w:rsid w:val="00822C35"/>
    <w:rsid w:val="00822F68"/>
    <w:rsid w:val="00826ED9"/>
    <w:rsid w:val="008307C7"/>
    <w:rsid w:val="00843FD0"/>
    <w:rsid w:val="00844556"/>
    <w:rsid w:val="008450AB"/>
    <w:rsid w:val="00850393"/>
    <w:rsid w:val="00850CFE"/>
    <w:rsid w:val="00853D68"/>
    <w:rsid w:val="00863EF3"/>
    <w:rsid w:val="00864B38"/>
    <w:rsid w:val="00865EBB"/>
    <w:rsid w:val="008666AD"/>
    <w:rsid w:val="008712F2"/>
    <w:rsid w:val="00873FBC"/>
    <w:rsid w:val="00875C2C"/>
    <w:rsid w:val="00882145"/>
    <w:rsid w:val="00882F14"/>
    <w:rsid w:val="00883152"/>
    <w:rsid w:val="00887617"/>
    <w:rsid w:val="00894708"/>
    <w:rsid w:val="00895261"/>
    <w:rsid w:val="008967CE"/>
    <w:rsid w:val="00896D38"/>
    <w:rsid w:val="008A235D"/>
    <w:rsid w:val="008B431A"/>
    <w:rsid w:val="008B4BEE"/>
    <w:rsid w:val="008C083A"/>
    <w:rsid w:val="008C57EC"/>
    <w:rsid w:val="008D4620"/>
    <w:rsid w:val="008D475E"/>
    <w:rsid w:val="008D4DEF"/>
    <w:rsid w:val="008F608E"/>
    <w:rsid w:val="009000B2"/>
    <w:rsid w:val="009015D4"/>
    <w:rsid w:val="00901AA4"/>
    <w:rsid w:val="0091011B"/>
    <w:rsid w:val="00916B26"/>
    <w:rsid w:val="00920E21"/>
    <w:rsid w:val="0092417B"/>
    <w:rsid w:val="00934104"/>
    <w:rsid w:val="00934312"/>
    <w:rsid w:val="009379AB"/>
    <w:rsid w:val="00941D4E"/>
    <w:rsid w:val="00946484"/>
    <w:rsid w:val="009541C4"/>
    <w:rsid w:val="00954A91"/>
    <w:rsid w:val="009604D2"/>
    <w:rsid w:val="00975B12"/>
    <w:rsid w:val="00993C13"/>
    <w:rsid w:val="00994CEB"/>
    <w:rsid w:val="00996B88"/>
    <w:rsid w:val="009A1121"/>
    <w:rsid w:val="009A3FBF"/>
    <w:rsid w:val="009A6E4F"/>
    <w:rsid w:val="009A7CAE"/>
    <w:rsid w:val="009B00D2"/>
    <w:rsid w:val="009B0891"/>
    <w:rsid w:val="009B2481"/>
    <w:rsid w:val="009B2B95"/>
    <w:rsid w:val="009B2D76"/>
    <w:rsid w:val="009B2E6A"/>
    <w:rsid w:val="009B47D0"/>
    <w:rsid w:val="009B6F89"/>
    <w:rsid w:val="009C0F87"/>
    <w:rsid w:val="009C3CAA"/>
    <w:rsid w:val="009C4068"/>
    <w:rsid w:val="009C406A"/>
    <w:rsid w:val="009C601B"/>
    <w:rsid w:val="009C6BA6"/>
    <w:rsid w:val="009C6D88"/>
    <w:rsid w:val="009C7404"/>
    <w:rsid w:val="009D1168"/>
    <w:rsid w:val="009E0735"/>
    <w:rsid w:val="009E0C2C"/>
    <w:rsid w:val="009E0D8D"/>
    <w:rsid w:val="009E1710"/>
    <w:rsid w:val="009E442C"/>
    <w:rsid w:val="009E44A7"/>
    <w:rsid w:val="009F5091"/>
    <w:rsid w:val="00A046B0"/>
    <w:rsid w:val="00A05AD2"/>
    <w:rsid w:val="00A11409"/>
    <w:rsid w:val="00A12AC6"/>
    <w:rsid w:val="00A134E7"/>
    <w:rsid w:val="00A15619"/>
    <w:rsid w:val="00A15EF4"/>
    <w:rsid w:val="00A162C9"/>
    <w:rsid w:val="00A1717C"/>
    <w:rsid w:val="00A4437E"/>
    <w:rsid w:val="00A4511A"/>
    <w:rsid w:val="00A45967"/>
    <w:rsid w:val="00A45CDF"/>
    <w:rsid w:val="00A47E70"/>
    <w:rsid w:val="00A61C4D"/>
    <w:rsid w:val="00A65B40"/>
    <w:rsid w:val="00A65C78"/>
    <w:rsid w:val="00A71199"/>
    <w:rsid w:val="00A726C5"/>
    <w:rsid w:val="00A7272F"/>
    <w:rsid w:val="00A77063"/>
    <w:rsid w:val="00A80C59"/>
    <w:rsid w:val="00A844B7"/>
    <w:rsid w:val="00A91594"/>
    <w:rsid w:val="00A931D7"/>
    <w:rsid w:val="00A9445D"/>
    <w:rsid w:val="00A95276"/>
    <w:rsid w:val="00AA0AF7"/>
    <w:rsid w:val="00AA1030"/>
    <w:rsid w:val="00AB6F73"/>
    <w:rsid w:val="00AC4F13"/>
    <w:rsid w:val="00AC5506"/>
    <w:rsid w:val="00AC725A"/>
    <w:rsid w:val="00AD0D1D"/>
    <w:rsid w:val="00AD1AB2"/>
    <w:rsid w:val="00AD268B"/>
    <w:rsid w:val="00AD661C"/>
    <w:rsid w:val="00AD7CE6"/>
    <w:rsid w:val="00AE0D57"/>
    <w:rsid w:val="00AE3DFA"/>
    <w:rsid w:val="00AE5376"/>
    <w:rsid w:val="00AF120B"/>
    <w:rsid w:val="00AF4623"/>
    <w:rsid w:val="00AF4754"/>
    <w:rsid w:val="00AF4E12"/>
    <w:rsid w:val="00AF75FA"/>
    <w:rsid w:val="00B1044D"/>
    <w:rsid w:val="00B15FB4"/>
    <w:rsid w:val="00B2095E"/>
    <w:rsid w:val="00B2422E"/>
    <w:rsid w:val="00B313DD"/>
    <w:rsid w:val="00B33A17"/>
    <w:rsid w:val="00B360C3"/>
    <w:rsid w:val="00B51731"/>
    <w:rsid w:val="00B51C45"/>
    <w:rsid w:val="00B56A6F"/>
    <w:rsid w:val="00B713C8"/>
    <w:rsid w:val="00B81958"/>
    <w:rsid w:val="00B906BA"/>
    <w:rsid w:val="00B9290E"/>
    <w:rsid w:val="00BA7490"/>
    <w:rsid w:val="00BB7A82"/>
    <w:rsid w:val="00BB7B2B"/>
    <w:rsid w:val="00BC2D2A"/>
    <w:rsid w:val="00BD016B"/>
    <w:rsid w:val="00BD5E62"/>
    <w:rsid w:val="00BF0A28"/>
    <w:rsid w:val="00BF0F99"/>
    <w:rsid w:val="00BF292E"/>
    <w:rsid w:val="00BF343D"/>
    <w:rsid w:val="00C041D3"/>
    <w:rsid w:val="00C10B89"/>
    <w:rsid w:val="00C15490"/>
    <w:rsid w:val="00C21D99"/>
    <w:rsid w:val="00C234E5"/>
    <w:rsid w:val="00C27274"/>
    <w:rsid w:val="00C27774"/>
    <w:rsid w:val="00C30031"/>
    <w:rsid w:val="00C31DA1"/>
    <w:rsid w:val="00C3332E"/>
    <w:rsid w:val="00C3406C"/>
    <w:rsid w:val="00C35C89"/>
    <w:rsid w:val="00C41013"/>
    <w:rsid w:val="00C4136A"/>
    <w:rsid w:val="00C41760"/>
    <w:rsid w:val="00C449FE"/>
    <w:rsid w:val="00C479E9"/>
    <w:rsid w:val="00C51A8F"/>
    <w:rsid w:val="00C5333E"/>
    <w:rsid w:val="00C540EC"/>
    <w:rsid w:val="00C658A6"/>
    <w:rsid w:val="00C874DC"/>
    <w:rsid w:val="00C92980"/>
    <w:rsid w:val="00C92E75"/>
    <w:rsid w:val="00C935BF"/>
    <w:rsid w:val="00C958E2"/>
    <w:rsid w:val="00C95B8E"/>
    <w:rsid w:val="00C96BC6"/>
    <w:rsid w:val="00CA0BD9"/>
    <w:rsid w:val="00CA5AD5"/>
    <w:rsid w:val="00CA6692"/>
    <w:rsid w:val="00CA7D26"/>
    <w:rsid w:val="00CA7E8A"/>
    <w:rsid w:val="00CB0949"/>
    <w:rsid w:val="00CB3F6E"/>
    <w:rsid w:val="00CB4D30"/>
    <w:rsid w:val="00CC1CB4"/>
    <w:rsid w:val="00CC28CE"/>
    <w:rsid w:val="00CC3863"/>
    <w:rsid w:val="00CC4AC1"/>
    <w:rsid w:val="00CC76BB"/>
    <w:rsid w:val="00CD038D"/>
    <w:rsid w:val="00CD47CE"/>
    <w:rsid w:val="00CD61B9"/>
    <w:rsid w:val="00CD779D"/>
    <w:rsid w:val="00CE0AB2"/>
    <w:rsid w:val="00CE25D6"/>
    <w:rsid w:val="00CE2B6F"/>
    <w:rsid w:val="00CE393D"/>
    <w:rsid w:val="00CE57AE"/>
    <w:rsid w:val="00CF2159"/>
    <w:rsid w:val="00D00577"/>
    <w:rsid w:val="00D103A7"/>
    <w:rsid w:val="00D15317"/>
    <w:rsid w:val="00D20848"/>
    <w:rsid w:val="00D20ADE"/>
    <w:rsid w:val="00D27139"/>
    <w:rsid w:val="00D304D2"/>
    <w:rsid w:val="00D41F48"/>
    <w:rsid w:val="00D42EEA"/>
    <w:rsid w:val="00D5111D"/>
    <w:rsid w:val="00D55077"/>
    <w:rsid w:val="00D813B0"/>
    <w:rsid w:val="00D83B82"/>
    <w:rsid w:val="00D840A7"/>
    <w:rsid w:val="00D846CF"/>
    <w:rsid w:val="00D938AD"/>
    <w:rsid w:val="00DA1A30"/>
    <w:rsid w:val="00DA3019"/>
    <w:rsid w:val="00DA5BF1"/>
    <w:rsid w:val="00DB73A4"/>
    <w:rsid w:val="00DC5688"/>
    <w:rsid w:val="00DD4869"/>
    <w:rsid w:val="00DE0608"/>
    <w:rsid w:val="00DE2C3A"/>
    <w:rsid w:val="00DF1976"/>
    <w:rsid w:val="00DF22F7"/>
    <w:rsid w:val="00DF29B4"/>
    <w:rsid w:val="00DF5D06"/>
    <w:rsid w:val="00DF6BA6"/>
    <w:rsid w:val="00E03CD8"/>
    <w:rsid w:val="00E07AE5"/>
    <w:rsid w:val="00E20C47"/>
    <w:rsid w:val="00E2267F"/>
    <w:rsid w:val="00E27663"/>
    <w:rsid w:val="00E3301D"/>
    <w:rsid w:val="00E330A9"/>
    <w:rsid w:val="00E3554B"/>
    <w:rsid w:val="00E35CAA"/>
    <w:rsid w:val="00E4616E"/>
    <w:rsid w:val="00E50E18"/>
    <w:rsid w:val="00E55186"/>
    <w:rsid w:val="00E56297"/>
    <w:rsid w:val="00E604A7"/>
    <w:rsid w:val="00E64622"/>
    <w:rsid w:val="00E72287"/>
    <w:rsid w:val="00E73FD0"/>
    <w:rsid w:val="00E75987"/>
    <w:rsid w:val="00E76794"/>
    <w:rsid w:val="00E82B9F"/>
    <w:rsid w:val="00E852C6"/>
    <w:rsid w:val="00E961EA"/>
    <w:rsid w:val="00EA7A3D"/>
    <w:rsid w:val="00EB1D77"/>
    <w:rsid w:val="00EB423D"/>
    <w:rsid w:val="00EC0296"/>
    <w:rsid w:val="00EC06A1"/>
    <w:rsid w:val="00EC254F"/>
    <w:rsid w:val="00EC57DA"/>
    <w:rsid w:val="00EC5F32"/>
    <w:rsid w:val="00EC6949"/>
    <w:rsid w:val="00ED0142"/>
    <w:rsid w:val="00ED24AE"/>
    <w:rsid w:val="00ED31DF"/>
    <w:rsid w:val="00ED5C20"/>
    <w:rsid w:val="00ED6DB5"/>
    <w:rsid w:val="00EE2A97"/>
    <w:rsid w:val="00EE5A97"/>
    <w:rsid w:val="00EE5EC3"/>
    <w:rsid w:val="00EF121E"/>
    <w:rsid w:val="00EF1636"/>
    <w:rsid w:val="00EF4567"/>
    <w:rsid w:val="00F05A88"/>
    <w:rsid w:val="00F204C7"/>
    <w:rsid w:val="00F2579F"/>
    <w:rsid w:val="00F3202D"/>
    <w:rsid w:val="00F358D9"/>
    <w:rsid w:val="00F4107F"/>
    <w:rsid w:val="00F50318"/>
    <w:rsid w:val="00F54D5F"/>
    <w:rsid w:val="00F602D7"/>
    <w:rsid w:val="00F60B99"/>
    <w:rsid w:val="00F64FF2"/>
    <w:rsid w:val="00F7286E"/>
    <w:rsid w:val="00F76856"/>
    <w:rsid w:val="00F81075"/>
    <w:rsid w:val="00F82D80"/>
    <w:rsid w:val="00F83E26"/>
    <w:rsid w:val="00F848CC"/>
    <w:rsid w:val="00F85466"/>
    <w:rsid w:val="00F85AF7"/>
    <w:rsid w:val="00F9222D"/>
    <w:rsid w:val="00F95238"/>
    <w:rsid w:val="00F968FE"/>
    <w:rsid w:val="00FA41E1"/>
    <w:rsid w:val="00FB3799"/>
    <w:rsid w:val="00FB4D28"/>
    <w:rsid w:val="00FB76CC"/>
    <w:rsid w:val="00FC01DF"/>
    <w:rsid w:val="00FC14D2"/>
    <w:rsid w:val="00FC50F5"/>
    <w:rsid w:val="00FC5A2D"/>
    <w:rsid w:val="00FD0884"/>
    <w:rsid w:val="00FD2B8B"/>
    <w:rsid w:val="00FD3D7D"/>
    <w:rsid w:val="00FD7639"/>
    <w:rsid w:val="00FE017D"/>
    <w:rsid w:val="00FE05DF"/>
    <w:rsid w:val="00FE7DBD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07024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4C3-D474-427C-8294-AF3EC5D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Наталья</cp:lastModifiedBy>
  <cp:revision>73</cp:revision>
  <cp:lastPrinted>2018-12-18T08:25:00Z</cp:lastPrinted>
  <dcterms:created xsi:type="dcterms:W3CDTF">2007-03-30T12:23:00Z</dcterms:created>
  <dcterms:modified xsi:type="dcterms:W3CDTF">2018-12-20T05:26:00Z</dcterms:modified>
</cp:coreProperties>
</file>