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8" w:rsidRPr="009D089E" w:rsidRDefault="005179B1" w:rsidP="00F737F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5.25pt;margin-top:1.8pt;width:442.75pt;height:54.2pt;z-index:251660800" filled="f" stroked="f" strokeweight=".25pt">
            <v:textbox style="mso-next-textbox:#_x0000_s1030" inset="1pt,1pt,1pt,1pt">
              <w:txbxContent>
                <w:p w:rsidR="008D79AC" w:rsidRDefault="008D79AC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8D79AC" w:rsidRDefault="008D79AC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D79AC" w:rsidRPr="00F658C2" w:rsidRDefault="008D79AC" w:rsidP="00F658C2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D79AC" w:rsidRDefault="008D79AC" w:rsidP="00F737F8">
                  <w:pPr>
                    <w:rPr>
                      <w:sz w:val="12"/>
                    </w:rPr>
                  </w:pPr>
                </w:p>
                <w:p w:rsidR="008D79AC" w:rsidRDefault="008D79AC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D79AC" w:rsidRDefault="008D79AC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D79AC" w:rsidRDefault="008D79AC" w:rsidP="00F737F8"/>
              </w:txbxContent>
            </v:textbox>
          </v:rect>
        </w:pict>
      </w:r>
      <w:r w:rsidR="00F737F8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2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8" w:rsidRPr="009D089E" w:rsidRDefault="00F737F8" w:rsidP="00526AFA">
      <w:pPr>
        <w:pStyle w:val="4"/>
        <w:rPr>
          <w:sz w:val="24"/>
          <w:szCs w:val="24"/>
        </w:rPr>
      </w:pPr>
    </w:p>
    <w:p w:rsidR="00F737F8" w:rsidRDefault="00F737F8" w:rsidP="00526AFA">
      <w:pPr>
        <w:pStyle w:val="4"/>
        <w:rPr>
          <w:sz w:val="24"/>
          <w:szCs w:val="24"/>
        </w:rPr>
      </w:pPr>
    </w:p>
    <w:p w:rsidR="00813FCB" w:rsidRPr="00813FCB" w:rsidRDefault="00813FCB" w:rsidP="00195CB1">
      <w:pPr>
        <w:spacing w:after="0" w:line="240" w:lineRule="auto"/>
        <w:jc w:val="center"/>
      </w:pPr>
    </w:p>
    <w:p w:rsidR="00F737F8" w:rsidRPr="009D089E" w:rsidRDefault="00F737F8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F737F8" w:rsidRPr="00A261CC" w:rsidRDefault="00F737F8" w:rsidP="00703D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737F8" w:rsidRPr="00A261CC" w:rsidRDefault="00F737F8" w:rsidP="00703D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154B65" w:rsidP="008D7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07.12.2018 № 1045</w:t>
      </w:r>
    </w:p>
    <w:p w:rsidR="00F737F8" w:rsidRPr="00CE7D47" w:rsidRDefault="00F737F8" w:rsidP="00703D9A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737F8" w:rsidRPr="00CE7D47" w:rsidRDefault="00F737F8" w:rsidP="00703D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2"/>
        <w:gridCol w:w="5352"/>
      </w:tblGrid>
      <w:tr w:rsidR="00F737F8" w:rsidTr="00DB2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974CE2" w:rsidRDefault="00A703B3" w:rsidP="00F02D10">
            <w:pPr>
              <w:spacing w:line="252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</w:t>
            </w:r>
            <w:r w:rsidR="00F737F8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постановление</w:t>
            </w:r>
            <w:r w:rsidR="00A123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737F8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F737F8"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«город Десног</w:t>
            </w:r>
            <w:r w:rsidR="00485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орск» Смоленской области</w:t>
            </w:r>
            <w:r w:rsidR="006D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5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05.12.2016</w:t>
            </w:r>
            <w:r w:rsidR="006D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№ 1304</w:t>
            </w:r>
            <w:r w:rsidR="00F737F8"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37F8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="00E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 обеспечении свободного проезда и установки пожарной и специальной </w:t>
            </w:r>
            <w:r w:rsidR="002D7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пожарной </w:t>
            </w:r>
            <w:r w:rsidR="00EA0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</w:t>
            </w:r>
            <w:r w:rsidR="002D7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возле многоквартирных жилых домов, садоводческих товариществ</w:t>
            </w:r>
            <w:r w:rsidR="00BE1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иных зданий и сооружений в случае возникновения пожаров и чрезвычайных ситуаций на территории муниципального образования «город Десногорск» Смоленской области</w:t>
            </w:r>
            <w:r w:rsidR="00F737F8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Default="002D7E6A" w:rsidP="00411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7F8" w:rsidRPr="0044560F" w:rsidRDefault="00F737F8" w:rsidP="00E31F20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15F93" w:rsidRPr="0044560F" w:rsidRDefault="00E15F93" w:rsidP="00E31F20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F737F8" w:rsidRPr="0044560F" w:rsidRDefault="00F737F8" w:rsidP="00F02D10">
      <w:pPr>
        <w:spacing w:after="0" w:line="21" w:lineRule="atLeast"/>
        <w:ind w:firstLine="728"/>
        <w:rPr>
          <w:rFonts w:ascii="Times New Roman" w:hAnsi="Times New Roman" w:cs="Times New Roman"/>
          <w:sz w:val="28"/>
          <w:szCs w:val="28"/>
        </w:rPr>
      </w:pPr>
      <w:r w:rsidRPr="0044560F">
        <w:rPr>
          <w:rFonts w:ascii="Times New Roman" w:hAnsi="Times New Roman" w:cs="Times New Roman"/>
          <w:sz w:val="28"/>
          <w:szCs w:val="28"/>
        </w:rPr>
        <w:tab/>
      </w:r>
      <w:r w:rsidR="00912648" w:rsidRPr="0044560F">
        <w:rPr>
          <w:rFonts w:ascii="Times New Roman" w:hAnsi="Times New Roman" w:cs="Times New Roman"/>
          <w:sz w:val="28"/>
          <w:szCs w:val="28"/>
        </w:rPr>
        <w:tab/>
      </w:r>
      <w:r w:rsidR="00912648" w:rsidRPr="0044560F">
        <w:rPr>
          <w:rFonts w:ascii="Times New Roman" w:hAnsi="Times New Roman" w:cs="Times New Roman"/>
          <w:sz w:val="28"/>
          <w:szCs w:val="28"/>
        </w:rPr>
        <w:tab/>
      </w:r>
      <w:r w:rsidR="00912648" w:rsidRPr="0044560F">
        <w:rPr>
          <w:rFonts w:ascii="Times New Roman" w:hAnsi="Times New Roman" w:cs="Times New Roman"/>
          <w:sz w:val="28"/>
          <w:szCs w:val="28"/>
        </w:rPr>
        <w:tab/>
      </w:r>
      <w:r w:rsidR="00912648" w:rsidRPr="0044560F">
        <w:rPr>
          <w:rFonts w:ascii="Times New Roman" w:hAnsi="Times New Roman" w:cs="Times New Roman"/>
          <w:sz w:val="28"/>
          <w:szCs w:val="28"/>
        </w:rPr>
        <w:tab/>
      </w:r>
      <w:r w:rsidRPr="0044560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F737F8" w:rsidRPr="0044560F" w:rsidRDefault="00F737F8" w:rsidP="00E31F2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44560F" w:rsidRDefault="00F737F8" w:rsidP="00E31F2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44560F" w:rsidRDefault="00F737F8" w:rsidP="00F02D10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60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737F8" w:rsidRPr="008C4343" w:rsidRDefault="00F737F8" w:rsidP="00F02D10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8C4343" w:rsidRDefault="00F737F8" w:rsidP="00F02D10">
      <w:pPr>
        <w:spacing w:after="0" w:line="2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CD2" w:rsidRPr="0044560F" w:rsidRDefault="00A703B3" w:rsidP="00F02D10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6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37F8" w:rsidRPr="0044560F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</w:t>
      </w:r>
      <w:r w:rsidR="007858E9" w:rsidRPr="0044560F">
        <w:rPr>
          <w:rFonts w:ascii="Times New Roman" w:hAnsi="Times New Roman" w:cs="Times New Roman"/>
          <w:sz w:val="28"/>
          <w:szCs w:val="28"/>
        </w:rPr>
        <w:t>огорск» Смоленской области от 05.12.2016 № 1304</w:t>
      </w:r>
      <w:r w:rsidR="00F737F8" w:rsidRPr="0044560F">
        <w:rPr>
          <w:rFonts w:ascii="Times New Roman" w:hAnsi="Times New Roman" w:cs="Times New Roman"/>
          <w:sz w:val="28"/>
          <w:szCs w:val="28"/>
        </w:rPr>
        <w:t xml:space="preserve"> «</w:t>
      </w:r>
      <w:r w:rsidR="00DD6FFE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свободного проезда и установки пожарной и специальной пожарной техники возле многоквартирных жилых домов, садоводческих товариществ, иных зданий и сооружений в случае возникновения пожаров и чрезвычайных ситуаций на территории муниципального образования «город Десногорск» Смоленской области</w:t>
      </w:r>
      <w:r w:rsidR="0008272E" w:rsidRPr="0044560F">
        <w:rPr>
          <w:rFonts w:ascii="Times New Roman" w:hAnsi="Times New Roman" w:cs="Times New Roman"/>
          <w:sz w:val="28"/>
          <w:szCs w:val="28"/>
        </w:rPr>
        <w:t xml:space="preserve">» </w:t>
      </w:r>
      <w:r w:rsidR="00F737F8" w:rsidRPr="0044560F">
        <w:rPr>
          <w:rFonts w:ascii="Times New Roman" w:hAnsi="Times New Roman" w:cs="Times New Roman"/>
          <w:sz w:val="28"/>
          <w:szCs w:val="28"/>
        </w:rPr>
        <w:t>следующ</w:t>
      </w:r>
      <w:r w:rsidR="00F737F8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37F8" w:rsidRPr="0044560F">
        <w:rPr>
          <w:rFonts w:ascii="Times New Roman" w:hAnsi="Times New Roman" w:cs="Times New Roman"/>
          <w:sz w:val="28"/>
          <w:szCs w:val="28"/>
        </w:rPr>
        <w:t>е изменени</w:t>
      </w:r>
      <w:r w:rsidR="00F737F8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37F8" w:rsidRPr="004456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77B4" w:rsidRPr="0044560F" w:rsidRDefault="001B1498" w:rsidP="00F02D10">
      <w:pPr>
        <w:pStyle w:val="a6"/>
        <w:spacing w:line="21" w:lineRule="atLeast"/>
        <w:ind w:firstLine="7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6ED5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7F8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3B3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73C7F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0F3F53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C7F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5D7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«Состав комиссии по обеспечению свободного проезда, установки пожарной и специальной пожарной техники </w:t>
      </w:r>
      <w:r w:rsidR="001E16F6">
        <w:rPr>
          <w:rFonts w:ascii="Times New Roman" w:hAnsi="Times New Roman" w:cs="Times New Roman"/>
          <w:color w:val="000000" w:themeColor="text1"/>
          <w:sz w:val="28"/>
          <w:szCs w:val="28"/>
        </w:rPr>
        <w:t>возле многоквартирных жилых д</w:t>
      </w:r>
      <w:r w:rsidR="0017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омов, садоводческих товариществ, иных зданий и </w:t>
      </w:r>
      <w:r w:rsidR="001750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сооружений в случае возникновения пожаров и чрезвычайных ситуаций</w:t>
      </w:r>
      <w:r w:rsidR="004862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4238F6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</w:t>
      </w:r>
      <w:r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</w:t>
      </w:r>
      <w:r w:rsidR="004238F6" w:rsidRPr="00445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0437" w:rsidRPr="0044560F" w:rsidRDefault="003F1DCD" w:rsidP="00F02D10">
      <w:pPr>
        <w:spacing w:after="0" w:line="2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60F">
        <w:rPr>
          <w:rFonts w:ascii="Times New Roman" w:hAnsi="Times New Roman" w:cs="Times New Roman"/>
          <w:sz w:val="28"/>
          <w:szCs w:val="28"/>
        </w:rPr>
        <w:t xml:space="preserve">2. </w:t>
      </w:r>
      <w:r w:rsidR="00482AF8" w:rsidRPr="0044560F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</w:t>
      </w:r>
      <w:r w:rsidR="00A93793" w:rsidRPr="0044560F">
        <w:rPr>
          <w:rFonts w:ascii="Times New Roman" w:hAnsi="Times New Roman" w:cs="Times New Roman"/>
          <w:sz w:val="28"/>
          <w:szCs w:val="28"/>
        </w:rPr>
        <w:t xml:space="preserve"> </w:t>
      </w:r>
      <w:r w:rsidR="004456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AF8" w:rsidRPr="0044560F">
        <w:rPr>
          <w:rFonts w:ascii="Times New Roman" w:hAnsi="Times New Roman" w:cs="Times New Roman"/>
          <w:sz w:val="28"/>
          <w:szCs w:val="28"/>
        </w:rPr>
        <w:t>(Н.В.</w:t>
      </w:r>
      <w:r w:rsidR="00BF2804" w:rsidRPr="0044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AF8" w:rsidRPr="0044560F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482AF8" w:rsidRPr="004456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82AF8" w:rsidRPr="004456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2AF8" w:rsidRPr="0044560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737F8" w:rsidRPr="0044560F" w:rsidRDefault="00482AF8" w:rsidP="00F02D10">
      <w:pPr>
        <w:tabs>
          <w:tab w:val="left" w:pos="4536"/>
        </w:tabs>
        <w:spacing w:after="0" w:line="21" w:lineRule="atLeast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4560F">
        <w:rPr>
          <w:rFonts w:ascii="Times New Roman" w:hAnsi="Times New Roman" w:cs="Times New Roman"/>
          <w:sz w:val="28"/>
          <w:szCs w:val="28"/>
        </w:rPr>
        <w:t>3</w:t>
      </w:r>
      <w:r w:rsidR="00952FB7" w:rsidRPr="0044560F">
        <w:rPr>
          <w:rFonts w:ascii="Times New Roman" w:hAnsi="Times New Roman" w:cs="Times New Roman"/>
          <w:sz w:val="28"/>
          <w:szCs w:val="28"/>
        </w:rPr>
        <w:t>.</w:t>
      </w:r>
      <w:r w:rsidR="003F70C0" w:rsidRPr="0044560F">
        <w:rPr>
          <w:rFonts w:ascii="Times New Roman" w:hAnsi="Times New Roman" w:cs="Times New Roman"/>
          <w:sz w:val="28"/>
          <w:szCs w:val="28"/>
        </w:rPr>
        <w:t xml:space="preserve"> </w:t>
      </w:r>
      <w:r w:rsidR="00FD51C8" w:rsidRPr="0044560F">
        <w:rPr>
          <w:rFonts w:ascii="Times New Roman" w:hAnsi="Times New Roman" w:cs="Times New Roman"/>
          <w:sz w:val="28"/>
          <w:szCs w:val="28"/>
        </w:rPr>
        <w:t>Контроль ис</w:t>
      </w:r>
      <w:r w:rsidR="0044560F" w:rsidRPr="0044560F">
        <w:rPr>
          <w:rFonts w:ascii="Times New Roman" w:hAnsi="Times New Roman" w:cs="Times New Roman"/>
          <w:sz w:val="28"/>
          <w:szCs w:val="28"/>
        </w:rPr>
        <w:t>полнения настоящего постановления</w:t>
      </w:r>
      <w:r w:rsidR="00FD51C8" w:rsidRPr="0044560F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FD51C8" w:rsidRPr="0044560F">
        <w:rPr>
          <w:rFonts w:ascii="Times New Roman" w:hAnsi="Times New Roman" w:cs="Times New Roman"/>
          <w:sz w:val="28"/>
          <w:szCs w:val="28"/>
        </w:rPr>
        <w:t>Котухова</w:t>
      </w:r>
      <w:proofErr w:type="spellEnd"/>
      <w:r w:rsidR="00FD51C8" w:rsidRPr="0044560F">
        <w:rPr>
          <w:rFonts w:ascii="Times New Roman" w:hAnsi="Times New Roman" w:cs="Times New Roman"/>
          <w:sz w:val="28"/>
          <w:szCs w:val="28"/>
        </w:rPr>
        <w:t>.</w:t>
      </w:r>
    </w:p>
    <w:p w:rsidR="00F737F8" w:rsidRPr="0044560F" w:rsidRDefault="00F737F8" w:rsidP="00F02D10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32A6B" w:rsidRPr="0044560F" w:rsidRDefault="00332A6B" w:rsidP="00F02D10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B61965" w:rsidRPr="0044560F" w:rsidRDefault="00B61965" w:rsidP="00F02D10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B44251" w:rsidRPr="005006D6" w:rsidRDefault="00F737F8" w:rsidP="00F02D10">
      <w:pPr>
        <w:pStyle w:val="a6"/>
        <w:spacing w:line="21" w:lineRule="atLeast"/>
        <w:rPr>
          <w:rFonts w:ascii="Times New Roman" w:hAnsi="Times New Roman" w:cs="Times New Roman"/>
          <w:sz w:val="28"/>
          <w:szCs w:val="28"/>
        </w:rPr>
      </w:pPr>
      <w:r w:rsidRPr="005006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7FD1" w:rsidRPr="005006D6" w:rsidRDefault="00F737F8" w:rsidP="00F02D10">
      <w:pPr>
        <w:pStyle w:val="a6"/>
        <w:spacing w:line="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006D6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="00210282" w:rsidRPr="005006D6">
        <w:rPr>
          <w:rFonts w:ascii="Times New Roman" w:hAnsi="Times New Roman" w:cs="Times New Roman"/>
          <w:sz w:val="28"/>
          <w:szCs w:val="28"/>
        </w:rPr>
        <w:t xml:space="preserve">     </w:t>
      </w:r>
      <w:r w:rsidR="00B44251" w:rsidRPr="005006D6">
        <w:rPr>
          <w:rFonts w:ascii="Times New Roman" w:hAnsi="Times New Roman" w:cs="Times New Roman"/>
          <w:sz w:val="28"/>
          <w:szCs w:val="28"/>
        </w:rPr>
        <w:t xml:space="preserve">  </w:t>
      </w:r>
      <w:r w:rsidR="00210282" w:rsidRPr="005006D6">
        <w:rPr>
          <w:rFonts w:ascii="Times New Roman" w:hAnsi="Times New Roman" w:cs="Times New Roman"/>
          <w:sz w:val="28"/>
          <w:szCs w:val="28"/>
        </w:rPr>
        <w:t xml:space="preserve"> </w:t>
      </w:r>
      <w:r w:rsidR="00251E42" w:rsidRPr="005006D6">
        <w:rPr>
          <w:rFonts w:ascii="Times New Roman" w:hAnsi="Times New Roman" w:cs="Times New Roman"/>
          <w:sz w:val="28"/>
          <w:szCs w:val="28"/>
        </w:rPr>
        <w:t xml:space="preserve"> </w:t>
      </w:r>
      <w:r w:rsidR="00734EC6" w:rsidRPr="005006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144C">
        <w:rPr>
          <w:rFonts w:ascii="Times New Roman" w:hAnsi="Times New Roman" w:cs="Times New Roman"/>
          <w:sz w:val="28"/>
          <w:szCs w:val="28"/>
        </w:rPr>
        <w:t xml:space="preserve">  </w:t>
      </w:r>
      <w:r w:rsidR="00734EC6" w:rsidRPr="005006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282" w:rsidRPr="005006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6D6">
        <w:rPr>
          <w:rFonts w:ascii="Times New Roman" w:hAnsi="Times New Roman" w:cs="Times New Roman"/>
          <w:sz w:val="28"/>
          <w:szCs w:val="28"/>
        </w:rPr>
        <w:tab/>
      </w:r>
      <w:r w:rsidRPr="005006D6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F02D10">
      <w:pPr>
        <w:spacing w:after="0" w:line="21" w:lineRule="atLeast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D1" w:rsidRPr="008C4343" w:rsidRDefault="002D7FD1" w:rsidP="0073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6"/>
        <w:gridCol w:w="1267"/>
        <w:gridCol w:w="2139"/>
        <w:gridCol w:w="4572"/>
      </w:tblGrid>
      <w:tr w:rsidR="002D7FD1" w:rsidRPr="002D7FD1" w:rsidTr="0026256D">
        <w:trPr>
          <w:trHeight w:val="1702"/>
        </w:trPr>
        <w:tc>
          <w:tcPr>
            <w:tcW w:w="1886" w:type="dxa"/>
          </w:tcPr>
          <w:p w:rsidR="002D7FD1" w:rsidRPr="002D7FD1" w:rsidRDefault="002D7FD1" w:rsidP="003F4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2D7FD1" w:rsidRPr="002D7FD1" w:rsidRDefault="002D7FD1" w:rsidP="003F4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2D7FD1" w:rsidRPr="002D7FD1" w:rsidRDefault="002D7FD1" w:rsidP="003F41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4F598A" w:rsidRDefault="002D7FD1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D7FD1" w:rsidRPr="00297F0A" w:rsidRDefault="00EE17AC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FD1" w:rsidRPr="00297F0A" w:rsidRDefault="002722FF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0B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2D7FD1"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D7FD1" w:rsidRPr="00297F0A" w:rsidRDefault="002D7FD1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</w:t>
            </w:r>
          </w:p>
          <w:p w:rsidR="002D7FD1" w:rsidRPr="00297F0A" w:rsidRDefault="002D7FD1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2D7FD1" w:rsidRDefault="002D7FD1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179B1">
              <w:rPr>
                <w:rFonts w:ascii="Times New Roman" w:hAnsi="Times New Roman" w:cs="Times New Roman"/>
                <w:sz w:val="24"/>
                <w:szCs w:val="24"/>
              </w:rPr>
              <w:t xml:space="preserve">07.12.2018 </w:t>
            </w:r>
            <w:r w:rsidRPr="00297F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179B1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bookmarkStart w:id="0" w:name="_GoBack"/>
            <w:bookmarkEnd w:id="0"/>
          </w:p>
          <w:p w:rsidR="00A049A8" w:rsidRDefault="00A049A8" w:rsidP="001E75A3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256D" w:rsidRDefault="0026256D" w:rsidP="001E75A3">
            <w:pPr>
              <w:pStyle w:val="a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Утверждён </w:t>
            </w:r>
          </w:p>
          <w:p w:rsidR="00F477A1" w:rsidRPr="003E0324" w:rsidRDefault="0026256D" w:rsidP="001E75A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</w:t>
            </w:r>
            <w:r w:rsidR="003E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A1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F477A1"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«город Десног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орск» Смоленской области </w:t>
            </w:r>
            <w:r w:rsidR="003E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05.12.2016</w:t>
            </w:r>
            <w:r w:rsidR="003E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1304</w:t>
            </w:r>
            <w:r w:rsidR="00F477A1"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A1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обеспечении свободного проезда и установки</w:t>
            </w:r>
            <w:r w:rsidR="003E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пожарной и специальной пожарной техники возле многоквартирных жилых домов, садоводческих товариществ, иных</w:t>
            </w:r>
            <w:r w:rsidR="003E0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зданий и сооружений в случае возникновения пожаров и чрезвычайных ситуаций на территории муниципального образования «город Десногорск» Смоленской области</w:t>
            </w:r>
            <w:r w:rsidR="00F477A1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739CC" w:rsidRDefault="001739CC" w:rsidP="00A879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2A29" w:rsidRPr="00A879BA" w:rsidRDefault="00642A29" w:rsidP="00A879B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D7FD1" w:rsidRPr="00F4774B" w:rsidRDefault="006D65AB" w:rsidP="002308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4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D65AB" w:rsidRPr="00F4774B" w:rsidRDefault="006D65AB" w:rsidP="002308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4B">
        <w:rPr>
          <w:rFonts w:ascii="Times New Roman" w:hAnsi="Times New Roman" w:cs="Times New Roman"/>
          <w:b/>
          <w:sz w:val="24"/>
          <w:szCs w:val="24"/>
        </w:rPr>
        <w:t>комиссии по обеспечению свободного проезда, установки пожарной и специальной</w:t>
      </w:r>
      <w:r w:rsidR="008B150F" w:rsidRPr="00F4774B">
        <w:rPr>
          <w:rFonts w:ascii="Times New Roman" w:hAnsi="Times New Roman" w:cs="Times New Roman"/>
          <w:b/>
          <w:sz w:val="24"/>
          <w:szCs w:val="24"/>
        </w:rPr>
        <w:t xml:space="preserve"> пожарной техники возле многоквартирных жилых домов, садоводческих товариществ, иных зданий и сооружений</w:t>
      </w:r>
      <w:r w:rsidR="0023082F" w:rsidRPr="00F4774B">
        <w:rPr>
          <w:rFonts w:ascii="Times New Roman" w:hAnsi="Times New Roman" w:cs="Times New Roman"/>
          <w:b/>
          <w:sz w:val="24"/>
          <w:szCs w:val="24"/>
        </w:rPr>
        <w:t xml:space="preserve"> в случае возникновения пожаров и чрезвычайных ситуаций</w:t>
      </w:r>
    </w:p>
    <w:p w:rsidR="00E23D10" w:rsidRPr="00E23D10" w:rsidRDefault="00E23D10" w:rsidP="00E23D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71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4"/>
        <w:gridCol w:w="2352"/>
        <w:gridCol w:w="5615"/>
      </w:tblGrid>
      <w:tr w:rsidR="00E23D10" w:rsidRPr="00E23D10" w:rsidTr="00A82AB3">
        <w:trPr>
          <w:trHeight w:val="1669"/>
        </w:trPr>
        <w:tc>
          <w:tcPr>
            <w:tcW w:w="1904" w:type="dxa"/>
          </w:tcPr>
          <w:p w:rsidR="00E23D10" w:rsidRPr="00E23D10" w:rsidRDefault="00E23D10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52" w:type="dxa"/>
          </w:tcPr>
          <w:p w:rsidR="00E23D10" w:rsidRPr="00E23D10" w:rsidRDefault="00E23D10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10">
              <w:rPr>
                <w:rFonts w:ascii="Times New Roman" w:hAnsi="Times New Roman" w:cs="Times New Roman"/>
                <w:sz w:val="24"/>
                <w:szCs w:val="24"/>
              </w:rPr>
              <w:t>Котухов</w:t>
            </w:r>
            <w:proofErr w:type="spellEnd"/>
            <w:r w:rsidR="00CB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10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5615" w:type="dxa"/>
          </w:tcPr>
          <w:p w:rsidR="00E23D10" w:rsidRDefault="009472CB" w:rsidP="00A82A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3D10" w:rsidRPr="009472C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573284" w:rsidRPr="00CE7D47">
              <w:rPr>
                <w:rFonts w:ascii="Times New Roman" w:hAnsi="Times New Roman" w:cs="Times New Roman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573284" w:rsidRPr="0094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D10" w:rsidRPr="009472CB">
              <w:rPr>
                <w:rFonts w:ascii="Times New Roman" w:hAnsi="Times New Roman" w:cs="Times New Roman"/>
                <w:sz w:val="24"/>
                <w:szCs w:val="24"/>
              </w:rPr>
              <w:t>при Администрации муниципального образования «город Десногорск» Смоленской области,</w:t>
            </w:r>
            <w:r w:rsidR="00E23D10" w:rsidRPr="00E23D1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A82AB3" w:rsidRPr="00E23D10" w:rsidRDefault="00A82AB3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CD" w:rsidRPr="00E23D10" w:rsidTr="004F598A">
        <w:trPr>
          <w:trHeight w:val="842"/>
        </w:trPr>
        <w:tc>
          <w:tcPr>
            <w:tcW w:w="1904" w:type="dxa"/>
          </w:tcPr>
          <w:p w:rsidR="00DA34CD" w:rsidRPr="00E23D10" w:rsidRDefault="00DA34CD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3D1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52" w:type="dxa"/>
          </w:tcPr>
          <w:p w:rsidR="00DA34CD" w:rsidRDefault="00DA34CD" w:rsidP="00A83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0AE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5615" w:type="dxa"/>
          </w:tcPr>
          <w:p w:rsidR="00DA34CD" w:rsidRDefault="00D2142D" w:rsidP="00A82A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9578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957893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природы </w:t>
            </w:r>
            <w:r w:rsidR="00DA34CD">
              <w:rPr>
                <w:rFonts w:ascii="Times New Roman" w:hAnsi="Times New Roman" w:cs="Times New Roman"/>
                <w:sz w:val="24"/>
                <w:szCs w:val="24"/>
              </w:rPr>
              <w:t>Департамента Смоленской области по природным ресурсам и экологии (по согласованию);</w:t>
            </w:r>
          </w:p>
          <w:p w:rsidR="00DA34CD" w:rsidRDefault="00DA34CD" w:rsidP="00A83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0F" w:rsidRPr="00E23D10" w:rsidTr="004F598A">
        <w:trPr>
          <w:trHeight w:val="842"/>
        </w:trPr>
        <w:tc>
          <w:tcPr>
            <w:tcW w:w="1904" w:type="dxa"/>
          </w:tcPr>
          <w:p w:rsidR="0097460F" w:rsidRPr="00E23D10" w:rsidRDefault="0097460F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7460F" w:rsidRDefault="0097460F" w:rsidP="00A83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 Андрей Михайлович</w:t>
            </w:r>
          </w:p>
        </w:tc>
        <w:tc>
          <w:tcPr>
            <w:tcW w:w="5615" w:type="dxa"/>
          </w:tcPr>
          <w:p w:rsidR="0097460F" w:rsidRDefault="006D7847" w:rsidP="00FA325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F099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="0097460F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r w:rsidR="00CA304B">
              <w:rPr>
                <w:rFonts w:ascii="Times New Roman" w:hAnsi="Times New Roman" w:cs="Times New Roman"/>
                <w:sz w:val="24"/>
                <w:szCs w:val="24"/>
              </w:rPr>
              <w:t>ОМВД России по</w:t>
            </w:r>
            <w:r w:rsidR="00A8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A3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82AB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A304B">
              <w:rPr>
                <w:rFonts w:ascii="Times New Roman" w:hAnsi="Times New Roman" w:cs="Times New Roman"/>
                <w:sz w:val="24"/>
                <w:szCs w:val="24"/>
              </w:rPr>
              <w:t xml:space="preserve">есногорску </w:t>
            </w:r>
            <w:r w:rsidR="0097460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97460F" w:rsidRDefault="0097460F" w:rsidP="00A83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10" w:rsidRPr="00E23D10" w:rsidTr="004F598A">
        <w:trPr>
          <w:trHeight w:val="842"/>
        </w:trPr>
        <w:tc>
          <w:tcPr>
            <w:tcW w:w="1904" w:type="dxa"/>
          </w:tcPr>
          <w:p w:rsidR="00E23D10" w:rsidRPr="00E23D10" w:rsidRDefault="00E23D10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23D10" w:rsidRPr="00E23D10" w:rsidRDefault="00324933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Андрей Константинович</w:t>
            </w:r>
          </w:p>
        </w:tc>
        <w:tc>
          <w:tcPr>
            <w:tcW w:w="5615" w:type="dxa"/>
          </w:tcPr>
          <w:p w:rsidR="00E23D10" w:rsidRPr="00E23D10" w:rsidRDefault="005C4202" w:rsidP="00FA32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493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</w:t>
            </w:r>
            <w:r w:rsidR="007F5C3C">
              <w:rPr>
                <w:rFonts w:ascii="Times New Roman" w:hAnsi="Times New Roman" w:cs="Times New Roman"/>
                <w:sz w:val="24"/>
                <w:szCs w:val="24"/>
              </w:rPr>
              <w:t>делам ГО и ЧС</w:t>
            </w:r>
            <w:r w:rsidR="00E23D10" w:rsidRPr="00E23D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D10" w:rsidRPr="00E23D10" w:rsidRDefault="00E23D10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10" w:rsidRPr="00E23D10" w:rsidTr="004F598A">
        <w:trPr>
          <w:trHeight w:val="555"/>
        </w:trPr>
        <w:tc>
          <w:tcPr>
            <w:tcW w:w="1904" w:type="dxa"/>
          </w:tcPr>
          <w:p w:rsidR="00E23D10" w:rsidRPr="00E23D10" w:rsidRDefault="00E23D10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23D10" w:rsidRPr="00E23D10" w:rsidRDefault="00BE30F2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Виктор Андреевич</w:t>
            </w:r>
          </w:p>
        </w:tc>
        <w:tc>
          <w:tcPr>
            <w:tcW w:w="5615" w:type="dxa"/>
          </w:tcPr>
          <w:p w:rsidR="00E23D10" w:rsidRPr="00FA325E" w:rsidRDefault="00D819B0" w:rsidP="00FA325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отделения надзорной деятельности </w:t>
            </w:r>
            <w:r w:rsidR="00AD62B1" w:rsidRPr="00C0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профилактической работы </w:t>
            </w:r>
            <w:r w:rsidR="00C04105" w:rsidRPr="00C0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C04105" w:rsidRPr="00C0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879BA" w:rsidRPr="00C0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A879BA" w:rsidRPr="00C0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есногорска </w:t>
            </w:r>
            <w:r w:rsidR="00FA3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6D7847" w:rsidRPr="00C0410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23D10" w:rsidRPr="00C04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292" w:rsidRPr="00E23D10" w:rsidRDefault="00B96292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D10" w:rsidRPr="00E23D10" w:rsidTr="004F598A">
        <w:trPr>
          <w:trHeight w:val="276"/>
        </w:trPr>
        <w:tc>
          <w:tcPr>
            <w:tcW w:w="1904" w:type="dxa"/>
          </w:tcPr>
          <w:p w:rsidR="00E23D10" w:rsidRPr="00E23D10" w:rsidRDefault="00E23D10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E23D10" w:rsidRPr="00E23D10" w:rsidRDefault="00B96292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Игорь Владимирович</w:t>
            </w:r>
          </w:p>
        </w:tc>
        <w:tc>
          <w:tcPr>
            <w:tcW w:w="5615" w:type="dxa"/>
          </w:tcPr>
          <w:p w:rsidR="001A740E" w:rsidRPr="00E23D10" w:rsidRDefault="00B96292" w:rsidP="00642A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15 ПСЧ ФГКУ «ОФПС по Смоленской области»</w:t>
            </w:r>
            <w:r w:rsidR="009840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F3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F3DBE" w:rsidRPr="00E23D10" w:rsidTr="004F598A">
        <w:trPr>
          <w:trHeight w:val="276"/>
        </w:trPr>
        <w:tc>
          <w:tcPr>
            <w:tcW w:w="1904" w:type="dxa"/>
          </w:tcPr>
          <w:p w:rsidR="008F3DBE" w:rsidRPr="00E23D10" w:rsidRDefault="008F3DBE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F3DBE" w:rsidRDefault="001A740E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Пресняков Олег Михайлович</w:t>
            </w:r>
          </w:p>
        </w:tc>
        <w:tc>
          <w:tcPr>
            <w:tcW w:w="5615" w:type="dxa"/>
          </w:tcPr>
          <w:p w:rsidR="001A740E" w:rsidRDefault="001A740E" w:rsidP="000E19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C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13EC0" w:rsidRPr="00713EC0">
              <w:rPr>
                <w:rFonts w:ascii="Times New Roman" w:hAnsi="Times New Roman" w:cs="Times New Roman"/>
                <w:sz w:val="24"/>
                <w:szCs w:val="24"/>
              </w:rPr>
              <w:t>Лесничества г.</w:t>
            </w:r>
            <w:r w:rsidR="0094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EC0" w:rsidRPr="00713EC0">
              <w:rPr>
                <w:rFonts w:ascii="Times New Roman" w:hAnsi="Times New Roman" w:cs="Times New Roman"/>
                <w:sz w:val="24"/>
                <w:szCs w:val="24"/>
              </w:rPr>
              <w:t>Десногорска</w:t>
            </w:r>
            <w:r w:rsidRPr="00713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2A" w:rsidRDefault="00181E2A" w:rsidP="00713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A8" w:rsidRDefault="00A049A8" w:rsidP="00713EC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48" w:rsidRPr="00E23D10" w:rsidTr="004F598A">
        <w:trPr>
          <w:trHeight w:val="276"/>
        </w:trPr>
        <w:tc>
          <w:tcPr>
            <w:tcW w:w="1904" w:type="dxa"/>
          </w:tcPr>
          <w:p w:rsidR="00FA2348" w:rsidRPr="00E23D10" w:rsidRDefault="00FA2348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A2348" w:rsidRDefault="00FA2348" w:rsidP="00E972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Седунков Вячеслав</w:t>
            </w:r>
          </w:p>
          <w:p w:rsidR="00FA2348" w:rsidRDefault="00FA2348" w:rsidP="00E972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A2348" w:rsidRDefault="00FA2348" w:rsidP="00E9720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FA2348" w:rsidRPr="00C042C6" w:rsidRDefault="00340F8D" w:rsidP="000E19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A2348" w:rsidRPr="00C042C6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 w:rsidR="000E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«ККП» МО </w:t>
            </w:r>
            <w:r w:rsidR="00FA2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 Десногорск»</w:t>
            </w:r>
            <w:r w:rsidR="00FA2348" w:rsidRPr="00C0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Смоленской области</w:t>
            </w:r>
            <w:r w:rsidR="00194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F3DBE" w:rsidRPr="00E23D10" w:rsidTr="004F598A">
        <w:trPr>
          <w:trHeight w:val="276"/>
        </w:trPr>
        <w:tc>
          <w:tcPr>
            <w:tcW w:w="1904" w:type="dxa"/>
          </w:tcPr>
          <w:p w:rsidR="008F3DBE" w:rsidRPr="00E23D10" w:rsidRDefault="008F3DBE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F3DBE" w:rsidRDefault="0097460F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  <w:p w:rsidR="00385395" w:rsidRDefault="00385395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E653BB" w:rsidRDefault="00340F8D" w:rsidP="00820D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60F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ООО «Смоленская АЭС – Сервис»</w:t>
            </w:r>
            <w:r w:rsidR="003547C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94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32B9" w:rsidRPr="00E23D10" w:rsidTr="004F598A">
        <w:trPr>
          <w:trHeight w:val="276"/>
        </w:trPr>
        <w:tc>
          <w:tcPr>
            <w:tcW w:w="1904" w:type="dxa"/>
          </w:tcPr>
          <w:p w:rsidR="001332B9" w:rsidRPr="00E23D10" w:rsidRDefault="001332B9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385395" w:rsidRDefault="00FA2348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Алексей</w:t>
            </w:r>
          </w:p>
          <w:p w:rsidR="00340F8D" w:rsidRDefault="00340F8D" w:rsidP="00E23D1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5615" w:type="dxa"/>
          </w:tcPr>
          <w:p w:rsidR="001332B9" w:rsidRPr="00C042C6" w:rsidRDefault="00340F8D" w:rsidP="00820D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94B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гражданской обороны Управления по делам ГО и ЧС</w:t>
            </w:r>
          </w:p>
        </w:tc>
      </w:tr>
    </w:tbl>
    <w:p w:rsidR="00E23D10" w:rsidRPr="007D1688" w:rsidRDefault="00E23D10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10" w:rsidRPr="007D1688" w:rsidRDefault="00E23D10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10" w:rsidRPr="007D1688" w:rsidRDefault="00E23D10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10" w:rsidRPr="007D1688" w:rsidRDefault="00E23D10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10" w:rsidRPr="007D1688" w:rsidRDefault="00E23D10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D10" w:rsidRPr="007D1688" w:rsidRDefault="00E23D10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3F8" w:rsidRPr="007D1688" w:rsidRDefault="009E43F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E6" w:rsidRPr="007D1688" w:rsidRDefault="00852AE6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E6" w:rsidRPr="007D1688" w:rsidRDefault="00852AE6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E6" w:rsidRPr="007D1688" w:rsidRDefault="00852AE6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E6" w:rsidRPr="007D1688" w:rsidRDefault="00852AE6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AE6" w:rsidRPr="007D1688" w:rsidRDefault="00852AE6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9A" w:rsidRDefault="00E4149A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A8" w:rsidRDefault="00A049A8" w:rsidP="00E23D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49A8" w:rsidSect="00FB178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2"/>
  </w:compat>
  <w:rsids>
    <w:rsidRoot w:val="0068204B"/>
    <w:rsid w:val="000279E9"/>
    <w:rsid w:val="00030DE1"/>
    <w:rsid w:val="00036C2C"/>
    <w:rsid w:val="000651E7"/>
    <w:rsid w:val="00066E5B"/>
    <w:rsid w:val="00067CB8"/>
    <w:rsid w:val="0007572F"/>
    <w:rsid w:val="0008272E"/>
    <w:rsid w:val="000853BD"/>
    <w:rsid w:val="000855FC"/>
    <w:rsid w:val="000B3F27"/>
    <w:rsid w:val="000B68BC"/>
    <w:rsid w:val="000C6E84"/>
    <w:rsid w:val="000C6EFF"/>
    <w:rsid w:val="000C73C0"/>
    <w:rsid w:val="000E1962"/>
    <w:rsid w:val="000E5C21"/>
    <w:rsid w:val="000F3F53"/>
    <w:rsid w:val="0010266E"/>
    <w:rsid w:val="00103FFF"/>
    <w:rsid w:val="001210F0"/>
    <w:rsid w:val="0012570B"/>
    <w:rsid w:val="001332B9"/>
    <w:rsid w:val="00143256"/>
    <w:rsid w:val="00147F78"/>
    <w:rsid w:val="00147FD2"/>
    <w:rsid w:val="00154B65"/>
    <w:rsid w:val="00162E83"/>
    <w:rsid w:val="0017069B"/>
    <w:rsid w:val="001739CC"/>
    <w:rsid w:val="001750CF"/>
    <w:rsid w:val="00176A14"/>
    <w:rsid w:val="00181E2A"/>
    <w:rsid w:val="001824A5"/>
    <w:rsid w:val="00183F9E"/>
    <w:rsid w:val="00193F9D"/>
    <w:rsid w:val="00194B01"/>
    <w:rsid w:val="00195CB1"/>
    <w:rsid w:val="001A0117"/>
    <w:rsid w:val="001A0B12"/>
    <w:rsid w:val="001A5C30"/>
    <w:rsid w:val="001A740E"/>
    <w:rsid w:val="001B1498"/>
    <w:rsid w:val="001B7E21"/>
    <w:rsid w:val="001C20D5"/>
    <w:rsid w:val="001C297F"/>
    <w:rsid w:val="001C6707"/>
    <w:rsid w:val="001E16F6"/>
    <w:rsid w:val="001E286F"/>
    <w:rsid w:val="001E75A3"/>
    <w:rsid w:val="001F2A22"/>
    <w:rsid w:val="001F2AA8"/>
    <w:rsid w:val="001F5584"/>
    <w:rsid w:val="00205C30"/>
    <w:rsid w:val="00210282"/>
    <w:rsid w:val="00212870"/>
    <w:rsid w:val="0023082F"/>
    <w:rsid w:val="0023571D"/>
    <w:rsid w:val="00240B05"/>
    <w:rsid w:val="00241978"/>
    <w:rsid w:val="00251B19"/>
    <w:rsid w:val="00251E42"/>
    <w:rsid w:val="0026256D"/>
    <w:rsid w:val="002722FF"/>
    <w:rsid w:val="00297F0A"/>
    <w:rsid w:val="002B780C"/>
    <w:rsid w:val="002D5121"/>
    <w:rsid w:val="002D7E6A"/>
    <w:rsid w:val="002D7FD1"/>
    <w:rsid w:val="002E6DE9"/>
    <w:rsid w:val="002F2012"/>
    <w:rsid w:val="002F2C72"/>
    <w:rsid w:val="00322DFD"/>
    <w:rsid w:val="00324933"/>
    <w:rsid w:val="00327C34"/>
    <w:rsid w:val="00332A6B"/>
    <w:rsid w:val="00340F8D"/>
    <w:rsid w:val="003547C1"/>
    <w:rsid w:val="00357391"/>
    <w:rsid w:val="00362349"/>
    <w:rsid w:val="00366D67"/>
    <w:rsid w:val="00372487"/>
    <w:rsid w:val="00380251"/>
    <w:rsid w:val="00382E91"/>
    <w:rsid w:val="00385395"/>
    <w:rsid w:val="00386B4B"/>
    <w:rsid w:val="003A0199"/>
    <w:rsid w:val="003C7961"/>
    <w:rsid w:val="003C798A"/>
    <w:rsid w:val="003E0324"/>
    <w:rsid w:val="003E120C"/>
    <w:rsid w:val="003E196A"/>
    <w:rsid w:val="003F1DCD"/>
    <w:rsid w:val="003F1DD3"/>
    <w:rsid w:val="003F408B"/>
    <w:rsid w:val="003F63FB"/>
    <w:rsid w:val="003F70C0"/>
    <w:rsid w:val="00403FFB"/>
    <w:rsid w:val="00411CD2"/>
    <w:rsid w:val="004238F6"/>
    <w:rsid w:val="00425E72"/>
    <w:rsid w:val="00427C7C"/>
    <w:rsid w:val="00433A94"/>
    <w:rsid w:val="004406F8"/>
    <w:rsid w:val="0044560F"/>
    <w:rsid w:val="004544BA"/>
    <w:rsid w:val="004721CA"/>
    <w:rsid w:val="00472B80"/>
    <w:rsid w:val="00481568"/>
    <w:rsid w:val="00482AF8"/>
    <w:rsid w:val="00483F0B"/>
    <w:rsid w:val="0048582E"/>
    <w:rsid w:val="004862D5"/>
    <w:rsid w:val="00492DA0"/>
    <w:rsid w:val="004930BA"/>
    <w:rsid w:val="00497B06"/>
    <w:rsid w:val="004A1D39"/>
    <w:rsid w:val="004B4624"/>
    <w:rsid w:val="004B7CC0"/>
    <w:rsid w:val="004C00A4"/>
    <w:rsid w:val="004C4E87"/>
    <w:rsid w:val="004D4E9F"/>
    <w:rsid w:val="004F5283"/>
    <w:rsid w:val="004F598A"/>
    <w:rsid w:val="004F7B72"/>
    <w:rsid w:val="005006D6"/>
    <w:rsid w:val="00505BF7"/>
    <w:rsid w:val="00506B64"/>
    <w:rsid w:val="005179B1"/>
    <w:rsid w:val="00522EB1"/>
    <w:rsid w:val="00525E6D"/>
    <w:rsid w:val="00526AFA"/>
    <w:rsid w:val="00527E36"/>
    <w:rsid w:val="0055392C"/>
    <w:rsid w:val="00562A81"/>
    <w:rsid w:val="00563880"/>
    <w:rsid w:val="00573284"/>
    <w:rsid w:val="00577168"/>
    <w:rsid w:val="00580A9C"/>
    <w:rsid w:val="005951E1"/>
    <w:rsid w:val="00595F5B"/>
    <w:rsid w:val="005A6253"/>
    <w:rsid w:val="005C4202"/>
    <w:rsid w:val="005D30C9"/>
    <w:rsid w:val="005D762C"/>
    <w:rsid w:val="00604D37"/>
    <w:rsid w:val="00617C02"/>
    <w:rsid w:val="00621515"/>
    <w:rsid w:val="006240BC"/>
    <w:rsid w:val="00642A29"/>
    <w:rsid w:val="00654BFA"/>
    <w:rsid w:val="00656F4B"/>
    <w:rsid w:val="00657041"/>
    <w:rsid w:val="00671EE3"/>
    <w:rsid w:val="00674583"/>
    <w:rsid w:val="006746D8"/>
    <w:rsid w:val="00674D2A"/>
    <w:rsid w:val="0068204B"/>
    <w:rsid w:val="006A499E"/>
    <w:rsid w:val="006D65AB"/>
    <w:rsid w:val="006D74C3"/>
    <w:rsid w:val="006D7847"/>
    <w:rsid w:val="006E1D21"/>
    <w:rsid w:val="006E53B5"/>
    <w:rsid w:val="00701EB5"/>
    <w:rsid w:val="00703D9A"/>
    <w:rsid w:val="00705CB0"/>
    <w:rsid w:val="00707B7C"/>
    <w:rsid w:val="00713EC0"/>
    <w:rsid w:val="00725EEF"/>
    <w:rsid w:val="007272EC"/>
    <w:rsid w:val="007277B4"/>
    <w:rsid w:val="00734EC6"/>
    <w:rsid w:val="00750364"/>
    <w:rsid w:val="00765EA4"/>
    <w:rsid w:val="00771719"/>
    <w:rsid w:val="007858E9"/>
    <w:rsid w:val="00797F8B"/>
    <w:rsid w:val="007A4AC2"/>
    <w:rsid w:val="007A7909"/>
    <w:rsid w:val="007B2737"/>
    <w:rsid w:val="007B6BE3"/>
    <w:rsid w:val="007C1F05"/>
    <w:rsid w:val="007C6862"/>
    <w:rsid w:val="007D0802"/>
    <w:rsid w:val="007D10FA"/>
    <w:rsid w:val="007D1688"/>
    <w:rsid w:val="007D3B93"/>
    <w:rsid w:val="007E093A"/>
    <w:rsid w:val="007E133E"/>
    <w:rsid w:val="007E67DA"/>
    <w:rsid w:val="007F5AA1"/>
    <w:rsid w:val="007F5C3C"/>
    <w:rsid w:val="00813FCB"/>
    <w:rsid w:val="00816793"/>
    <w:rsid w:val="00820DB8"/>
    <w:rsid w:val="00847138"/>
    <w:rsid w:val="00852AE6"/>
    <w:rsid w:val="00860437"/>
    <w:rsid w:val="00867F4A"/>
    <w:rsid w:val="00870401"/>
    <w:rsid w:val="008B150F"/>
    <w:rsid w:val="008B47E2"/>
    <w:rsid w:val="008C3E89"/>
    <w:rsid w:val="008C4343"/>
    <w:rsid w:val="008D79AC"/>
    <w:rsid w:val="008E0C22"/>
    <w:rsid w:val="008E2AA5"/>
    <w:rsid w:val="008E4EA5"/>
    <w:rsid w:val="008E5973"/>
    <w:rsid w:val="008E69B6"/>
    <w:rsid w:val="008F3DBE"/>
    <w:rsid w:val="008F452C"/>
    <w:rsid w:val="009025F2"/>
    <w:rsid w:val="00912648"/>
    <w:rsid w:val="009252E7"/>
    <w:rsid w:val="009319E7"/>
    <w:rsid w:val="00944DC9"/>
    <w:rsid w:val="00945809"/>
    <w:rsid w:val="009472CB"/>
    <w:rsid w:val="00952FB7"/>
    <w:rsid w:val="00956873"/>
    <w:rsid w:val="00957893"/>
    <w:rsid w:val="009668FB"/>
    <w:rsid w:val="009710AE"/>
    <w:rsid w:val="00972F15"/>
    <w:rsid w:val="0097460F"/>
    <w:rsid w:val="00974CE2"/>
    <w:rsid w:val="009840F7"/>
    <w:rsid w:val="00996E01"/>
    <w:rsid w:val="00997234"/>
    <w:rsid w:val="009A5F50"/>
    <w:rsid w:val="009B1080"/>
    <w:rsid w:val="009B55F6"/>
    <w:rsid w:val="009B6459"/>
    <w:rsid w:val="009B6801"/>
    <w:rsid w:val="009C4DA1"/>
    <w:rsid w:val="009E43F8"/>
    <w:rsid w:val="009F2213"/>
    <w:rsid w:val="00A01641"/>
    <w:rsid w:val="00A049A8"/>
    <w:rsid w:val="00A05BA5"/>
    <w:rsid w:val="00A07C16"/>
    <w:rsid w:val="00A11CAF"/>
    <w:rsid w:val="00A121B8"/>
    <w:rsid w:val="00A123ED"/>
    <w:rsid w:val="00A261CC"/>
    <w:rsid w:val="00A46A5A"/>
    <w:rsid w:val="00A649FC"/>
    <w:rsid w:val="00A703B3"/>
    <w:rsid w:val="00A7042A"/>
    <w:rsid w:val="00A82678"/>
    <w:rsid w:val="00A82AB3"/>
    <w:rsid w:val="00A879BA"/>
    <w:rsid w:val="00A93793"/>
    <w:rsid w:val="00A96B75"/>
    <w:rsid w:val="00AB1B09"/>
    <w:rsid w:val="00AD62B1"/>
    <w:rsid w:val="00AE5753"/>
    <w:rsid w:val="00AF5534"/>
    <w:rsid w:val="00B0023F"/>
    <w:rsid w:val="00B00B4E"/>
    <w:rsid w:val="00B136D6"/>
    <w:rsid w:val="00B37F4B"/>
    <w:rsid w:val="00B40174"/>
    <w:rsid w:val="00B40C90"/>
    <w:rsid w:val="00B41309"/>
    <w:rsid w:val="00B41B9D"/>
    <w:rsid w:val="00B44251"/>
    <w:rsid w:val="00B557A7"/>
    <w:rsid w:val="00B56ED5"/>
    <w:rsid w:val="00B61965"/>
    <w:rsid w:val="00B63026"/>
    <w:rsid w:val="00B73F92"/>
    <w:rsid w:val="00B94618"/>
    <w:rsid w:val="00B96292"/>
    <w:rsid w:val="00B96D3E"/>
    <w:rsid w:val="00BA7948"/>
    <w:rsid w:val="00BB4FC2"/>
    <w:rsid w:val="00BC7DC1"/>
    <w:rsid w:val="00BE1CAC"/>
    <w:rsid w:val="00BE30F2"/>
    <w:rsid w:val="00BF2804"/>
    <w:rsid w:val="00C04105"/>
    <w:rsid w:val="00C042C6"/>
    <w:rsid w:val="00C06D8C"/>
    <w:rsid w:val="00C1053B"/>
    <w:rsid w:val="00C159F3"/>
    <w:rsid w:val="00C179D5"/>
    <w:rsid w:val="00C179D9"/>
    <w:rsid w:val="00C2290E"/>
    <w:rsid w:val="00C422FD"/>
    <w:rsid w:val="00C4746A"/>
    <w:rsid w:val="00C47949"/>
    <w:rsid w:val="00C51CA5"/>
    <w:rsid w:val="00C61148"/>
    <w:rsid w:val="00C7123E"/>
    <w:rsid w:val="00C95A34"/>
    <w:rsid w:val="00CA0B35"/>
    <w:rsid w:val="00CA304B"/>
    <w:rsid w:val="00CA7FEB"/>
    <w:rsid w:val="00CB0334"/>
    <w:rsid w:val="00CC336A"/>
    <w:rsid w:val="00CC6955"/>
    <w:rsid w:val="00CD4975"/>
    <w:rsid w:val="00CE7A78"/>
    <w:rsid w:val="00CE7D47"/>
    <w:rsid w:val="00CE7ECB"/>
    <w:rsid w:val="00D06CDF"/>
    <w:rsid w:val="00D16B92"/>
    <w:rsid w:val="00D2142D"/>
    <w:rsid w:val="00D2780E"/>
    <w:rsid w:val="00D45FFF"/>
    <w:rsid w:val="00D47C4B"/>
    <w:rsid w:val="00D52D55"/>
    <w:rsid w:val="00D6640C"/>
    <w:rsid w:val="00D70211"/>
    <w:rsid w:val="00D70B88"/>
    <w:rsid w:val="00D70DE8"/>
    <w:rsid w:val="00D73C7F"/>
    <w:rsid w:val="00D74CF8"/>
    <w:rsid w:val="00D75067"/>
    <w:rsid w:val="00D819B0"/>
    <w:rsid w:val="00D94F80"/>
    <w:rsid w:val="00DA34CD"/>
    <w:rsid w:val="00DA7F40"/>
    <w:rsid w:val="00DB2F35"/>
    <w:rsid w:val="00DC0057"/>
    <w:rsid w:val="00DC627F"/>
    <w:rsid w:val="00DD18FC"/>
    <w:rsid w:val="00DD6FFE"/>
    <w:rsid w:val="00DE473C"/>
    <w:rsid w:val="00DE78F1"/>
    <w:rsid w:val="00DF5BE2"/>
    <w:rsid w:val="00DF67F9"/>
    <w:rsid w:val="00E15F93"/>
    <w:rsid w:val="00E23D10"/>
    <w:rsid w:val="00E25E36"/>
    <w:rsid w:val="00E31F20"/>
    <w:rsid w:val="00E4149A"/>
    <w:rsid w:val="00E4587F"/>
    <w:rsid w:val="00E45BE5"/>
    <w:rsid w:val="00E4768E"/>
    <w:rsid w:val="00E653BB"/>
    <w:rsid w:val="00E931DC"/>
    <w:rsid w:val="00EA0B80"/>
    <w:rsid w:val="00EC5761"/>
    <w:rsid w:val="00EE17AC"/>
    <w:rsid w:val="00EE2F34"/>
    <w:rsid w:val="00EE3D9E"/>
    <w:rsid w:val="00EF099A"/>
    <w:rsid w:val="00F02D10"/>
    <w:rsid w:val="00F032ED"/>
    <w:rsid w:val="00F376CD"/>
    <w:rsid w:val="00F41374"/>
    <w:rsid w:val="00F452DD"/>
    <w:rsid w:val="00F4774B"/>
    <w:rsid w:val="00F477A1"/>
    <w:rsid w:val="00F658C2"/>
    <w:rsid w:val="00F70840"/>
    <w:rsid w:val="00F737F8"/>
    <w:rsid w:val="00FA144C"/>
    <w:rsid w:val="00FA2348"/>
    <w:rsid w:val="00FA325E"/>
    <w:rsid w:val="00FB1782"/>
    <w:rsid w:val="00FB20DF"/>
    <w:rsid w:val="00FB66B7"/>
    <w:rsid w:val="00FD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74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74C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297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768C0DF-5A8B-4B2B-B619-B1AA85D1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Аксенова</cp:lastModifiedBy>
  <cp:revision>102</cp:revision>
  <cp:lastPrinted>2018-12-05T06:00:00Z</cp:lastPrinted>
  <dcterms:created xsi:type="dcterms:W3CDTF">2015-09-22T05:16:00Z</dcterms:created>
  <dcterms:modified xsi:type="dcterms:W3CDTF">2018-12-10T12:18:00Z</dcterms:modified>
</cp:coreProperties>
</file>