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6DD" w:rsidRDefault="003856DD" w:rsidP="003856DD">
      <w:pPr>
        <w:ind w:left="720"/>
        <w:jc w:val="right"/>
      </w:pPr>
      <w:r w:rsidRPr="003856DD">
        <w:t>Приложение № 2</w:t>
      </w:r>
    </w:p>
    <w:p w:rsidR="007E70F7" w:rsidRPr="003856DD" w:rsidRDefault="007E70F7" w:rsidP="003856DD">
      <w:pPr>
        <w:ind w:left="720"/>
        <w:jc w:val="right"/>
      </w:pPr>
    </w:p>
    <w:p w:rsidR="003856DD" w:rsidRPr="003856DD" w:rsidRDefault="003856DD" w:rsidP="003856DD">
      <w:pPr>
        <w:jc w:val="right"/>
        <w:rPr>
          <w:rFonts w:eastAsiaTheme="minorHAnsi" w:cstheme="minorBidi"/>
          <w:lang w:eastAsia="en-US"/>
        </w:rPr>
      </w:pPr>
      <w:r w:rsidRPr="003856DD">
        <w:rPr>
          <w:rFonts w:eastAsiaTheme="minorHAnsi" w:cstheme="minorBidi"/>
          <w:lang w:eastAsia="en-US"/>
        </w:rPr>
        <w:t>Утвержден</w:t>
      </w:r>
    </w:p>
    <w:p w:rsidR="003856DD" w:rsidRPr="003856DD" w:rsidRDefault="003856DD" w:rsidP="003856DD">
      <w:pPr>
        <w:jc w:val="right"/>
        <w:rPr>
          <w:rFonts w:eastAsiaTheme="minorHAnsi" w:cstheme="minorBidi"/>
          <w:lang w:eastAsia="en-US"/>
        </w:rPr>
      </w:pPr>
      <w:r w:rsidRPr="003856DD">
        <w:rPr>
          <w:rFonts w:eastAsiaTheme="minorHAnsi" w:cstheme="minorBidi"/>
          <w:lang w:eastAsia="en-US"/>
        </w:rPr>
        <w:t xml:space="preserve">постановлением Администрации </w:t>
      </w:r>
    </w:p>
    <w:p w:rsidR="003856DD" w:rsidRPr="003856DD" w:rsidRDefault="003856DD" w:rsidP="003856DD">
      <w:pPr>
        <w:jc w:val="right"/>
        <w:rPr>
          <w:rFonts w:eastAsiaTheme="minorHAnsi" w:cstheme="minorBidi"/>
          <w:lang w:eastAsia="en-US"/>
        </w:rPr>
      </w:pPr>
      <w:r w:rsidRPr="003856DD">
        <w:rPr>
          <w:rFonts w:eastAsiaTheme="minorHAnsi" w:cstheme="minorBidi"/>
          <w:lang w:eastAsia="en-US"/>
        </w:rPr>
        <w:t>муниципального обра</w:t>
      </w:r>
      <w:bookmarkStart w:id="0" w:name="_GoBack"/>
      <w:bookmarkEnd w:id="0"/>
      <w:r w:rsidRPr="003856DD">
        <w:rPr>
          <w:rFonts w:eastAsiaTheme="minorHAnsi" w:cstheme="minorBidi"/>
          <w:lang w:eastAsia="en-US"/>
        </w:rPr>
        <w:t xml:space="preserve">зования </w:t>
      </w:r>
    </w:p>
    <w:p w:rsidR="003856DD" w:rsidRPr="003856DD" w:rsidRDefault="003856DD" w:rsidP="003856DD">
      <w:pPr>
        <w:jc w:val="right"/>
        <w:rPr>
          <w:rFonts w:eastAsiaTheme="minorHAnsi" w:cstheme="minorBidi"/>
          <w:lang w:eastAsia="en-US"/>
        </w:rPr>
      </w:pPr>
      <w:r w:rsidRPr="003856DD">
        <w:rPr>
          <w:rFonts w:eastAsiaTheme="minorHAnsi" w:cstheme="minorBidi"/>
          <w:lang w:eastAsia="en-US"/>
        </w:rPr>
        <w:t xml:space="preserve">«город Десногорск» Смоленской области </w:t>
      </w:r>
    </w:p>
    <w:p w:rsidR="003856DD" w:rsidRPr="001E7D86" w:rsidRDefault="003856DD" w:rsidP="003856DD">
      <w:pPr>
        <w:jc w:val="right"/>
        <w:rPr>
          <w:rFonts w:eastAsiaTheme="minorHAnsi" w:cstheme="minorBidi"/>
          <w:u w:val="single"/>
          <w:lang w:eastAsia="en-US"/>
        </w:rPr>
      </w:pPr>
      <w:r w:rsidRPr="003856DD">
        <w:rPr>
          <w:rFonts w:eastAsiaTheme="minorHAnsi" w:cstheme="minorBidi"/>
          <w:lang w:eastAsia="en-US"/>
        </w:rPr>
        <w:t xml:space="preserve">от </w:t>
      </w:r>
      <w:r w:rsidR="001E7D86">
        <w:rPr>
          <w:rFonts w:eastAsiaTheme="minorHAnsi" w:cstheme="minorBidi"/>
          <w:lang w:eastAsia="en-US"/>
        </w:rPr>
        <w:t xml:space="preserve">  </w:t>
      </w:r>
      <w:r w:rsidR="001E7D86" w:rsidRPr="001E7D86">
        <w:rPr>
          <w:rFonts w:eastAsiaTheme="minorHAnsi" w:cstheme="minorBidi"/>
          <w:u w:val="single"/>
          <w:lang w:eastAsia="en-US"/>
        </w:rPr>
        <w:t>11.01.2018</w:t>
      </w:r>
      <w:r w:rsidRPr="003856DD">
        <w:rPr>
          <w:rFonts w:eastAsiaTheme="minorHAnsi" w:cstheme="minorBidi"/>
          <w:lang w:eastAsia="en-US"/>
        </w:rPr>
        <w:t xml:space="preserve"> </w:t>
      </w:r>
      <w:r w:rsidR="001E7D86">
        <w:rPr>
          <w:rFonts w:eastAsiaTheme="minorHAnsi" w:cstheme="minorBidi"/>
          <w:lang w:eastAsia="en-US"/>
        </w:rPr>
        <w:t xml:space="preserve"> </w:t>
      </w:r>
      <w:r w:rsidRPr="003856DD">
        <w:rPr>
          <w:rFonts w:eastAsiaTheme="minorHAnsi" w:cstheme="minorBidi"/>
          <w:lang w:eastAsia="en-US"/>
        </w:rPr>
        <w:t>№</w:t>
      </w:r>
      <w:r w:rsidR="001E7D86">
        <w:rPr>
          <w:rFonts w:eastAsiaTheme="minorHAnsi" w:cstheme="minorBidi"/>
          <w:lang w:eastAsia="en-US"/>
        </w:rPr>
        <w:t xml:space="preserve"> </w:t>
      </w:r>
      <w:r w:rsidRPr="003856DD">
        <w:rPr>
          <w:rFonts w:eastAsiaTheme="minorHAnsi" w:cstheme="minorBidi"/>
          <w:lang w:eastAsia="en-US"/>
        </w:rPr>
        <w:t xml:space="preserve"> </w:t>
      </w:r>
      <w:r w:rsidR="001E7D86" w:rsidRPr="001E7D86">
        <w:rPr>
          <w:rFonts w:eastAsiaTheme="minorHAnsi" w:cstheme="minorBidi"/>
          <w:u w:val="single"/>
          <w:lang w:eastAsia="en-US"/>
        </w:rPr>
        <w:t>05</w:t>
      </w:r>
    </w:p>
    <w:p w:rsidR="003856DD" w:rsidRDefault="003856DD" w:rsidP="003856DD"/>
    <w:p w:rsidR="003856DD" w:rsidRDefault="003856DD"/>
    <w:p w:rsidR="003856DD" w:rsidRDefault="003856DD"/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540"/>
        <w:gridCol w:w="4880"/>
        <w:gridCol w:w="1791"/>
        <w:gridCol w:w="2712"/>
      </w:tblGrid>
      <w:tr w:rsidR="003856DD" w:rsidTr="003856DD">
        <w:trPr>
          <w:trHeight w:val="103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6DD" w:rsidRPr="003856DD" w:rsidRDefault="003856DD">
            <w:pPr>
              <w:jc w:val="center"/>
              <w:rPr>
                <w:bCs/>
                <w:color w:val="000000"/>
              </w:rPr>
            </w:pPr>
            <w:r w:rsidRPr="003856DD">
              <w:rPr>
                <w:bCs/>
                <w:color w:val="000000"/>
              </w:rPr>
              <w:t>План мероприятий</w:t>
            </w:r>
            <w:r w:rsidRPr="003856DD">
              <w:rPr>
                <w:bCs/>
                <w:color w:val="000000"/>
              </w:rPr>
              <w:br/>
              <w:t>по разработке стратегии социально-экономического развития</w:t>
            </w:r>
            <w:r w:rsidRPr="003856DD">
              <w:rPr>
                <w:bCs/>
                <w:color w:val="000000"/>
              </w:rPr>
              <w:br/>
              <w:t>муниципального образования «город Десногорск» Смоленской области</w:t>
            </w:r>
            <w:r w:rsidRPr="003856DD">
              <w:rPr>
                <w:bCs/>
                <w:color w:val="000000"/>
              </w:rPr>
              <w:br/>
              <w:t xml:space="preserve">на период до 2030 года </w:t>
            </w:r>
          </w:p>
        </w:tc>
      </w:tr>
      <w:tr w:rsidR="003856DD" w:rsidTr="003856DD">
        <w:trPr>
          <w:trHeight w:val="26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6DD" w:rsidRPr="003856DD" w:rsidRDefault="003856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6DD" w:rsidRPr="003856DD" w:rsidRDefault="003856D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6DD" w:rsidRPr="003856DD" w:rsidRDefault="003856D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6DD" w:rsidRPr="003856DD" w:rsidRDefault="003856DD">
            <w:pPr>
              <w:jc w:val="center"/>
              <w:rPr>
                <w:bCs/>
                <w:color w:val="000000"/>
              </w:rPr>
            </w:pPr>
          </w:p>
        </w:tc>
      </w:tr>
      <w:tr w:rsidR="003856DD" w:rsidTr="003856DD">
        <w:trPr>
          <w:trHeight w:val="5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DD" w:rsidRPr="003856DD" w:rsidRDefault="003856DD">
            <w:pPr>
              <w:jc w:val="center"/>
              <w:rPr>
                <w:color w:val="000000"/>
              </w:rPr>
            </w:pPr>
            <w:r w:rsidRPr="003856DD">
              <w:rPr>
                <w:color w:val="000000"/>
              </w:rPr>
              <w:t xml:space="preserve">№ </w:t>
            </w:r>
            <w:proofErr w:type="gramStart"/>
            <w:r w:rsidRPr="003856DD">
              <w:rPr>
                <w:color w:val="000000"/>
              </w:rPr>
              <w:t>п</w:t>
            </w:r>
            <w:proofErr w:type="gramEnd"/>
            <w:r w:rsidRPr="003856DD">
              <w:rPr>
                <w:color w:val="000000"/>
              </w:rPr>
              <w:t>/п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DD" w:rsidRPr="003856DD" w:rsidRDefault="003856DD">
            <w:pPr>
              <w:jc w:val="center"/>
              <w:rPr>
                <w:color w:val="000000"/>
              </w:rPr>
            </w:pPr>
            <w:r w:rsidRPr="003856DD">
              <w:rPr>
                <w:color w:val="000000"/>
              </w:rPr>
              <w:t>Наименование мероприятия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DD" w:rsidRPr="003856DD" w:rsidRDefault="003856DD">
            <w:pPr>
              <w:jc w:val="center"/>
              <w:rPr>
                <w:color w:val="000000"/>
              </w:rPr>
            </w:pPr>
            <w:r w:rsidRPr="003856DD">
              <w:rPr>
                <w:color w:val="000000"/>
              </w:rPr>
              <w:t>Срок выполнения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DD" w:rsidRPr="003856DD" w:rsidRDefault="003856DD">
            <w:pPr>
              <w:jc w:val="center"/>
              <w:rPr>
                <w:color w:val="000000"/>
              </w:rPr>
            </w:pPr>
            <w:r w:rsidRPr="003856DD">
              <w:rPr>
                <w:color w:val="000000"/>
              </w:rPr>
              <w:t>Ответственный исполнитель</w:t>
            </w:r>
          </w:p>
        </w:tc>
      </w:tr>
      <w:tr w:rsidR="003856DD" w:rsidTr="003856DD">
        <w:trPr>
          <w:trHeight w:val="15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6DD" w:rsidRPr="003856DD" w:rsidRDefault="003856DD">
            <w:pPr>
              <w:jc w:val="center"/>
              <w:rPr>
                <w:color w:val="000000"/>
              </w:rPr>
            </w:pPr>
            <w:r w:rsidRPr="003856DD">
              <w:rPr>
                <w:color w:val="000000"/>
              </w:rPr>
              <w:t>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DD" w:rsidRPr="003856DD" w:rsidRDefault="003856DD" w:rsidP="007105C1">
            <w:pPr>
              <w:jc w:val="both"/>
              <w:rPr>
                <w:color w:val="000000"/>
              </w:rPr>
            </w:pPr>
            <w:r w:rsidRPr="003856DD">
              <w:rPr>
                <w:color w:val="000000"/>
              </w:rPr>
              <w:t xml:space="preserve">Установочное заседание рабочей группы по разработке и корректировке стратегии социально-экономического развития муниципального образования «город Десногорск» Смоленской области на период до 2030 года (далее - Стратегия)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DD" w:rsidRPr="003856DD" w:rsidRDefault="00385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26</w:t>
            </w:r>
            <w:r w:rsidRPr="003856DD">
              <w:rPr>
                <w:color w:val="000000"/>
              </w:rPr>
              <w:t>.01.2018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DD" w:rsidRPr="003856DD" w:rsidRDefault="003856DD">
            <w:pPr>
              <w:jc w:val="center"/>
              <w:rPr>
                <w:color w:val="000000"/>
              </w:rPr>
            </w:pPr>
            <w:r w:rsidRPr="003856DD">
              <w:rPr>
                <w:color w:val="000000"/>
              </w:rPr>
              <w:t>О.В. Петрова</w:t>
            </w:r>
          </w:p>
        </w:tc>
      </w:tr>
      <w:tr w:rsidR="003856DD" w:rsidTr="003856DD">
        <w:trPr>
          <w:trHeight w:val="13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6DD" w:rsidRPr="003856DD" w:rsidRDefault="003856DD">
            <w:pPr>
              <w:jc w:val="center"/>
              <w:rPr>
                <w:color w:val="000000"/>
              </w:rPr>
            </w:pPr>
            <w:r w:rsidRPr="003856DD">
              <w:rPr>
                <w:color w:val="000000"/>
              </w:rPr>
              <w:t>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DD" w:rsidRPr="003856DD" w:rsidRDefault="003856DD" w:rsidP="007105C1">
            <w:pPr>
              <w:jc w:val="both"/>
              <w:rPr>
                <w:color w:val="000000"/>
              </w:rPr>
            </w:pPr>
            <w:r w:rsidRPr="003856DD">
              <w:rPr>
                <w:color w:val="000000"/>
              </w:rPr>
              <w:t>Направление в подразделения Администрации муниципального образования «город Десногорск» Смоленской области перечня вопросов и форм для подготовки материалов, необходимых для разработки Стратегии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DD" w:rsidRPr="003856DD" w:rsidRDefault="003856DD">
            <w:pPr>
              <w:jc w:val="center"/>
              <w:rPr>
                <w:color w:val="000000"/>
              </w:rPr>
            </w:pPr>
            <w:r w:rsidRPr="003856DD">
              <w:rPr>
                <w:color w:val="000000"/>
              </w:rPr>
              <w:t>до 04.02.2018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DD" w:rsidRPr="003856DD" w:rsidRDefault="003856DD">
            <w:pPr>
              <w:jc w:val="center"/>
              <w:rPr>
                <w:color w:val="000000"/>
              </w:rPr>
            </w:pPr>
            <w:r w:rsidRPr="003856DD">
              <w:rPr>
                <w:color w:val="000000"/>
              </w:rPr>
              <w:t>О.В. Петрова</w:t>
            </w:r>
          </w:p>
        </w:tc>
      </w:tr>
      <w:tr w:rsidR="003856DD" w:rsidTr="003856DD">
        <w:trPr>
          <w:trHeight w:val="15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6DD" w:rsidRPr="003856DD" w:rsidRDefault="003856DD">
            <w:pPr>
              <w:jc w:val="center"/>
              <w:rPr>
                <w:color w:val="000000"/>
              </w:rPr>
            </w:pPr>
            <w:r w:rsidRPr="003856DD">
              <w:rPr>
                <w:color w:val="000000"/>
              </w:rPr>
              <w:t>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DD" w:rsidRPr="003856DD" w:rsidRDefault="003856DD" w:rsidP="007105C1">
            <w:pPr>
              <w:jc w:val="both"/>
              <w:rPr>
                <w:color w:val="000000"/>
              </w:rPr>
            </w:pPr>
            <w:r w:rsidRPr="003856DD">
              <w:rPr>
                <w:color w:val="000000"/>
              </w:rPr>
              <w:t>Подготовка материалов (текстовых, табличных, графических) для разработки Стратегии и направление их в отдел экономики и инвестиций</w:t>
            </w:r>
            <w:r>
              <w:rPr>
                <w:color w:val="000000"/>
              </w:rPr>
              <w:t xml:space="preserve"> Администрации муниципального образования «город Десногорск» Смоленской области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DD" w:rsidRPr="003856DD" w:rsidRDefault="003856DD">
            <w:pPr>
              <w:jc w:val="center"/>
              <w:rPr>
                <w:color w:val="000000"/>
              </w:rPr>
            </w:pPr>
            <w:r w:rsidRPr="003856DD">
              <w:rPr>
                <w:color w:val="000000"/>
              </w:rPr>
              <w:t>до 31.03.2018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DD" w:rsidRPr="003856DD" w:rsidRDefault="003856DD">
            <w:pPr>
              <w:jc w:val="center"/>
              <w:rPr>
                <w:color w:val="000000"/>
              </w:rPr>
            </w:pPr>
            <w:r w:rsidRPr="003856DD">
              <w:rPr>
                <w:color w:val="000000"/>
              </w:rPr>
              <w:t>О.В. Петрова</w:t>
            </w:r>
            <w:r w:rsidRPr="003856DD">
              <w:rPr>
                <w:color w:val="000000"/>
              </w:rPr>
              <w:br/>
              <w:t xml:space="preserve">С.В. </w:t>
            </w:r>
            <w:proofErr w:type="spellStart"/>
            <w:r w:rsidRPr="003856DD">
              <w:rPr>
                <w:color w:val="000000"/>
              </w:rPr>
              <w:t>Потупаева</w:t>
            </w:r>
            <w:proofErr w:type="spellEnd"/>
            <w:r w:rsidRPr="003856DD">
              <w:rPr>
                <w:color w:val="000000"/>
              </w:rPr>
              <w:br/>
              <w:t>М.Г. Кулакова</w:t>
            </w:r>
            <w:r w:rsidRPr="003856DD">
              <w:rPr>
                <w:color w:val="000000"/>
              </w:rPr>
              <w:br/>
              <w:t>О.В. Романова</w:t>
            </w:r>
            <w:r w:rsidRPr="003856DD">
              <w:rPr>
                <w:color w:val="000000"/>
              </w:rPr>
              <w:br/>
              <w:t>Т.В. Токарева</w:t>
            </w:r>
            <w:r w:rsidRPr="003856DD">
              <w:rPr>
                <w:color w:val="000000"/>
              </w:rPr>
              <w:br/>
              <w:t xml:space="preserve">Е.А. </w:t>
            </w:r>
            <w:proofErr w:type="spellStart"/>
            <w:r w:rsidRPr="003856DD">
              <w:rPr>
                <w:color w:val="000000"/>
              </w:rPr>
              <w:t>Ренева</w:t>
            </w:r>
            <w:proofErr w:type="spellEnd"/>
          </w:p>
        </w:tc>
      </w:tr>
      <w:tr w:rsidR="003856DD" w:rsidTr="003856DD">
        <w:trPr>
          <w:trHeight w:val="79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6DD" w:rsidRPr="003856DD" w:rsidRDefault="003856DD">
            <w:pPr>
              <w:jc w:val="center"/>
              <w:rPr>
                <w:color w:val="000000"/>
              </w:rPr>
            </w:pPr>
            <w:r w:rsidRPr="003856DD">
              <w:rPr>
                <w:color w:val="000000"/>
              </w:rPr>
              <w:t>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DD" w:rsidRPr="003856DD" w:rsidRDefault="003856DD" w:rsidP="007105C1">
            <w:pPr>
              <w:jc w:val="both"/>
              <w:rPr>
                <w:color w:val="000000"/>
              </w:rPr>
            </w:pPr>
            <w:r w:rsidRPr="003856DD">
              <w:rPr>
                <w:color w:val="000000"/>
              </w:rPr>
              <w:t>Обобщение представленных материалов для разработки Стратегии и рас</w:t>
            </w:r>
            <w:r>
              <w:rPr>
                <w:color w:val="000000"/>
              </w:rPr>
              <w:t>с</w:t>
            </w:r>
            <w:r w:rsidRPr="003856DD">
              <w:rPr>
                <w:color w:val="000000"/>
              </w:rPr>
              <w:t>мотрение их на заседании рабочей группы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DD" w:rsidRPr="003856DD" w:rsidRDefault="003856DD">
            <w:pPr>
              <w:jc w:val="center"/>
              <w:rPr>
                <w:color w:val="000000"/>
              </w:rPr>
            </w:pPr>
            <w:r w:rsidRPr="003856DD">
              <w:rPr>
                <w:color w:val="000000"/>
              </w:rPr>
              <w:t>до 15.04.2018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DD" w:rsidRPr="003856DD" w:rsidRDefault="003856DD">
            <w:pPr>
              <w:jc w:val="center"/>
              <w:rPr>
                <w:color w:val="000000"/>
              </w:rPr>
            </w:pPr>
            <w:r w:rsidRPr="003856DD">
              <w:rPr>
                <w:color w:val="000000"/>
              </w:rPr>
              <w:t>О.В. Петрова</w:t>
            </w:r>
          </w:p>
        </w:tc>
      </w:tr>
      <w:tr w:rsidR="003856DD" w:rsidTr="003856DD">
        <w:trPr>
          <w:trHeight w:val="15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6DD" w:rsidRPr="003856DD" w:rsidRDefault="003856DD">
            <w:pPr>
              <w:jc w:val="center"/>
              <w:rPr>
                <w:color w:val="000000"/>
              </w:rPr>
            </w:pPr>
            <w:r w:rsidRPr="003856DD">
              <w:rPr>
                <w:color w:val="000000"/>
              </w:rPr>
              <w:t>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DD" w:rsidRPr="003856DD" w:rsidRDefault="003856DD" w:rsidP="007105C1">
            <w:pPr>
              <w:jc w:val="both"/>
              <w:rPr>
                <w:color w:val="000000"/>
              </w:rPr>
            </w:pPr>
            <w:r w:rsidRPr="003856DD">
              <w:rPr>
                <w:color w:val="000000"/>
              </w:rPr>
              <w:t>Доработка материалов для разработки Стратегии  и направление их в отдел экономики и инвестиций</w:t>
            </w:r>
            <w:r>
              <w:rPr>
                <w:color w:val="000000"/>
              </w:rPr>
              <w:t xml:space="preserve"> Администрации муниципального образования «город Десногорск» Смоленской области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DD" w:rsidRPr="003856DD" w:rsidRDefault="003856DD">
            <w:pPr>
              <w:jc w:val="center"/>
              <w:rPr>
                <w:color w:val="000000"/>
              </w:rPr>
            </w:pPr>
            <w:r w:rsidRPr="003856DD">
              <w:rPr>
                <w:color w:val="000000"/>
              </w:rPr>
              <w:t>до 30.04.2018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DD" w:rsidRPr="003856DD" w:rsidRDefault="003856DD">
            <w:pPr>
              <w:jc w:val="center"/>
              <w:rPr>
                <w:color w:val="000000"/>
              </w:rPr>
            </w:pPr>
            <w:r w:rsidRPr="003856DD">
              <w:rPr>
                <w:color w:val="000000"/>
              </w:rPr>
              <w:t>О.В. Петрова</w:t>
            </w:r>
            <w:r w:rsidRPr="003856DD">
              <w:rPr>
                <w:color w:val="000000"/>
              </w:rPr>
              <w:br/>
              <w:t xml:space="preserve">С.В. </w:t>
            </w:r>
            <w:proofErr w:type="spellStart"/>
            <w:r w:rsidRPr="003856DD">
              <w:rPr>
                <w:color w:val="000000"/>
              </w:rPr>
              <w:t>Потупаева</w:t>
            </w:r>
            <w:proofErr w:type="spellEnd"/>
            <w:r w:rsidRPr="003856DD">
              <w:rPr>
                <w:color w:val="000000"/>
              </w:rPr>
              <w:br/>
              <w:t>М.Г. Кулакова</w:t>
            </w:r>
            <w:r w:rsidRPr="003856DD">
              <w:rPr>
                <w:color w:val="000000"/>
              </w:rPr>
              <w:br/>
              <w:t>О.В. Романова</w:t>
            </w:r>
            <w:r w:rsidRPr="003856DD">
              <w:rPr>
                <w:color w:val="000000"/>
              </w:rPr>
              <w:br/>
              <w:t>Т.В. Токарева</w:t>
            </w:r>
            <w:r w:rsidRPr="003856DD">
              <w:rPr>
                <w:color w:val="000000"/>
              </w:rPr>
              <w:br/>
              <w:t xml:space="preserve">Е.А. </w:t>
            </w:r>
            <w:proofErr w:type="spellStart"/>
            <w:r w:rsidRPr="003856DD">
              <w:rPr>
                <w:color w:val="000000"/>
              </w:rPr>
              <w:t>Ренева</w:t>
            </w:r>
            <w:proofErr w:type="spellEnd"/>
          </w:p>
        </w:tc>
      </w:tr>
      <w:tr w:rsidR="003856DD" w:rsidTr="003856DD">
        <w:trPr>
          <w:trHeight w:val="5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6DD" w:rsidRPr="003856DD" w:rsidRDefault="003856DD">
            <w:pPr>
              <w:jc w:val="center"/>
              <w:rPr>
                <w:color w:val="000000"/>
              </w:rPr>
            </w:pPr>
            <w:r w:rsidRPr="003856DD">
              <w:rPr>
                <w:color w:val="000000"/>
              </w:rPr>
              <w:t>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DD" w:rsidRPr="003856DD" w:rsidRDefault="003856DD" w:rsidP="007105C1">
            <w:pPr>
              <w:jc w:val="both"/>
              <w:rPr>
                <w:color w:val="000000"/>
              </w:rPr>
            </w:pPr>
            <w:r w:rsidRPr="003856DD">
              <w:rPr>
                <w:color w:val="000000"/>
              </w:rPr>
              <w:t>Подготовка проекта Стратегии и рассмотрение проекта Стратегии на заседании рабочей группы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DD" w:rsidRPr="003856DD" w:rsidRDefault="003856DD">
            <w:pPr>
              <w:jc w:val="center"/>
              <w:rPr>
                <w:color w:val="000000"/>
              </w:rPr>
            </w:pPr>
            <w:r w:rsidRPr="003856DD">
              <w:rPr>
                <w:color w:val="000000"/>
              </w:rPr>
              <w:t>до 17.06.2018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DD" w:rsidRPr="003856DD" w:rsidRDefault="003856DD">
            <w:pPr>
              <w:jc w:val="center"/>
              <w:rPr>
                <w:color w:val="000000"/>
              </w:rPr>
            </w:pPr>
            <w:r w:rsidRPr="003856DD">
              <w:rPr>
                <w:color w:val="000000"/>
              </w:rPr>
              <w:t>О.В. Петрова</w:t>
            </w:r>
          </w:p>
        </w:tc>
      </w:tr>
      <w:tr w:rsidR="003856DD" w:rsidTr="003856DD">
        <w:trPr>
          <w:trHeight w:val="10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6DD" w:rsidRPr="003856DD" w:rsidRDefault="003856DD">
            <w:pPr>
              <w:jc w:val="center"/>
              <w:rPr>
                <w:color w:val="000000"/>
              </w:rPr>
            </w:pPr>
            <w:r w:rsidRPr="003856DD">
              <w:rPr>
                <w:color w:val="000000"/>
              </w:rPr>
              <w:t>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DD" w:rsidRPr="003856DD" w:rsidRDefault="003856DD" w:rsidP="007105C1">
            <w:pPr>
              <w:jc w:val="both"/>
              <w:rPr>
                <w:color w:val="000000"/>
              </w:rPr>
            </w:pPr>
            <w:r w:rsidRPr="003856DD">
              <w:rPr>
                <w:color w:val="000000"/>
              </w:rPr>
              <w:t>Размещение проекта Стратегии на официальном сайте Администрации муниципального образования "город Десногорск" Смоленской области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DD" w:rsidRPr="003856DD" w:rsidRDefault="003856DD">
            <w:pPr>
              <w:jc w:val="center"/>
              <w:rPr>
                <w:color w:val="000000"/>
              </w:rPr>
            </w:pPr>
            <w:r w:rsidRPr="003856DD">
              <w:rPr>
                <w:color w:val="000000"/>
              </w:rPr>
              <w:t>до 01.07.2018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DD" w:rsidRPr="003856DD" w:rsidRDefault="003856DD">
            <w:pPr>
              <w:jc w:val="center"/>
              <w:rPr>
                <w:color w:val="000000"/>
              </w:rPr>
            </w:pPr>
            <w:r w:rsidRPr="003856DD">
              <w:rPr>
                <w:color w:val="000000"/>
              </w:rPr>
              <w:t>Н.В. Иванова</w:t>
            </w:r>
          </w:p>
        </w:tc>
      </w:tr>
      <w:tr w:rsidR="003856DD" w:rsidTr="003856DD">
        <w:trPr>
          <w:trHeight w:val="7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6DD" w:rsidRPr="003856DD" w:rsidRDefault="003856DD">
            <w:pPr>
              <w:jc w:val="center"/>
              <w:rPr>
                <w:color w:val="000000"/>
              </w:rPr>
            </w:pPr>
            <w:r w:rsidRPr="003856DD">
              <w:rPr>
                <w:color w:val="000000"/>
              </w:rPr>
              <w:lastRenderedPageBreak/>
              <w:t>8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DD" w:rsidRPr="003856DD" w:rsidRDefault="003856DD" w:rsidP="007105C1">
            <w:pPr>
              <w:jc w:val="both"/>
              <w:rPr>
                <w:color w:val="000000"/>
              </w:rPr>
            </w:pPr>
            <w:r w:rsidRPr="003856DD">
              <w:rPr>
                <w:color w:val="000000"/>
              </w:rPr>
              <w:t>Прием замечаний и предложений по проекту Стратегии (в течение 30 календарных дней со дня размещения на официальном сайте)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DD" w:rsidRPr="003856DD" w:rsidRDefault="003856DD">
            <w:pPr>
              <w:jc w:val="center"/>
              <w:rPr>
                <w:color w:val="000000"/>
              </w:rPr>
            </w:pPr>
            <w:r w:rsidRPr="003856DD">
              <w:rPr>
                <w:color w:val="000000"/>
              </w:rPr>
              <w:t>до 01.08.2018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DD" w:rsidRPr="003856DD" w:rsidRDefault="003856DD">
            <w:pPr>
              <w:jc w:val="center"/>
              <w:rPr>
                <w:color w:val="000000"/>
              </w:rPr>
            </w:pPr>
            <w:r w:rsidRPr="003856DD">
              <w:rPr>
                <w:color w:val="000000"/>
              </w:rPr>
              <w:t>Н.В. Иванова</w:t>
            </w:r>
          </w:p>
        </w:tc>
      </w:tr>
      <w:tr w:rsidR="003856DD" w:rsidTr="003856DD">
        <w:trPr>
          <w:trHeight w:val="5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6DD" w:rsidRPr="003856DD" w:rsidRDefault="003856DD">
            <w:pPr>
              <w:jc w:val="center"/>
              <w:rPr>
                <w:color w:val="000000"/>
              </w:rPr>
            </w:pPr>
            <w:r w:rsidRPr="003856DD">
              <w:rPr>
                <w:color w:val="000000"/>
              </w:rPr>
              <w:t>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DD" w:rsidRPr="003856DD" w:rsidRDefault="003856DD" w:rsidP="007105C1">
            <w:pPr>
              <w:jc w:val="both"/>
              <w:rPr>
                <w:color w:val="000000"/>
              </w:rPr>
            </w:pPr>
            <w:r w:rsidRPr="003856DD">
              <w:rPr>
                <w:color w:val="000000"/>
              </w:rPr>
              <w:t>Обобщение материалов общественного обсуждения (замечаний, предложений и др.)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DD" w:rsidRPr="003856DD" w:rsidRDefault="003856DD">
            <w:pPr>
              <w:jc w:val="center"/>
              <w:rPr>
                <w:color w:val="000000"/>
              </w:rPr>
            </w:pPr>
            <w:r w:rsidRPr="003856DD">
              <w:rPr>
                <w:color w:val="000000"/>
              </w:rPr>
              <w:t>до 08.08.2018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DD" w:rsidRPr="003856DD" w:rsidRDefault="003856DD">
            <w:pPr>
              <w:jc w:val="center"/>
              <w:rPr>
                <w:color w:val="000000"/>
              </w:rPr>
            </w:pPr>
            <w:r w:rsidRPr="003856DD">
              <w:rPr>
                <w:color w:val="000000"/>
              </w:rPr>
              <w:t>О.В. Петрова</w:t>
            </w:r>
          </w:p>
        </w:tc>
      </w:tr>
      <w:tr w:rsidR="003856DD" w:rsidTr="003856DD">
        <w:trPr>
          <w:trHeight w:val="13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6DD" w:rsidRPr="003856DD" w:rsidRDefault="003856DD">
            <w:pPr>
              <w:jc w:val="center"/>
              <w:rPr>
                <w:color w:val="000000"/>
              </w:rPr>
            </w:pPr>
            <w:r w:rsidRPr="003856DD">
              <w:rPr>
                <w:color w:val="000000"/>
              </w:rPr>
              <w:t>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DD" w:rsidRPr="003856DD" w:rsidRDefault="003856DD" w:rsidP="007105C1">
            <w:pPr>
              <w:jc w:val="both"/>
              <w:rPr>
                <w:color w:val="000000"/>
              </w:rPr>
            </w:pPr>
            <w:r w:rsidRPr="003856DD">
              <w:rPr>
                <w:color w:val="000000"/>
              </w:rPr>
              <w:t>Рассмотрение материалов общественного обсуждения (замечаний, предложений и др.) на заседании рабоч</w:t>
            </w:r>
            <w:r>
              <w:rPr>
                <w:color w:val="000000"/>
              </w:rPr>
              <w:t xml:space="preserve">ей группы и принятие решения о </w:t>
            </w:r>
            <w:r w:rsidRPr="003856DD">
              <w:rPr>
                <w:color w:val="000000"/>
              </w:rPr>
              <w:t>внесении или не внесении в прое</w:t>
            </w:r>
            <w:proofErr w:type="gramStart"/>
            <w:r w:rsidRPr="003856DD">
              <w:rPr>
                <w:color w:val="000000"/>
              </w:rPr>
              <w:t>кт Стр</w:t>
            </w:r>
            <w:proofErr w:type="gramEnd"/>
            <w:r w:rsidRPr="003856DD">
              <w:rPr>
                <w:color w:val="000000"/>
              </w:rPr>
              <w:t>атегии предложений и изменений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DD" w:rsidRPr="003856DD" w:rsidRDefault="003856DD">
            <w:pPr>
              <w:jc w:val="center"/>
              <w:rPr>
                <w:color w:val="000000"/>
              </w:rPr>
            </w:pPr>
            <w:r w:rsidRPr="003856DD">
              <w:rPr>
                <w:color w:val="000000"/>
              </w:rPr>
              <w:t>до 19.08.2018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DD" w:rsidRPr="003856DD" w:rsidRDefault="003856DD">
            <w:pPr>
              <w:jc w:val="center"/>
              <w:rPr>
                <w:color w:val="000000"/>
              </w:rPr>
            </w:pPr>
            <w:r w:rsidRPr="003856DD">
              <w:rPr>
                <w:color w:val="000000"/>
              </w:rPr>
              <w:t>все члены рабочей группы</w:t>
            </w:r>
          </w:p>
        </w:tc>
      </w:tr>
      <w:tr w:rsidR="003856DD" w:rsidTr="003856DD">
        <w:trPr>
          <w:trHeight w:val="5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6DD" w:rsidRPr="003856DD" w:rsidRDefault="003856DD">
            <w:pPr>
              <w:jc w:val="center"/>
              <w:rPr>
                <w:color w:val="000000"/>
              </w:rPr>
            </w:pPr>
            <w:r w:rsidRPr="003856DD">
              <w:rPr>
                <w:color w:val="000000"/>
              </w:rPr>
              <w:t>11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DD" w:rsidRPr="003856DD" w:rsidRDefault="003856DD" w:rsidP="007105C1">
            <w:pPr>
              <w:jc w:val="both"/>
              <w:rPr>
                <w:color w:val="000000"/>
              </w:rPr>
            </w:pPr>
            <w:r w:rsidRPr="003856DD">
              <w:rPr>
                <w:color w:val="000000"/>
              </w:rPr>
              <w:t xml:space="preserve">Направление проекта Стратегии в </w:t>
            </w:r>
            <w:proofErr w:type="spellStart"/>
            <w:r w:rsidRPr="003856DD">
              <w:rPr>
                <w:color w:val="000000"/>
              </w:rPr>
              <w:t>Десногорский</w:t>
            </w:r>
            <w:proofErr w:type="spellEnd"/>
            <w:r w:rsidRPr="003856DD">
              <w:rPr>
                <w:color w:val="000000"/>
              </w:rPr>
              <w:t xml:space="preserve"> городской Совет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DD" w:rsidRPr="003856DD" w:rsidRDefault="003856DD">
            <w:pPr>
              <w:jc w:val="center"/>
              <w:rPr>
                <w:color w:val="000000"/>
              </w:rPr>
            </w:pPr>
            <w:r w:rsidRPr="003856DD">
              <w:rPr>
                <w:color w:val="000000"/>
              </w:rPr>
              <w:t>до 01.09.2018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DD" w:rsidRPr="003856DD" w:rsidRDefault="003856DD">
            <w:pPr>
              <w:jc w:val="center"/>
              <w:rPr>
                <w:color w:val="000000"/>
              </w:rPr>
            </w:pPr>
            <w:r w:rsidRPr="003856DD">
              <w:rPr>
                <w:color w:val="000000"/>
              </w:rPr>
              <w:t>О.В. Петрова</w:t>
            </w:r>
          </w:p>
        </w:tc>
      </w:tr>
    </w:tbl>
    <w:p w:rsidR="00787660" w:rsidRDefault="00787660"/>
    <w:sectPr w:rsidR="00787660" w:rsidSect="003856D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56"/>
    <w:rsid w:val="00017F10"/>
    <w:rsid w:val="000348A2"/>
    <w:rsid w:val="00083A3C"/>
    <w:rsid w:val="000A36F2"/>
    <w:rsid w:val="000D44D6"/>
    <w:rsid w:val="000E14A4"/>
    <w:rsid w:val="000F6AAC"/>
    <w:rsid w:val="00160A4F"/>
    <w:rsid w:val="001E7D86"/>
    <w:rsid w:val="002064AD"/>
    <w:rsid w:val="002066C1"/>
    <w:rsid w:val="00211364"/>
    <w:rsid w:val="002423FA"/>
    <w:rsid w:val="00261AF3"/>
    <w:rsid w:val="002A4419"/>
    <w:rsid w:val="002A66A2"/>
    <w:rsid w:val="002C18A5"/>
    <w:rsid w:val="003856DD"/>
    <w:rsid w:val="003A4E94"/>
    <w:rsid w:val="003A6725"/>
    <w:rsid w:val="003B6636"/>
    <w:rsid w:val="003D2916"/>
    <w:rsid w:val="003D61C3"/>
    <w:rsid w:val="0043704F"/>
    <w:rsid w:val="004479DF"/>
    <w:rsid w:val="00456F36"/>
    <w:rsid w:val="004A48C5"/>
    <w:rsid w:val="004B339F"/>
    <w:rsid w:val="00527D5D"/>
    <w:rsid w:val="0053472E"/>
    <w:rsid w:val="00581F62"/>
    <w:rsid w:val="005D5700"/>
    <w:rsid w:val="00605361"/>
    <w:rsid w:val="00631ED4"/>
    <w:rsid w:val="006644A7"/>
    <w:rsid w:val="006806B9"/>
    <w:rsid w:val="006A7EFC"/>
    <w:rsid w:val="006D184D"/>
    <w:rsid w:val="007105C1"/>
    <w:rsid w:val="007171AA"/>
    <w:rsid w:val="00740C7D"/>
    <w:rsid w:val="00745A68"/>
    <w:rsid w:val="00787660"/>
    <w:rsid w:val="007C56A9"/>
    <w:rsid w:val="007C5C6D"/>
    <w:rsid w:val="007E70F7"/>
    <w:rsid w:val="00887CB6"/>
    <w:rsid w:val="00890E64"/>
    <w:rsid w:val="008B2E12"/>
    <w:rsid w:val="008F3DA1"/>
    <w:rsid w:val="009664A9"/>
    <w:rsid w:val="009703CF"/>
    <w:rsid w:val="009B2B9A"/>
    <w:rsid w:val="009F795E"/>
    <w:rsid w:val="00A04A1D"/>
    <w:rsid w:val="00A407D4"/>
    <w:rsid w:val="00A80811"/>
    <w:rsid w:val="00AE7C8D"/>
    <w:rsid w:val="00B30CCB"/>
    <w:rsid w:val="00B8449A"/>
    <w:rsid w:val="00BC2A7D"/>
    <w:rsid w:val="00C16541"/>
    <w:rsid w:val="00C4219C"/>
    <w:rsid w:val="00C64A1A"/>
    <w:rsid w:val="00CA1CD9"/>
    <w:rsid w:val="00CA70EB"/>
    <w:rsid w:val="00CB4E56"/>
    <w:rsid w:val="00D31D54"/>
    <w:rsid w:val="00D80325"/>
    <w:rsid w:val="00DD0342"/>
    <w:rsid w:val="00DE0D6E"/>
    <w:rsid w:val="00E230B0"/>
    <w:rsid w:val="00E5361D"/>
    <w:rsid w:val="00F470DB"/>
    <w:rsid w:val="00F8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2018-01-11T06:29:00Z</cp:lastPrinted>
  <dcterms:created xsi:type="dcterms:W3CDTF">2018-01-10T12:48:00Z</dcterms:created>
  <dcterms:modified xsi:type="dcterms:W3CDTF">2018-01-18T08:57:00Z</dcterms:modified>
</cp:coreProperties>
</file>