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записка.</w:t>
      </w:r>
    </w:p>
    <w:p>
      <w:pPr>
        <w:pStyle w:val="ConsPlusTitle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Разработчиком проекта </w:t>
      </w:r>
      <w:r>
        <w:rPr>
          <w:b w:val="false"/>
          <w:color w:val="000000"/>
          <w:sz w:val="28"/>
          <w:szCs w:val="28"/>
          <w:lang w:eastAsia="ar-SA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/>
          <w:b w:val="false"/>
          <w:color w:val="000000"/>
          <w:sz w:val="28"/>
          <w:szCs w:val="28"/>
        </w:rPr>
        <w:t>«</w:t>
      </w:r>
      <w:r>
        <w:rPr>
          <w:rFonts w:eastAsia="" w:cs="Times New Roman;Times NR Cyr MT" w:ascii="Times New Roman" w:hAnsi="Times New Roman"/>
          <w:b w:val="false"/>
          <w:bCs/>
          <w:color w:val="000000" w:themeColor="text1"/>
          <w:sz w:val="28"/>
          <w:szCs w:val="28"/>
          <w:u w:val="single"/>
          <w:lang w:eastAsia="ru-RU"/>
        </w:rPr>
        <w:t>Установка информационной вывески, согласование дизайн-проекта размещения вывески</w:t>
      </w:r>
      <w:r>
        <w:rPr>
          <w:rFonts w:ascii="Times New Roman" w:hAnsi="Times New Roman"/>
          <w:b w:val="false"/>
          <w:color w:val="000000"/>
          <w:sz w:val="28"/>
          <w:szCs w:val="28"/>
        </w:rPr>
        <w:t>»</w:t>
      </w:r>
      <w:r>
        <w:rPr>
          <w:b w:val="false"/>
          <w:sz w:val="28"/>
          <w:szCs w:val="28"/>
        </w:rPr>
        <w:t xml:space="preserve"> является </w:t>
      </w:r>
      <w:r>
        <w:rPr>
          <w:b w:val="false"/>
          <w:color w:val="000000"/>
          <w:sz w:val="28"/>
          <w:szCs w:val="28"/>
        </w:rPr>
        <w:t>Комитет по городскому хозяйству и промышленному комплексу</w:t>
      </w:r>
      <w:r>
        <w:rPr>
          <w:b w:val="false"/>
          <w:sz w:val="28"/>
          <w:szCs w:val="28"/>
        </w:rPr>
        <w:t xml:space="preserve"> Администрации.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постановления разработан в целях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стандарт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регулир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срок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 последовательность административных процедур (действий) 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ри осуществлении полномочий по предоставлению муниципальной услуги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лице Комитета по городскому хозяйству и промышленному комплексу) в муниципальном образовании «город Десногорск»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моленской области.</w:t>
      </w:r>
    </w:p>
    <w:p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Cs w:val="28"/>
        </w:rPr>
      </w:pPr>
      <w:r>
        <w:rPr>
          <w:rFonts w:cs="Times New Roman" w:ascii="Times New Roman" w:hAnsi="Times New Roman"/>
          <w:b w:val="false"/>
          <w:szCs w:val="28"/>
        </w:rPr>
        <w:t xml:space="preserve">Проект постановления разработан в соответствии </w:t>
      </w:r>
      <w:r>
        <w:rPr>
          <w:rFonts w:cs="Times New Roman" w:ascii="Times New Roman" w:hAnsi="Times New Roman"/>
          <w:b w:val="false"/>
          <w:color w:val="000000" w:themeColor="text1"/>
          <w:szCs w:val="28"/>
        </w:rPr>
        <w:t xml:space="preserve">с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 w:cs="Times New Roman" w:ascii="Times New Roman" w:hAnsi="Times New Roman"/>
          <w:b w:val="false"/>
          <w:color w:val="000000"/>
          <w:szCs w:val="28"/>
        </w:rPr>
        <w:t xml:space="preserve">со ст. 55 Градостроительного кодекса Российской Федерации, </w:t>
      </w:r>
      <w:r>
        <w:rPr>
          <w:rFonts w:cs="Times New Roman" w:ascii="Times New Roman" w:hAnsi="Times New Roman"/>
          <w:b w:val="false"/>
          <w:color w:val="000000" w:themeColor="text1"/>
          <w:szCs w:val="28"/>
        </w:rPr>
        <w:t>Федеральным законом от 11.07.2007 № 209-ФЗ «О развитии малого и среднего предпринимательства в Российской Федерации».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d614a"/>
    <w:pPr>
      <w:keepNext w:val="true"/>
      <w:keepLines/>
      <w:spacing w:lineRule="auto" w:line="240" w:before="480" w:after="0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" w:customStyle="1">
    <w:name w:val="Заголовок 6 Знак"/>
    <w:qFormat/>
    <w:rPr>
      <w:b/>
      <w:sz w:val="28"/>
    </w:rPr>
  </w:style>
  <w:style w:type="character" w:styleId="11" w:customStyle="1">
    <w:name w:val="Заголовок 1 Знак"/>
    <w:link w:val="1"/>
    <w:uiPriority w:val="9"/>
    <w:qFormat/>
    <w:rPr>
      <w:b/>
      <w:sz w:val="28"/>
    </w:rPr>
  </w:style>
  <w:style w:type="character" w:styleId="WW8Num27z0" w:customStyle="1">
    <w:name w:val="WW8Num27z0"/>
    <w:qFormat/>
    <w:rPr/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/>
  </w:style>
  <w:style w:type="character" w:styleId="WW8Num25z0" w:customStyle="1">
    <w:name w:val="WW8Num25z0"/>
    <w:qFormat/>
    <w:rPr/>
  </w:style>
  <w:style w:type="character" w:styleId="WW8Num24z1" w:customStyle="1">
    <w:name w:val="WW8Num24z1"/>
    <w:qFormat/>
    <w:rPr>
      <w:rFonts w:ascii="Courier New" w:hAnsi="Courier New" w:eastAsia="Courier New"/>
    </w:rPr>
  </w:style>
  <w:style w:type="character" w:styleId="WW8Num24z0" w:customStyle="1">
    <w:name w:val="WW8Num24z0"/>
    <w:qFormat/>
    <w:rPr>
      <w:rFonts w:ascii="Times New Roman" w:hAnsi="Times New Roman" w:eastAsia="Times New Roman"/>
    </w:rPr>
  </w:style>
  <w:style w:type="character" w:styleId="WW8Num23z0" w:customStyle="1">
    <w:name w:val="WW8Num23z0"/>
    <w:qFormat/>
    <w:rPr/>
  </w:style>
  <w:style w:type="character" w:styleId="WW8Num22z0" w:customStyle="1">
    <w:name w:val="WW8Num22z0"/>
    <w:qFormat/>
    <w:rPr/>
  </w:style>
  <w:style w:type="character" w:styleId="WW8Num21z0" w:customStyle="1">
    <w:name w:val="WW8Num21z0"/>
    <w:qFormat/>
    <w:rPr/>
  </w:style>
  <w:style w:type="character" w:styleId="WW8Num20z0" w:customStyle="1">
    <w:name w:val="WW8Num20z0"/>
    <w:qFormat/>
    <w:rPr/>
  </w:style>
  <w:style w:type="character" w:styleId="WW8Num19z0" w:customStyle="1">
    <w:name w:val="WW8Num19z0"/>
    <w:qFormat/>
    <w:rPr/>
  </w:style>
  <w:style w:type="character" w:styleId="WW8Num18z0" w:customStyle="1">
    <w:name w:val="WW8Num18z0"/>
    <w:qFormat/>
    <w:rPr/>
  </w:style>
  <w:style w:type="character" w:styleId="WW8Num17z0" w:customStyle="1">
    <w:name w:val="WW8Num17z0"/>
    <w:qFormat/>
    <w:rPr/>
  </w:style>
  <w:style w:type="character" w:styleId="WW8Num16z1" w:customStyle="1">
    <w:name w:val="WW8Num16z1"/>
    <w:qFormat/>
    <w:rPr>
      <w:rFonts w:ascii="Courier New" w:hAnsi="Courier New" w:eastAsia="Courier New"/>
    </w:rPr>
  </w:style>
  <w:style w:type="character" w:styleId="WW8Num16z0" w:customStyle="1">
    <w:name w:val="WW8Num16z0"/>
    <w:qFormat/>
    <w:rPr>
      <w:rFonts w:ascii="Times New Roman" w:hAnsi="Times New Roman" w:eastAsia="Times New Roman"/>
    </w:rPr>
  </w:style>
  <w:style w:type="character" w:styleId="WW8Num15z0" w:customStyle="1">
    <w:name w:val="WW8Num15z0"/>
    <w:qFormat/>
    <w:rPr/>
  </w:style>
  <w:style w:type="character" w:styleId="WW8Num14z0" w:customStyle="1">
    <w:name w:val="WW8Num14z0"/>
    <w:qFormat/>
    <w:rPr/>
  </w:style>
  <w:style w:type="character" w:styleId="WW8Num13z0" w:customStyle="1">
    <w:name w:val="WW8Num13z0"/>
    <w:qFormat/>
    <w:rPr/>
  </w:style>
  <w:style w:type="character" w:styleId="WW8Num12z1" w:customStyle="1">
    <w:name w:val="WW8Num12z1"/>
    <w:qFormat/>
    <w:rPr>
      <w:rFonts w:ascii="Courier New" w:hAnsi="Courier New" w:eastAsia="Courier New"/>
    </w:rPr>
  </w:style>
  <w:style w:type="character" w:styleId="WW8Num12z0" w:customStyle="1">
    <w:name w:val="WW8Num12z0"/>
    <w:qFormat/>
    <w:rPr>
      <w:rFonts w:ascii="Times New Roman" w:hAnsi="Times New Roman" w:eastAsia="Times New Roman"/>
    </w:rPr>
  </w:style>
  <w:style w:type="character" w:styleId="WW8Num11z0" w:customStyle="1">
    <w:name w:val="WW8Num11z0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0" w:customStyle="1">
    <w:name w:val="WW8Num8z0"/>
    <w:qFormat/>
    <w:rPr/>
  </w:style>
  <w:style w:type="character" w:styleId="WW8Num7z0" w:customStyle="1">
    <w:name w:val="WW8Num7z0"/>
    <w:qFormat/>
    <w:rPr/>
  </w:style>
  <w:style w:type="character" w:styleId="WW8Num6z0" w:customStyle="1">
    <w:name w:val="WW8Num6z0"/>
    <w:qFormat/>
    <w:rPr/>
  </w:style>
  <w:style w:type="character" w:styleId="WW8Num5z0" w:customStyle="1">
    <w:name w:val="WW8Num5z0"/>
    <w:qFormat/>
    <w:rPr/>
  </w:style>
  <w:style w:type="character" w:styleId="WW8Num4z0" w:customStyle="1">
    <w:name w:val="WW8Num4z0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4" w:customStyle="1">
    <w:name w:val="Заголовок 4 Знак"/>
    <w:qFormat/>
    <w:rPr>
      <w:rFonts w:ascii="Cambria" w:hAnsi="Cambria" w:eastAsia="0"/>
      <w:b/>
      <w:bCs/>
      <w:i/>
      <w:iCs/>
      <w:color w:val="4F81BD"/>
      <w:sz w:val="20"/>
      <w:szCs w:val="20"/>
      <w:lang w:eastAsia="ru-RU"/>
    </w:rPr>
  </w:style>
  <w:style w:type="character" w:styleId="Style13" w:customStyle="1">
    <w:name w:val="Нижний колонтитул Знак"/>
    <w:qFormat/>
    <w:rPr>
      <w:rFonts w:ascii="Times New Roman" w:hAnsi="Times New Roman" w:eastAsia="Times New Roman"/>
      <w:sz w:val="20"/>
      <w:szCs w:val="20"/>
      <w:lang w:eastAsia="ru-RU"/>
    </w:rPr>
  </w:style>
  <w:style w:type="character" w:styleId="Style14" w:customStyle="1">
    <w:name w:val="Верхний колонтитул Знак"/>
    <w:qFormat/>
    <w:rPr>
      <w:rFonts w:ascii="Times New Roman" w:hAnsi="Times New Roman" w:eastAsia="Times New Roman"/>
      <w:sz w:val="20"/>
      <w:szCs w:val="20"/>
      <w:lang w:eastAsia="ru-RU"/>
    </w:rPr>
  </w:style>
  <w:style w:type="character" w:styleId="Style15" w:customStyle="1">
    <w:name w:val="Текст выноски Знак"/>
    <w:qFormat/>
    <w:rPr>
      <w:rFonts w:ascii="Tahoma" w:hAnsi="Tahoma" w:eastAsia="Tahoma"/>
      <w:sz w:val="16"/>
      <w:szCs w:val="16"/>
      <w:lang w:eastAsia="ru-RU"/>
    </w:rPr>
  </w:style>
  <w:style w:type="character" w:styleId="3" w:customStyle="1">
    <w:name w:val="Заголовок 3 Знак"/>
    <w:qFormat/>
    <w:rPr>
      <w:rFonts w:ascii="Times New Roman" w:hAnsi="Times New Roman" w:eastAsia="Times New Roman"/>
      <w:b/>
      <w:sz w:val="36"/>
      <w:szCs w:val="20"/>
      <w:lang w:eastAsia="ru-RU"/>
    </w:rPr>
  </w:style>
  <w:style w:type="character" w:styleId="2" w:customStyle="1">
    <w:name w:val="Заголовок 2 Знак"/>
    <w:qFormat/>
    <w:rPr>
      <w:rFonts w:ascii="Times New Roman" w:hAnsi="Times New Roman" w:eastAsia="Times New Roman"/>
      <w:sz w:val="28"/>
      <w:szCs w:val="20"/>
      <w:lang w:eastAsia="ru-RU"/>
    </w:rPr>
  </w:style>
  <w:style w:type="character" w:styleId="111" w:customStyle="1">
    <w:name w:val="Заголовок 1 Знак1"/>
    <w:basedOn w:val="DefaultParagraphFont"/>
    <w:uiPriority w:val="9"/>
    <w:qFormat/>
    <w:rsid w:val="000d614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Arial" w:cs="Liberation Serif"/>
      <w:color w:val="auto"/>
      <w:kern w:val="2"/>
      <w:sz w:val="20"/>
      <w:szCs w:val="20"/>
      <w:lang w:eastAsia="ar-SA" w:val="ru-RU" w:bidi="ar-SA"/>
    </w:rPr>
  </w:style>
  <w:style w:type="paragraph" w:styleId="ConsPlusCell" w:customStyle="1">
    <w:name w:val="ConsPlusCel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Liberation Serif"/>
      <w:color w:val="auto"/>
      <w:kern w:val="2"/>
      <w:sz w:val="20"/>
      <w:szCs w:val="20"/>
      <w:lang w:eastAsia="ar-SA" w:val="ru-RU" w:bidi="ar-SA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eastAsia="ar-SA" w:val="ru-RU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eastAsia="ar-SA" w:val="ru-RU" w:bidi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BodyTextIndent2">
    <w:name w:val="Body Text Indent 2"/>
    <w:basedOn w:val="Normal"/>
    <w:qFormat/>
    <w:pPr>
      <w:widowControl w:val="false"/>
      <w:ind w:firstLine="425"/>
      <w:jc w:val="both"/>
    </w:pPr>
    <w:rPr>
      <w:sz w:val="28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eastAsia="ar-SA" w:val="ru-RU" w:bidi="ar-S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Arial" w:cs="Liberation Serif"/>
      <w:color w:val="auto"/>
      <w:kern w:val="2"/>
      <w:sz w:val="20"/>
      <w:szCs w:val="20"/>
      <w:lang w:eastAsia="ar-SA" w:val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lang w:eastAsia="ru-RU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ru-RU"/>
    </w:rPr>
  </w:style>
  <w:style w:type="paragraph" w:styleId="ConsPlusTitle" w:customStyle="1">
    <w:name w:val="ConsPlusTitle"/>
    <w:qFormat/>
    <w:rsid w:val="000d614a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LibreOffice/7.0.1.2$Windows_x86 LibreOffice_project/7cbcfc562f6eb6708b5ff7d7397325de9e764452</Application>
  <Pages>1</Pages>
  <Words>103</Words>
  <Characters>857</Characters>
  <CharactersWithSpaces>957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2022-02-04T06:56:00Z</dcterms:created>
  <dc:creator>Пользователь</dc:creator>
  <dc:description/>
  <dc:language>ru-RU</dc:language>
  <cp:lastModifiedBy/>
  <dcterms:modified xsi:type="dcterms:W3CDTF">2023-03-14T09:51:55Z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