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823" w:rsidRDefault="00E8081B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76.2pt;margin-top:42.3pt;width:162pt;height:53.2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" strokecolor="white">
            <v:textbox style="mso-next-textbox:#Text Box 2">
              <w:txbxContent>
                <w:p w:rsidR="00BB41DB" w:rsidRPr="005275D5" w:rsidRDefault="00BB41DB" w:rsidP="00BB41DB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Управление Федеральной службы</w:t>
                  </w:r>
                </w:p>
                <w:p w:rsidR="00BB41DB" w:rsidRPr="005275D5" w:rsidRDefault="00BB41DB" w:rsidP="00BB41DB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государственной регистрации, </w:t>
                  </w:r>
                </w:p>
                <w:p w:rsidR="00BB41DB" w:rsidRPr="005275D5" w:rsidRDefault="00BB41DB" w:rsidP="00BB41DB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кадастра и картографии</w:t>
                  </w:r>
                </w:p>
                <w:p w:rsidR="00BB41DB" w:rsidRPr="00F75B0D" w:rsidRDefault="00BB41DB" w:rsidP="00BB41DB">
                  <w:pPr>
                    <w:spacing w:after="0" w:line="240" w:lineRule="auto"/>
                    <w:rPr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по </w:t>
                  </w: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Смоленской области</w:t>
                  </w:r>
                </w:p>
              </w:txbxContent>
            </v:textbox>
          </v:shape>
        </w:pict>
      </w:r>
      <w:r w:rsidR="00BB41DB" w:rsidRPr="00BB41DB">
        <w:rPr>
          <w:noProof/>
          <w:lang w:eastAsia="ru-RU"/>
        </w:rPr>
        <w:drawing>
          <wp:inline distT="0" distB="0" distL="0" distR="0">
            <wp:extent cx="3228975" cy="1266825"/>
            <wp:effectExtent l="19050" t="0" r="952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5A3" w:rsidRDefault="001075A3" w:rsidP="001075A3">
      <w:pPr>
        <w:spacing w:after="0" w:line="240" w:lineRule="auto"/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 xml:space="preserve">Подведены итоги </w:t>
      </w:r>
      <w:r w:rsidR="00BB41DB" w:rsidRPr="002111F5">
        <w:rPr>
          <w:rFonts w:ascii="Segoe UI" w:hAnsi="Segoe UI" w:cs="Segoe UI"/>
          <w:b/>
          <w:sz w:val="32"/>
          <w:szCs w:val="32"/>
        </w:rPr>
        <w:t xml:space="preserve">оспаривания кадастровой стоимости </w:t>
      </w:r>
    </w:p>
    <w:p w:rsidR="00BB41DB" w:rsidRDefault="001C73EF" w:rsidP="001075A3">
      <w:pPr>
        <w:spacing w:after="0" w:line="240" w:lineRule="auto"/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за</w:t>
      </w:r>
      <w:r w:rsidR="001075A3">
        <w:rPr>
          <w:rFonts w:ascii="Segoe UI" w:hAnsi="Segoe UI" w:cs="Segoe UI"/>
          <w:b/>
          <w:sz w:val="32"/>
          <w:szCs w:val="32"/>
        </w:rPr>
        <w:t xml:space="preserve"> </w:t>
      </w:r>
      <w:r w:rsidR="00BB41DB" w:rsidRPr="002111F5">
        <w:rPr>
          <w:rFonts w:ascii="Segoe UI" w:hAnsi="Segoe UI" w:cs="Segoe UI"/>
          <w:b/>
          <w:sz w:val="32"/>
          <w:szCs w:val="32"/>
        </w:rPr>
        <w:t>2018 год</w:t>
      </w:r>
    </w:p>
    <w:p w:rsidR="001075A3" w:rsidRDefault="001075A3" w:rsidP="001075A3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Segoe UI" w:hAnsi="Segoe UI" w:cs="Segoe UI"/>
          <w:sz w:val="24"/>
          <w:szCs w:val="24"/>
        </w:rPr>
      </w:pPr>
    </w:p>
    <w:p w:rsidR="001075A3" w:rsidRPr="002D7391" w:rsidRDefault="001075A3" w:rsidP="002D7391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2D7391">
        <w:rPr>
          <w:rFonts w:ascii="Segoe UI" w:hAnsi="Segoe UI" w:cs="Segoe UI"/>
          <w:sz w:val="24"/>
          <w:szCs w:val="24"/>
        </w:rPr>
        <w:t xml:space="preserve">Комиссия по рассмотрению споров о результатах определения кадастровой стоимости, функционирующая при Управлении </w:t>
      </w:r>
      <w:proofErr w:type="spellStart"/>
      <w:r w:rsidRPr="002D7391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2D7391">
        <w:rPr>
          <w:rFonts w:ascii="Segoe UI" w:hAnsi="Segoe UI" w:cs="Segoe UI"/>
          <w:sz w:val="24"/>
          <w:szCs w:val="24"/>
        </w:rPr>
        <w:t xml:space="preserve"> по Смоленской области (Комиссия) подвела итоги деятельности </w:t>
      </w:r>
      <w:r w:rsidR="001C73EF">
        <w:rPr>
          <w:rFonts w:ascii="Segoe UI" w:hAnsi="Segoe UI" w:cs="Segoe UI"/>
          <w:sz w:val="24"/>
          <w:szCs w:val="24"/>
        </w:rPr>
        <w:t>за</w:t>
      </w:r>
      <w:r w:rsidRPr="002D7391">
        <w:rPr>
          <w:rFonts w:ascii="Segoe UI" w:hAnsi="Segoe UI" w:cs="Segoe UI"/>
          <w:sz w:val="24"/>
          <w:szCs w:val="24"/>
        </w:rPr>
        <w:t xml:space="preserve"> 2018 год.</w:t>
      </w:r>
    </w:p>
    <w:p w:rsidR="002D7391" w:rsidRPr="002D7391" w:rsidRDefault="002D7391" w:rsidP="002D7391">
      <w:pPr>
        <w:pStyle w:val="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2D7391">
        <w:rPr>
          <w:rFonts w:ascii="Segoe UI" w:hAnsi="Segoe UI" w:cs="Segoe UI"/>
          <w:sz w:val="24"/>
          <w:szCs w:val="24"/>
        </w:rPr>
        <w:t xml:space="preserve">В 2018 году проведено 46 заседаний Комиссии. </w:t>
      </w:r>
    </w:p>
    <w:p w:rsidR="002D7391" w:rsidRPr="002D7391" w:rsidRDefault="004F531A" w:rsidP="002D7391">
      <w:pPr>
        <w:pStyle w:val="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Всего </w:t>
      </w:r>
      <w:r w:rsidR="002D7391" w:rsidRPr="002D7391">
        <w:rPr>
          <w:rFonts w:ascii="Segoe UI" w:hAnsi="Segoe UI" w:cs="Segoe UI"/>
          <w:sz w:val="24"/>
          <w:szCs w:val="24"/>
        </w:rPr>
        <w:t xml:space="preserve">в Комиссию поступило 309 заявлений о пересмотре результатов определения кадастровой стоимости 577 объектов недвижимости (571 земельный участок, 6 зданий и помещений), в том числе от физических лиц – 192 заявления, </w:t>
      </w:r>
      <w:r w:rsidR="00886909">
        <w:rPr>
          <w:rFonts w:ascii="Segoe UI" w:hAnsi="Segoe UI" w:cs="Segoe UI"/>
          <w:sz w:val="24"/>
          <w:szCs w:val="24"/>
        </w:rPr>
        <w:br/>
      </w:r>
      <w:r w:rsidR="002D7391" w:rsidRPr="002D7391">
        <w:rPr>
          <w:rFonts w:ascii="Segoe UI" w:hAnsi="Segoe UI" w:cs="Segoe UI"/>
          <w:sz w:val="24"/>
          <w:szCs w:val="24"/>
        </w:rPr>
        <w:t xml:space="preserve">от юридических лиц – 117 заявлений. </w:t>
      </w:r>
    </w:p>
    <w:p w:rsidR="002D7391" w:rsidRPr="002D7391" w:rsidRDefault="002D7391" w:rsidP="002D7391">
      <w:pPr>
        <w:pStyle w:val="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2D7391">
        <w:rPr>
          <w:rFonts w:ascii="Segoe UI" w:hAnsi="Segoe UI" w:cs="Segoe UI"/>
          <w:sz w:val="24"/>
          <w:szCs w:val="24"/>
        </w:rPr>
        <w:t xml:space="preserve">Из 309 поступивших заявлений: </w:t>
      </w:r>
    </w:p>
    <w:p w:rsidR="002D7391" w:rsidRPr="002D7391" w:rsidRDefault="002D7391" w:rsidP="002D7391">
      <w:pPr>
        <w:pStyle w:val="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2D7391">
        <w:rPr>
          <w:rFonts w:ascii="Segoe UI" w:hAnsi="Segoe UI" w:cs="Segoe UI"/>
          <w:sz w:val="24"/>
          <w:szCs w:val="24"/>
        </w:rPr>
        <w:t xml:space="preserve"> - принято к рассмотрению в Комиссии – 274 заявлени</w:t>
      </w:r>
      <w:r w:rsidR="004F531A">
        <w:rPr>
          <w:rFonts w:ascii="Segoe UI" w:hAnsi="Segoe UI" w:cs="Segoe UI"/>
          <w:sz w:val="24"/>
          <w:szCs w:val="24"/>
        </w:rPr>
        <w:t>я</w:t>
      </w:r>
      <w:r w:rsidRPr="002D7391">
        <w:rPr>
          <w:rFonts w:ascii="Segoe UI" w:hAnsi="Segoe UI" w:cs="Segoe UI"/>
          <w:sz w:val="24"/>
          <w:szCs w:val="24"/>
        </w:rPr>
        <w:t xml:space="preserve">, из которых 228 заявлений рассмотрено, рассмотрение 37 заявлений назначено на следующий отчетный период (10.01.2019, 17.01.2019, 24.01.2019); </w:t>
      </w:r>
    </w:p>
    <w:p w:rsidR="002D7391" w:rsidRPr="002D7391" w:rsidRDefault="002D7391" w:rsidP="002D7391">
      <w:pPr>
        <w:pStyle w:val="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2D7391">
        <w:rPr>
          <w:rFonts w:ascii="Segoe UI" w:hAnsi="Segoe UI" w:cs="Segoe UI"/>
          <w:sz w:val="24"/>
          <w:szCs w:val="24"/>
        </w:rPr>
        <w:t xml:space="preserve">- возвращено заявителям – 18 заявлений; </w:t>
      </w:r>
    </w:p>
    <w:p w:rsidR="002D7391" w:rsidRPr="002D7391" w:rsidRDefault="002D7391" w:rsidP="002D7391">
      <w:pPr>
        <w:pStyle w:val="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2D7391">
        <w:rPr>
          <w:rFonts w:ascii="Segoe UI" w:hAnsi="Segoe UI" w:cs="Segoe UI"/>
          <w:sz w:val="24"/>
          <w:szCs w:val="24"/>
        </w:rPr>
        <w:t xml:space="preserve">- отозвано заявителем – 17 заявлений; </w:t>
      </w:r>
    </w:p>
    <w:p w:rsidR="002D7391" w:rsidRPr="002D7391" w:rsidRDefault="002D7391" w:rsidP="002D7391">
      <w:pPr>
        <w:pStyle w:val="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2D7391">
        <w:rPr>
          <w:rFonts w:ascii="Segoe UI" w:hAnsi="Segoe UI" w:cs="Segoe UI"/>
          <w:sz w:val="24"/>
          <w:szCs w:val="24"/>
        </w:rPr>
        <w:t xml:space="preserve">305 заявлений поступило в Комиссию по основанию установления </w:t>
      </w:r>
      <w:r w:rsidR="00886909">
        <w:rPr>
          <w:rFonts w:ascii="Segoe UI" w:hAnsi="Segoe UI" w:cs="Segoe UI"/>
          <w:sz w:val="24"/>
          <w:szCs w:val="24"/>
        </w:rPr>
        <w:br/>
      </w:r>
      <w:r w:rsidRPr="002D7391">
        <w:rPr>
          <w:rFonts w:ascii="Segoe UI" w:hAnsi="Segoe UI" w:cs="Segoe UI"/>
          <w:sz w:val="24"/>
          <w:szCs w:val="24"/>
        </w:rPr>
        <w:t xml:space="preserve">в отношении объектов недвижимости их рыночной стоимости на дату, </w:t>
      </w:r>
      <w:r w:rsidR="00886909">
        <w:rPr>
          <w:rFonts w:ascii="Segoe UI" w:hAnsi="Segoe UI" w:cs="Segoe UI"/>
          <w:sz w:val="24"/>
          <w:szCs w:val="24"/>
        </w:rPr>
        <w:br/>
      </w:r>
      <w:r w:rsidRPr="002D7391">
        <w:rPr>
          <w:rFonts w:ascii="Segoe UI" w:hAnsi="Segoe UI" w:cs="Segoe UI"/>
          <w:sz w:val="24"/>
          <w:szCs w:val="24"/>
        </w:rPr>
        <w:t xml:space="preserve">по состоянию на которую установлена их кадастровая стоимость; </w:t>
      </w:r>
    </w:p>
    <w:p w:rsidR="002D7391" w:rsidRPr="002D7391" w:rsidRDefault="002D7391" w:rsidP="002D7391">
      <w:pPr>
        <w:pStyle w:val="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2D7391">
        <w:rPr>
          <w:rFonts w:ascii="Segoe UI" w:hAnsi="Segoe UI" w:cs="Segoe UI"/>
          <w:sz w:val="24"/>
          <w:szCs w:val="24"/>
        </w:rPr>
        <w:t xml:space="preserve">2 заявления – по основанию недостоверности сведений об объекте недвижимости, использованных при определении его кадастровой стоимости; </w:t>
      </w:r>
    </w:p>
    <w:p w:rsidR="002D7391" w:rsidRPr="002D7391" w:rsidRDefault="002D7391" w:rsidP="002D7391">
      <w:pPr>
        <w:pStyle w:val="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2D7391">
        <w:rPr>
          <w:rFonts w:ascii="Segoe UI" w:hAnsi="Segoe UI" w:cs="Segoe UI"/>
          <w:sz w:val="24"/>
          <w:szCs w:val="24"/>
        </w:rPr>
        <w:t xml:space="preserve">в 2 заявлениях основание обращения не указано. </w:t>
      </w:r>
    </w:p>
    <w:p w:rsidR="002D7391" w:rsidRPr="002D7391" w:rsidRDefault="002D7391" w:rsidP="002D7391">
      <w:pPr>
        <w:pStyle w:val="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2D7391">
        <w:rPr>
          <w:rFonts w:ascii="Segoe UI" w:hAnsi="Segoe UI" w:cs="Segoe UI"/>
          <w:sz w:val="24"/>
          <w:szCs w:val="24"/>
        </w:rPr>
        <w:t xml:space="preserve">Из 228 рассмотренных Комиссией заявлений в отношении 218 приняты решения об определении кадастровой стоимости в размере рыночной, 10 заявлений Комиссией отклонено. </w:t>
      </w:r>
    </w:p>
    <w:p w:rsidR="002D7391" w:rsidRPr="002D7391" w:rsidRDefault="002D7391" w:rsidP="002D7391">
      <w:pPr>
        <w:pStyle w:val="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2D7391">
        <w:rPr>
          <w:rFonts w:ascii="Segoe UI" w:hAnsi="Segoe UI" w:cs="Segoe UI"/>
          <w:sz w:val="24"/>
          <w:szCs w:val="24"/>
        </w:rPr>
        <w:t xml:space="preserve">Общий размер оспариваемой кадастровой стоимости объектов недвижимости составляет 3 096 677 262,24 рублей. </w:t>
      </w:r>
    </w:p>
    <w:p w:rsidR="002D7391" w:rsidRPr="002D7391" w:rsidRDefault="002D7391" w:rsidP="002D7391">
      <w:pPr>
        <w:pStyle w:val="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2D7391">
        <w:rPr>
          <w:rFonts w:ascii="Segoe UI" w:hAnsi="Segoe UI" w:cs="Segoe UI"/>
          <w:sz w:val="24"/>
          <w:szCs w:val="24"/>
        </w:rPr>
        <w:t>По результатам рассмотрения в Комиссии общая величина кадастровой стоимости, установленной в размере рыночной, составила</w:t>
      </w:r>
      <w:r w:rsidRPr="002D7391">
        <w:rPr>
          <w:rFonts w:ascii="Segoe UI" w:hAnsi="Segoe UI" w:cs="Segoe UI"/>
          <w:sz w:val="24"/>
          <w:szCs w:val="24"/>
        </w:rPr>
        <w:br/>
        <w:t xml:space="preserve">978 683 978,57 рублей. </w:t>
      </w:r>
    </w:p>
    <w:p w:rsidR="002D7391" w:rsidRPr="002D7391" w:rsidRDefault="002D7391" w:rsidP="002D7391">
      <w:pPr>
        <w:pStyle w:val="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2D7391">
        <w:rPr>
          <w:rFonts w:ascii="Segoe UI" w:hAnsi="Segoe UI" w:cs="Segoe UI"/>
          <w:sz w:val="24"/>
          <w:szCs w:val="24"/>
        </w:rPr>
        <w:t xml:space="preserve">Отличие между кадастровой стоимостью объектов недвижимости до и после пересмотра в Комиссии составило 68,4 % в сторону уменьшения. </w:t>
      </w:r>
    </w:p>
    <w:p w:rsidR="001075A3" w:rsidRDefault="002D7391" w:rsidP="002D7391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 w:rsidRPr="002D7391">
        <w:rPr>
          <w:rFonts w:ascii="Segoe UI" w:hAnsi="Segoe UI" w:cs="Segoe UI"/>
          <w:sz w:val="24"/>
          <w:szCs w:val="24"/>
        </w:rPr>
        <w:t>Сведения о проводимых Комиссией заседаниях, о результатах проведения заседаний Комиссии, а также протоколы заседаний Комиссии</w:t>
      </w:r>
      <w:r w:rsidRPr="002D7391">
        <w:rPr>
          <w:rFonts w:ascii="Segoe UI" w:hAnsi="Segoe UI" w:cs="Segoe UI"/>
          <w:sz w:val="24"/>
          <w:szCs w:val="24"/>
        </w:rPr>
        <w:br/>
        <w:t xml:space="preserve">и принятые решения (без персональных данных) подлежат размещению </w:t>
      </w:r>
      <w:r w:rsidR="00886909">
        <w:rPr>
          <w:rFonts w:ascii="Segoe UI" w:hAnsi="Segoe UI" w:cs="Segoe UI"/>
          <w:sz w:val="24"/>
          <w:szCs w:val="24"/>
        </w:rPr>
        <w:br/>
      </w:r>
      <w:r w:rsidRPr="002D7391">
        <w:rPr>
          <w:rFonts w:ascii="Segoe UI" w:hAnsi="Segoe UI" w:cs="Segoe UI"/>
          <w:sz w:val="24"/>
          <w:szCs w:val="24"/>
        </w:rPr>
        <w:t xml:space="preserve">на сайте </w:t>
      </w:r>
      <w:proofErr w:type="spellStart"/>
      <w:r w:rsidRPr="002D7391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2D7391">
        <w:rPr>
          <w:rFonts w:ascii="Segoe UI" w:hAnsi="Segoe UI" w:cs="Segoe UI"/>
          <w:sz w:val="24"/>
          <w:szCs w:val="24"/>
        </w:rPr>
        <w:t xml:space="preserve">. Указанная информация размещена на сайте </w:t>
      </w:r>
      <w:proofErr w:type="spellStart"/>
      <w:r w:rsidRPr="002D7391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2D7391">
        <w:rPr>
          <w:rFonts w:ascii="Segoe UI" w:hAnsi="Segoe UI" w:cs="Segoe UI"/>
          <w:sz w:val="24"/>
          <w:szCs w:val="24"/>
        </w:rPr>
        <w:t xml:space="preserve"> </w:t>
      </w:r>
      <w:hyperlink r:id="rId5" w:history="1">
        <w:r w:rsidRPr="002D7391">
          <w:rPr>
            <w:rStyle w:val="a5"/>
            <w:rFonts w:ascii="Segoe UI" w:hAnsi="Segoe UI" w:cs="Segoe UI"/>
            <w:sz w:val="24"/>
            <w:szCs w:val="24"/>
            <w:lang w:val="en-US"/>
          </w:rPr>
          <w:t>www</w:t>
        </w:r>
        <w:r w:rsidRPr="002D7391">
          <w:rPr>
            <w:rStyle w:val="a5"/>
            <w:rFonts w:ascii="Segoe UI" w:hAnsi="Segoe UI" w:cs="Segoe UI"/>
            <w:sz w:val="24"/>
            <w:szCs w:val="24"/>
          </w:rPr>
          <w:t>.</w:t>
        </w:r>
        <w:proofErr w:type="spellStart"/>
        <w:r w:rsidRPr="002D7391">
          <w:rPr>
            <w:rStyle w:val="a5"/>
            <w:rFonts w:ascii="Segoe UI" w:hAnsi="Segoe UI" w:cs="Segoe UI"/>
            <w:sz w:val="24"/>
            <w:szCs w:val="24"/>
            <w:lang w:val="en-US"/>
          </w:rPr>
          <w:t>rosreestr</w:t>
        </w:r>
        <w:proofErr w:type="spellEnd"/>
        <w:r w:rsidRPr="002D7391">
          <w:rPr>
            <w:rStyle w:val="a5"/>
            <w:rFonts w:ascii="Segoe UI" w:hAnsi="Segoe UI" w:cs="Segoe UI"/>
            <w:sz w:val="24"/>
            <w:szCs w:val="24"/>
          </w:rPr>
          <w:t>.</w:t>
        </w:r>
        <w:proofErr w:type="spellStart"/>
        <w:r w:rsidRPr="002D7391">
          <w:rPr>
            <w:rStyle w:val="a5"/>
            <w:rFonts w:ascii="Segoe UI" w:hAnsi="Segoe UI" w:cs="Segoe UI"/>
            <w:sz w:val="24"/>
            <w:szCs w:val="24"/>
            <w:lang w:val="en-US"/>
          </w:rPr>
          <w:t>ru</w:t>
        </w:r>
        <w:proofErr w:type="spellEnd"/>
      </w:hyperlink>
      <w:r w:rsidRPr="002D7391">
        <w:rPr>
          <w:rFonts w:ascii="Segoe UI" w:hAnsi="Segoe UI" w:cs="Segoe UI"/>
          <w:sz w:val="24"/>
          <w:szCs w:val="24"/>
        </w:rPr>
        <w:t xml:space="preserve"> во вкладке «</w:t>
      </w:r>
      <w:r w:rsidRPr="002D7391">
        <w:rPr>
          <w:rFonts w:ascii="Segoe UI" w:hAnsi="Segoe UI" w:cs="Segoe UI"/>
          <w:sz w:val="24"/>
          <w:szCs w:val="24"/>
          <w:shd w:val="clear" w:color="auto" w:fill="FFFFFF"/>
        </w:rPr>
        <w:t>Главная»</w:t>
      </w:r>
      <w:r w:rsidRPr="002D7391">
        <w:rPr>
          <w:rFonts w:ascii="Segoe UI" w:hAnsi="Segoe UI" w:cs="Segoe UI"/>
          <w:sz w:val="24"/>
          <w:szCs w:val="24"/>
        </w:rPr>
        <w:t xml:space="preserve"> – «</w:t>
      </w:r>
      <w:r w:rsidRPr="002D7391">
        <w:rPr>
          <w:rFonts w:ascii="Segoe UI" w:hAnsi="Segoe UI" w:cs="Segoe UI"/>
          <w:sz w:val="24"/>
          <w:szCs w:val="24"/>
          <w:shd w:val="clear" w:color="auto" w:fill="FFFFFF"/>
        </w:rPr>
        <w:t>Деятельность»</w:t>
      </w:r>
      <w:r w:rsidRPr="002D7391">
        <w:rPr>
          <w:rFonts w:ascii="Segoe UI" w:hAnsi="Segoe UI" w:cs="Segoe UI"/>
          <w:sz w:val="24"/>
          <w:szCs w:val="24"/>
        </w:rPr>
        <w:t xml:space="preserve"> – «</w:t>
      </w:r>
      <w:r w:rsidRPr="002D7391">
        <w:rPr>
          <w:rFonts w:ascii="Segoe UI" w:hAnsi="Segoe UI" w:cs="Segoe UI"/>
          <w:sz w:val="24"/>
          <w:szCs w:val="24"/>
          <w:shd w:val="clear" w:color="auto" w:fill="FFFFFF"/>
        </w:rPr>
        <w:t>Кадастровая оценка»</w:t>
      </w:r>
      <w:r w:rsidRPr="002D7391">
        <w:rPr>
          <w:rFonts w:ascii="Segoe UI" w:hAnsi="Segoe UI" w:cs="Segoe UI"/>
          <w:sz w:val="24"/>
          <w:szCs w:val="24"/>
        </w:rPr>
        <w:t xml:space="preserve"> – «</w:t>
      </w:r>
      <w:r w:rsidRPr="002D7391">
        <w:rPr>
          <w:rFonts w:ascii="Segoe UI" w:hAnsi="Segoe UI" w:cs="Segoe UI"/>
          <w:sz w:val="24"/>
          <w:szCs w:val="24"/>
          <w:shd w:val="clear" w:color="auto" w:fill="FFFFFF"/>
        </w:rPr>
        <w:t>Рассмотрение споров о результатах определения кадастровой стоимости» –</w:t>
      </w:r>
      <w:r w:rsidRPr="002D7391">
        <w:rPr>
          <w:rFonts w:ascii="Segoe UI" w:hAnsi="Segoe UI" w:cs="Segoe UI"/>
          <w:sz w:val="24"/>
          <w:szCs w:val="24"/>
        </w:rPr>
        <w:t xml:space="preserve"> </w:t>
      </w:r>
      <w:r w:rsidRPr="002D7391">
        <w:rPr>
          <w:rFonts w:ascii="Segoe UI" w:hAnsi="Segoe UI" w:cs="Segoe UI"/>
          <w:sz w:val="24"/>
          <w:szCs w:val="24"/>
          <w:shd w:val="clear" w:color="auto" w:fill="FFFFFF"/>
        </w:rPr>
        <w:t xml:space="preserve">Информация о работе комиссий по рассмотрению споров о результатах определения кадастровой стоимости во вкладке </w:t>
      </w:r>
      <w:r w:rsidR="004F531A">
        <w:rPr>
          <w:rFonts w:ascii="Segoe UI" w:hAnsi="Segoe UI" w:cs="Segoe UI"/>
          <w:sz w:val="24"/>
          <w:szCs w:val="24"/>
          <w:shd w:val="clear" w:color="auto" w:fill="FFFFFF"/>
        </w:rPr>
        <w:t xml:space="preserve"> </w:t>
      </w:r>
      <w:r w:rsidRPr="002D7391">
        <w:rPr>
          <w:rFonts w:ascii="Segoe UI" w:hAnsi="Segoe UI" w:cs="Segoe UI"/>
          <w:sz w:val="24"/>
          <w:szCs w:val="24"/>
          <w:shd w:val="clear" w:color="auto" w:fill="FFFFFF"/>
        </w:rPr>
        <w:t>«</w:t>
      </w:r>
      <w:hyperlink r:id="rId6" w:history="1">
        <w:r w:rsidRPr="002D7391">
          <w:rPr>
            <w:rStyle w:val="a5"/>
            <w:rFonts w:ascii="Segoe UI" w:hAnsi="Segoe UI" w:cs="Segoe UI"/>
            <w:sz w:val="24"/>
            <w:szCs w:val="24"/>
            <w:shd w:val="clear" w:color="auto" w:fill="FFFFFF"/>
          </w:rPr>
          <w:t>Информация о заседаниях комиссии по рассмотрению споров о результатах определения кадастровой стоимости</w:t>
        </w:r>
      </w:hyperlink>
      <w:r w:rsidRPr="002D7391">
        <w:rPr>
          <w:rFonts w:ascii="Segoe UI" w:hAnsi="Segoe UI" w:cs="Segoe UI"/>
          <w:sz w:val="24"/>
          <w:szCs w:val="24"/>
          <w:shd w:val="clear" w:color="auto" w:fill="FFFFFF"/>
        </w:rPr>
        <w:t>»</w:t>
      </w:r>
      <w:r w:rsidR="00652036">
        <w:rPr>
          <w:rFonts w:ascii="Segoe UI" w:hAnsi="Segoe UI" w:cs="Segoe UI"/>
          <w:sz w:val="24"/>
          <w:szCs w:val="24"/>
          <w:shd w:val="clear" w:color="auto" w:fill="FFFFFF"/>
        </w:rPr>
        <w:t>.</w:t>
      </w:r>
    </w:p>
    <w:p w:rsidR="00652036" w:rsidRDefault="00652036" w:rsidP="00652036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652036" w:rsidRDefault="00652036" w:rsidP="00652036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652036" w:rsidRDefault="00652036" w:rsidP="00652036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652036" w:rsidRDefault="00652036" w:rsidP="00652036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652036" w:rsidRDefault="00652036" w:rsidP="00652036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652036" w:rsidRDefault="00652036" w:rsidP="00652036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652036" w:rsidRDefault="00652036" w:rsidP="00652036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652036" w:rsidRDefault="00652036" w:rsidP="00652036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652036" w:rsidRDefault="00652036" w:rsidP="00652036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652036" w:rsidRDefault="00652036" w:rsidP="00652036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652036" w:rsidRDefault="00652036" w:rsidP="00652036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652036" w:rsidRDefault="00652036" w:rsidP="00652036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652036" w:rsidRDefault="00652036" w:rsidP="00652036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652036" w:rsidRDefault="00652036" w:rsidP="00652036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652036" w:rsidRDefault="00652036" w:rsidP="00652036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652036" w:rsidRDefault="00652036" w:rsidP="00652036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652036" w:rsidRDefault="00652036" w:rsidP="00652036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652036" w:rsidRDefault="00652036" w:rsidP="00652036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652036" w:rsidRDefault="00652036" w:rsidP="00652036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652036" w:rsidRDefault="00652036" w:rsidP="00652036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652036" w:rsidRDefault="00652036" w:rsidP="00652036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652036" w:rsidRDefault="00652036" w:rsidP="00652036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652036" w:rsidRDefault="00652036" w:rsidP="00652036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652036" w:rsidRDefault="00652036" w:rsidP="00652036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652036" w:rsidRDefault="00652036" w:rsidP="00652036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652036" w:rsidRDefault="00652036" w:rsidP="00652036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652036" w:rsidRDefault="00652036" w:rsidP="00652036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652036" w:rsidRDefault="00652036" w:rsidP="00652036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652036" w:rsidRDefault="00652036" w:rsidP="00652036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652036" w:rsidRDefault="00652036" w:rsidP="00652036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652036" w:rsidRDefault="00652036" w:rsidP="00652036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652036" w:rsidRDefault="00652036" w:rsidP="00652036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652036" w:rsidRDefault="00652036" w:rsidP="00652036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652036" w:rsidRDefault="00652036" w:rsidP="00652036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652036" w:rsidRDefault="00652036" w:rsidP="00652036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652036" w:rsidRDefault="00652036" w:rsidP="00652036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652036" w:rsidRDefault="00652036" w:rsidP="00652036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652036" w:rsidRDefault="00652036" w:rsidP="00652036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652036" w:rsidRDefault="00652036" w:rsidP="00652036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652036" w:rsidRDefault="00652036" w:rsidP="00652036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652036" w:rsidRDefault="00652036" w:rsidP="00652036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652036" w:rsidRPr="002B26A9" w:rsidRDefault="00652036" w:rsidP="00652036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2B26A9">
        <w:rPr>
          <w:rFonts w:ascii="Segoe UI" w:hAnsi="Segoe UI" w:cs="Segoe UI"/>
          <w:b/>
          <w:sz w:val="20"/>
          <w:szCs w:val="20"/>
        </w:rPr>
        <w:t>Контакты для СМИ</w:t>
      </w:r>
    </w:p>
    <w:p w:rsidR="00652036" w:rsidRPr="002B26A9" w:rsidRDefault="00652036" w:rsidP="00652036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2B26A9">
        <w:rPr>
          <w:rFonts w:ascii="Segoe UI" w:hAnsi="Segoe UI" w:cs="Segoe UI"/>
          <w:sz w:val="20"/>
          <w:szCs w:val="20"/>
        </w:rPr>
        <w:t xml:space="preserve">Пресс-служба Управления </w:t>
      </w:r>
      <w:proofErr w:type="spellStart"/>
      <w:r w:rsidRPr="002B26A9">
        <w:rPr>
          <w:rFonts w:ascii="Segoe UI" w:hAnsi="Segoe UI" w:cs="Segoe UI"/>
          <w:sz w:val="20"/>
          <w:szCs w:val="20"/>
        </w:rPr>
        <w:t>Росреестра</w:t>
      </w:r>
      <w:proofErr w:type="spellEnd"/>
      <w:r w:rsidRPr="002B26A9">
        <w:rPr>
          <w:rFonts w:ascii="Segoe UI" w:hAnsi="Segoe UI" w:cs="Segoe UI"/>
          <w:sz w:val="20"/>
          <w:szCs w:val="20"/>
        </w:rPr>
        <w:t xml:space="preserve"> по Смоленской области</w:t>
      </w:r>
    </w:p>
    <w:p w:rsidR="00652036" w:rsidRPr="002B26A9" w:rsidRDefault="00652036" w:rsidP="00652036">
      <w:pPr>
        <w:spacing w:after="0" w:line="240" w:lineRule="auto"/>
        <w:jc w:val="both"/>
        <w:rPr>
          <w:rFonts w:ascii="Segoe UI" w:hAnsi="Segoe UI" w:cs="Segoe UI"/>
          <w:sz w:val="20"/>
          <w:szCs w:val="20"/>
          <w:lang w:val="en-US"/>
        </w:rPr>
      </w:pPr>
      <w:r w:rsidRPr="002B26A9">
        <w:rPr>
          <w:rFonts w:ascii="Segoe UI" w:hAnsi="Segoe UI" w:cs="Segoe UI"/>
          <w:sz w:val="20"/>
          <w:szCs w:val="20"/>
          <w:lang w:val="en-US"/>
        </w:rPr>
        <w:t>E-mail: 67_upr@rosreestr.ru</w:t>
      </w:r>
    </w:p>
    <w:p w:rsidR="00652036" w:rsidRPr="00FF39F7" w:rsidRDefault="00E8081B" w:rsidP="00652036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hyperlink r:id="rId7" w:history="1">
        <w:r w:rsidR="00652036" w:rsidRPr="002B26A9">
          <w:rPr>
            <w:rStyle w:val="a5"/>
            <w:rFonts w:ascii="Segoe UI" w:hAnsi="Segoe UI" w:cs="Segoe UI"/>
            <w:sz w:val="20"/>
            <w:szCs w:val="20"/>
            <w:lang w:val="en-US"/>
          </w:rPr>
          <w:t>www</w:t>
        </w:r>
        <w:r w:rsidR="00652036" w:rsidRPr="00FF39F7">
          <w:rPr>
            <w:rStyle w:val="a5"/>
            <w:rFonts w:ascii="Segoe UI" w:hAnsi="Segoe UI" w:cs="Segoe UI"/>
            <w:sz w:val="20"/>
            <w:szCs w:val="20"/>
          </w:rPr>
          <w:t>.</w:t>
        </w:r>
        <w:proofErr w:type="spellStart"/>
        <w:r w:rsidR="00652036" w:rsidRPr="002B26A9">
          <w:rPr>
            <w:rStyle w:val="a5"/>
            <w:rFonts w:ascii="Segoe UI" w:hAnsi="Segoe UI" w:cs="Segoe UI"/>
            <w:sz w:val="20"/>
            <w:szCs w:val="20"/>
            <w:lang w:val="en-US"/>
          </w:rPr>
          <w:t>rosreestr</w:t>
        </w:r>
        <w:proofErr w:type="spellEnd"/>
        <w:r w:rsidR="00652036" w:rsidRPr="00FF39F7">
          <w:rPr>
            <w:rStyle w:val="a5"/>
            <w:rFonts w:ascii="Segoe UI" w:hAnsi="Segoe UI" w:cs="Segoe UI"/>
            <w:sz w:val="20"/>
            <w:szCs w:val="20"/>
          </w:rPr>
          <w:t>.</w:t>
        </w:r>
        <w:proofErr w:type="spellStart"/>
        <w:r w:rsidR="00652036" w:rsidRPr="002B26A9">
          <w:rPr>
            <w:rStyle w:val="a5"/>
            <w:rFonts w:ascii="Segoe UI" w:hAnsi="Segoe UI" w:cs="Segoe UI"/>
            <w:sz w:val="20"/>
            <w:szCs w:val="20"/>
            <w:lang w:val="en-US"/>
          </w:rPr>
          <w:t>ru</w:t>
        </w:r>
        <w:proofErr w:type="spellEnd"/>
      </w:hyperlink>
    </w:p>
    <w:p w:rsidR="00BB41DB" w:rsidRPr="00652036" w:rsidRDefault="00652036" w:rsidP="00652036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2B26A9">
        <w:rPr>
          <w:rFonts w:ascii="Segoe UI" w:hAnsi="Segoe UI" w:cs="Segoe UI"/>
          <w:sz w:val="20"/>
          <w:szCs w:val="20"/>
        </w:rPr>
        <w:t xml:space="preserve">Адрес: 214025, г. Смоленск, ул. </w:t>
      </w:r>
      <w:proofErr w:type="gramStart"/>
      <w:r w:rsidRPr="002B26A9">
        <w:rPr>
          <w:rFonts w:ascii="Segoe UI" w:hAnsi="Segoe UI" w:cs="Segoe UI"/>
          <w:sz w:val="20"/>
          <w:szCs w:val="20"/>
        </w:rPr>
        <w:t>Полтавская</w:t>
      </w:r>
      <w:proofErr w:type="gramEnd"/>
      <w:r w:rsidRPr="002B26A9">
        <w:rPr>
          <w:rFonts w:ascii="Segoe UI" w:hAnsi="Segoe UI" w:cs="Segoe UI"/>
          <w:sz w:val="20"/>
          <w:szCs w:val="20"/>
        </w:rPr>
        <w:t>, д. 8</w:t>
      </w:r>
    </w:p>
    <w:sectPr w:rsidR="00BB41DB" w:rsidRPr="00652036" w:rsidSect="000C1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41DB"/>
    <w:rsid w:val="00005185"/>
    <w:rsid w:val="000B1641"/>
    <w:rsid w:val="000C1823"/>
    <w:rsid w:val="000C5C29"/>
    <w:rsid w:val="001075A3"/>
    <w:rsid w:val="0019795F"/>
    <w:rsid w:val="001C73EF"/>
    <w:rsid w:val="002D7391"/>
    <w:rsid w:val="004F531A"/>
    <w:rsid w:val="0053174E"/>
    <w:rsid w:val="005A7976"/>
    <w:rsid w:val="00652036"/>
    <w:rsid w:val="00702CA5"/>
    <w:rsid w:val="00776D2C"/>
    <w:rsid w:val="00790F59"/>
    <w:rsid w:val="007B3498"/>
    <w:rsid w:val="008301C4"/>
    <w:rsid w:val="00882083"/>
    <w:rsid w:val="00886909"/>
    <w:rsid w:val="00B3158F"/>
    <w:rsid w:val="00BB41DB"/>
    <w:rsid w:val="00BC0530"/>
    <w:rsid w:val="00BE3FE4"/>
    <w:rsid w:val="00CF4190"/>
    <w:rsid w:val="00D27F43"/>
    <w:rsid w:val="00D764D3"/>
    <w:rsid w:val="00D85890"/>
    <w:rsid w:val="00E12FB7"/>
    <w:rsid w:val="00E8081B"/>
    <w:rsid w:val="00F948F7"/>
    <w:rsid w:val="00FF3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41D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1075A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semiHidden/>
    <w:rsid w:val="002D7391"/>
    <w:rPr>
      <w:rFonts w:ascii="Times New Roman" w:hAnsi="Times New Roman" w:cs="Times New Roman"/>
      <w:color w:val="0000FF"/>
      <w:u w:val="single"/>
    </w:rPr>
  </w:style>
  <w:style w:type="paragraph" w:styleId="a6">
    <w:name w:val="Body Text Indent"/>
    <w:basedOn w:val="a"/>
    <w:link w:val="a7"/>
    <w:rsid w:val="002D739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2D73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2D7391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osreest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&#1060;&#1077;&#1076;&#1086;&#1089;&#1077;&#1077;&#1074;&#1072;\&#1040;&#1085;&#1072;&#1083;&#1080;&#1090;&#1080;&#1095;&#1077;&#1089;&#1082;&#1080;&#1077;%20&#1079;&#1072;&#1087;&#1080;&#1089;&#1082;&#1080;,%20&#1086;&#1073;&#1086;&#1073;&#1097;&#1077;&#1085;&#1085;&#1072;&#1103;%20&#1080;&#1085;&#1092;&#1086;&#1088;&#1084;&#1072;&#1094;&#1080;&#1103;%20&#1086;%20&#1088;&#1072;&#1073;&#1086;&#1090;&#1077;%20&#1086;&#1090;&#1076;&#1077;&#1083;&#1072;\2017%20&#1075;&#1086;&#1076;\&#1048;&#1085;&#1092;&#1086;&#1088;&#1084;&#1072;&#1094;&#1080;&#1103;%20&#1086;%20&#1079;&#1072;&#1089;&#1077;&#1076;&#1072;&#1085;&#1080;&#1103;&#1093;%20&#1082;&#1086;&#1084;&#1080;&#1089;&#1089;&#1080;&#1080;%20&#1087;&#1086;%20&#1088;&#1072;&#1089;&#1089;&#1084;&#1086;&#1090;&#1088;&#1077;&#1085;&#1080;&#1102;%20&#1089;&#1087;&#1086;&#1088;&#1086;&#1074;%20&#1086;%20&#1088;&#1077;&#1079;&#1091;&#1083;&#1100;&#1090;&#1072;&#1090;&#1072;&#1093;%20&#1086;&#1087;&#1088;&#1077;&#1076;&#1077;&#1083;&#1077;&#1085;&#1080;&#1103;%20&#1082;&#1072;&#1076;&#1072;&#1089;&#1090;&#1088;&#1086;&#1074;&#1086;&#1081;%20&#1089;&#1090;&#1086;&#1080;&#1084;&#1086;&#1089;&#1090;&#1080;" TargetMode="External"/><Relationship Id="rId5" Type="http://schemas.openxmlformats.org/officeDocument/2006/relationships/hyperlink" Target="http://www.rosreestr.r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NikiforovaSN</dc:creator>
  <cp:keywords/>
  <dc:description/>
  <cp:lastModifiedBy>NikiforovaSN</cp:lastModifiedBy>
  <cp:revision>11</cp:revision>
  <dcterms:created xsi:type="dcterms:W3CDTF">2019-01-28T11:38:00Z</dcterms:created>
  <dcterms:modified xsi:type="dcterms:W3CDTF">2019-02-05T06:29:00Z</dcterms:modified>
</cp:coreProperties>
</file>