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BA" w:rsidRDefault="00CA3F09">
      <w:r w:rsidRPr="009C02AD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12CD3" wp14:editId="1F616A9A">
                <wp:simplePos x="0" y="0"/>
                <wp:positionH relativeFrom="column">
                  <wp:posOffset>939165</wp:posOffset>
                </wp:positionH>
                <wp:positionV relativeFrom="paragraph">
                  <wp:posOffset>470535</wp:posOffset>
                </wp:positionV>
                <wp:extent cx="1952625" cy="7715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9" w:rsidRDefault="00CA3F09" w:rsidP="00CA3F09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A3F09" w:rsidRDefault="00CA3F09" w:rsidP="00CA3F09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A3F09" w:rsidRPr="00DD5228" w:rsidRDefault="00CA3F09" w:rsidP="00CA3F09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12CD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73.95pt;margin-top:37.05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" strokecolor="white">
                <v:textbox>
                  <w:txbxContent>
                    <w:p w:rsidR="00CA3F09" w:rsidRDefault="00CA3F09" w:rsidP="00CA3F09">
                      <w:pPr>
                        <w:spacing w:after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A3F09" w:rsidRDefault="00CA3F09" w:rsidP="00CA3F09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A3F09" w:rsidRPr="00DD5228" w:rsidRDefault="00CA3F09" w:rsidP="00CA3F09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2BCA1125" wp14:editId="02008B3E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09" w:rsidRDefault="00CA3F09"/>
    <w:p w:rsidR="00E95322" w:rsidRPr="00FF1EF8" w:rsidRDefault="00FF1EF8" w:rsidP="00120BC5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FF1EF8">
        <w:rPr>
          <w:rFonts w:ascii="Segoe UI" w:hAnsi="Segoe UI" w:cs="Segoe UI"/>
          <w:b/>
          <w:sz w:val="32"/>
          <w:szCs w:val="32"/>
        </w:rPr>
        <w:t xml:space="preserve">«Телефон доверия» </w:t>
      </w:r>
      <w:r w:rsidR="00120BC5">
        <w:rPr>
          <w:rFonts w:ascii="Segoe UI" w:hAnsi="Segoe UI" w:cs="Segoe UI"/>
          <w:b/>
          <w:sz w:val="32"/>
          <w:szCs w:val="32"/>
        </w:rPr>
        <w:t xml:space="preserve">смоленского </w:t>
      </w:r>
      <w:proofErr w:type="spellStart"/>
      <w:r w:rsidR="00120BC5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="00120BC5">
        <w:rPr>
          <w:rFonts w:ascii="Segoe UI" w:hAnsi="Segoe UI" w:cs="Segoe UI"/>
          <w:b/>
          <w:sz w:val="32"/>
          <w:szCs w:val="32"/>
        </w:rPr>
        <w:t xml:space="preserve"> </w:t>
      </w:r>
      <w:r w:rsidRPr="00FF1EF8">
        <w:rPr>
          <w:rFonts w:ascii="Segoe UI" w:hAnsi="Segoe UI" w:cs="Segoe UI"/>
          <w:b/>
          <w:sz w:val="32"/>
          <w:szCs w:val="32"/>
        </w:rPr>
        <w:t>доступен круглосуточно</w:t>
      </w:r>
    </w:p>
    <w:p w:rsidR="00FF1EF8" w:rsidRDefault="00FF1EF8" w:rsidP="00120BC5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7F464E" w:rsidRPr="002F46F9" w:rsidRDefault="00CA3F09" w:rsidP="007F464E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26DD6">
        <w:rPr>
          <w:rFonts w:ascii="Segoe UI" w:hAnsi="Segoe UI" w:cs="Segoe UI"/>
        </w:rPr>
        <w:t xml:space="preserve">В Управлении </w:t>
      </w:r>
      <w:proofErr w:type="spellStart"/>
      <w:r w:rsidRPr="00326DD6">
        <w:rPr>
          <w:rFonts w:ascii="Segoe UI" w:hAnsi="Segoe UI" w:cs="Segoe UI"/>
        </w:rPr>
        <w:t>Росреестра</w:t>
      </w:r>
      <w:proofErr w:type="spellEnd"/>
      <w:r w:rsidRPr="00326DD6">
        <w:rPr>
          <w:rFonts w:ascii="Segoe UI" w:hAnsi="Segoe UI" w:cs="Segoe UI"/>
        </w:rPr>
        <w:t xml:space="preserve"> по Смоленской области </w:t>
      </w:r>
      <w:r w:rsidRPr="00326DD6">
        <w:rPr>
          <w:rFonts w:ascii="Segoe UI" w:hAnsi="Segoe UI" w:cs="Segoe UI"/>
          <w:color w:val="000000"/>
        </w:rPr>
        <w:t>в целях оперативного реагирования на возможные коррупционные проявления</w:t>
      </w:r>
      <w:r w:rsidRPr="00326DD6">
        <w:rPr>
          <w:rFonts w:ascii="Segoe UI" w:hAnsi="Segoe UI" w:cs="Segoe UI"/>
          <w:color w:val="000000"/>
        </w:rPr>
        <w:t xml:space="preserve"> </w:t>
      </w:r>
      <w:r w:rsidRPr="00326DD6">
        <w:rPr>
          <w:rFonts w:ascii="Segoe UI" w:hAnsi="Segoe UI" w:cs="Segoe UI"/>
          <w:color w:val="000000"/>
        </w:rPr>
        <w:t>в деятельности федеральных государственных гражданских служащих функционирует «телефон доверия».</w:t>
      </w:r>
      <w:r w:rsidR="007F464E" w:rsidRPr="007F464E">
        <w:rPr>
          <w:b/>
          <w:sz w:val="28"/>
          <w:szCs w:val="28"/>
        </w:rPr>
        <w:t xml:space="preserve"> </w:t>
      </w:r>
      <w:r w:rsidR="007F464E" w:rsidRPr="000861DB">
        <w:rPr>
          <w:b/>
          <w:sz w:val="28"/>
          <w:szCs w:val="28"/>
        </w:rPr>
        <w:t>НОМЕР «ТЕЛЕФОНА ДОВЕРИЯ»</w:t>
      </w:r>
      <w:r w:rsidR="007F464E">
        <w:rPr>
          <w:sz w:val="28"/>
          <w:szCs w:val="28"/>
        </w:rPr>
        <w:t xml:space="preserve"> – </w:t>
      </w:r>
      <w:r w:rsidR="007F464E" w:rsidRPr="00DF40A0">
        <w:rPr>
          <w:b/>
          <w:sz w:val="28"/>
          <w:szCs w:val="28"/>
        </w:rPr>
        <w:t>(4812)</w:t>
      </w:r>
      <w:r w:rsidR="007F464E">
        <w:rPr>
          <w:b/>
          <w:sz w:val="28"/>
          <w:szCs w:val="28"/>
        </w:rPr>
        <w:t xml:space="preserve"> </w:t>
      </w:r>
      <w:r w:rsidR="007F464E" w:rsidRPr="00DF40A0">
        <w:rPr>
          <w:b/>
          <w:sz w:val="28"/>
          <w:szCs w:val="28"/>
        </w:rPr>
        <w:t>35-12-47</w:t>
      </w:r>
      <w:r w:rsidR="007F464E">
        <w:rPr>
          <w:sz w:val="28"/>
          <w:szCs w:val="28"/>
        </w:rPr>
        <w:t xml:space="preserve">. </w:t>
      </w:r>
    </w:p>
    <w:p w:rsidR="0081749B" w:rsidRPr="00326DD6" w:rsidRDefault="0081749B" w:rsidP="00326DD6">
      <w:pPr>
        <w:pStyle w:val="default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bookmarkStart w:id="0" w:name="_GoBack"/>
      <w:bookmarkEnd w:id="0"/>
      <w:r w:rsidRPr="00326DD6">
        <w:rPr>
          <w:rFonts w:ascii="Segoe UI" w:hAnsi="Segoe UI" w:cs="Segoe UI"/>
        </w:rPr>
        <w:t>По «телефону доверия» принимается и рассматривается информация</w:t>
      </w:r>
      <w:r w:rsidRPr="00326DD6">
        <w:rPr>
          <w:rFonts w:ascii="Segoe UI" w:hAnsi="Segoe UI" w:cs="Segoe UI"/>
        </w:rPr>
        <w:t xml:space="preserve"> </w:t>
      </w:r>
      <w:r w:rsidR="00E27617">
        <w:rPr>
          <w:rFonts w:ascii="Segoe UI" w:hAnsi="Segoe UI" w:cs="Segoe UI"/>
        </w:rPr>
        <w:br/>
      </w:r>
      <w:r w:rsidRPr="00326DD6">
        <w:rPr>
          <w:rFonts w:ascii="Segoe UI" w:hAnsi="Segoe UI" w:cs="Segoe UI"/>
        </w:rPr>
        <w:t>о</w:t>
      </w:r>
      <w:r w:rsidRPr="00326DD6">
        <w:rPr>
          <w:rFonts w:ascii="Segoe UI" w:hAnsi="Segoe UI" w:cs="Segoe UI"/>
          <w:color w:val="000000"/>
        </w:rPr>
        <w:t xml:space="preserve"> готовящемся, совершаемом или совершенном преступлении коррупционной направленности.</w:t>
      </w:r>
    </w:p>
    <w:p w:rsidR="0081749B" w:rsidRPr="00326DD6" w:rsidRDefault="0081749B" w:rsidP="0032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26DD6">
        <w:rPr>
          <w:rFonts w:ascii="Segoe UI" w:hAnsi="Segoe UI" w:cs="Segoe UI"/>
          <w:sz w:val="24"/>
          <w:szCs w:val="24"/>
        </w:rPr>
        <w:t xml:space="preserve">«Телефон доверия» работает ежедневно, круглосуточно, без выходных </w:t>
      </w:r>
      <w:r w:rsidR="00E27617">
        <w:rPr>
          <w:rFonts w:ascii="Segoe UI" w:hAnsi="Segoe UI" w:cs="Segoe UI"/>
          <w:sz w:val="24"/>
          <w:szCs w:val="24"/>
        </w:rPr>
        <w:br/>
      </w:r>
      <w:r w:rsidRPr="00326DD6">
        <w:rPr>
          <w:rFonts w:ascii="Segoe UI" w:hAnsi="Segoe UI" w:cs="Segoe UI"/>
          <w:sz w:val="24"/>
          <w:szCs w:val="24"/>
        </w:rPr>
        <w:t>и перерывов, все сообщения записываются в режиме автоответчика</w:t>
      </w:r>
      <w:r w:rsidRPr="00326DD6">
        <w:rPr>
          <w:rFonts w:ascii="Segoe UI" w:hAnsi="Segoe UI" w:cs="Segoe UI"/>
          <w:sz w:val="24"/>
          <w:szCs w:val="24"/>
        </w:rPr>
        <w:t xml:space="preserve"> </w:t>
      </w:r>
      <w:r w:rsidRPr="00326DD6">
        <w:rPr>
          <w:rFonts w:ascii="Segoe UI" w:hAnsi="Segoe UI" w:cs="Segoe UI"/>
          <w:sz w:val="24"/>
          <w:szCs w:val="24"/>
        </w:rPr>
        <w:t xml:space="preserve">и хранятся </w:t>
      </w:r>
      <w:r w:rsidR="00E27617">
        <w:rPr>
          <w:rFonts w:ascii="Segoe UI" w:hAnsi="Segoe UI" w:cs="Segoe UI"/>
          <w:sz w:val="24"/>
          <w:szCs w:val="24"/>
        </w:rPr>
        <w:br/>
      </w:r>
      <w:r w:rsidRPr="00326DD6">
        <w:rPr>
          <w:rFonts w:ascii="Segoe UI" w:hAnsi="Segoe UI" w:cs="Segoe UI"/>
          <w:sz w:val="24"/>
          <w:szCs w:val="24"/>
        </w:rPr>
        <w:t>на электронном носителе в течение 1 года.</w:t>
      </w:r>
    </w:p>
    <w:p w:rsidR="0081749B" w:rsidRPr="00326DD6" w:rsidRDefault="0081749B" w:rsidP="00326DD6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6DD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того, чтобы оставить сообщение и получить ответ по существу, необходимо оставить свой номер телефона, фамилию, имя и отчество, почтовый или электронный адрес. Конфиденциальность сообщения гарантируется.</w:t>
      </w:r>
    </w:p>
    <w:p w:rsidR="0081749B" w:rsidRPr="00134D11" w:rsidRDefault="00326DD6" w:rsidP="00326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134D11">
        <w:rPr>
          <w:rFonts w:ascii="Segoe UI" w:hAnsi="Segoe UI" w:cs="Segoe UI"/>
          <w:i/>
          <w:sz w:val="24"/>
          <w:szCs w:val="24"/>
        </w:rPr>
        <w:t xml:space="preserve">Начальник </w:t>
      </w:r>
      <w:r w:rsidRPr="00134D11">
        <w:rPr>
          <w:rFonts w:ascii="Segoe UI" w:eastAsia="Times New Roman" w:hAnsi="Segoe UI" w:cs="Segoe UI"/>
          <w:i/>
          <w:sz w:val="24"/>
          <w:szCs w:val="24"/>
          <w:lang w:eastAsia="ru-RU"/>
        </w:rPr>
        <w:t>о</w:t>
      </w:r>
      <w:r w:rsidRPr="00134D11">
        <w:rPr>
          <w:rFonts w:ascii="Segoe UI" w:eastAsia="Times New Roman" w:hAnsi="Segoe UI" w:cs="Segoe UI"/>
          <w:i/>
          <w:sz w:val="24"/>
          <w:szCs w:val="24"/>
          <w:lang w:eastAsia="ru-RU"/>
        </w:rPr>
        <w:t>тдел</w:t>
      </w:r>
      <w:r w:rsidRPr="00134D11">
        <w:rPr>
          <w:rFonts w:ascii="Segoe UI" w:eastAsia="Times New Roman" w:hAnsi="Segoe UI" w:cs="Segoe UI"/>
          <w:i/>
          <w:sz w:val="24"/>
          <w:szCs w:val="24"/>
          <w:lang w:eastAsia="ru-RU"/>
        </w:rPr>
        <w:t>а</w:t>
      </w:r>
      <w:r w:rsidRPr="00134D11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государственной службы и кадров, по защите государственной тайны и мобилизационной подготовки </w:t>
      </w:r>
      <w:r w:rsidRPr="00134D11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Светлана Сафонова </w:t>
      </w:r>
      <w:r w:rsidR="00120BC5">
        <w:rPr>
          <w:rFonts w:ascii="Segoe UI" w:eastAsia="Times New Roman" w:hAnsi="Segoe UI" w:cs="Segoe UI"/>
          <w:i/>
          <w:sz w:val="24"/>
          <w:szCs w:val="24"/>
          <w:lang w:eastAsia="ru-RU"/>
        </w:rPr>
        <w:t>отметила</w:t>
      </w:r>
      <w:r w:rsidRPr="00134D11">
        <w:rPr>
          <w:rFonts w:ascii="Segoe UI" w:eastAsia="Times New Roman" w:hAnsi="Segoe UI" w:cs="Segoe UI"/>
          <w:i/>
          <w:sz w:val="24"/>
          <w:szCs w:val="24"/>
          <w:lang w:eastAsia="ru-RU"/>
        </w:rPr>
        <w:t>: «</w:t>
      </w:r>
      <w:r w:rsidR="0081749B" w:rsidRPr="00134D11">
        <w:rPr>
          <w:rFonts w:ascii="Segoe UI" w:hAnsi="Segoe UI" w:cs="Segoe UI"/>
          <w:i/>
          <w:sz w:val="24"/>
          <w:szCs w:val="24"/>
        </w:rPr>
        <w:t xml:space="preserve">Обращения, поступившие по «телефону доверия», не касающиеся коррупционных действий гражданских служащих и работников </w:t>
      </w:r>
      <w:proofErr w:type="spellStart"/>
      <w:r w:rsidR="0081749B" w:rsidRPr="00134D11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81749B" w:rsidRPr="00134D11">
        <w:rPr>
          <w:rFonts w:ascii="Segoe UI" w:hAnsi="Segoe UI" w:cs="Segoe UI"/>
          <w:i/>
          <w:sz w:val="24"/>
          <w:szCs w:val="24"/>
        </w:rPr>
        <w:t>, анонимные обращения (без указания фамилии, имени гражданина, направившего обращение), обращения, не содержащие почтового адреса или адреса электронной почты, по которому должен быть направлен ответ, а также обращения, аудиозапись которых не разборчива и не понятна, не регистр</w:t>
      </w:r>
      <w:r w:rsidRPr="00134D11">
        <w:rPr>
          <w:rFonts w:ascii="Segoe UI" w:hAnsi="Segoe UI" w:cs="Segoe UI"/>
          <w:i/>
          <w:sz w:val="24"/>
          <w:szCs w:val="24"/>
        </w:rPr>
        <w:t xml:space="preserve">ируются </w:t>
      </w:r>
      <w:r w:rsidR="00E27617">
        <w:rPr>
          <w:rFonts w:ascii="Segoe UI" w:hAnsi="Segoe UI" w:cs="Segoe UI"/>
          <w:i/>
          <w:sz w:val="24"/>
          <w:szCs w:val="24"/>
        </w:rPr>
        <w:br/>
      </w:r>
      <w:r w:rsidRPr="00134D11">
        <w:rPr>
          <w:rFonts w:ascii="Segoe UI" w:hAnsi="Segoe UI" w:cs="Segoe UI"/>
          <w:i/>
          <w:sz w:val="24"/>
          <w:szCs w:val="24"/>
        </w:rPr>
        <w:t>и не рассматриваются».</w:t>
      </w:r>
    </w:p>
    <w:p w:rsidR="0081749B" w:rsidRPr="0081749B" w:rsidRDefault="0081749B" w:rsidP="00817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95322" w:rsidRPr="00E95322" w:rsidRDefault="00E95322" w:rsidP="00E953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5322">
        <w:rPr>
          <w:rFonts w:ascii="Times New Roman" w:eastAsia="Calibri" w:hAnsi="Times New Roman" w:cs="Times New Roman"/>
          <w:sz w:val="28"/>
          <w:szCs w:val="28"/>
        </w:rPr>
        <w:t>С.В. Сафонова _______________________</w:t>
      </w:r>
    </w:p>
    <w:p w:rsidR="00E95322" w:rsidRDefault="00E95322" w:rsidP="00E9532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5322" w:rsidRDefault="00E95322" w:rsidP="00E9532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5322" w:rsidRDefault="00E95322" w:rsidP="00E9532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5322" w:rsidRDefault="00E95322" w:rsidP="00E95322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95322" w:rsidRPr="00D40362" w:rsidRDefault="00E95322" w:rsidP="00E9532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4036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95322" w:rsidRPr="00D40362" w:rsidRDefault="00E95322" w:rsidP="00E9532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Пресс-секретарь</w:t>
      </w:r>
      <w:r w:rsidRPr="00D40362">
        <w:rPr>
          <w:rFonts w:ascii="Segoe UI" w:hAnsi="Segoe UI" w:cs="Segoe UI"/>
          <w:sz w:val="20"/>
          <w:szCs w:val="20"/>
        </w:rPr>
        <w:t xml:space="preserve"> Управления </w:t>
      </w:r>
      <w:proofErr w:type="spellStart"/>
      <w:r w:rsidRPr="00D4036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D40362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95322" w:rsidRDefault="00E95322" w:rsidP="00E9532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Якушева Светлана Николаевна</w:t>
      </w:r>
    </w:p>
    <w:p w:rsidR="00E95322" w:rsidRPr="000A757B" w:rsidRDefault="00E95322" w:rsidP="00E9532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Тел</w:t>
      </w:r>
      <w:r w:rsidRPr="000A757B">
        <w:rPr>
          <w:rFonts w:ascii="Segoe UI" w:hAnsi="Segoe UI" w:cs="Segoe UI"/>
          <w:sz w:val="20"/>
          <w:szCs w:val="20"/>
        </w:rPr>
        <w:t>.: (4812) 35-12-50</w:t>
      </w:r>
    </w:p>
    <w:p w:rsidR="00E95322" w:rsidRPr="000A757B" w:rsidRDefault="00E95322" w:rsidP="00E95322">
      <w:pPr>
        <w:spacing w:after="0" w:line="240" w:lineRule="auto"/>
        <w:jc w:val="both"/>
        <w:rPr>
          <w:rStyle w:val="a3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0A757B">
        <w:rPr>
          <w:rFonts w:ascii="Segoe UI" w:hAnsi="Segoe UI" w:cs="Segoe UI"/>
          <w:sz w:val="20"/>
          <w:szCs w:val="20"/>
        </w:rPr>
        <w:t>-</w:t>
      </w:r>
      <w:r w:rsidRPr="00D40362">
        <w:rPr>
          <w:rFonts w:ascii="Segoe UI" w:hAnsi="Segoe UI" w:cs="Segoe UI"/>
          <w:sz w:val="20"/>
          <w:szCs w:val="20"/>
          <w:lang w:val="en-US"/>
        </w:rPr>
        <w:t>mail</w:t>
      </w:r>
      <w:r w:rsidRPr="000A757B">
        <w:rPr>
          <w:rFonts w:ascii="Segoe UI" w:hAnsi="Segoe UI" w:cs="Segoe UI"/>
          <w:sz w:val="20"/>
          <w:szCs w:val="20"/>
        </w:rPr>
        <w:t xml:space="preserve">: </w:t>
      </w:r>
      <w:hyperlink r:id="rId5" w:history="1">
        <w:r w:rsidRPr="000A757B">
          <w:rPr>
            <w:rStyle w:val="a3"/>
            <w:rFonts w:ascii="Segoe UI" w:hAnsi="Segoe UI" w:cs="Segoe UI"/>
            <w:sz w:val="20"/>
            <w:szCs w:val="20"/>
          </w:rPr>
          <w:t>67_</w:t>
        </w:r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upr</w:t>
        </w:r>
        <w:r w:rsidRPr="000A757B">
          <w:rPr>
            <w:rStyle w:val="a3"/>
            <w:rFonts w:ascii="Segoe UI" w:hAnsi="Segoe UI" w:cs="Segoe UI"/>
            <w:sz w:val="20"/>
            <w:szCs w:val="20"/>
          </w:rPr>
          <w:t>@</w:t>
        </w:r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Pr="000A757B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E95322" w:rsidRPr="000A6F51" w:rsidRDefault="00E95322" w:rsidP="00E95322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Сайт</w:t>
      </w:r>
      <w:r w:rsidRPr="00E505F7">
        <w:rPr>
          <w:rFonts w:ascii="Segoe UI" w:hAnsi="Segoe UI" w:cs="Segoe UI"/>
          <w:sz w:val="20"/>
          <w:szCs w:val="20"/>
        </w:rPr>
        <w:t xml:space="preserve">: </w:t>
      </w:r>
      <w:hyperlink r:id="rId6" w:history="1"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https</w:t>
        </w:r>
        <w:r w:rsidRPr="00E505F7">
          <w:rPr>
            <w:rStyle w:val="a3"/>
            <w:rFonts w:ascii="Segoe UI" w:hAnsi="Segoe UI" w:cs="Segoe UI"/>
            <w:sz w:val="20"/>
            <w:szCs w:val="20"/>
          </w:rPr>
          <w:t>://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gov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Pr="00E505F7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213B03">
          <w:rPr>
            <w:rStyle w:val="a3"/>
            <w:rFonts w:ascii="Segoe UI" w:hAnsi="Segoe UI" w:cs="Segoe UI"/>
            <w:sz w:val="20"/>
            <w:szCs w:val="20"/>
          </w:rPr>
          <w:t>/</w:t>
        </w:r>
      </w:hyperlink>
    </w:p>
    <w:sectPr w:rsidR="00E95322" w:rsidRPr="000A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22"/>
    <w:rsid w:val="00120BC5"/>
    <w:rsid w:val="00134D11"/>
    <w:rsid w:val="00326DD6"/>
    <w:rsid w:val="00547C1A"/>
    <w:rsid w:val="00785AFA"/>
    <w:rsid w:val="007F464E"/>
    <w:rsid w:val="0081749B"/>
    <w:rsid w:val="00B405AC"/>
    <w:rsid w:val="00CA3F09"/>
    <w:rsid w:val="00E27617"/>
    <w:rsid w:val="00E95322"/>
    <w:rsid w:val="00E96222"/>
    <w:rsid w:val="00F9424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6E41"/>
  <w15:chartTrackingRefBased/>
  <w15:docId w15:val="{FD05A113-94D7-449E-B6A8-2C5661F4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81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953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mailto:67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12</cp:revision>
  <cp:lastPrinted>2021-07-02T06:26:00Z</cp:lastPrinted>
  <dcterms:created xsi:type="dcterms:W3CDTF">2021-07-02T06:11:00Z</dcterms:created>
  <dcterms:modified xsi:type="dcterms:W3CDTF">2021-07-02T06:27:00Z</dcterms:modified>
</cp:coreProperties>
</file>