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E" w:rsidRDefault="0070518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9F1BDE" w:rsidRPr="005275D5" w:rsidRDefault="009F1BDE" w:rsidP="009F1BD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9F1BDE" w:rsidRPr="005275D5" w:rsidRDefault="009F1BDE" w:rsidP="009F1BD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9F1BDE" w:rsidRPr="005275D5" w:rsidRDefault="009F1BDE" w:rsidP="009F1BD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9F1BDE" w:rsidRPr="00F75B0D" w:rsidRDefault="009F1BDE" w:rsidP="009F1BDE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9F1BDE" w:rsidRPr="009F1BDE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23" w:rsidRDefault="000C1823" w:rsidP="009F1BDE">
      <w:pPr>
        <w:spacing w:after="0" w:line="240" w:lineRule="auto"/>
        <w:jc w:val="both"/>
      </w:pPr>
    </w:p>
    <w:p w:rsidR="009F1BDE" w:rsidRDefault="009F1BDE" w:rsidP="009F1BDE">
      <w:pPr>
        <w:spacing w:after="0" w:line="240" w:lineRule="auto"/>
        <w:jc w:val="both"/>
      </w:pPr>
    </w:p>
    <w:p w:rsidR="00F42D18" w:rsidRDefault="00F42D18" w:rsidP="00F42D18">
      <w:pPr>
        <w:pStyle w:val="a6"/>
        <w:spacing w:after="0" w:line="240" w:lineRule="auto"/>
        <w:ind w:firstLine="709"/>
        <w:jc w:val="center"/>
        <w:rPr>
          <w:rStyle w:val="a5"/>
          <w:rFonts w:ascii="Segoe UI" w:hAnsi="Segoe UI" w:cs="Segoe UI"/>
          <w:color w:val="000000"/>
          <w:sz w:val="32"/>
          <w:szCs w:val="32"/>
        </w:rPr>
      </w:pPr>
      <w:r w:rsidRPr="00F42D18">
        <w:rPr>
          <w:rFonts w:ascii="Segoe UI" w:hAnsi="Segoe UI" w:cs="Segoe UI"/>
          <w:b/>
          <w:color w:val="000000"/>
          <w:sz w:val="32"/>
          <w:szCs w:val="32"/>
        </w:rPr>
        <w:t xml:space="preserve">В </w:t>
      </w:r>
      <w:proofErr w:type="spellStart"/>
      <w:r w:rsidRPr="00F42D18">
        <w:rPr>
          <w:rFonts w:ascii="Segoe UI" w:hAnsi="Segoe UI" w:cs="Segoe UI"/>
          <w:b/>
          <w:color w:val="000000"/>
          <w:sz w:val="32"/>
          <w:szCs w:val="32"/>
        </w:rPr>
        <w:t>Росреестре</w:t>
      </w:r>
      <w:proofErr w:type="spellEnd"/>
      <w:r w:rsidRPr="00F42D18">
        <w:rPr>
          <w:rFonts w:ascii="Segoe UI" w:hAnsi="Segoe UI" w:cs="Segoe UI"/>
          <w:b/>
          <w:color w:val="000000"/>
          <w:sz w:val="32"/>
          <w:szCs w:val="32"/>
        </w:rPr>
        <w:t xml:space="preserve"> стартовал </w:t>
      </w:r>
      <w:r w:rsidRPr="00F42D18">
        <w:rPr>
          <w:rStyle w:val="a5"/>
          <w:rFonts w:ascii="Segoe UI" w:hAnsi="Segoe UI" w:cs="Segoe UI"/>
          <w:color w:val="000000"/>
          <w:sz w:val="32"/>
          <w:szCs w:val="32"/>
        </w:rPr>
        <w:t xml:space="preserve">фотоконкурс </w:t>
      </w:r>
    </w:p>
    <w:p w:rsidR="00F42D18" w:rsidRPr="00F42D18" w:rsidRDefault="00F42D18" w:rsidP="00F42D18">
      <w:pPr>
        <w:pStyle w:val="a6"/>
        <w:spacing w:after="0" w:line="240" w:lineRule="auto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F42D18">
        <w:rPr>
          <w:rStyle w:val="a5"/>
          <w:rFonts w:ascii="Segoe UI" w:hAnsi="Segoe UI" w:cs="Segoe UI"/>
          <w:color w:val="000000"/>
          <w:sz w:val="32"/>
          <w:szCs w:val="32"/>
        </w:rPr>
        <w:t>«Моя земля, моя Россия»</w:t>
      </w:r>
    </w:p>
    <w:p w:rsidR="00F42D18" w:rsidRDefault="00F42D18" w:rsidP="00BE48B7">
      <w:pPr>
        <w:pStyle w:val="a6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F43E94" w:rsidRPr="00BE48B7" w:rsidRDefault="00F43E94" w:rsidP="00BE48B7">
      <w:pPr>
        <w:pStyle w:val="a6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E48B7">
        <w:rPr>
          <w:rFonts w:ascii="Segoe UI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Pr="00BE48B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BE48B7">
        <w:rPr>
          <w:rFonts w:ascii="Segoe UI" w:hAnsi="Segoe UI" w:cs="Segoe UI"/>
          <w:color w:val="000000"/>
          <w:sz w:val="24"/>
          <w:szCs w:val="24"/>
        </w:rPr>
        <w:t xml:space="preserve"> по Смоленской области </w:t>
      </w:r>
      <w:r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 xml:space="preserve">информирует о начале проведения </w:t>
      </w:r>
      <w:r w:rsidR="00BE48B7" w:rsidRPr="00BE48B7">
        <w:rPr>
          <w:rFonts w:ascii="Segoe UI" w:hAnsi="Segoe UI" w:cs="Segoe UI"/>
          <w:color w:val="000000"/>
          <w:sz w:val="24"/>
          <w:szCs w:val="24"/>
        </w:rPr>
        <w:t xml:space="preserve">среди сотрудников </w:t>
      </w:r>
      <w:proofErr w:type="spellStart"/>
      <w:r w:rsidR="00BE48B7" w:rsidRPr="00BE48B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BE48B7" w:rsidRPr="00BE48B7">
        <w:rPr>
          <w:rFonts w:ascii="Segoe UI" w:hAnsi="Segoe UI" w:cs="Segoe UI"/>
          <w:color w:val="000000"/>
          <w:sz w:val="24"/>
          <w:szCs w:val="24"/>
        </w:rPr>
        <w:t xml:space="preserve"> и подведомственных организаций</w:t>
      </w:r>
      <w:r w:rsidR="00BE48B7"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 xml:space="preserve">, </w:t>
      </w:r>
      <w:r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>фотоконкурса «Моя земля, моя Россия»</w:t>
      </w:r>
      <w:r w:rsidR="00BE48B7"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>.</w:t>
      </w:r>
      <w:r w:rsidRPr="00BE48B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BE48B7"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>П</w:t>
      </w:r>
      <w:r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 xml:space="preserve">роведение фотоконкурса </w:t>
      </w:r>
      <w:r w:rsidR="00BE48B7"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>приуроче</w:t>
      </w:r>
      <w:r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 xml:space="preserve">но </w:t>
      </w:r>
      <w:r w:rsidR="00722749">
        <w:rPr>
          <w:rStyle w:val="a5"/>
          <w:rFonts w:ascii="Segoe UI" w:hAnsi="Segoe UI" w:cs="Segoe UI"/>
          <w:b w:val="0"/>
          <w:color w:val="000000"/>
          <w:sz w:val="24"/>
          <w:szCs w:val="24"/>
        </w:rPr>
        <w:br/>
      </w:r>
      <w:r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 xml:space="preserve">к 10-летию образования </w:t>
      </w:r>
      <w:proofErr w:type="spellStart"/>
      <w:r w:rsidR="00BE48B7"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>Росреестра</w:t>
      </w:r>
      <w:proofErr w:type="spellEnd"/>
      <w:r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 xml:space="preserve"> и 20-летию системы государственной регистрации прав на недвижимое имущество и сделок с ним.</w:t>
      </w:r>
    </w:p>
    <w:p w:rsidR="00F43E94" w:rsidRPr="00BE48B7" w:rsidRDefault="00F43E94" w:rsidP="00BE48B7">
      <w:pPr>
        <w:pStyle w:val="a6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>Фотоконкурс «Моя земля, моя Россия» – авторский взгляд на архитектуру, природное богатство и культурное наследие России через искусство фотографии.</w:t>
      </w:r>
    </w:p>
    <w:p w:rsidR="00B16A35" w:rsidRPr="00BE48B7" w:rsidRDefault="00B16A35" w:rsidP="00BE48B7">
      <w:pPr>
        <w:pStyle w:val="a6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>Конкурс проводится по следующим номинациям:</w:t>
      </w:r>
    </w:p>
    <w:p w:rsidR="00B16A35" w:rsidRPr="00BE48B7" w:rsidRDefault="00B16A35" w:rsidP="00BE48B7">
      <w:pPr>
        <w:pStyle w:val="a6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E48B7">
        <w:rPr>
          <w:rFonts w:ascii="Segoe UI" w:hAnsi="Segoe UI" w:cs="Segoe UI"/>
          <w:color w:val="000000"/>
          <w:sz w:val="24"/>
          <w:szCs w:val="24"/>
        </w:rPr>
        <w:t>- «ГОРОДА РОССИИ» - архитектура, улицы, скверы;</w:t>
      </w:r>
    </w:p>
    <w:p w:rsidR="00B16A35" w:rsidRPr="00BE48B7" w:rsidRDefault="00B16A35" w:rsidP="00BE48B7">
      <w:pPr>
        <w:pStyle w:val="a6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E48B7">
        <w:rPr>
          <w:rFonts w:ascii="Segoe UI" w:hAnsi="Segoe UI" w:cs="Segoe UI"/>
          <w:color w:val="000000"/>
          <w:sz w:val="24"/>
          <w:szCs w:val="24"/>
        </w:rPr>
        <w:t>- «ПЕЙЗАЖ» - многообразие природы нашей страны;</w:t>
      </w:r>
    </w:p>
    <w:p w:rsidR="00B16A35" w:rsidRPr="00BE48B7" w:rsidRDefault="00B16A35" w:rsidP="00BE48B7">
      <w:pPr>
        <w:pStyle w:val="a6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E48B7">
        <w:rPr>
          <w:rFonts w:ascii="Segoe UI" w:hAnsi="Segoe UI" w:cs="Segoe UI"/>
          <w:color w:val="000000"/>
          <w:sz w:val="24"/>
          <w:szCs w:val="24"/>
        </w:rPr>
        <w:t>- «КУЛЬТУРНОЕ НАСЛЕДИЕ» - памятники истории и культуры народов России.</w:t>
      </w:r>
    </w:p>
    <w:p w:rsidR="00B61507" w:rsidRDefault="00B16A35" w:rsidP="00BE48B7">
      <w:pPr>
        <w:pStyle w:val="a6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E48B7">
        <w:rPr>
          <w:rStyle w:val="a5"/>
          <w:rFonts w:ascii="Segoe UI" w:hAnsi="Segoe UI" w:cs="Segoe UI"/>
          <w:b w:val="0"/>
          <w:color w:val="000000"/>
          <w:sz w:val="24"/>
          <w:szCs w:val="24"/>
        </w:rPr>
        <w:t xml:space="preserve">Конкурс проходит в три этапа. </w:t>
      </w:r>
      <w:r w:rsidR="00F43E94" w:rsidRPr="00BE48B7">
        <w:rPr>
          <w:rFonts w:ascii="Segoe UI" w:hAnsi="Segoe UI" w:cs="Segoe UI"/>
          <w:sz w:val="24"/>
          <w:szCs w:val="24"/>
        </w:rPr>
        <w:t>В рамках первого этапа фотоконкурса предусмотрено открытое «народное</w:t>
      </w:r>
      <w:r w:rsidR="00BE48B7" w:rsidRPr="00BE48B7">
        <w:rPr>
          <w:rFonts w:ascii="Segoe UI" w:hAnsi="Segoe UI" w:cs="Segoe UI"/>
          <w:sz w:val="24"/>
          <w:szCs w:val="24"/>
        </w:rPr>
        <w:t xml:space="preserve">» </w:t>
      </w:r>
      <w:proofErr w:type="spellStart"/>
      <w:r w:rsidR="00F43E94" w:rsidRPr="00BE48B7">
        <w:rPr>
          <w:rFonts w:ascii="Segoe UI" w:hAnsi="Segoe UI" w:cs="Segoe UI"/>
          <w:sz w:val="24"/>
          <w:szCs w:val="24"/>
        </w:rPr>
        <w:t>онлайн-голосование</w:t>
      </w:r>
      <w:proofErr w:type="spellEnd"/>
      <w:r w:rsidRPr="00BE48B7">
        <w:rPr>
          <w:rFonts w:ascii="Segoe UI" w:hAnsi="Segoe UI" w:cs="Segoe UI"/>
          <w:sz w:val="24"/>
          <w:szCs w:val="24"/>
        </w:rPr>
        <w:t>.</w:t>
      </w:r>
      <w:r w:rsidR="00BE48B7" w:rsidRPr="00BE48B7"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 w:rsidR="00BE48B7" w:rsidRPr="00BE48B7">
        <w:rPr>
          <w:rFonts w:ascii="Segoe UI" w:hAnsi="Segoe UI" w:cs="Segoe UI"/>
          <w:color w:val="000000"/>
          <w:sz w:val="24"/>
          <w:szCs w:val="24"/>
        </w:rPr>
        <w:t xml:space="preserve">Принять участие </w:t>
      </w:r>
      <w:r w:rsidR="00722749">
        <w:rPr>
          <w:rFonts w:ascii="Segoe UI" w:hAnsi="Segoe UI" w:cs="Segoe UI"/>
          <w:color w:val="000000"/>
          <w:sz w:val="24"/>
          <w:szCs w:val="24"/>
        </w:rPr>
        <w:br/>
      </w:r>
      <w:r w:rsidR="00BE48B7" w:rsidRPr="00BE48B7">
        <w:rPr>
          <w:rFonts w:ascii="Segoe UI" w:hAnsi="Segoe UI" w:cs="Segoe UI"/>
          <w:color w:val="000000"/>
          <w:sz w:val="24"/>
          <w:szCs w:val="24"/>
        </w:rPr>
        <w:t xml:space="preserve">в </w:t>
      </w:r>
      <w:proofErr w:type="spellStart"/>
      <w:r w:rsidR="00BE48B7" w:rsidRPr="00BE48B7">
        <w:rPr>
          <w:rFonts w:ascii="Segoe UI" w:hAnsi="Segoe UI" w:cs="Segoe UI"/>
          <w:sz w:val="24"/>
          <w:szCs w:val="24"/>
        </w:rPr>
        <w:t>онлайн-го</w:t>
      </w:r>
      <w:r w:rsidR="004D1155">
        <w:rPr>
          <w:rFonts w:ascii="Segoe UI" w:hAnsi="Segoe UI" w:cs="Segoe UI"/>
          <w:sz w:val="24"/>
          <w:szCs w:val="24"/>
        </w:rPr>
        <w:t>лосовании</w:t>
      </w:r>
      <w:proofErr w:type="spellEnd"/>
      <w:r w:rsidR="005272B0">
        <w:rPr>
          <w:rFonts w:ascii="Segoe UI" w:hAnsi="Segoe UI" w:cs="Segoe UI"/>
          <w:sz w:val="24"/>
          <w:szCs w:val="24"/>
        </w:rPr>
        <w:t xml:space="preserve"> за лучшие фото </w:t>
      </w:r>
      <w:r w:rsidR="00BE48B7" w:rsidRPr="00BE48B7">
        <w:rPr>
          <w:rFonts w:ascii="Segoe UI" w:hAnsi="Segoe UI" w:cs="Segoe UI"/>
          <w:sz w:val="24"/>
          <w:szCs w:val="24"/>
        </w:rPr>
        <w:t xml:space="preserve">могут все желающие </w:t>
      </w:r>
      <w:r w:rsidR="00722749">
        <w:rPr>
          <w:rFonts w:ascii="Segoe UI" w:hAnsi="Segoe UI" w:cs="Segoe UI"/>
          <w:sz w:val="24"/>
          <w:szCs w:val="24"/>
        </w:rPr>
        <w:br/>
      </w:r>
      <w:r w:rsidR="00BE48B7" w:rsidRPr="00BE48B7">
        <w:rPr>
          <w:rFonts w:ascii="Segoe UI" w:hAnsi="Segoe UI" w:cs="Segoe UI"/>
          <w:sz w:val="24"/>
          <w:szCs w:val="24"/>
        </w:rPr>
        <w:t>по адресу</w:t>
      </w:r>
      <w:r w:rsidR="00BE48B7" w:rsidRPr="00BE48B7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5" w:history="1">
        <w:r w:rsidR="00BE48B7" w:rsidRPr="00BE48B7">
          <w:rPr>
            <w:rStyle w:val="a7"/>
            <w:rFonts w:ascii="Segoe UI" w:hAnsi="Segoe UI" w:cs="Segoe UI"/>
            <w:sz w:val="24"/>
            <w:szCs w:val="24"/>
          </w:rPr>
          <w:t>https://photo.kadastr.ru/</w:t>
        </w:r>
      </w:hyperlink>
      <w:r w:rsidR="00F42D18">
        <w:rPr>
          <w:rFonts w:ascii="Segoe UI" w:hAnsi="Segoe UI" w:cs="Segoe UI"/>
          <w:color w:val="000000"/>
          <w:sz w:val="24"/>
          <w:szCs w:val="24"/>
        </w:rPr>
        <w:t>.</w:t>
      </w:r>
      <w:r w:rsidR="00BE48B7" w:rsidRPr="00BE48B7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5272B0" w:rsidRDefault="005272B0" w:rsidP="005272B0">
      <w:pPr>
        <w:pStyle w:val="a6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5272B0" w:rsidRDefault="005272B0" w:rsidP="005272B0">
      <w:pPr>
        <w:pStyle w:val="a6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42D18" w:rsidRDefault="00F42D18" w:rsidP="005272B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272B0" w:rsidRPr="002B26A9" w:rsidRDefault="005272B0" w:rsidP="005272B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272B0" w:rsidRPr="002B26A9" w:rsidRDefault="005272B0" w:rsidP="005272B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272B0" w:rsidRPr="002B26A9" w:rsidRDefault="005272B0" w:rsidP="005272B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5272B0" w:rsidRPr="00464098" w:rsidRDefault="00705184" w:rsidP="005272B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5272B0" w:rsidRPr="002B26A9">
          <w:rPr>
            <w:rStyle w:val="a7"/>
            <w:rFonts w:ascii="Segoe UI" w:hAnsi="Segoe UI" w:cs="Segoe UI"/>
            <w:sz w:val="20"/>
            <w:szCs w:val="20"/>
            <w:lang w:val="en-US"/>
          </w:rPr>
          <w:t>www</w:t>
        </w:r>
        <w:r w:rsidR="005272B0" w:rsidRPr="00464098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5272B0" w:rsidRPr="002B26A9">
          <w:rPr>
            <w:rStyle w:val="a7"/>
            <w:rFonts w:ascii="Segoe UI" w:hAnsi="Segoe UI" w:cs="Segoe UI"/>
            <w:sz w:val="20"/>
            <w:szCs w:val="20"/>
            <w:lang w:val="en-US"/>
          </w:rPr>
          <w:t>rosreestr</w:t>
        </w:r>
        <w:r w:rsidR="005272B0" w:rsidRPr="00464098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5272B0" w:rsidRPr="002B26A9">
          <w:rPr>
            <w:rStyle w:val="a7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272B0" w:rsidRPr="007D3FA8" w:rsidRDefault="005272B0" w:rsidP="005272B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5272B0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DE"/>
    <w:rsid w:val="00005185"/>
    <w:rsid w:val="000B1641"/>
    <w:rsid w:val="000C1823"/>
    <w:rsid w:val="000C5C29"/>
    <w:rsid w:val="0019795F"/>
    <w:rsid w:val="004C6B9C"/>
    <w:rsid w:val="004D1155"/>
    <w:rsid w:val="005272B0"/>
    <w:rsid w:val="005A7976"/>
    <w:rsid w:val="00705184"/>
    <w:rsid w:val="00722749"/>
    <w:rsid w:val="007B3498"/>
    <w:rsid w:val="009C1EB5"/>
    <w:rsid w:val="009F1BDE"/>
    <w:rsid w:val="00B16A35"/>
    <w:rsid w:val="00B3158F"/>
    <w:rsid w:val="00B61507"/>
    <w:rsid w:val="00BE3FE4"/>
    <w:rsid w:val="00BE48B7"/>
    <w:rsid w:val="00D27F43"/>
    <w:rsid w:val="00E12FB7"/>
    <w:rsid w:val="00E30205"/>
    <w:rsid w:val="00E53E20"/>
    <w:rsid w:val="00F42D18"/>
    <w:rsid w:val="00F43E94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D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43E94"/>
    <w:rPr>
      <w:b/>
      <w:bCs/>
    </w:rPr>
  </w:style>
  <w:style w:type="paragraph" w:styleId="a6">
    <w:name w:val="Normal (Web)"/>
    <w:basedOn w:val="a"/>
    <w:uiPriority w:val="99"/>
    <w:unhideWhenUsed/>
    <w:rsid w:val="00F43E94"/>
    <w:pPr>
      <w:spacing w:after="150" w:line="408" w:lineRule="atLeast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E4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68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52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photo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cp:lastPrinted>2018-07-16T09:19:00Z</cp:lastPrinted>
  <dcterms:created xsi:type="dcterms:W3CDTF">2018-07-16T08:26:00Z</dcterms:created>
  <dcterms:modified xsi:type="dcterms:W3CDTF">2018-07-16T09:37:00Z</dcterms:modified>
</cp:coreProperties>
</file>