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85" w:rsidRDefault="00BA168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1A1585" w:rsidRPr="005275D5" w:rsidRDefault="001A1585" w:rsidP="001A158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A1585" w:rsidRPr="005275D5" w:rsidRDefault="001A1585" w:rsidP="001A158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A1585" w:rsidRPr="005275D5" w:rsidRDefault="001A1585" w:rsidP="001A158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A1585" w:rsidRPr="00F75B0D" w:rsidRDefault="001A1585" w:rsidP="001A1585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1A1585" w:rsidRPr="001A1585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E0" w:rsidRDefault="004759E0" w:rsidP="00F42F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05358" w:rsidRPr="001E1EAB" w:rsidRDefault="001E1EAB" w:rsidP="001E1EAB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</w:t>
      </w:r>
      <w:r w:rsidR="00105358" w:rsidRPr="001E1EAB">
        <w:rPr>
          <w:rFonts w:ascii="Segoe UI" w:hAnsi="Segoe UI" w:cs="Segoe UI"/>
          <w:b/>
          <w:sz w:val="32"/>
          <w:szCs w:val="32"/>
        </w:rPr>
        <w:t>ктуализаци</w:t>
      </w:r>
      <w:r w:rsidRPr="001E1EAB">
        <w:rPr>
          <w:rFonts w:ascii="Segoe UI" w:hAnsi="Segoe UI" w:cs="Segoe UI"/>
          <w:b/>
          <w:sz w:val="32"/>
          <w:szCs w:val="32"/>
        </w:rPr>
        <w:t>я</w:t>
      </w:r>
      <w:r w:rsidR="00105358" w:rsidRPr="001E1EAB">
        <w:rPr>
          <w:rFonts w:ascii="Segoe UI" w:hAnsi="Segoe UI" w:cs="Segoe UI"/>
          <w:b/>
          <w:sz w:val="32"/>
          <w:szCs w:val="32"/>
        </w:rPr>
        <w:t xml:space="preserve"> контактных данных собственников в ЕГРН</w:t>
      </w:r>
      <w:r w:rsidR="004F5351">
        <w:rPr>
          <w:rFonts w:ascii="Segoe UI" w:hAnsi="Segoe UI" w:cs="Segoe UI"/>
          <w:b/>
          <w:sz w:val="32"/>
          <w:szCs w:val="32"/>
        </w:rPr>
        <w:t xml:space="preserve"> - </w:t>
      </w:r>
      <w:r>
        <w:rPr>
          <w:rFonts w:ascii="Segoe UI" w:hAnsi="Segoe UI" w:cs="Segoe UI"/>
          <w:b/>
          <w:sz w:val="32"/>
          <w:szCs w:val="32"/>
        </w:rPr>
        <w:t xml:space="preserve"> д</w:t>
      </w:r>
      <w:r w:rsidRPr="001E1EAB">
        <w:rPr>
          <w:rFonts w:ascii="Segoe UI" w:hAnsi="Segoe UI" w:cs="Segoe UI"/>
          <w:b/>
          <w:sz w:val="32"/>
          <w:szCs w:val="32"/>
        </w:rPr>
        <w:t xml:space="preserve">ополнительный </w:t>
      </w:r>
      <w:r w:rsidR="004F5351">
        <w:rPr>
          <w:rFonts w:ascii="Segoe UI" w:hAnsi="Segoe UI" w:cs="Segoe UI"/>
          <w:b/>
          <w:sz w:val="32"/>
          <w:szCs w:val="32"/>
        </w:rPr>
        <w:t>способ</w:t>
      </w:r>
      <w:r w:rsidRPr="001E1EAB">
        <w:rPr>
          <w:rFonts w:ascii="Segoe UI" w:hAnsi="Segoe UI" w:cs="Segoe UI"/>
          <w:b/>
          <w:sz w:val="32"/>
          <w:szCs w:val="32"/>
        </w:rPr>
        <w:t xml:space="preserve"> защиты недвижимости</w:t>
      </w:r>
    </w:p>
    <w:p w:rsidR="00105358" w:rsidRDefault="00105358" w:rsidP="00F42F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A1585" w:rsidRPr="004759E0" w:rsidRDefault="001A1585" w:rsidP="00F42F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59E0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759E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759E0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="004759E0" w:rsidRPr="004759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обращает внимание правообладателей недвижимости на важность актуализации контактных данных, содержащихся в Едином государственном реестре недвижимости (ЕГРН).</w:t>
      </w:r>
    </w:p>
    <w:p w:rsidR="005533D8" w:rsidRPr="005533D8" w:rsidRDefault="00962281" w:rsidP="00F42F4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6228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Вся информация об объектах недвижимости и ее собственниках, в том числе контактные данные, внесена в 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ЕГРН</w:t>
      </w:r>
      <w:r w:rsidRPr="0096228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на 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основе представленных заявлений, многие из которых</w:t>
      </w:r>
      <w:r w:rsidRPr="0096228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="006512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были поданы много лет назад. Таким образом,</w:t>
      </w:r>
      <w:r w:rsidRPr="00962281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="005533D8" w:rsidRPr="005533D8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если долгое время </w:t>
      </w:r>
      <w:r w:rsidR="001E1EA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="005533D8" w:rsidRPr="005533D8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не осуществляется никаких учетно-регистрационных действий с недвижимостью, контактные данные устаревают: меняются номера телефонов, адреса электронной почты. В случае изменения этих сведений крайне важно своевременно дать знать об этом </w:t>
      </w:r>
      <w:r w:rsidR="006512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обратившись с ответствующим заявлением в ближайший офис МФЦ</w:t>
      </w:r>
      <w:r w:rsidR="00555A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.</w:t>
      </w:r>
    </w:p>
    <w:p w:rsidR="00962281" w:rsidRPr="0065122A" w:rsidRDefault="008A40A5" w:rsidP="00F42F4D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</w:t>
      </w:r>
      <w:r w:rsidR="0065122A" w:rsidRPr="006512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Наличие в </w:t>
      </w:r>
      <w:r w:rsidR="005118D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ЕГРН</w:t>
      </w:r>
      <w:r w:rsidR="005118D9" w:rsidRPr="006512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</w:t>
      </w:r>
      <w:r w:rsidR="0065122A" w:rsidRPr="0065122A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почтового адреса, телефонного номера или электронной почты позволит в случае необходимости своевременно связаться с собственником и предотвратить возможные неправомерные действия третьих лиц в отношении недвижимости, правообладателем которой он является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», - отметил</w:t>
      </w:r>
      <w:r w:rsidR="00B77DBD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а</w:t>
      </w:r>
      <w:r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начальник отдела государственной редакции недвижимости Управления </w:t>
      </w:r>
      <w:proofErr w:type="spellStart"/>
      <w:r w:rsidRPr="004759E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759E0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4759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77D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Олеся Вороненко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62281" w:rsidRPr="00D219FA" w:rsidRDefault="00891E30" w:rsidP="00F42F4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Таким об</w:t>
      </w:r>
      <w:r w:rsidR="00012C35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разом, Управление </w:t>
      </w:r>
      <w:proofErr w:type="spellStart"/>
      <w:r w:rsidR="00012C35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012C35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</w:t>
      </w:r>
      <w:r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рекоменду</w:t>
      </w:r>
      <w:r w:rsidR="00012C35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ем собственникам недвижимости в </w:t>
      </w:r>
      <w:r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случае изменения п</w:t>
      </w:r>
      <w:r w:rsidR="00012C35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ерсональных данных обратиться с заявлением в любой офис МФЦ. Для подачи заявления необходимо при себе иметь </w:t>
      </w:r>
      <w:r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документ, удостоверяющи</w:t>
      </w:r>
      <w:r w:rsidR="00012C35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r w:rsidR="00CC141F"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личность - </w:t>
      </w:r>
      <w:r w:rsidRPr="00D219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паспорт.</w:t>
      </w:r>
    </w:p>
    <w:p w:rsidR="00D219FA" w:rsidRPr="00D219FA" w:rsidRDefault="00D219FA" w:rsidP="00F42F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МФЦ заполняется заявление «Об </w:t>
      </w:r>
      <w:r w:rsidRPr="00D219FA"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 xml:space="preserve">справлении технической ошибки </w:t>
      </w:r>
      <w:r w:rsidR="001E1EAB">
        <w:rPr>
          <w:rFonts w:ascii="Segoe UI" w:hAnsi="Segoe UI" w:cs="Segoe UI"/>
          <w:color w:val="000000"/>
        </w:rPr>
        <w:br/>
      </w:r>
      <w:proofErr w:type="gramStart"/>
      <w:r>
        <w:rPr>
          <w:rFonts w:ascii="Segoe UI" w:hAnsi="Segoe UI" w:cs="Segoe UI"/>
          <w:color w:val="000000"/>
        </w:rPr>
        <w:t xml:space="preserve">в записях ЕГРН, о внесении сведений в ЕГРН заинтересованным лицом, о внесении в ЕГРН записей о наличии возражения в </w:t>
      </w:r>
      <w:r w:rsidRPr="00D219FA">
        <w:rPr>
          <w:rFonts w:ascii="Segoe UI" w:hAnsi="Segoe UI" w:cs="Segoe UI"/>
          <w:color w:val="000000"/>
        </w:rPr>
        <w:t>отношен</w:t>
      </w:r>
      <w:r>
        <w:rPr>
          <w:rFonts w:ascii="Segoe UI" w:hAnsi="Segoe UI" w:cs="Segoe UI"/>
          <w:color w:val="000000"/>
        </w:rPr>
        <w:t xml:space="preserve">ии зарегистрированного права на </w:t>
      </w:r>
      <w:r w:rsidRPr="00D219FA">
        <w:rPr>
          <w:rFonts w:ascii="Segoe UI" w:hAnsi="Segoe UI" w:cs="Segoe UI"/>
          <w:color w:val="000000"/>
        </w:rPr>
        <w:t>объект недв</w:t>
      </w:r>
      <w:r>
        <w:rPr>
          <w:rFonts w:ascii="Segoe UI" w:hAnsi="Segoe UI" w:cs="Segoe UI"/>
          <w:color w:val="000000"/>
        </w:rPr>
        <w:t xml:space="preserve">ижимости, записей о </w:t>
      </w:r>
      <w:r w:rsidRPr="00D219FA">
        <w:rPr>
          <w:rFonts w:ascii="Segoe UI" w:hAnsi="Segoe UI" w:cs="Segoe UI"/>
          <w:color w:val="000000"/>
        </w:rPr>
        <w:t>невозможности государственной регистрации права без личного уча</w:t>
      </w:r>
      <w:r>
        <w:rPr>
          <w:rFonts w:ascii="Segoe UI" w:hAnsi="Segoe UI" w:cs="Segoe UI"/>
          <w:color w:val="000000"/>
        </w:rPr>
        <w:t xml:space="preserve">стия правообладателя, записей о наличии прав требований </w:t>
      </w:r>
      <w:r w:rsidR="001E1EAB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t xml:space="preserve">в </w:t>
      </w:r>
      <w:r w:rsidRPr="00D219FA">
        <w:rPr>
          <w:rFonts w:ascii="Segoe UI" w:hAnsi="Segoe UI" w:cs="Segoe UI"/>
          <w:color w:val="000000"/>
        </w:rPr>
        <w:t>отношении зарегистрирован</w:t>
      </w:r>
      <w:r>
        <w:rPr>
          <w:rFonts w:ascii="Segoe UI" w:hAnsi="Segoe UI" w:cs="Segoe UI"/>
          <w:color w:val="000000"/>
        </w:rPr>
        <w:t xml:space="preserve">ного права, отдельных записей о правообладателе, </w:t>
      </w:r>
      <w:r w:rsidR="001E1EAB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t xml:space="preserve">а </w:t>
      </w:r>
      <w:r w:rsidRPr="00D219FA">
        <w:rPr>
          <w:rFonts w:ascii="Segoe UI" w:hAnsi="Segoe UI" w:cs="Segoe UI"/>
          <w:color w:val="000000"/>
        </w:rPr>
        <w:t>также отдельных дополнительных сведений</w:t>
      </w:r>
      <w:r>
        <w:rPr>
          <w:rFonts w:ascii="Segoe UI" w:hAnsi="Segoe UI" w:cs="Segoe UI"/>
          <w:color w:val="000000"/>
        </w:rPr>
        <w:t xml:space="preserve"> об </w:t>
      </w:r>
      <w:r w:rsidRPr="00D219FA">
        <w:rPr>
          <w:rFonts w:ascii="Segoe UI" w:hAnsi="Segoe UI" w:cs="Segoe UI"/>
          <w:color w:val="000000"/>
        </w:rPr>
        <w:t>объекте недвижимости».</w:t>
      </w:r>
      <w:proofErr w:type="gramEnd"/>
    </w:p>
    <w:p w:rsidR="00F42F4D" w:rsidRPr="00F42F4D" w:rsidRDefault="00D219FA" w:rsidP="00F4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42F4D">
        <w:rPr>
          <w:rFonts w:ascii="Segoe UI" w:hAnsi="Segoe UI" w:cs="Segoe UI"/>
          <w:color w:val="000000"/>
          <w:sz w:val="24"/>
          <w:szCs w:val="24"/>
        </w:rPr>
        <w:t>В строке (п. 3.1.3) формы</w:t>
      </w:r>
      <w:r w:rsidR="00ED32E9" w:rsidRPr="00F42F4D">
        <w:rPr>
          <w:rFonts w:ascii="Segoe UI" w:hAnsi="Segoe UI" w:cs="Segoe UI"/>
          <w:color w:val="000000"/>
          <w:sz w:val="24"/>
          <w:szCs w:val="24"/>
        </w:rPr>
        <w:t xml:space="preserve"> заявления, которая </w:t>
      </w:r>
      <w:r w:rsidR="00F42F4D" w:rsidRPr="00F42F4D">
        <w:rPr>
          <w:rFonts w:ascii="Segoe UI" w:hAnsi="Segoe UI" w:cs="Segoe UI"/>
          <w:color w:val="000000"/>
          <w:sz w:val="24"/>
          <w:szCs w:val="24"/>
        </w:rPr>
        <w:t>утверждена</w:t>
      </w:r>
      <w:r w:rsidR="00F42F4D" w:rsidRPr="00F42F4D">
        <w:rPr>
          <w:rFonts w:ascii="Segoe UI" w:hAnsi="Segoe UI" w:cs="Segoe UI"/>
          <w:sz w:val="24"/>
          <w:szCs w:val="24"/>
        </w:rPr>
        <w:t xml:space="preserve"> Приказом Минэкономразвития России от 08.12.2015 № 920,</w:t>
      </w:r>
      <w:r w:rsidR="00ED32E9" w:rsidRPr="00F42F4D">
        <w:rPr>
          <w:rFonts w:ascii="Segoe UI" w:hAnsi="Segoe UI" w:cs="Segoe UI"/>
          <w:color w:val="000000"/>
          <w:sz w:val="24"/>
          <w:szCs w:val="24"/>
        </w:rPr>
        <w:t xml:space="preserve">в зависимости от </w:t>
      </w:r>
      <w:r w:rsidRPr="00F42F4D">
        <w:rPr>
          <w:rFonts w:ascii="Segoe UI" w:hAnsi="Segoe UI" w:cs="Segoe UI"/>
          <w:color w:val="000000"/>
          <w:sz w:val="24"/>
          <w:szCs w:val="24"/>
        </w:rPr>
        <w:t>информации, которую н</w:t>
      </w:r>
      <w:r w:rsidR="00ED32E9" w:rsidRPr="00F42F4D">
        <w:rPr>
          <w:rFonts w:ascii="Segoe UI" w:hAnsi="Segoe UI" w:cs="Segoe UI"/>
          <w:color w:val="000000"/>
          <w:sz w:val="24"/>
          <w:szCs w:val="24"/>
        </w:rPr>
        <w:t xml:space="preserve">еобходимо добавить (изменить) в </w:t>
      </w:r>
      <w:r w:rsidRPr="00F42F4D">
        <w:rPr>
          <w:rFonts w:ascii="Segoe UI" w:hAnsi="Segoe UI" w:cs="Segoe UI"/>
          <w:color w:val="000000"/>
          <w:sz w:val="24"/>
          <w:szCs w:val="24"/>
        </w:rPr>
        <w:t xml:space="preserve">ЕГРН, </w:t>
      </w:r>
      <w:r w:rsidR="00F42F4D" w:rsidRPr="00F42F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указывается почтовый адрес </w:t>
      </w:r>
      <w:r w:rsidR="001E1EA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F42F4D" w:rsidRPr="00F42F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 электронная почта, контактный номер телефона.</w:t>
      </w:r>
    </w:p>
    <w:p w:rsidR="00D219FA" w:rsidRDefault="00D219FA" w:rsidP="00F42F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D219FA">
        <w:rPr>
          <w:rFonts w:ascii="Segoe UI" w:hAnsi="Segoe UI" w:cs="Segoe UI"/>
          <w:color w:val="000000"/>
        </w:rPr>
        <w:lastRenderedPageBreak/>
        <w:t>Данные изменения будут вн</w:t>
      </w:r>
      <w:r w:rsidR="00ED32E9">
        <w:rPr>
          <w:rFonts w:ascii="Segoe UI" w:hAnsi="Segoe UI" w:cs="Segoe UI"/>
          <w:color w:val="000000"/>
        </w:rPr>
        <w:t xml:space="preserve">есены в ЕГРН бесплатно в </w:t>
      </w:r>
      <w:r w:rsidRPr="00D219FA">
        <w:rPr>
          <w:rFonts w:ascii="Segoe UI" w:hAnsi="Segoe UI" w:cs="Segoe UI"/>
          <w:color w:val="000000"/>
        </w:rPr>
        <w:t>течение</w:t>
      </w:r>
      <w:r w:rsidR="00ED32E9">
        <w:rPr>
          <w:rFonts w:ascii="Segoe UI" w:hAnsi="Segoe UI" w:cs="Segoe UI"/>
          <w:color w:val="000000"/>
        </w:rPr>
        <w:t xml:space="preserve"> </w:t>
      </w:r>
      <w:r w:rsidRPr="00D219FA">
        <w:rPr>
          <w:rFonts w:ascii="Segoe UI" w:hAnsi="Segoe UI" w:cs="Segoe UI"/>
          <w:color w:val="000000"/>
        </w:rPr>
        <w:t>3-х</w:t>
      </w:r>
      <w:r w:rsidR="00ED32E9">
        <w:rPr>
          <w:rFonts w:ascii="Segoe UI" w:hAnsi="Segoe UI" w:cs="Segoe UI"/>
          <w:color w:val="000000"/>
        </w:rPr>
        <w:t xml:space="preserve"> рабочих дней со </w:t>
      </w:r>
      <w:r w:rsidRPr="00D219FA">
        <w:rPr>
          <w:rFonts w:ascii="Segoe UI" w:hAnsi="Segoe UI" w:cs="Segoe UI"/>
          <w:color w:val="000000"/>
        </w:rPr>
        <w:t>дня подачи заявления, ч</w:t>
      </w:r>
      <w:r w:rsidR="00ED32E9">
        <w:rPr>
          <w:rFonts w:ascii="Segoe UI" w:hAnsi="Segoe UI" w:cs="Segoe UI"/>
          <w:color w:val="000000"/>
        </w:rPr>
        <w:t xml:space="preserve">то позволит собственнику быть в курсе любых изменений с </w:t>
      </w:r>
      <w:r w:rsidRPr="00D219FA">
        <w:rPr>
          <w:rFonts w:ascii="Segoe UI" w:hAnsi="Segoe UI" w:cs="Segoe UI"/>
          <w:color w:val="000000"/>
        </w:rPr>
        <w:t>его недвижимостью.</w:t>
      </w:r>
    </w:p>
    <w:p w:rsidR="007D1DCA" w:rsidRPr="00D219FA" w:rsidRDefault="007D1DCA" w:rsidP="00F42F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7D1DCA" w:rsidRDefault="00B77DBD" w:rsidP="007D1D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Вороненко</w:t>
      </w:r>
      <w:proofErr w:type="spellEnd"/>
      <w:r w:rsidR="007D1DCA">
        <w:rPr>
          <w:rFonts w:ascii="Times New Roman" w:hAnsi="Times New Roman"/>
          <w:sz w:val="28"/>
          <w:szCs w:val="28"/>
        </w:rPr>
        <w:t xml:space="preserve"> _______________________</w:t>
      </w:r>
    </w:p>
    <w:p w:rsidR="00F42F4D" w:rsidRDefault="00F42F4D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61134" w:rsidRDefault="00161134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D1DCA" w:rsidRDefault="007D1DCA" w:rsidP="001A158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A1585" w:rsidRPr="002B26A9" w:rsidRDefault="001A1585" w:rsidP="001A158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A1585" w:rsidRPr="002B26A9" w:rsidRDefault="001A1585" w:rsidP="001A158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1A1585" w:rsidRPr="00B77DBD" w:rsidRDefault="001A1585" w:rsidP="001A158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77DBD">
        <w:rPr>
          <w:rFonts w:ascii="Segoe UI" w:hAnsi="Segoe UI" w:cs="Segoe UI"/>
          <w:sz w:val="20"/>
          <w:szCs w:val="20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77DBD">
        <w:rPr>
          <w:rFonts w:ascii="Segoe UI" w:hAnsi="Segoe UI" w:cs="Segoe UI"/>
          <w:sz w:val="20"/>
          <w:szCs w:val="20"/>
        </w:rPr>
        <w:t>: 67_</w:t>
      </w:r>
      <w:proofErr w:type="spellStart"/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B77DBD">
        <w:rPr>
          <w:rFonts w:ascii="Segoe UI" w:hAnsi="Segoe UI" w:cs="Segoe UI"/>
          <w:sz w:val="20"/>
          <w:szCs w:val="20"/>
        </w:rPr>
        <w:t>@</w:t>
      </w:r>
      <w:proofErr w:type="spellStart"/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B77DBD">
        <w:rPr>
          <w:rFonts w:ascii="Segoe UI" w:hAnsi="Segoe UI" w:cs="Segoe UI"/>
          <w:sz w:val="20"/>
          <w:szCs w:val="20"/>
        </w:rPr>
        <w:t>.</w:t>
      </w:r>
      <w:proofErr w:type="spellStart"/>
      <w:r w:rsidRPr="002B26A9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p w:rsidR="001A1585" w:rsidRPr="00464098" w:rsidRDefault="00BA1687" w:rsidP="001A158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1A1585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1A1585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1A1585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1A1585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1A1585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1A1585" w:rsidRPr="00E01018" w:rsidRDefault="001A1585" w:rsidP="001A158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1A1585" w:rsidRPr="00E0101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85"/>
    <w:rsid w:val="00005185"/>
    <w:rsid w:val="00012C35"/>
    <w:rsid w:val="000B1641"/>
    <w:rsid w:val="000C1823"/>
    <w:rsid w:val="000C5C29"/>
    <w:rsid w:val="00105358"/>
    <w:rsid w:val="00161134"/>
    <w:rsid w:val="0019795F"/>
    <w:rsid w:val="001A1585"/>
    <w:rsid w:val="001E1EAB"/>
    <w:rsid w:val="004456E7"/>
    <w:rsid w:val="004759E0"/>
    <w:rsid w:val="004F5351"/>
    <w:rsid w:val="005118D9"/>
    <w:rsid w:val="005533D8"/>
    <w:rsid w:val="00555A7B"/>
    <w:rsid w:val="005A7976"/>
    <w:rsid w:val="0065122A"/>
    <w:rsid w:val="00652ADD"/>
    <w:rsid w:val="00686DCE"/>
    <w:rsid w:val="00723BA6"/>
    <w:rsid w:val="007B3498"/>
    <w:rsid w:val="007D1DCA"/>
    <w:rsid w:val="008301C4"/>
    <w:rsid w:val="00866453"/>
    <w:rsid w:val="00891E30"/>
    <w:rsid w:val="008A40A5"/>
    <w:rsid w:val="00936D84"/>
    <w:rsid w:val="00962281"/>
    <w:rsid w:val="00974CED"/>
    <w:rsid w:val="009C19D1"/>
    <w:rsid w:val="00B3158F"/>
    <w:rsid w:val="00B77DBD"/>
    <w:rsid w:val="00BA1687"/>
    <w:rsid w:val="00BC7AFA"/>
    <w:rsid w:val="00BE3FE4"/>
    <w:rsid w:val="00CC141F"/>
    <w:rsid w:val="00CE40F5"/>
    <w:rsid w:val="00D219FA"/>
    <w:rsid w:val="00D27F43"/>
    <w:rsid w:val="00E12FB7"/>
    <w:rsid w:val="00ED32E9"/>
    <w:rsid w:val="00F42F4D"/>
    <w:rsid w:val="00F634C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5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158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23</cp:revision>
  <cp:lastPrinted>2019-10-17T13:17:00Z</cp:lastPrinted>
  <dcterms:created xsi:type="dcterms:W3CDTF">2019-09-17T07:24:00Z</dcterms:created>
  <dcterms:modified xsi:type="dcterms:W3CDTF">2019-10-17T13:23:00Z</dcterms:modified>
</cp:coreProperties>
</file>