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66" w:rsidRPr="00FC06ED" w:rsidRDefault="00913E66" w:rsidP="00250880">
      <w:pPr>
        <w:tabs>
          <w:tab w:val="left" w:pos="390"/>
        </w:tabs>
        <w:jc w:val="right"/>
      </w:pPr>
      <w:r w:rsidRPr="00FC06ED">
        <w:t xml:space="preserve">Приложение </w:t>
      </w:r>
    </w:p>
    <w:p w:rsidR="000712D5" w:rsidRPr="00FC06ED" w:rsidRDefault="00913E66" w:rsidP="00913E66">
      <w:pPr>
        <w:tabs>
          <w:tab w:val="left" w:pos="390"/>
        </w:tabs>
        <w:ind w:firstLine="5670"/>
        <w:jc w:val="right"/>
      </w:pPr>
      <w:r w:rsidRPr="00FC06ED">
        <w:t>к постановлению Администрации</w:t>
      </w:r>
    </w:p>
    <w:p w:rsidR="00745E70" w:rsidRPr="00FC06ED" w:rsidRDefault="00913E66" w:rsidP="00913E66">
      <w:pPr>
        <w:tabs>
          <w:tab w:val="left" w:pos="390"/>
        </w:tabs>
        <w:ind w:firstLine="5670"/>
        <w:jc w:val="right"/>
      </w:pPr>
      <w:r w:rsidRPr="00FC06ED">
        <w:t>муниципального образования</w:t>
      </w:r>
      <w:r w:rsidR="00745E70" w:rsidRPr="00FC06ED">
        <w:t xml:space="preserve"> </w:t>
      </w:r>
      <w:r w:rsidRPr="00FC06ED">
        <w:t>«город Десногорск»</w:t>
      </w:r>
      <w:r w:rsidR="00745E70" w:rsidRPr="00FC06ED">
        <w:t xml:space="preserve"> </w:t>
      </w:r>
    </w:p>
    <w:p w:rsidR="00913E66" w:rsidRPr="00FC06ED" w:rsidRDefault="00913E66" w:rsidP="00913E66">
      <w:pPr>
        <w:tabs>
          <w:tab w:val="left" w:pos="390"/>
        </w:tabs>
        <w:ind w:firstLine="5670"/>
        <w:jc w:val="right"/>
      </w:pPr>
      <w:r w:rsidRPr="00FC06ED">
        <w:t>Смоленской области</w:t>
      </w:r>
    </w:p>
    <w:p w:rsidR="00745E70" w:rsidRDefault="00745E70" w:rsidP="00913E66">
      <w:pPr>
        <w:tabs>
          <w:tab w:val="left" w:pos="390"/>
        </w:tabs>
        <w:ind w:firstLine="5670"/>
        <w:jc w:val="right"/>
      </w:pPr>
      <w:r w:rsidRPr="00FC06ED">
        <w:t>от __________________ № ______</w:t>
      </w:r>
    </w:p>
    <w:p w:rsidR="00FC06ED" w:rsidRPr="00FC06ED" w:rsidRDefault="00FC06ED" w:rsidP="00913E66">
      <w:pPr>
        <w:tabs>
          <w:tab w:val="left" w:pos="390"/>
        </w:tabs>
        <w:ind w:firstLine="5670"/>
        <w:jc w:val="right"/>
        <w:rPr>
          <w:u w:val="single"/>
        </w:rPr>
      </w:pPr>
      <w:bookmarkStart w:id="0" w:name="_GoBack"/>
      <w:bookmarkEnd w:id="0"/>
    </w:p>
    <w:p w:rsidR="00FC06ED" w:rsidRDefault="00FC06ED" w:rsidP="00FC06ED">
      <w:pPr>
        <w:tabs>
          <w:tab w:val="left" w:pos="390"/>
        </w:tabs>
        <w:ind w:firstLine="5670"/>
        <w:jc w:val="right"/>
        <w:rPr>
          <w:u w:val="single"/>
        </w:rPr>
      </w:pPr>
    </w:p>
    <w:p w:rsidR="00913E66" w:rsidRPr="00FC06ED" w:rsidRDefault="00FC06ED" w:rsidP="00FC06ED">
      <w:pPr>
        <w:tabs>
          <w:tab w:val="left" w:pos="390"/>
        </w:tabs>
        <w:ind w:firstLine="5670"/>
        <w:jc w:val="right"/>
        <w:rPr>
          <w:u w:val="single"/>
        </w:rPr>
      </w:pPr>
      <w:r w:rsidRPr="00FC06ED">
        <w:rPr>
          <w:u w:val="single"/>
        </w:rPr>
        <w:t>ПРОЕКТ</w:t>
      </w:r>
    </w:p>
    <w:p w:rsidR="00913E66" w:rsidRPr="00AE04B4" w:rsidRDefault="00913E66" w:rsidP="00250880">
      <w:pPr>
        <w:tabs>
          <w:tab w:val="left" w:pos="390"/>
        </w:tabs>
        <w:jc w:val="right"/>
        <w:rPr>
          <w:sz w:val="28"/>
          <w:szCs w:val="28"/>
          <w:u w:val="single"/>
        </w:rPr>
      </w:pPr>
    </w:p>
    <w:p w:rsidR="00E926BA" w:rsidRPr="008E7225" w:rsidRDefault="00E926BA" w:rsidP="00E926B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FEC3A79" wp14:editId="648C05ED">
                <wp:simplePos x="0" y="0"/>
                <wp:positionH relativeFrom="column">
                  <wp:posOffset>932180</wp:posOffset>
                </wp:positionH>
                <wp:positionV relativeFrom="paragraph">
                  <wp:posOffset>80645</wp:posOffset>
                </wp:positionV>
                <wp:extent cx="5303520" cy="1305560"/>
                <wp:effectExtent l="0" t="0" r="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BA" w:rsidRPr="00745E70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5E70">
                              <w:rPr>
                                <w:sz w:val="28"/>
                                <w:szCs w:val="28"/>
                              </w:rPr>
                              <w:t xml:space="preserve">МУНИЦИПАЛЬНОЕ ОБРАЗОВАНИЕ </w:t>
                            </w:r>
                          </w:p>
                          <w:p w:rsidR="00E926BA" w:rsidRPr="00745E70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5E70">
                              <w:rPr>
                                <w:sz w:val="28"/>
                                <w:szCs w:val="28"/>
                              </w:rPr>
                              <w:t>«ГОРОД  ДЕСНОГОРСК» СМОЛЕНСКОЙ ОБЛАСТИ</w:t>
                            </w:r>
                          </w:p>
                          <w:p w:rsidR="00E926BA" w:rsidRPr="00745E70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5E70">
                              <w:rPr>
                                <w:sz w:val="28"/>
                                <w:szCs w:val="28"/>
                              </w:rPr>
                              <w:t>ДЕСНОГОРСКИЙ  ГОРОДСКОЙ  СОВЕТ</w:t>
                            </w:r>
                          </w:p>
                          <w:p w:rsidR="00E926BA" w:rsidRPr="00745E70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6BA" w:rsidRPr="00745E70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45E70"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745E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Е Ш Е Н И Е</w:t>
                            </w:r>
                          </w:p>
                          <w:p w:rsidR="00E926BA" w:rsidRDefault="00E926BA" w:rsidP="00E926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926BA" w:rsidRDefault="00E926BA" w:rsidP="00E926BA"/>
                          <w:p w:rsidR="00E926BA" w:rsidRDefault="00E926BA" w:rsidP="00E926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73.4pt;margin-top:6.35pt;width:417.6pt;height:10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rg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" o:allowincell="f" filled="f" stroked="f" strokeweight=".25pt">
                <v:textbox inset="1pt,1pt,1pt,1pt">
                  <w:txbxContent>
                    <w:p w:rsidR="00E926BA" w:rsidRPr="00745E70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745E70">
                        <w:rPr>
                          <w:sz w:val="28"/>
                          <w:szCs w:val="28"/>
                        </w:rPr>
                        <w:t xml:space="preserve">МУНИЦИПАЛЬНОЕ ОБРАЗОВАНИЕ </w:t>
                      </w:r>
                    </w:p>
                    <w:p w:rsidR="00E926BA" w:rsidRPr="00745E70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745E70">
                        <w:rPr>
                          <w:sz w:val="28"/>
                          <w:szCs w:val="28"/>
                        </w:rPr>
                        <w:t>«ГОРОД  ДЕСНОГОРСК» СМОЛЕНСКОЙ ОБЛАСТИ</w:t>
                      </w:r>
                    </w:p>
                    <w:p w:rsidR="00E926BA" w:rsidRPr="00745E70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745E70">
                        <w:rPr>
                          <w:sz w:val="28"/>
                          <w:szCs w:val="28"/>
                        </w:rPr>
                        <w:t>ДЕСНОГОРСКИЙ  ГОРОДСКОЙ  СОВЕТ</w:t>
                      </w:r>
                    </w:p>
                    <w:p w:rsidR="00E926BA" w:rsidRPr="00745E70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6BA" w:rsidRPr="00745E70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45E70"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745E70">
                        <w:rPr>
                          <w:b/>
                          <w:sz w:val="28"/>
                          <w:szCs w:val="28"/>
                        </w:rPr>
                        <w:t xml:space="preserve"> Е Ш Е Н И Е</w:t>
                      </w:r>
                    </w:p>
                    <w:p w:rsidR="00E926BA" w:rsidRDefault="00E926BA" w:rsidP="00E926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926BA" w:rsidRDefault="00E926BA" w:rsidP="00E926BA"/>
                    <w:p w:rsidR="00E926BA" w:rsidRDefault="00E926BA" w:rsidP="00E926BA"/>
                  </w:txbxContent>
                </v:textbox>
              </v:rect>
            </w:pict>
          </mc:Fallback>
        </mc:AlternateContent>
      </w:r>
    </w:p>
    <w:p w:rsidR="00E926BA" w:rsidRPr="008E7225" w:rsidRDefault="00E926BA" w:rsidP="00E926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CC4A5C" wp14:editId="3A4D8F87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1F0B1E" w:rsidRDefault="00E926BA" w:rsidP="00E926BA"/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AE04B4" w:rsidRDefault="00AE04B4" w:rsidP="000712D5">
      <w:pPr>
        <w:spacing w:line="264" w:lineRule="auto"/>
        <w:rPr>
          <w:sz w:val="26"/>
          <w:szCs w:val="26"/>
        </w:rPr>
      </w:pPr>
    </w:p>
    <w:p w:rsidR="00E926BA" w:rsidRPr="00745E70" w:rsidRDefault="00E926BA" w:rsidP="000712D5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____ сессии четвёртого созыва</w:t>
      </w:r>
    </w:p>
    <w:p w:rsidR="00E926BA" w:rsidRPr="00745E70" w:rsidRDefault="00E926BA" w:rsidP="000712D5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от ______________ № ______</w:t>
      </w:r>
    </w:p>
    <w:p w:rsidR="00E926BA" w:rsidRPr="00745E70" w:rsidRDefault="00E926BA" w:rsidP="00E926BA">
      <w:pPr>
        <w:spacing w:line="264" w:lineRule="auto"/>
        <w:ind w:firstLine="709"/>
        <w:rPr>
          <w:sz w:val="28"/>
          <w:szCs w:val="28"/>
        </w:rPr>
      </w:pPr>
    </w:p>
    <w:p w:rsidR="00882DB3" w:rsidRPr="00745E70" w:rsidRDefault="00C05634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О внесении изменений в </w:t>
      </w:r>
      <w:r w:rsidR="00882DB3" w:rsidRPr="00745E70">
        <w:rPr>
          <w:sz w:val="28"/>
          <w:szCs w:val="28"/>
        </w:rPr>
        <w:t xml:space="preserve"> </w:t>
      </w:r>
      <w:r w:rsidR="00E926BA" w:rsidRPr="00745E70">
        <w:rPr>
          <w:sz w:val="28"/>
          <w:szCs w:val="28"/>
        </w:rPr>
        <w:t>Правил</w:t>
      </w:r>
      <w:r w:rsidRPr="00745E70">
        <w:rPr>
          <w:sz w:val="28"/>
          <w:szCs w:val="28"/>
        </w:rPr>
        <w:t>а</w:t>
      </w:r>
      <w:r w:rsidR="00882DB3" w:rsidRPr="00745E70">
        <w:rPr>
          <w:sz w:val="28"/>
          <w:szCs w:val="28"/>
        </w:rPr>
        <w:t xml:space="preserve"> </w:t>
      </w:r>
    </w:p>
    <w:p w:rsidR="00882DB3" w:rsidRPr="00745E70" w:rsidRDefault="00882DB3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благоустройства территории </w:t>
      </w:r>
    </w:p>
    <w:p w:rsidR="00E926BA" w:rsidRPr="00745E70" w:rsidRDefault="00882DB3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>м</w:t>
      </w:r>
      <w:r w:rsidR="00E926BA" w:rsidRPr="00745E70">
        <w:rPr>
          <w:sz w:val="28"/>
          <w:szCs w:val="28"/>
        </w:rPr>
        <w:t>униципального образования</w:t>
      </w:r>
    </w:p>
    <w:p w:rsidR="00882DB3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«город Десногорск» 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>Смоленской области</w:t>
      </w:r>
    </w:p>
    <w:p w:rsid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AE04B4" w:rsidRPr="00E926BA" w:rsidRDefault="00AE04B4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E926BA" w:rsidRPr="00745E70" w:rsidRDefault="00250880" w:rsidP="00E926BA">
      <w:pPr>
        <w:widowControl w:val="0"/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745E70">
        <w:rPr>
          <w:sz w:val="28"/>
          <w:szCs w:val="28"/>
        </w:rPr>
        <w:t>Р</w:t>
      </w:r>
      <w:r w:rsidR="00E926BA" w:rsidRPr="00745E70">
        <w:rPr>
          <w:sz w:val="28"/>
          <w:szCs w:val="28"/>
        </w:rPr>
        <w:t>уководствуясь</w:t>
      </w:r>
      <w:r w:rsidR="00EB3AEB" w:rsidRPr="00745E70">
        <w:rPr>
          <w:sz w:val="28"/>
          <w:szCs w:val="28"/>
        </w:rPr>
        <w:t xml:space="preserve"> </w:t>
      </w:r>
      <w:r w:rsidR="00C43052" w:rsidRPr="00745E70">
        <w:rPr>
          <w:sz w:val="28"/>
          <w:szCs w:val="28"/>
        </w:rPr>
        <w:t xml:space="preserve"> ст. 16 Федерального</w:t>
      </w:r>
      <w:r w:rsidR="00E926BA" w:rsidRPr="00745E70">
        <w:rPr>
          <w:sz w:val="28"/>
          <w:szCs w:val="28"/>
        </w:rPr>
        <w:t xml:space="preserve"> закон</w:t>
      </w:r>
      <w:r w:rsidR="00C43052" w:rsidRPr="00745E70">
        <w:rPr>
          <w:sz w:val="28"/>
          <w:szCs w:val="28"/>
        </w:rPr>
        <w:t>а</w:t>
      </w:r>
      <w:r w:rsidR="001814BC" w:rsidRPr="00745E70">
        <w:rPr>
          <w:sz w:val="28"/>
          <w:szCs w:val="28"/>
        </w:rPr>
        <w:t xml:space="preserve"> от 06.10.2003 </w:t>
      </w:r>
      <w:r w:rsidR="00E926BA" w:rsidRPr="00745E7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 и учитывая рекомендации публичных слушаний от </w:t>
      </w:r>
      <w:r w:rsidR="00C05634" w:rsidRPr="00745E70">
        <w:rPr>
          <w:sz w:val="28"/>
          <w:szCs w:val="28"/>
        </w:rPr>
        <w:t>____________</w:t>
      </w:r>
      <w:r w:rsidRPr="00745E70">
        <w:rPr>
          <w:sz w:val="28"/>
          <w:szCs w:val="28"/>
        </w:rPr>
        <w:t xml:space="preserve"> Десногорский </w:t>
      </w:r>
      <w:r w:rsidR="00B86E29" w:rsidRPr="00745E70">
        <w:rPr>
          <w:sz w:val="28"/>
          <w:szCs w:val="28"/>
        </w:rPr>
        <w:t>г</w:t>
      </w:r>
      <w:r w:rsidRPr="00745E70">
        <w:rPr>
          <w:sz w:val="28"/>
          <w:szCs w:val="28"/>
        </w:rPr>
        <w:t xml:space="preserve">ородской </w:t>
      </w:r>
      <w:r w:rsidR="00B86E29" w:rsidRPr="00745E70">
        <w:rPr>
          <w:sz w:val="28"/>
          <w:szCs w:val="28"/>
        </w:rPr>
        <w:t>С</w:t>
      </w:r>
      <w:r w:rsidR="00E926BA" w:rsidRPr="00745E70">
        <w:rPr>
          <w:sz w:val="28"/>
          <w:szCs w:val="28"/>
        </w:rPr>
        <w:t>овет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  <w:proofErr w:type="gramStart"/>
      <w:r w:rsidRPr="00745E70">
        <w:rPr>
          <w:sz w:val="28"/>
          <w:szCs w:val="28"/>
        </w:rPr>
        <w:t>Р</w:t>
      </w:r>
      <w:proofErr w:type="gramEnd"/>
      <w:r w:rsidRPr="00745E70">
        <w:rPr>
          <w:sz w:val="28"/>
          <w:szCs w:val="28"/>
        </w:rPr>
        <w:t xml:space="preserve"> Е Ш И Л: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</w:p>
    <w:p w:rsidR="00C05634" w:rsidRPr="00745E70" w:rsidRDefault="00E926BA" w:rsidP="00C0563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1. </w:t>
      </w:r>
      <w:r w:rsidR="004868AE" w:rsidRPr="00745E70">
        <w:rPr>
          <w:sz w:val="28"/>
          <w:szCs w:val="28"/>
        </w:rPr>
        <w:t>Часть 7 статьи 7</w:t>
      </w:r>
      <w:r w:rsidR="00745E70">
        <w:rPr>
          <w:sz w:val="28"/>
          <w:szCs w:val="28"/>
        </w:rPr>
        <w:t xml:space="preserve"> </w:t>
      </w:r>
      <w:r w:rsidR="00C05634" w:rsidRPr="00745E70">
        <w:rPr>
          <w:sz w:val="28"/>
          <w:szCs w:val="28"/>
        </w:rPr>
        <w:t>Правил благоустройства территории муниципального образования «город Десногорск» Смоленской области, утвержденных решением Десногорского городского Совета от 21.05.2019 № 518 (в редакции от 31.10.2019 № 22)  изложить в следующей редакции:</w:t>
      </w:r>
    </w:p>
    <w:p w:rsidR="00882DB3" w:rsidRPr="00745E70" w:rsidRDefault="00C05634" w:rsidP="00C0563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«2. </w:t>
      </w:r>
      <w:r w:rsidR="004868AE" w:rsidRPr="00745E70">
        <w:rPr>
          <w:sz w:val="28"/>
          <w:szCs w:val="28"/>
        </w:rPr>
        <w:t xml:space="preserve">Установка и эксплуатация рекламных конструкций, вывесок и средств размещения информации осуществляется в соответствии с Положением о порядке установки и эксплуатация рекламных конструкций и средств </w:t>
      </w:r>
      <w:r w:rsidR="004868AE" w:rsidRPr="00745E70">
        <w:rPr>
          <w:sz w:val="28"/>
          <w:szCs w:val="28"/>
        </w:rPr>
        <w:lastRenderedPageBreak/>
        <w:t>размещения информации на территории муниципального образования, утвержденным органом местного самоуправления</w:t>
      </w:r>
      <w:proofErr w:type="gramStart"/>
      <w:r w:rsidR="00AE04B4" w:rsidRPr="00745E70">
        <w:rPr>
          <w:sz w:val="28"/>
          <w:szCs w:val="28"/>
        </w:rPr>
        <w:t>.</w:t>
      </w:r>
      <w:r w:rsidRPr="00745E70">
        <w:rPr>
          <w:sz w:val="28"/>
          <w:szCs w:val="28"/>
        </w:rPr>
        <w:t>».</w:t>
      </w:r>
      <w:r w:rsidR="00882DB3" w:rsidRPr="00745E70">
        <w:rPr>
          <w:sz w:val="28"/>
          <w:szCs w:val="28"/>
        </w:rPr>
        <w:t xml:space="preserve"> </w:t>
      </w:r>
      <w:proofErr w:type="gramEnd"/>
    </w:p>
    <w:p w:rsidR="00AE2CFC" w:rsidRPr="00745E70" w:rsidRDefault="00882DB3" w:rsidP="00F86157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2. </w:t>
      </w:r>
      <w:r w:rsidR="00AC2E21" w:rsidRPr="00745E70">
        <w:rPr>
          <w:sz w:val="28"/>
          <w:szCs w:val="28"/>
        </w:rPr>
        <w:t>Часть 7</w:t>
      </w:r>
      <w:r w:rsidR="004868AE" w:rsidRPr="00745E70">
        <w:rPr>
          <w:sz w:val="28"/>
          <w:szCs w:val="28"/>
        </w:rPr>
        <w:t xml:space="preserve"> статьи 35</w:t>
      </w:r>
      <w:r w:rsidR="00745E70">
        <w:rPr>
          <w:sz w:val="28"/>
          <w:szCs w:val="28"/>
        </w:rPr>
        <w:t xml:space="preserve"> </w:t>
      </w:r>
      <w:r w:rsidR="004868AE" w:rsidRPr="00745E70">
        <w:rPr>
          <w:sz w:val="28"/>
          <w:szCs w:val="28"/>
        </w:rPr>
        <w:t xml:space="preserve">Правил благоустройства территории муниципального образования «город Десногорск» Смоленской области, утвержденных решением Десногорского городского Совета от 21.05.2019 № 518 (в редакции </w:t>
      </w:r>
      <w:r w:rsidR="00745E70">
        <w:rPr>
          <w:sz w:val="28"/>
          <w:szCs w:val="28"/>
        </w:rPr>
        <w:t xml:space="preserve">от 31.10.2019 № 22) </w:t>
      </w:r>
      <w:r w:rsidR="004868AE" w:rsidRPr="00745E70">
        <w:rPr>
          <w:sz w:val="28"/>
          <w:szCs w:val="28"/>
        </w:rPr>
        <w:t>изложить в следующей редакции:</w:t>
      </w:r>
    </w:p>
    <w:p w:rsidR="004868AE" w:rsidRPr="00745E70" w:rsidRDefault="00AC2E21" w:rsidP="00F86157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>«</w:t>
      </w:r>
      <w:r w:rsidR="004868AE" w:rsidRPr="00745E70">
        <w:rPr>
          <w:sz w:val="28"/>
          <w:szCs w:val="28"/>
        </w:rPr>
        <w:t>1</w:t>
      </w:r>
      <w:r w:rsidRPr="00745E70">
        <w:rPr>
          <w:sz w:val="28"/>
          <w:szCs w:val="28"/>
        </w:rPr>
        <w:t>. Порядок вырубки (сноса), пересадки деревьев и кустарников на территории муниципального образования, Административный регламент предоставления разрешения на вырубку (снос), пересадку деревьев и кустарников, утверждаются постановлением Администрации</w:t>
      </w:r>
      <w:proofErr w:type="gramStart"/>
      <w:r w:rsidRPr="00745E70">
        <w:rPr>
          <w:sz w:val="28"/>
          <w:szCs w:val="28"/>
        </w:rPr>
        <w:t>.</w:t>
      </w:r>
      <w:r w:rsidR="00AE04B4" w:rsidRPr="00745E70">
        <w:rPr>
          <w:sz w:val="28"/>
          <w:szCs w:val="28"/>
        </w:rPr>
        <w:t>».</w:t>
      </w:r>
      <w:proofErr w:type="gramEnd"/>
    </w:p>
    <w:p w:rsidR="00E926BA" w:rsidRPr="00745E70" w:rsidRDefault="00882DB3" w:rsidP="00E926BA">
      <w:pPr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>3</w:t>
      </w:r>
      <w:r w:rsidR="00E926BA" w:rsidRPr="00745E70">
        <w:rPr>
          <w:sz w:val="28"/>
          <w:szCs w:val="28"/>
        </w:rPr>
        <w:t>. Настоящее решение опубликовать в газете «Десна»</w:t>
      </w:r>
      <w:r w:rsidRPr="00745E70">
        <w:rPr>
          <w:sz w:val="28"/>
          <w:szCs w:val="28"/>
        </w:rPr>
        <w:t>.</w:t>
      </w:r>
    </w:p>
    <w:p w:rsidR="00E926BA" w:rsidRPr="00745E70" w:rsidRDefault="00E926BA" w:rsidP="00E926BA">
      <w:pPr>
        <w:spacing w:line="264" w:lineRule="auto"/>
        <w:jc w:val="both"/>
        <w:rPr>
          <w:sz w:val="28"/>
          <w:szCs w:val="28"/>
        </w:rPr>
      </w:pPr>
    </w:p>
    <w:p w:rsidR="00C05634" w:rsidRDefault="00C05634" w:rsidP="00E926BA">
      <w:pPr>
        <w:spacing w:line="264" w:lineRule="auto"/>
        <w:jc w:val="both"/>
        <w:rPr>
          <w:sz w:val="28"/>
          <w:szCs w:val="28"/>
        </w:rPr>
      </w:pPr>
    </w:p>
    <w:p w:rsidR="00745E70" w:rsidRPr="00745E70" w:rsidRDefault="00745E70" w:rsidP="00E926BA">
      <w:pPr>
        <w:spacing w:line="264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999"/>
      </w:tblGrid>
      <w:tr w:rsidR="00FD7569" w:rsidRPr="00745E70" w:rsidTr="00FD75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FD7569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Председатель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Десногорского городского Совета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</w:p>
          <w:p w:rsidR="00FD7569" w:rsidRPr="00745E70" w:rsidRDefault="00FD7569" w:rsidP="00C05634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 xml:space="preserve">   </w:t>
            </w:r>
            <w:r w:rsidR="00C05634" w:rsidRPr="00745E70">
              <w:rPr>
                <w:sz w:val="28"/>
                <w:szCs w:val="28"/>
              </w:rPr>
              <w:t xml:space="preserve">                        </w:t>
            </w:r>
            <w:r w:rsidRPr="00745E70">
              <w:rPr>
                <w:sz w:val="28"/>
                <w:szCs w:val="28"/>
              </w:rPr>
              <w:t xml:space="preserve">  </w:t>
            </w:r>
            <w:r w:rsidR="00AE04B4" w:rsidRPr="00745E70">
              <w:rPr>
                <w:sz w:val="28"/>
                <w:szCs w:val="28"/>
              </w:rPr>
              <w:t xml:space="preserve">   А.А. </w:t>
            </w:r>
            <w:proofErr w:type="spellStart"/>
            <w:r w:rsidR="00AE04B4" w:rsidRPr="00745E70">
              <w:rPr>
                <w:sz w:val="28"/>
                <w:szCs w:val="28"/>
              </w:rPr>
              <w:t>Т</w:t>
            </w:r>
            <w:r w:rsidR="00C05634" w:rsidRPr="00745E70">
              <w:rPr>
                <w:sz w:val="28"/>
                <w:szCs w:val="28"/>
              </w:rPr>
              <w:t>ерлецкий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745E70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="00FD7569" w:rsidRPr="00745E70">
              <w:rPr>
                <w:sz w:val="28"/>
                <w:szCs w:val="28"/>
              </w:rPr>
              <w:t>образования</w:t>
            </w:r>
          </w:p>
          <w:p w:rsidR="00745E70" w:rsidRPr="00745E70" w:rsidRDefault="00FD7569" w:rsidP="00745E70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«город Десногорск» Смоленской области</w:t>
            </w:r>
          </w:p>
          <w:p w:rsidR="00FD7569" w:rsidRPr="00745E70" w:rsidRDefault="00745E70" w:rsidP="00AE04B4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FD7569" w:rsidRPr="00745E70">
              <w:rPr>
                <w:sz w:val="28"/>
                <w:szCs w:val="28"/>
              </w:rPr>
              <w:t>А.Н. Шубин</w:t>
            </w:r>
          </w:p>
        </w:tc>
      </w:tr>
    </w:tbl>
    <w:p w:rsidR="009E7AC8" w:rsidRPr="00745E70" w:rsidRDefault="009E7AC8" w:rsidP="00882DB3">
      <w:pPr>
        <w:jc w:val="both"/>
        <w:rPr>
          <w:sz w:val="28"/>
          <w:szCs w:val="28"/>
        </w:rPr>
      </w:pPr>
    </w:p>
    <w:sectPr w:rsidR="009E7AC8" w:rsidRPr="00745E70" w:rsidSect="00E926B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4337A"/>
    <w:rsid w:val="00047C28"/>
    <w:rsid w:val="00067947"/>
    <w:rsid w:val="000710A9"/>
    <w:rsid w:val="000712D5"/>
    <w:rsid w:val="00076DA0"/>
    <w:rsid w:val="000960A2"/>
    <w:rsid w:val="00115B27"/>
    <w:rsid w:val="001219FD"/>
    <w:rsid w:val="00140D79"/>
    <w:rsid w:val="00145BA9"/>
    <w:rsid w:val="001814BC"/>
    <w:rsid w:val="001B65D6"/>
    <w:rsid w:val="001C7DA2"/>
    <w:rsid w:val="0020584D"/>
    <w:rsid w:val="002070E1"/>
    <w:rsid w:val="00250880"/>
    <w:rsid w:val="00264E73"/>
    <w:rsid w:val="002B74F3"/>
    <w:rsid w:val="002F006B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868AE"/>
    <w:rsid w:val="004A7469"/>
    <w:rsid w:val="004B496C"/>
    <w:rsid w:val="004C0565"/>
    <w:rsid w:val="004E37C3"/>
    <w:rsid w:val="0050051B"/>
    <w:rsid w:val="00583F47"/>
    <w:rsid w:val="00597A2C"/>
    <w:rsid w:val="005B4FAB"/>
    <w:rsid w:val="006D77E1"/>
    <w:rsid w:val="007052CB"/>
    <w:rsid w:val="00717AFA"/>
    <w:rsid w:val="00745E70"/>
    <w:rsid w:val="00770E23"/>
    <w:rsid w:val="00774894"/>
    <w:rsid w:val="007A63CE"/>
    <w:rsid w:val="007B5C05"/>
    <w:rsid w:val="007F1E1D"/>
    <w:rsid w:val="00881437"/>
    <w:rsid w:val="00882DB3"/>
    <w:rsid w:val="008929B0"/>
    <w:rsid w:val="008B3BD6"/>
    <w:rsid w:val="008B4281"/>
    <w:rsid w:val="008E5311"/>
    <w:rsid w:val="008E784A"/>
    <w:rsid w:val="00913870"/>
    <w:rsid w:val="00913E66"/>
    <w:rsid w:val="009759C6"/>
    <w:rsid w:val="0099019E"/>
    <w:rsid w:val="009A566B"/>
    <w:rsid w:val="009A6B0C"/>
    <w:rsid w:val="009C1FEB"/>
    <w:rsid w:val="009D0189"/>
    <w:rsid w:val="009E7AC8"/>
    <w:rsid w:val="00A944F2"/>
    <w:rsid w:val="00AB4610"/>
    <w:rsid w:val="00AC131A"/>
    <w:rsid w:val="00AC2E21"/>
    <w:rsid w:val="00AE04B4"/>
    <w:rsid w:val="00AE2CFC"/>
    <w:rsid w:val="00AF12D6"/>
    <w:rsid w:val="00AF66F6"/>
    <w:rsid w:val="00B333A8"/>
    <w:rsid w:val="00B42C04"/>
    <w:rsid w:val="00B86E29"/>
    <w:rsid w:val="00BB748A"/>
    <w:rsid w:val="00BE7B26"/>
    <w:rsid w:val="00C05634"/>
    <w:rsid w:val="00C43052"/>
    <w:rsid w:val="00C4464F"/>
    <w:rsid w:val="00C5037C"/>
    <w:rsid w:val="00C73BD4"/>
    <w:rsid w:val="00C765EC"/>
    <w:rsid w:val="00C929A9"/>
    <w:rsid w:val="00D020A2"/>
    <w:rsid w:val="00D1236C"/>
    <w:rsid w:val="00D16200"/>
    <w:rsid w:val="00D16723"/>
    <w:rsid w:val="00D32BD8"/>
    <w:rsid w:val="00D65825"/>
    <w:rsid w:val="00D8512B"/>
    <w:rsid w:val="00D868BC"/>
    <w:rsid w:val="00D91F12"/>
    <w:rsid w:val="00DE11B2"/>
    <w:rsid w:val="00DF2160"/>
    <w:rsid w:val="00E052B6"/>
    <w:rsid w:val="00E27ACD"/>
    <w:rsid w:val="00E471EE"/>
    <w:rsid w:val="00E56F92"/>
    <w:rsid w:val="00E75BE1"/>
    <w:rsid w:val="00E926BA"/>
    <w:rsid w:val="00EB3AEB"/>
    <w:rsid w:val="00EB5D3F"/>
    <w:rsid w:val="00EF4C44"/>
    <w:rsid w:val="00F57AF5"/>
    <w:rsid w:val="00F86157"/>
    <w:rsid w:val="00FC06ED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2020-08-17T11:53:00Z</cp:lastPrinted>
  <dcterms:created xsi:type="dcterms:W3CDTF">2020-08-15T10:38:00Z</dcterms:created>
  <dcterms:modified xsi:type="dcterms:W3CDTF">2020-08-17T12:20:00Z</dcterms:modified>
</cp:coreProperties>
</file>