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3" w:rsidRPr="00977980" w:rsidRDefault="00977980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8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7980" w:rsidRDefault="00977980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8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12A7B" w:rsidRDefault="00312A7B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</w:p>
    <w:p w:rsidR="00312A7B" w:rsidRDefault="00312A7B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 </w:t>
      </w:r>
    </w:p>
    <w:p w:rsidR="00312A7B" w:rsidRPr="00084DB7" w:rsidRDefault="00992796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2A7B">
        <w:rPr>
          <w:rFonts w:ascii="Times New Roman" w:hAnsi="Times New Roman" w:cs="Times New Roman"/>
          <w:sz w:val="24"/>
          <w:szCs w:val="24"/>
        </w:rPr>
        <w:t xml:space="preserve">т </w:t>
      </w:r>
      <w:r w:rsidR="00084DB7">
        <w:rPr>
          <w:rFonts w:ascii="Times New Roman" w:hAnsi="Times New Roman" w:cs="Times New Roman"/>
          <w:sz w:val="24"/>
          <w:szCs w:val="24"/>
        </w:rPr>
        <w:t xml:space="preserve">  </w:t>
      </w:r>
      <w:r w:rsidR="00084DB7" w:rsidRPr="00084DB7">
        <w:rPr>
          <w:rFonts w:ascii="Times New Roman" w:hAnsi="Times New Roman" w:cs="Times New Roman"/>
          <w:sz w:val="24"/>
          <w:szCs w:val="24"/>
          <w:u w:val="single"/>
        </w:rPr>
        <w:t>29.02.2016</w:t>
      </w:r>
      <w:r w:rsidR="00084DB7">
        <w:rPr>
          <w:rFonts w:ascii="Times New Roman" w:hAnsi="Times New Roman" w:cs="Times New Roman"/>
          <w:sz w:val="24"/>
          <w:szCs w:val="24"/>
        </w:rPr>
        <w:t xml:space="preserve">   </w:t>
      </w:r>
      <w:r w:rsidR="00312A7B">
        <w:rPr>
          <w:rFonts w:ascii="Times New Roman" w:hAnsi="Times New Roman" w:cs="Times New Roman"/>
          <w:sz w:val="24"/>
          <w:szCs w:val="24"/>
        </w:rPr>
        <w:t>№</w:t>
      </w:r>
      <w:r w:rsidR="00084DB7">
        <w:rPr>
          <w:rFonts w:ascii="Times New Roman" w:hAnsi="Times New Roman" w:cs="Times New Roman"/>
          <w:sz w:val="24"/>
          <w:szCs w:val="24"/>
        </w:rPr>
        <w:t xml:space="preserve">  </w:t>
      </w:r>
      <w:r w:rsidR="00084DB7" w:rsidRPr="00084DB7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:rsidR="00312A7B" w:rsidRDefault="00312A7B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A7B" w:rsidRDefault="00312A7B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A7B" w:rsidRDefault="00312A7B" w:rsidP="00977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A7B" w:rsidRDefault="00312A7B" w:rsidP="0031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СОСТАВ</w:t>
      </w:r>
    </w:p>
    <w:p w:rsidR="00312A7B" w:rsidRDefault="00312A7B" w:rsidP="0031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постоянно действующей рабочей группы на проведение работ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A7B" w:rsidRDefault="00312A7B" w:rsidP="0031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программами и муниципальными заданиями бюджетных учреждений </w:t>
      </w:r>
    </w:p>
    <w:p w:rsidR="00312A7B" w:rsidRDefault="00312A7B" w:rsidP="0031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312A7B" w:rsidRDefault="00312A7B" w:rsidP="0031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7B" w:rsidRDefault="00312A7B" w:rsidP="00312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12A7B" w:rsidTr="00992796">
        <w:tc>
          <w:tcPr>
            <w:tcW w:w="3936" w:type="dxa"/>
          </w:tcPr>
          <w:p w:rsidR="00312A7B" w:rsidRPr="00312A7B" w:rsidRDefault="00312A7B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A7B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312A7B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5635" w:type="dxa"/>
          </w:tcPr>
          <w:p w:rsidR="00312A7B" w:rsidRPr="00312A7B" w:rsidRDefault="00312A7B" w:rsidP="0031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7B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по экономическим вопросам, руководитель рабочей группы</w:t>
            </w:r>
          </w:p>
        </w:tc>
      </w:tr>
      <w:tr w:rsidR="00312A7B" w:rsidTr="00992796">
        <w:tc>
          <w:tcPr>
            <w:tcW w:w="3936" w:type="dxa"/>
          </w:tcPr>
          <w:p w:rsidR="00312A7B" w:rsidRPr="00312A7B" w:rsidRDefault="00312A7B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7B">
              <w:rPr>
                <w:rFonts w:ascii="Times New Roman" w:hAnsi="Times New Roman" w:cs="Times New Roman"/>
                <w:sz w:val="24"/>
                <w:szCs w:val="24"/>
              </w:rPr>
              <w:t>Куликовская Анна Александровна</w:t>
            </w:r>
          </w:p>
        </w:tc>
        <w:tc>
          <w:tcPr>
            <w:tcW w:w="5635" w:type="dxa"/>
          </w:tcPr>
          <w:p w:rsidR="00312A7B" w:rsidRPr="00312A7B" w:rsidRDefault="00312A7B" w:rsidP="0031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7B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spellStart"/>
            <w:r w:rsidRPr="00312A7B">
              <w:rPr>
                <w:rFonts w:ascii="Times New Roman" w:hAnsi="Times New Roman" w:cs="Times New Roman"/>
                <w:sz w:val="24"/>
                <w:szCs w:val="24"/>
              </w:rPr>
              <w:t>Финупраления</w:t>
            </w:r>
            <w:proofErr w:type="spellEnd"/>
            <w:r w:rsidRPr="00312A7B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Десногорска, заместитель руководителя рабочей группы </w:t>
            </w:r>
          </w:p>
        </w:tc>
      </w:tr>
      <w:tr w:rsidR="00312A7B" w:rsidTr="00992796">
        <w:tc>
          <w:tcPr>
            <w:tcW w:w="3936" w:type="dxa"/>
          </w:tcPr>
          <w:p w:rsidR="00312A7B" w:rsidRPr="00312A7B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Анна Геннадьевна </w:t>
            </w:r>
          </w:p>
        </w:tc>
        <w:tc>
          <w:tcPr>
            <w:tcW w:w="5635" w:type="dxa"/>
          </w:tcPr>
          <w:p w:rsidR="00312A7B" w:rsidRDefault="00795020" w:rsidP="008F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казн</w:t>
            </w:r>
            <w:r w:rsidR="00DC094E">
              <w:rPr>
                <w:rFonts w:ascii="Times New Roman" w:hAnsi="Times New Roman" w:cs="Times New Roman"/>
                <w:sz w:val="24"/>
                <w:szCs w:val="24"/>
              </w:rPr>
              <w:t xml:space="preserve">ачейскому исполнению бюджета </w:t>
            </w:r>
            <w:proofErr w:type="spellStart"/>
            <w:r w:rsidR="00DC094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DC094E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Десногорска, секретарь рабочей группы </w:t>
            </w:r>
          </w:p>
          <w:p w:rsidR="00992796" w:rsidRPr="00312A7B" w:rsidRDefault="00992796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4E" w:rsidTr="00992796">
        <w:tc>
          <w:tcPr>
            <w:tcW w:w="9571" w:type="dxa"/>
            <w:gridSpan w:val="2"/>
          </w:tcPr>
          <w:p w:rsidR="00DC094E" w:rsidRDefault="00DC094E" w:rsidP="00DC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  <w:p w:rsidR="00992796" w:rsidRPr="00312A7B" w:rsidRDefault="00992796" w:rsidP="00DC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7B" w:rsidTr="00992796">
        <w:tc>
          <w:tcPr>
            <w:tcW w:w="3936" w:type="dxa"/>
          </w:tcPr>
          <w:p w:rsidR="00312A7B" w:rsidRPr="00312A7B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Татьяна Николаевна </w:t>
            </w:r>
          </w:p>
        </w:tc>
        <w:tc>
          <w:tcPr>
            <w:tcW w:w="5635" w:type="dxa"/>
          </w:tcPr>
          <w:p w:rsidR="00312A7B" w:rsidRPr="00312A7B" w:rsidRDefault="00CC1B74" w:rsidP="008F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специалист, главный бухгалтер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</w:tr>
      <w:tr w:rsidR="00312A7B" w:rsidTr="00992796">
        <w:tc>
          <w:tcPr>
            <w:tcW w:w="3936" w:type="dxa"/>
          </w:tcPr>
          <w:p w:rsidR="00312A7B" w:rsidRPr="00312A7B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5635" w:type="dxa"/>
          </w:tcPr>
          <w:p w:rsidR="00312A7B" w:rsidRPr="00312A7B" w:rsidRDefault="00DC094E" w:rsidP="008F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</w:t>
            </w:r>
            <w:r w:rsidR="00992796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796" w:rsidRPr="00312A7B">
              <w:rPr>
                <w:rFonts w:ascii="Times New Roman" w:hAnsi="Times New Roman" w:cs="Times New Roman"/>
                <w:sz w:val="24"/>
                <w:szCs w:val="24"/>
              </w:rPr>
              <w:t>Финупраления</w:t>
            </w:r>
            <w:proofErr w:type="spellEnd"/>
            <w:r w:rsidR="00992796" w:rsidRPr="00312A7B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</w:tr>
      <w:tr w:rsidR="00312A7B" w:rsidTr="00992796">
        <w:tc>
          <w:tcPr>
            <w:tcW w:w="3936" w:type="dxa"/>
          </w:tcPr>
          <w:p w:rsidR="00312A7B" w:rsidRPr="00312A7B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Валентина Александровна </w:t>
            </w:r>
          </w:p>
        </w:tc>
        <w:tc>
          <w:tcPr>
            <w:tcW w:w="5635" w:type="dxa"/>
          </w:tcPr>
          <w:p w:rsidR="00312A7B" w:rsidRPr="00312A7B" w:rsidRDefault="00DC094E" w:rsidP="008F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Администрации муниципального образования «город Десногорск» Смоленской области</w:t>
            </w:r>
          </w:p>
        </w:tc>
      </w:tr>
      <w:tr w:rsidR="00312A7B" w:rsidTr="00992796">
        <w:tc>
          <w:tcPr>
            <w:tcW w:w="3936" w:type="dxa"/>
          </w:tcPr>
          <w:p w:rsidR="00312A7B" w:rsidRPr="00312A7B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Владимировна </w:t>
            </w:r>
          </w:p>
        </w:tc>
        <w:tc>
          <w:tcPr>
            <w:tcW w:w="5635" w:type="dxa"/>
          </w:tcPr>
          <w:p w:rsidR="00312A7B" w:rsidRPr="00312A7B" w:rsidRDefault="00DC094E" w:rsidP="008F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Администрации муниципального образования «город Десногорск» Смоленской области</w:t>
            </w:r>
          </w:p>
        </w:tc>
      </w:tr>
      <w:tr w:rsidR="00DC094E" w:rsidTr="00992796">
        <w:tc>
          <w:tcPr>
            <w:tcW w:w="3936" w:type="dxa"/>
          </w:tcPr>
          <w:p w:rsidR="00DC094E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Щёголь Лариса Михайловна </w:t>
            </w:r>
          </w:p>
        </w:tc>
        <w:tc>
          <w:tcPr>
            <w:tcW w:w="5635" w:type="dxa"/>
          </w:tcPr>
          <w:p w:rsidR="00DC094E" w:rsidRDefault="00DC094E" w:rsidP="0079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строительства и ремонтов Комитета по ГХ и ПК г. Десногорска</w:t>
            </w:r>
          </w:p>
        </w:tc>
      </w:tr>
      <w:tr w:rsidR="00DC094E" w:rsidTr="00992796">
        <w:tc>
          <w:tcPr>
            <w:tcW w:w="3936" w:type="dxa"/>
          </w:tcPr>
          <w:p w:rsidR="00DC094E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5635" w:type="dxa"/>
          </w:tcPr>
          <w:p w:rsidR="00DC094E" w:rsidRDefault="00DC094E" w:rsidP="0079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бухгалтерского учета, главный бухгалтер  Администрации муниципального образования «город Десногорск» Смоленской области </w:t>
            </w:r>
          </w:p>
        </w:tc>
      </w:tr>
      <w:tr w:rsidR="00DC094E" w:rsidTr="00992796">
        <w:tc>
          <w:tcPr>
            <w:tcW w:w="3936" w:type="dxa"/>
          </w:tcPr>
          <w:p w:rsidR="00DC094E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Елена Николаевна </w:t>
            </w:r>
          </w:p>
        </w:tc>
        <w:tc>
          <w:tcPr>
            <w:tcW w:w="5635" w:type="dxa"/>
          </w:tcPr>
          <w:p w:rsidR="00DC094E" w:rsidRDefault="00DC094E" w:rsidP="0079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МКУ ЦБО </w:t>
            </w:r>
          </w:p>
        </w:tc>
      </w:tr>
      <w:tr w:rsidR="00DC094E" w:rsidTr="00992796">
        <w:tc>
          <w:tcPr>
            <w:tcW w:w="3936" w:type="dxa"/>
          </w:tcPr>
          <w:p w:rsidR="00DC094E" w:rsidRDefault="00DC094E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5635" w:type="dxa"/>
          </w:tcPr>
          <w:p w:rsidR="00DC094E" w:rsidRDefault="00DC094E" w:rsidP="0079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менеджер, экономист Спорткомитета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Десногорска </w:t>
            </w:r>
          </w:p>
        </w:tc>
      </w:tr>
      <w:tr w:rsidR="00DC094E" w:rsidTr="00992796">
        <w:tc>
          <w:tcPr>
            <w:tcW w:w="3936" w:type="dxa"/>
          </w:tcPr>
          <w:p w:rsidR="00DC094E" w:rsidRDefault="00BD5CFD" w:rsidP="0031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Ирина Геннадьевна </w:t>
            </w:r>
          </w:p>
        </w:tc>
        <w:tc>
          <w:tcPr>
            <w:tcW w:w="5635" w:type="dxa"/>
          </w:tcPr>
          <w:p w:rsidR="00DC094E" w:rsidRDefault="00BD5CFD" w:rsidP="0079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менеджер, экономист </w:t>
            </w:r>
            <w:r w:rsidR="00020B45">
              <w:rPr>
                <w:rFonts w:ascii="Times New Roman" w:hAnsi="Times New Roman" w:cs="Times New Roman"/>
                <w:sz w:val="24"/>
                <w:szCs w:val="24"/>
              </w:rPr>
              <w:t>Комитета по культуре и молодежной политике Администрации муниципального образования «город Десногорск» Смоленской области</w:t>
            </w:r>
            <w:r w:rsidR="0099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2A7B" w:rsidRPr="00312A7B" w:rsidRDefault="00312A7B" w:rsidP="00312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12A7B" w:rsidRPr="00312A7B" w:rsidSect="0099279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980"/>
    <w:rsid w:val="00020B45"/>
    <w:rsid w:val="00084DB7"/>
    <w:rsid w:val="00104BA3"/>
    <w:rsid w:val="00182D91"/>
    <w:rsid w:val="00312A7B"/>
    <w:rsid w:val="00795020"/>
    <w:rsid w:val="007F5921"/>
    <w:rsid w:val="008F4C49"/>
    <w:rsid w:val="00977980"/>
    <w:rsid w:val="00992796"/>
    <w:rsid w:val="00A543B0"/>
    <w:rsid w:val="00A80EC5"/>
    <w:rsid w:val="00B0107A"/>
    <w:rsid w:val="00BD5CFD"/>
    <w:rsid w:val="00CC1B74"/>
    <w:rsid w:val="00DC094E"/>
    <w:rsid w:val="00FD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88C4-AE2A-466D-9C2B-0ED3ABB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14</cp:revision>
  <cp:lastPrinted>2016-03-02T13:05:00Z</cp:lastPrinted>
  <dcterms:created xsi:type="dcterms:W3CDTF">2016-03-02T10:13:00Z</dcterms:created>
  <dcterms:modified xsi:type="dcterms:W3CDTF">2016-03-09T07:57:00Z</dcterms:modified>
</cp:coreProperties>
</file>