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1D" w:rsidRPr="00E865B2" w:rsidRDefault="003F3F1D" w:rsidP="00312F7D">
      <w:pPr>
        <w:suppressAutoHyphens/>
        <w:spacing w:line="264" w:lineRule="auto"/>
        <w:jc w:val="both"/>
        <w:rPr>
          <w:color w:val="404040" w:themeColor="text1" w:themeTint="BF"/>
          <w:sz w:val="24"/>
          <w:szCs w:val="24"/>
        </w:rPr>
      </w:pPr>
      <w:bookmarkStart w:id="0" w:name="_GoBack"/>
      <w:bookmarkEnd w:id="0"/>
      <w:r w:rsidRPr="00E865B2">
        <w:rPr>
          <w:b/>
          <w:color w:val="404040" w:themeColor="text1" w:themeTint="BF"/>
          <w:sz w:val="24"/>
          <w:szCs w:val="24"/>
        </w:rPr>
        <w:t xml:space="preserve"> </w:t>
      </w:r>
      <w:r w:rsidR="00312F7D" w:rsidRPr="00E865B2">
        <w:rPr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865B2">
        <w:rPr>
          <w:color w:val="404040" w:themeColor="text1" w:themeTint="BF"/>
          <w:sz w:val="24"/>
          <w:szCs w:val="24"/>
        </w:rPr>
        <w:t xml:space="preserve">Приложение </w:t>
      </w:r>
    </w:p>
    <w:p w:rsidR="003F3F1D" w:rsidRPr="00E865B2" w:rsidRDefault="003F3F1D" w:rsidP="003F3F1D">
      <w:pPr>
        <w:pStyle w:val="Standard"/>
        <w:jc w:val="right"/>
        <w:rPr>
          <w:color w:val="404040" w:themeColor="text1" w:themeTint="BF"/>
        </w:rPr>
      </w:pPr>
      <w:r w:rsidRPr="00E865B2">
        <w:rPr>
          <w:color w:val="404040" w:themeColor="text1" w:themeTint="BF"/>
        </w:rPr>
        <w:t>к решению Десногорского</w:t>
      </w:r>
    </w:p>
    <w:p w:rsidR="003F3F1D" w:rsidRPr="00E865B2" w:rsidRDefault="00312F7D" w:rsidP="00312F7D">
      <w:pPr>
        <w:pStyle w:val="Standard"/>
        <w:jc w:val="center"/>
        <w:rPr>
          <w:color w:val="404040" w:themeColor="text1" w:themeTint="BF"/>
        </w:rPr>
      </w:pPr>
      <w:r w:rsidRPr="00E865B2">
        <w:rPr>
          <w:color w:val="404040" w:themeColor="text1" w:themeTint="BF"/>
        </w:rPr>
        <w:t xml:space="preserve">                                                                                                          </w:t>
      </w:r>
      <w:r w:rsidR="003F3F1D" w:rsidRPr="00E865B2">
        <w:rPr>
          <w:color w:val="404040" w:themeColor="text1" w:themeTint="BF"/>
        </w:rPr>
        <w:t xml:space="preserve">городского Совета </w:t>
      </w:r>
    </w:p>
    <w:p w:rsidR="003F3F1D" w:rsidRPr="00E865B2" w:rsidRDefault="00312F7D" w:rsidP="00312F7D">
      <w:pPr>
        <w:pStyle w:val="Standard"/>
        <w:jc w:val="center"/>
        <w:rPr>
          <w:color w:val="404040" w:themeColor="text1" w:themeTint="BF"/>
        </w:rPr>
      </w:pPr>
      <w:r w:rsidRPr="00E865B2">
        <w:rPr>
          <w:color w:val="404040" w:themeColor="text1" w:themeTint="BF"/>
        </w:rPr>
        <w:t xml:space="preserve">                                                                                </w:t>
      </w:r>
      <w:r w:rsidR="0055180F">
        <w:rPr>
          <w:color w:val="404040" w:themeColor="text1" w:themeTint="BF"/>
        </w:rPr>
        <w:t xml:space="preserve">                             </w:t>
      </w:r>
      <w:r w:rsidR="00FD2E8E" w:rsidRPr="00E865B2">
        <w:rPr>
          <w:color w:val="404040" w:themeColor="text1" w:themeTint="BF"/>
        </w:rPr>
        <w:t>от 28.06.</w:t>
      </w:r>
      <w:r w:rsidRPr="00E865B2">
        <w:rPr>
          <w:color w:val="404040" w:themeColor="text1" w:themeTint="BF"/>
        </w:rPr>
        <w:t>2016 №</w:t>
      </w:r>
      <w:r w:rsidR="0055180F">
        <w:rPr>
          <w:color w:val="404040" w:themeColor="text1" w:themeTint="BF"/>
        </w:rPr>
        <w:t xml:space="preserve"> 224</w:t>
      </w:r>
    </w:p>
    <w:p w:rsidR="003F3F1D" w:rsidRPr="00E865B2" w:rsidRDefault="003F3F1D" w:rsidP="003F3F1D">
      <w:pPr>
        <w:pStyle w:val="Standard"/>
        <w:jc w:val="right"/>
        <w:rPr>
          <w:color w:val="404040" w:themeColor="text1" w:themeTint="BF"/>
        </w:rPr>
      </w:pPr>
    </w:p>
    <w:p w:rsidR="00FD2E8E" w:rsidRPr="00E865B2" w:rsidRDefault="00FD2E8E" w:rsidP="003F3F1D">
      <w:pPr>
        <w:pStyle w:val="Standard"/>
        <w:jc w:val="right"/>
        <w:rPr>
          <w:color w:val="404040" w:themeColor="text1" w:themeTint="BF"/>
        </w:rPr>
      </w:pPr>
    </w:p>
    <w:p w:rsidR="00FD2E8E" w:rsidRPr="00E865B2" w:rsidRDefault="00FD2E8E" w:rsidP="003F3F1D">
      <w:pPr>
        <w:pStyle w:val="Standard"/>
        <w:jc w:val="right"/>
        <w:rPr>
          <w:color w:val="404040" w:themeColor="text1" w:themeTint="BF"/>
        </w:rPr>
      </w:pPr>
    </w:p>
    <w:p w:rsidR="00F96DFD" w:rsidRPr="00E865B2" w:rsidRDefault="00F96DFD" w:rsidP="00F96DFD">
      <w:pPr>
        <w:suppressAutoHyphens/>
        <w:ind w:left="360"/>
        <w:jc w:val="center"/>
        <w:rPr>
          <w:b/>
          <w:color w:val="404040" w:themeColor="text1" w:themeTint="BF"/>
          <w:sz w:val="24"/>
          <w:szCs w:val="24"/>
        </w:rPr>
      </w:pPr>
      <w:r w:rsidRPr="00E865B2">
        <w:rPr>
          <w:b/>
          <w:color w:val="404040" w:themeColor="text1" w:themeTint="BF"/>
          <w:sz w:val="24"/>
          <w:szCs w:val="24"/>
        </w:rPr>
        <w:t>Перечень объектов жилого фонда, подлежащих принятию от Территориального управления федерального агентства по управлению государственным имуществом в Смоленской области в муниципальную собственность муниципального образования «город Десногорск» Смоленской области</w:t>
      </w:r>
    </w:p>
    <w:p w:rsidR="00FD2E8E" w:rsidRPr="00E865B2" w:rsidRDefault="00FD2E8E" w:rsidP="00F96DFD">
      <w:pPr>
        <w:suppressAutoHyphens/>
        <w:ind w:left="360"/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260"/>
        <w:gridCol w:w="1843"/>
        <w:gridCol w:w="3969"/>
      </w:tblGrid>
      <w:tr w:rsidR="00E865B2" w:rsidRPr="00E865B2" w:rsidTr="00F4653A">
        <w:trPr>
          <w:trHeight w:hRule="exact" w:val="150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contextualSpacing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№</w:t>
            </w:r>
          </w:p>
          <w:p w:rsidR="00F4653A" w:rsidRPr="00E865B2" w:rsidRDefault="00F4653A" w:rsidP="00F4653A">
            <w:pPr>
              <w:widowControl w:val="0"/>
              <w:contextualSpacing/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</w:t>
            </w:r>
            <w:proofErr w:type="gramEnd"/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contextualSpacing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Наименование</w:t>
            </w:r>
          </w:p>
          <w:p w:rsidR="00F4653A" w:rsidRPr="00E865B2" w:rsidRDefault="00F4653A" w:rsidP="00F4653A">
            <w:pPr>
              <w:widowControl w:val="0"/>
              <w:contextualSpacing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Реестровый</w:t>
            </w:r>
          </w:p>
          <w:p w:rsidR="00F4653A" w:rsidRPr="00E865B2" w:rsidRDefault="00F4653A" w:rsidP="00F4653A">
            <w:pPr>
              <w:widowControl w:val="0"/>
              <w:contextualSpacing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contextualSpacing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Адрес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contextualSpacing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Тип объекта (квартира/часть квартиры/комната/нежилое помещение), передаваемого в муниципальную собственность.</w:t>
            </w:r>
          </w:p>
          <w:p w:rsidR="00F4653A" w:rsidRPr="00E865B2" w:rsidRDefault="00F4653A" w:rsidP="00F4653A">
            <w:pPr>
              <w:widowControl w:val="0"/>
              <w:contextualSpacing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Кадастровый номер</w:t>
            </w:r>
          </w:p>
        </w:tc>
      </w:tr>
      <w:tr w:rsidR="00E865B2" w:rsidRPr="00E865B2" w:rsidTr="00F4653A">
        <w:trPr>
          <w:trHeight w:hRule="exact" w:val="169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Жилой дом (за исключением площадей помещений и иного имущества дома,  принадлежащих иным лицам на праве собственности), 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П12670004380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93E75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1-й  микрорайон,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д. 12а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220-221, комната 220 (67:26:0010101:2500)</w:t>
            </w:r>
          </w:p>
        </w:tc>
      </w:tr>
      <w:tr w:rsidR="00E865B2" w:rsidRPr="00E865B2" w:rsidTr="00F4653A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214-215, комната 214 (67:26:0010101:2494)</w:t>
            </w:r>
          </w:p>
        </w:tc>
      </w:tr>
      <w:tr w:rsidR="00E865B2" w:rsidRPr="00E865B2" w:rsidTr="00F4653A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214-215, комната 215 (67:26:0010101:2495)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222-223, комната 222 (67:26:0010101:2498)</w:t>
            </w:r>
          </w:p>
        </w:tc>
      </w:tr>
      <w:tr w:rsidR="00E865B2" w:rsidRPr="00E865B2" w:rsidTr="00F4653A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222-223, комната 223 (67:26:0010101:2509)</w:t>
            </w:r>
          </w:p>
        </w:tc>
      </w:tr>
      <w:tr w:rsidR="00E865B2" w:rsidRPr="00E865B2" w:rsidTr="00F4653A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комната 226 (67:26:0010101:2497)</w:t>
            </w:r>
          </w:p>
        </w:tc>
      </w:tr>
      <w:tr w:rsidR="00E865B2" w:rsidRPr="00E865B2" w:rsidTr="00F4653A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303-304, комната 304 (67:26:0010101:2502)</w:t>
            </w:r>
          </w:p>
        </w:tc>
      </w:tr>
      <w:tr w:rsidR="00E865B2" w:rsidRPr="00E865B2" w:rsidTr="00F4653A">
        <w:trPr>
          <w:trHeight w:hRule="exact" w:val="57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320-321, комната 320 (67:26:0010101:2493)</w:t>
            </w:r>
          </w:p>
        </w:tc>
      </w:tr>
      <w:tr w:rsidR="00E865B2" w:rsidRPr="00E865B2" w:rsidTr="00F4653A">
        <w:trPr>
          <w:trHeight w:hRule="exact" w:val="564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409-410, комната 409 (67:26:0010101:2501)</w:t>
            </w:r>
          </w:p>
        </w:tc>
      </w:tr>
      <w:tr w:rsidR="00E865B2" w:rsidRPr="00E865B2" w:rsidTr="00F4653A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комната 326 (67:26:0010101:2499)</w:t>
            </w:r>
          </w:p>
        </w:tc>
      </w:tr>
      <w:tr w:rsidR="00E865B2" w:rsidRPr="00E865B2" w:rsidTr="00F4653A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414-415, комната 414 (67:26:0010101:2506)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414-415, комната 415 (67:26:0010101:2507)</w:t>
            </w:r>
          </w:p>
        </w:tc>
      </w:tr>
      <w:tr w:rsidR="00E865B2" w:rsidRPr="00E865B2" w:rsidTr="00F4653A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424-425, комната 424 (67:26:0010101:2505)</w:t>
            </w:r>
          </w:p>
        </w:tc>
      </w:tr>
      <w:tr w:rsidR="00E865B2" w:rsidRPr="00E865B2" w:rsidTr="00F4653A">
        <w:trPr>
          <w:trHeight w:hRule="exact" w:val="57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424-425, комната 425 (67:26:0010101:2503)</w:t>
            </w:r>
          </w:p>
        </w:tc>
      </w:tr>
      <w:tr w:rsidR="00E865B2" w:rsidRPr="00E865B2" w:rsidTr="00F4653A">
        <w:trPr>
          <w:trHeight w:hRule="exact" w:val="28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комната 426 (67:26:0010101:2504)</w:t>
            </w:r>
          </w:p>
        </w:tc>
      </w:tr>
      <w:tr w:rsidR="00E865B2" w:rsidRPr="00E865B2" w:rsidTr="00F4653A">
        <w:trPr>
          <w:trHeight w:hRule="exact" w:val="55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516-517, комната 516 (67:26:0010101:2508)</w:t>
            </w:r>
          </w:p>
        </w:tc>
      </w:tr>
      <w:tr w:rsidR="00E865B2" w:rsidRPr="00E865B2" w:rsidTr="00F4653A">
        <w:trPr>
          <w:trHeight w:hRule="exact" w:val="28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  <w:p w:rsidR="00FD2E8E" w:rsidRPr="00E865B2" w:rsidRDefault="00FD2E8E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FD2E8E" w:rsidRPr="00E865B2" w:rsidRDefault="00FD2E8E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  <w:p w:rsidR="00FD2E8E" w:rsidRPr="00E865B2" w:rsidRDefault="00FD2E8E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комната 526 (67:26:0010101:2496)</w:t>
            </w:r>
          </w:p>
          <w:p w:rsidR="00FD2E8E" w:rsidRPr="00E865B2" w:rsidRDefault="00FD2E8E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  <w:p w:rsidR="00FD2E8E" w:rsidRPr="00E865B2" w:rsidRDefault="00FD2E8E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  <w:p w:rsidR="00FD2E8E" w:rsidRPr="00E865B2" w:rsidRDefault="00FD2E8E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E865B2" w:rsidRPr="00E865B2" w:rsidTr="00F4653A">
        <w:trPr>
          <w:trHeight w:hRule="exact" w:val="56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516-517,  комната 517 (67:26:0010101:2531)</w:t>
            </w:r>
          </w:p>
        </w:tc>
      </w:tr>
      <w:tr w:rsidR="00E865B2" w:rsidRPr="00E865B2" w:rsidTr="00F4653A">
        <w:trPr>
          <w:trHeight w:hRule="exact" w:val="70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314-315,  комната 315 (67:26:0010101:2534)</w:t>
            </w:r>
          </w:p>
        </w:tc>
      </w:tr>
      <w:tr w:rsidR="00E865B2" w:rsidRPr="00E865B2" w:rsidTr="00F4653A">
        <w:trPr>
          <w:trHeight w:hRule="exact" w:val="70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301-302,  комната 302 (67:26:0010101:2533)</w:t>
            </w:r>
          </w:p>
        </w:tc>
      </w:tr>
      <w:tr w:rsidR="00E865B2" w:rsidRPr="00E865B2" w:rsidTr="00F4653A">
        <w:trPr>
          <w:trHeight w:hRule="exact" w:val="171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Жилой дом (за исключением площадей помещений и иного имущества дома,  принадлежащих иным лицам на праве собственности), 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П12670004382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Смоленская область,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 г. Десногорск,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4-й  микрорайон, д. 13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204 (67:26:0010106:1689)</w:t>
            </w:r>
          </w:p>
        </w:tc>
      </w:tr>
      <w:tr w:rsidR="00E865B2" w:rsidRPr="00E865B2" w:rsidTr="00F4653A">
        <w:trPr>
          <w:trHeight w:hRule="exact" w:val="27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129 (67:26:0010106:1605)</w:t>
            </w:r>
          </w:p>
        </w:tc>
      </w:tr>
      <w:tr w:rsidR="00E865B2" w:rsidRPr="00E865B2" w:rsidTr="00F4653A">
        <w:trPr>
          <w:trHeight w:hRule="exact" w:val="28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105 (67:26:0010106:1579)</w:t>
            </w:r>
          </w:p>
        </w:tc>
      </w:tr>
      <w:tr w:rsidR="00E865B2" w:rsidRPr="00E865B2" w:rsidTr="00F4653A">
        <w:trPr>
          <w:trHeight w:hRule="exact" w:val="28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84 (67:26:0010106:1771)</w:t>
            </w:r>
          </w:p>
        </w:tc>
      </w:tr>
      <w:tr w:rsidR="00E865B2" w:rsidRPr="00E865B2" w:rsidTr="00F4653A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52 (67:26:0010106:1736)</w:t>
            </w:r>
          </w:p>
        </w:tc>
      </w:tr>
      <w:tr w:rsidR="00E865B2" w:rsidRPr="00E865B2" w:rsidTr="00F4653A">
        <w:trPr>
          <w:trHeight w:hRule="exact" w:val="27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51 (67:26:0010106:1735)</w:t>
            </w:r>
          </w:p>
        </w:tc>
      </w:tr>
      <w:tr w:rsidR="00E865B2" w:rsidRPr="00E865B2" w:rsidTr="00F4653A">
        <w:trPr>
          <w:trHeight w:hRule="exact" w:val="28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25 (67:26:0010106:1706)</w:t>
            </w:r>
          </w:p>
        </w:tc>
      </w:tr>
      <w:tr w:rsidR="00E865B2" w:rsidRPr="00E865B2" w:rsidTr="00F4653A">
        <w:trPr>
          <w:trHeight w:hRule="exact" w:val="27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14 (67:26:0010106:1617)</w:t>
            </w:r>
          </w:p>
        </w:tc>
      </w:tr>
      <w:tr w:rsidR="00E865B2" w:rsidRPr="00E865B2" w:rsidTr="00F4653A">
        <w:trPr>
          <w:trHeight w:hRule="exact" w:val="29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9 (67:26:0010106:1777)</w:t>
            </w:r>
          </w:p>
        </w:tc>
      </w:tr>
      <w:tr w:rsidR="00E865B2" w:rsidRPr="00E865B2" w:rsidTr="00F4653A">
        <w:trPr>
          <w:trHeight w:hRule="exact" w:val="28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213 (67:26:0010106:1699)</w:t>
            </w:r>
          </w:p>
        </w:tc>
      </w:tr>
      <w:tr w:rsidR="00E865B2" w:rsidRPr="00E865B2" w:rsidTr="00F4653A">
        <w:trPr>
          <w:trHeight w:hRule="exact" w:val="16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П12670004383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4-й  микрорайон, д. 14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32 (67:26:0010106:391)</w:t>
            </w:r>
          </w:p>
        </w:tc>
      </w:tr>
      <w:tr w:rsidR="00E865B2" w:rsidRPr="00E865B2" w:rsidTr="00F4653A">
        <w:trPr>
          <w:trHeight w:hRule="exact" w:val="2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7 (67:26:0010106:399)</w:t>
            </w:r>
          </w:p>
        </w:tc>
      </w:tr>
      <w:tr w:rsidR="00E865B2" w:rsidRPr="00E865B2" w:rsidTr="00F4653A">
        <w:trPr>
          <w:trHeight w:hRule="exact" w:val="2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 19 (67:26:0010106:376)</w:t>
            </w:r>
          </w:p>
        </w:tc>
      </w:tr>
      <w:tr w:rsidR="00E865B2" w:rsidRPr="00E865B2" w:rsidTr="00F4653A">
        <w:trPr>
          <w:trHeight w:hRule="exact" w:val="2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квартира  4 (67:26:0010106:396) </w:t>
            </w:r>
          </w:p>
        </w:tc>
      </w:tr>
      <w:tr w:rsidR="00E865B2" w:rsidRPr="00E865B2" w:rsidTr="00F4653A">
        <w:trPr>
          <w:trHeight w:hRule="exact" w:val="170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П12670004384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4-й  микрорайон, д. 15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88 (67:26:0010106:554)</w:t>
            </w:r>
          </w:p>
        </w:tc>
      </w:tr>
      <w:tr w:rsidR="00E865B2" w:rsidRPr="00E865B2" w:rsidTr="00F4653A">
        <w:trPr>
          <w:trHeight w:hRule="exact" w:val="169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П12670004374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4-й  микрорайон, д. 17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Смоленская область, г. Десногорск, 4-й  микрорайон, д. 17, квартира 2 (67:26:0010106:1328)</w:t>
            </w:r>
          </w:p>
        </w:tc>
      </w:tr>
      <w:tr w:rsidR="00E865B2" w:rsidRPr="00E865B2" w:rsidTr="00F4653A">
        <w:trPr>
          <w:trHeight w:hRule="exact" w:val="29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 (67:26:0010106:1339)</w:t>
            </w:r>
          </w:p>
        </w:tc>
      </w:tr>
      <w:tr w:rsidR="00E865B2" w:rsidRPr="00E865B2" w:rsidTr="00F4653A">
        <w:trPr>
          <w:trHeight w:hRule="exact" w:val="2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12 (67:26:0010106:1320)</w:t>
            </w:r>
          </w:p>
        </w:tc>
      </w:tr>
      <w:tr w:rsidR="00E865B2" w:rsidRPr="00E865B2" w:rsidTr="00F4653A">
        <w:trPr>
          <w:trHeight w:hRule="exact" w:val="28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20 (67:26:0010106:1329)</w:t>
            </w:r>
          </w:p>
        </w:tc>
      </w:tr>
      <w:tr w:rsidR="00E865B2" w:rsidRPr="00E865B2" w:rsidTr="00F4653A">
        <w:trPr>
          <w:trHeight w:hRule="exact" w:val="170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П12670004372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Смоленская область,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г. Десногорск,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6-й  микрорайон, д. 179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E865B2" w:rsidRPr="00E865B2" w:rsidTr="00F4653A">
        <w:trPr>
          <w:trHeight w:hRule="exact" w:val="2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32 (67:26:0010107:469)</w:t>
            </w:r>
          </w:p>
        </w:tc>
      </w:tr>
      <w:tr w:rsidR="00E865B2" w:rsidRPr="00E865B2" w:rsidTr="00F4653A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35 (67:26:0010107:472)</w:t>
            </w:r>
          </w:p>
        </w:tc>
      </w:tr>
      <w:tr w:rsidR="00E865B2" w:rsidRPr="00E865B2" w:rsidTr="00F4653A">
        <w:trPr>
          <w:trHeight w:hRule="exact" w:val="169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П12670004371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6-й  микрорайон, д. 180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52 (67:26:0010107:622)</w:t>
            </w:r>
          </w:p>
        </w:tc>
      </w:tr>
      <w:tr w:rsidR="00E865B2" w:rsidRPr="00E865B2" w:rsidTr="00F4653A">
        <w:trPr>
          <w:trHeight w:hRule="exact" w:val="27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12 (67:26:0010107:578)</w:t>
            </w:r>
          </w:p>
        </w:tc>
      </w:tr>
      <w:tr w:rsidR="00E865B2" w:rsidRPr="00E865B2" w:rsidTr="00F4653A">
        <w:trPr>
          <w:trHeight w:hRule="exact" w:val="29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29 (67:26:0010107:596)</w:t>
            </w:r>
          </w:p>
        </w:tc>
      </w:tr>
      <w:tr w:rsidR="00E865B2" w:rsidRPr="00E865B2" w:rsidTr="00F4653A">
        <w:trPr>
          <w:trHeight w:hRule="exact" w:val="29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11 (67:26:0010107:577)</w:t>
            </w:r>
          </w:p>
        </w:tc>
      </w:tr>
      <w:tr w:rsidR="00E865B2" w:rsidRPr="00E865B2" w:rsidTr="00F4653A">
        <w:trPr>
          <w:trHeight w:hRule="exact" w:val="29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 38 (67:26:0010107:606)</w:t>
            </w:r>
          </w:p>
        </w:tc>
      </w:tr>
      <w:tr w:rsidR="00E865B2" w:rsidRPr="00E865B2" w:rsidTr="00F4653A">
        <w:trPr>
          <w:trHeight w:hRule="exact" w:val="171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П12670004369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6-й  микрорайон, д. 183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30 (67:26:0010107:721)</w:t>
            </w:r>
          </w:p>
        </w:tc>
      </w:tr>
      <w:tr w:rsidR="00E865B2" w:rsidRPr="00E865B2" w:rsidTr="00F4653A">
        <w:trPr>
          <w:trHeight w:hRule="exact" w:val="27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39 (67:26:0010107:730)</w:t>
            </w:r>
          </w:p>
        </w:tc>
      </w:tr>
      <w:tr w:rsidR="00E865B2" w:rsidRPr="00E865B2" w:rsidTr="00F4653A">
        <w:trPr>
          <w:trHeight w:hRule="exact" w:val="28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20 (67:26:0010107:710)</w:t>
            </w:r>
          </w:p>
        </w:tc>
      </w:tr>
      <w:tr w:rsidR="00E865B2" w:rsidRPr="00E865B2" w:rsidTr="00F4653A">
        <w:trPr>
          <w:trHeight w:hRule="exact" w:val="28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13 (67:26:0010107:701)</w:t>
            </w:r>
          </w:p>
        </w:tc>
      </w:tr>
      <w:tr w:rsidR="00E865B2" w:rsidRPr="00E865B2" w:rsidTr="00F4653A">
        <w:trPr>
          <w:trHeight w:hRule="exact" w:val="170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П12670004376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1-й  микрорайон, д. 7а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212-213, комната 212 (67:26:0010101:2532)</w:t>
            </w:r>
          </w:p>
        </w:tc>
      </w:tr>
      <w:tr w:rsidR="00E865B2" w:rsidRPr="00E865B2" w:rsidTr="00F4653A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321-322, комната 321 (67:26:0010101:2529)</w:t>
            </w:r>
          </w:p>
        </w:tc>
      </w:tr>
      <w:tr w:rsidR="00E865B2" w:rsidRPr="00E865B2" w:rsidTr="00F4653A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319-320, комната 320 (67:26:0010101:2527)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319-320, комната 319 (67:26:0010101:2530)</w:t>
            </w:r>
          </w:p>
        </w:tc>
      </w:tr>
      <w:tr w:rsidR="00E865B2" w:rsidRPr="00E865B2" w:rsidTr="00F4653A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314-315, комната 315 (67:26:0010101:2528)</w:t>
            </w:r>
          </w:p>
        </w:tc>
      </w:tr>
      <w:tr w:rsidR="00E865B2" w:rsidRPr="00E865B2" w:rsidTr="00F4653A">
        <w:trPr>
          <w:trHeight w:hRule="exact" w:val="57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321-322, комната 322 (67:26:0010101:2526)</w:t>
            </w:r>
          </w:p>
        </w:tc>
      </w:tr>
      <w:tr w:rsidR="00E865B2" w:rsidRPr="00E865B2" w:rsidTr="00F4653A">
        <w:trPr>
          <w:trHeight w:hRule="exact" w:val="5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314-315, комната 314 (67:26:0010101:2525)</w:t>
            </w:r>
          </w:p>
        </w:tc>
      </w:tr>
      <w:tr w:rsidR="00E865B2" w:rsidRPr="00E865B2" w:rsidTr="00F4653A">
        <w:trPr>
          <w:trHeight w:hRule="exact" w:val="56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308-309, комната 309 (67:26:0010101:2518)</w:t>
            </w:r>
          </w:p>
        </w:tc>
      </w:tr>
      <w:tr w:rsidR="00E865B2" w:rsidRPr="00E865B2" w:rsidTr="00F4653A">
        <w:trPr>
          <w:trHeight w:hRule="exact" w:val="56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308-309, комната 308 (67:26:0010101:2517)</w:t>
            </w:r>
          </w:p>
        </w:tc>
      </w:tr>
      <w:tr w:rsidR="00E865B2" w:rsidRPr="00E865B2" w:rsidTr="00F4653A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212-213, комната 213 (67:26:0010101:2524)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416-417, комната 417 (67:26:0010101:2519)</w:t>
            </w:r>
          </w:p>
        </w:tc>
      </w:tr>
      <w:tr w:rsidR="00E865B2" w:rsidRPr="00E865B2" w:rsidTr="00F4653A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416-417, комната 416 (67:26:0010101:2521)</w:t>
            </w:r>
          </w:p>
        </w:tc>
      </w:tr>
      <w:tr w:rsidR="00E865B2" w:rsidRPr="00E865B2" w:rsidTr="00F4653A">
        <w:trPr>
          <w:trHeight w:hRule="exact" w:val="57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525-526, комната 525 (67:26:0010101:2522)</w:t>
            </w:r>
          </w:p>
        </w:tc>
      </w:tr>
      <w:tr w:rsidR="00E865B2" w:rsidRPr="00E865B2" w:rsidTr="00F4653A">
        <w:trPr>
          <w:trHeight w:hRule="exact" w:val="5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519-520, комната 520 (67:26:0010101:2523)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E865B2" w:rsidRPr="00E865B2" w:rsidTr="00F4653A">
        <w:trPr>
          <w:trHeight w:hRule="exact" w:val="56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310-311, комната 311 (67:26:0010101:2520)</w:t>
            </w:r>
          </w:p>
        </w:tc>
      </w:tr>
      <w:tr w:rsidR="00E865B2" w:rsidRPr="00E865B2" w:rsidTr="00F4653A">
        <w:trPr>
          <w:trHeight w:hRule="exact" w:val="56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201-204, комната 201 (67:26:0010101:2492)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306-307, комната 307 (67:26:0010101:2516)</w:t>
            </w:r>
          </w:p>
        </w:tc>
      </w:tr>
      <w:tr w:rsidR="00E865B2" w:rsidRPr="00E865B2" w:rsidTr="00F4653A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201-204, комната 203 (67:26:0010101:2515)</w:t>
            </w:r>
          </w:p>
        </w:tc>
      </w:tr>
      <w:tr w:rsidR="00E865B2" w:rsidRPr="00E865B2" w:rsidTr="00F4653A">
        <w:trPr>
          <w:trHeight w:hRule="exact" w:val="57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516-517, комната 516 (67:26:0010101:2514)</w:t>
            </w:r>
          </w:p>
        </w:tc>
      </w:tr>
      <w:tr w:rsidR="00E865B2" w:rsidRPr="00E865B2" w:rsidTr="00F4653A">
        <w:trPr>
          <w:trHeight w:hRule="exact" w:val="57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408-409, комната 409 (67:26:0010101:2513)</w:t>
            </w:r>
          </w:p>
        </w:tc>
      </w:tr>
      <w:tr w:rsidR="00E865B2" w:rsidRPr="00E865B2" w:rsidTr="00F4653A">
        <w:trPr>
          <w:trHeight w:hRule="exact" w:val="56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408-409, комната 408 (67:26:0010101:2512)</w:t>
            </w:r>
          </w:p>
        </w:tc>
      </w:tr>
      <w:tr w:rsidR="00E865B2" w:rsidRPr="00E865B2" w:rsidTr="00F4653A">
        <w:trPr>
          <w:trHeight w:hRule="exact" w:val="56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310-311, комната 310 (67:26:0010101:2511)</w:t>
            </w:r>
          </w:p>
        </w:tc>
      </w:tr>
      <w:tr w:rsidR="00E865B2" w:rsidRPr="00E865B2" w:rsidTr="00F4653A">
        <w:trPr>
          <w:trHeight w:hRule="exact" w:val="56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201-204, комната 204 (67:26:0010101:2510)</w:t>
            </w:r>
          </w:p>
        </w:tc>
      </w:tr>
      <w:tr w:rsidR="00E865B2" w:rsidRPr="00E865B2" w:rsidTr="00F4653A">
        <w:trPr>
          <w:trHeight w:hRule="exact" w:val="170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П12670004377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4-й  микрорайон, д. 9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9 (67:26:0010106:698)</w:t>
            </w:r>
          </w:p>
        </w:tc>
      </w:tr>
      <w:tr w:rsidR="00E865B2" w:rsidRPr="00E865B2" w:rsidTr="00F4653A">
        <w:trPr>
          <w:trHeight w:hRule="exact" w:val="28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38 (67:26:0010101:2518)</w:t>
            </w:r>
          </w:p>
        </w:tc>
      </w:tr>
      <w:tr w:rsidR="00E865B2" w:rsidRPr="00E865B2" w:rsidTr="00F4653A">
        <w:trPr>
          <w:trHeight w:hRule="exact" w:val="28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11 (67:26:0010106:629)</w:t>
            </w:r>
          </w:p>
        </w:tc>
      </w:tr>
      <w:tr w:rsidR="00E865B2" w:rsidRPr="00E865B2" w:rsidTr="00F4653A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32 (67:26:0010106:652)</w:t>
            </w:r>
          </w:p>
        </w:tc>
      </w:tr>
      <w:tr w:rsidR="00E865B2" w:rsidRPr="00E865B2" w:rsidTr="00F4653A">
        <w:trPr>
          <w:trHeight w:hRule="exact" w:val="169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П12670004373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6-й  микрорайон, д. 178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комната 6а  (67:26:0010107:1007)</w:t>
            </w:r>
          </w:p>
        </w:tc>
      </w:tr>
      <w:tr w:rsidR="00E865B2" w:rsidRPr="00E865B2" w:rsidTr="00F4653A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14 (67:26:0010107:284)</w:t>
            </w:r>
          </w:p>
        </w:tc>
      </w:tr>
      <w:tr w:rsidR="00E865B2" w:rsidRPr="00E865B2" w:rsidTr="00F4653A">
        <w:trPr>
          <w:trHeight w:hRule="exact" w:val="2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 (67:26:0010107:303)</w:t>
            </w:r>
          </w:p>
        </w:tc>
      </w:tr>
      <w:tr w:rsidR="00E865B2" w:rsidRPr="00E865B2" w:rsidTr="00F4653A">
        <w:trPr>
          <w:trHeight w:hRule="exact" w:val="29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4 (67:26:0010107:315)</w:t>
            </w:r>
          </w:p>
        </w:tc>
      </w:tr>
      <w:tr w:rsidR="00E865B2" w:rsidRPr="00E865B2" w:rsidTr="00F4653A">
        <w:trPr>
          <w:trHeight w:hRule="exact" w:val="27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5 (67:26:0010107:326)</w:t>
            </w:r>
          </w:p>
        </w:tc>
      </w:tr>
      <w:tr w:rsidR="00E865B2" w:rsidRPr="00E865B2" w:rsidTr="00F4653A">
        <w:trPr>
          <w:trHeight w:hRule="exact" w:val="29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6 (67:26:0010107:335)</w:t>
            </w:r>
          </w:p>
        </w:tc>
      </w:tr>
      <w:tr w:rsidR="00E865B2" w:rsidRPr="00E865B2" w:rsidTr="00F4653A">
        <w:trPr>
          <w:trHeight w:hRule="exact" w:val="28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9 (67:26:0010107:338)</w:t>
            </w:r>
          </w:p>
        </w:tc>
      </w:tr>
      <w:tr w:rsidR="00E865B2" w:rsidRPr="00E865B2" w:rsidTr="00F4653A">
        <w:trPr>
          <w:trHeight w:hRule="exact" w:val="28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53 (67:26:0010107:330)</w:t>
            </w:r>
          </w:p>
        </w:tc>
      </w:tr>
      <w:tr w:rsidR="00E865B2" w:rsidRPr="00E865B2" w:rsidTr="00F4653A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55 (67:26:0010107:332)</w:t>
            </w:r>
          </w:p>
        </w:tc>
      </w:tr>
      <w:tr w:rsidR="00E865B2" w:rsidRPr="00E865B2" w:rsidTr="00F4653A">
        <w:trPr>
          <w:trHeight w:hRule="exact" w:val="27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23 (67:26:0010107:1008)</w:t>
            </w:r>
          </w:p>
        </w:tc>
      </w:tr>
      <w:tr w:rsidR="00E865B2" w:rsidRPr="00E865B2" w:rsidTr="00F4653A">
        <w:trPr>
          <w:trHeight w:hRule="exact" w:val="27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 (67:26:0010107:279)</w:t>
            </w:r>
          </w:p>
        </w:tc>
      </w:tr>
      <w:tr w:rsidR="00E865B2" w:rsidRPr="00E865B2" w:rsidTr="00F4653A">
        <w:trPr>
          <w:trHeight w:hRule="exact" w:val="170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П12670004370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Смоленская область,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6-й  микрорайон,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д. 182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39 (67:26:0010107:536)</w:t>
            </w:r>
          </w:p>
        </w:tc>
      </w:tr>
      <w:tr w:rsidR="00E865B2" w:rsidRPr="00E865B2" w:rsidTr="00F4653A">
        <w:trPr>
          <w:trHeight w:hRule="exact" w:val="27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21 (67:26:0010107:516)</w:t>
            </w:r>
          </w:p>
        </w:tc>
      </w:tr>
      <w:tr w:rsidR="00E865B2" w:rsidRPr="00E865B2" w:rsidTr="00F4653A">
        <w:trPr>
          <w:trHeight w:hRule="exact" w:val="28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19 (67:26:0010107:512)</w:t>
            </w:r>
          </w:p>
        </w:tc>
      </w:tr>
      <w:tr w:rsidR="00E865B2" w:rsidRPr="00E865B2" w:rsidTr="00F4653A">
        <w:trPr>
          <w:trHeight w:hRule="exact" w:val="27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16 (67:26:0010107:509)</w:t>
            </w:r>
          </w:p>
        </w:tc>
      </w:tr>
      <w:tr w:rsidR="00E865B2" w:rsidRPr="00E865B2" w:rsidTr="00F4653A">
        <w:trPr>
          <w:trHeight w:hRule="exact" w:val="2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5 (67:26:0010107:550)</w:t>
            </w:r>
          </w:p>
        </w:tc>
      </w:tr>
      <w:tr w:rsidR="00E865B2" w:rsidRPr="00E865B2" w:rsidTr="00F4653A">
        <w:trPr>
          <w:trHeight w:hRule="exact" w:val="28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7 (67:26:0010107:561)</w:t>
            </w:r>
          </w:p>
        </w:tc>
      </w:tr>
      <w:tr w:rsidR="00E865B2" w:rsidRPr="00E865B2" w:rsidTr="00F4653A">
        <w:trPr>
          <w:trHeight w:hRule="exact" w:val="170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П12670004375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D2E8E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г. Десногорск,</w:t>
            </w:r>
          </w:p>
          <w:p w:rsidR="00F4653A" w:rsidRPr="00E865B2" w:rsidRDefault="00F4653A" w:rsidP="00FD2E8E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4-й  микрорайон, д. 6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25 (67:26:0010106:1237)</w:t>
            </w:r>
          </w:p>
        </w:tc>
      </w:tr>
      <w:tr w:rsidR="00E865B2" w:rsidRPr="00E865B2" w:rsidTr="00F4653A">
        <w:trPr>
          <w:trHeight w:hRule="exact" w:val="2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69 (67:26:0010106:1282)</w:t>
            </w:r>
          </w:p>
        </w:tc>
      </w:tr>
      <w:tr w:rsidR="00E865B2" w:rsidRPr="00E865B2" w:rsidTr="00F4653A">
        <w:trPr>
          <w:trHeight w:hRule="exact" w:val="27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102 (67:26:0010106:1200)</w:t>
            </w:r>
          </w:p>
        </w:tc>
      </w:tr>
      <w:tr w:rsidR="00E865B2" w:rsidRPr="00E865B2" w:rsidTr="00F4653A">
        <w:trPr>
          <w:trHeight w:hRule="exact" w:val="27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квартира 34 (67:26:0010106:1246) </w:t>
            </w:r>
          </w:p>
        </w:tc>
      </w:tr>
      <w:tr w:rsidR="00E865B2" w:rsidRPr="00E865B2" w:rsidTr="00F4653A">
        <w:trPr>
          <w:trHeight w:hRule="exact" w:val="1714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Жилой дом (за исключением площадей помещений и иного имущества дома,  принадлежащих иным лицам на праве собственности)</w:t>
            </w:r>
          </w:p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П12670004381</w:t>
            </w:r>
          </w:p>
        </w:tc>
        <w:tc>
          <w:tcPr>
            <w:tcW w:w="1843" w:type="dxa"/>
            <w:shd w:val="clear" w:color="auto" w:fill="FFFFFF"/>
          </w:tcPr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Смоленская область,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г. Десногорск, </w:t>
            </w:r>
          </w:p>
          <w:p w:rsidR="00FD2E8E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1-й  микрорайон, </w:t>
            </w:r>
          </w:p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д. 13</w:t>
            </w: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д. 13, 04 (67:26:0010102:555)</w:t>
            </w:r>
          </w:p>
        </w:tc>
      </w:tr>
      <w:tr w:rsidR="00E865B2" w:rsidRPr="00E865B2" w:rsidTr="00F4653A">
        <w:trPr>
          <w:trHeight w:hRule="exact" w:val="56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170-171, комната 171 (67:26:0010102:1975)</w:t>
            </w:r>
          </w:p>
        </w:tc>
      </w:tr>
      <w:tr w:rsidR="00E865B2" w:rsidRPr="00E865B2" w:rsidTr="00F4653A">
        <w:trPr>
          <w:trHeight w:hRule="exact" w:val="56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168-169, комната 169 (67:26:0010102:1974)</w:t>
            </w:r>
          </w:p>
        </w:tc>
      </w:tr>
      <w:tr w:rsidR="00E865B2" w:rsidRPr="00E865B2" w:rsidTr="00F4653A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21-24, комната 23 (67:26:0010102:1973)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144-147, комната 147 (67:26:0010102:1972)</w:t>
            </w:r>
          </w:p>
        </w:tc>
      </w:tr>
      <w:tr w:rsidR="00E865B2" w:rsidRPr="00E865B2" w:rsidTr="00F4653A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17-20, комната 20 (67:26:0010102:1916)</w:t>
            </w:r>
          </w:p>
        </w:tc>
      </w:tr>
      <w:tr w:rsidR="00E865B2" w:rsidRPr="00E865B2" w:rsidTr="00F4653A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25а (67:26:0010102:628)</w:t>
            </w:r>
          </w:p>
        </w:tc>
      </w:tr>
      <w:tr w:rsidR="00E865B2" w:rsidRPr="00E865B2" w:rsidTr="00F4653A">
        <w:trPr>
          <w:trHeight w:hRule="exact" w:val="27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61а (67:26:0010102:652)</w:t>
            </w:r>
          </w:p>
        </w:tc>
      </w:tr>
      <w:tr w:rsidR="00E865B2" w:rsidRPr="00E865B2" w:rsidTr="00F4653A">
        <w:trPr>
          <w:trHeight w:hRule="exact" w:val="28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квартира 108а (67:26:0010102:559)</w:t>
            </w:r>
          </w:p>
        </w:tc>
      </w:tr>
      <w:tr w:rsidR="00E865B2" w:rsidRPr="00E865B2" w:rsidTr="00F4653A">
        <w:trPr>
          <w:trHeight w:hRule="exact" w:val="55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156-159, комната 156 (67:26:0010102:1945)</w:t>
            </w:r>
          </w:p>
        </w:tc>
      </w:tr>
      <w:tr w:rsidR="00E865B2" w:rsidRPr="00E865B2" w:rsidTr="00F4653A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77-78, комната 77 (67:26:0010102:1946)</w:t>
            </w:r>
          </w:p>
        </w:tc>
      </w:tr>
      <w:tr w:rsidR="00E865B2" w:rsidRPr="00E865B2" w:rsidTr="00F4653A">
        <w:trPr>
          <w:trHeight w:hRule="exact" w:val="57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83-84, комната 84 (67:26:0010102:1947)</w:t>
            </w:r>
          </w:p>
        </w:tc>
      </w:tr>
      <w:tr w:rsidR="00E865B2" w:rsidRPr="00E865B2" w:rsidTr="00F4653A">
        <w:trPr>
          <w:trHeight w:hRule="exact" w:val="5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85-88, комната 86 (67:26:0010102:1949)</w:t>
            </w:r>
          </w:p>
        </w:tc>
      </w:tr>
      <w:tr w:rsidR="00E865B2" w:rsidRPr="00E865B2" w:rsidTr="00F4653A">
        <w:trPr>
          <w:trHeight w:hRule="exact" w:val="56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176-179, комната 179 (67:26:0010102:1948)</w:t>
            </w:r>
          </w:p>
        </w:tc>
      </w:tr>
      <w:tr w:rsidR="00E865B2" w:rsidRPr="00E865B2" w:rsidTr="00F4653A">
        <w:trPr>
          <w:trHeight w:hRule="exact" w:val="57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114-115, комната 115 (67:26:0010102:1939)</w:t>
            </w:r>
          </w:p>
        </w:tc>
      </w:tr>
      <w:tr w:rsidR="00E865B2" w:rsidRPr="00E865B2" w:rsidTr="00F4653A">
        <w:trPr>
          <w:trHeight w:hRule="exact" w:val="56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112-113, комната 113 (67:26:0010102:1938)</w:t>
            </w:r>
          </w:p>
        </w:tc>
      </w:tr>
      <w:tr w:rsidR="00E865B2" w:rsidRPr="00E865B2" w:rsidTr="00F4653A">
        <w:trPr>
          <w:trHeight w:hRule="exact" w:val="56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105-108, комната 107 (67:26:0010102:1937)</w:t>
            </w:r>
          </w:p>
        </w:tc>
      </w:tr>
      <w:tr w:rsidR="00E865B2" w:rsidRPr="00E865B2" w:rsidTr="00F4653A">
        <w:trPr>
          <w:trHeight w:hRule="exact" w:val="568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130-131, комната 131 (67:26:0010102:1936)</w:t>
            </w:r>
          </w:p>
        </w:tc>
      </w:tr>
      <w:tr w:rsidR="00E865B2" w:rsidRPr="00E865B2" w:rsidTr="00F4653A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65-66, комната 66 (67:26:0010102:1935)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11-12, комната 11 (67:26:0010102:1934)</w:t>
            </w:r>
          </w:p>
        </w:tc>
      </w:tr>
      <w:tr w:rsidR="00E865B2" w:rsidRPr="00E865B2" w:rsidTr="00F4653A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11-12, комната 12 (67:26:0010102:1969)</w:t>
            </w:r>
          </w:p>
        </w:tc>
      </w:tr>
      <w:tr w:rsidR="00E865B2" w:rsidRPr="00E865B2" w:rsidTr="00F4653A">
        <w:trPr>
          <w:trHeight w:hRule="exact" w:val="57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29-32, комната 31 (67:26:0010102:1971)</w:t>
            </w:r>
          </w:p>
        </w:tc>
      </w:tr>
      <w:tr w:rsidR="00E865B2" w:rsidRPr="00E865B2" w:rsidTr="00F4653A">
        <w:trPr>
          <w:trHeight w:hRule="exact" w:val="567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65-66, комната 65 (67:26:0010102:1970)</w:t>
            </w:r>
          </w:p>
        </w:tc>
      </w:tr>
      <w:tr w:rsidR="00E865B2" w:rsidRPr="00E865B2" w:rsidTr="00F4653A">
        <w:trPr>
          <w:trHeight w:hRule="exact" w:val="56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99-100, комната 100 (67:26:0010102:1967)</w:t>
            </w:r>
          </w:p>
        </w:tc>
      </w:tr>
      <w:tr w:rsidR="00E865B2" w:rsidRPr="00E865B2" w:rsidTr="00FD2E8E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105-108, комната 105 (67:26:0010102:1966)</w:t>
            </w:r>
          </w:p>
        </w:tc>
      </w:tr>
      <w:tr w:rsidR="00E865B2" w:rsidRPr="00E865B2" w:rsidTr="00F4653A">
        <w:trPr>
          <w:trHeight w:hRule="exact" w:val="57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109-110, комната 110 (67:26:0010102:1965)</w:t>
            </w:r>
          </w:p>
        </w:tc>
      </w:tr>
      <w:tr w:rsidR="00E865B2" w:rsidRPr="00E865B2" w:rsidTr="00F4653A">
        <w:trPr>
          <w:trHeight w:hRule="exact" w:val="55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130-131, комната 130 (67:26:0010102:1964)</w:t>
            </w:r>
          </w:p>
        </w:tc>
      </w:tr>
      <w:tr w:rsidR="00E865B2" w:rsidRPr="00E865B2" w:rsidTr="00F4653A">
        <w:trPr>
          <w:trHeight w:hRule="exact" w:val="56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 секция комнат 85-88, комната 85 (67:26:0010102:1963)</w:t>
            </w:r>
          </w:p>
        </w:tc>
      </w:tr>
      <w:tr w:rsidR="00E865B2" w:rsidRPr="00E865B2" w:rsidTr="00F4653A">
        <w:trPr>
          <w:trHeight w:hRule="exact" w:val="56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 секция комнат 73-74, комната 74 (67:26:0010102:1962)</w:t>
            </w:r>
          </w:p>
        </w:tc>
      </w:tr>
      <w:tr w:rsidR="00E865B2" w:rsidRPr="00E865B2" w:rsidTr="00F4653A">
        <w:trPr>
          <w:trHeight w:hRule="exact" w:val="569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45-46, комната 46 (67:26:0010102:1961)</w:t>
            </w:r>
          </w:p>
        </w:tc>
      </w:tr>
      <w:tr w:rsidR="00E865B2" w:rsidRPr="00E865B2" w:rsidTr="00F4653A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105-108, комната 108 (67:26:0010102:1968)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176-179, комната 177 (67:26:0010102:1956)</w:t>
            </w:r>
          </w:p>
        </w:tc>
      </w:tr>
      <w:tr w:rsidR="00E865B2" w:rsidRPr="00E865B2" w:rsidTr="00F4653A">
        <w:trPr>
          <w:trHeight w:hRule="exact" w:val="564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29-32, комната 32 (67:26:0010102:1951)</w:t>
            </w:r>
          </w:p>
        </w:tc>
      </w:tr>
      <w:tr w:rsidR="00E865B2" w:rsidRPr="00E865B2" w:rsidTr="00F4653A">
        <w:trPr>
          <w:trHeight w:hRule="exact" w:val="57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33-36, комната 35 (67:26:0010102:1955)</w:t>
            </w:r>
          </w:p>
        </w:tc>
      </w:tr>
      <w:tr w:rsidR="00E865B2" w:rsidRPr="00E865B2" w:rsidTr="00F4653A">
        <w:trPr>
          <w:trHeight w:hRule="exact" w:val="566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53-54, комната 53 (67:26:0010102:1952)</w:t>
            </w:r>
          </w:p>
        </w:tc>
      </w:tr>
      <w:tr w:rsidR="00E865B2" w:rsidRPr="00E865B2" w:rsidTr="00F4653A">
        <w:trPr>
          <w:trHeight w:hRule="exact" w:val="56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3-4, комната 4 (67:26:0010102:1953)</w:t>
            </w:r>
          </w:p>
        </w:tc>
      </w:tr>
      <w:tr w:rsidR="00E865B2" w:rsidRPr="00E865B2" w:rsidTr="00F4653A">
        <w:trPr>
          <w:trHeight w:hRule="exact" w:val="568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45-46, комната 45 (67:26:0010102:1950)</w:t>
            </w:r>
          </w:p>
        </w:tc>
      </w:tr>
      <w:tr w:rsidR="00E865B2" w:rsidRPr="00E865B2" w:rsidTr="00F4653A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7-8, комната 8 (67:26:0010102:1960)</w:t>
            </w:r>
          </w:p>
        </w:tc>
      </w:tr>
      <w:tr w:rsidR="00E865B2" w:rsidRPr="00E865B2" w:rsidTr="00F4653A">
        <w:trPr>
          <w:trHeight w:hRule="exact" w:val="57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176-179, комната 176 (67:26:0010102:1959)</w:t>
            </w:r>
          </w:p>
        </w:tc>
      </w:tr>
      <w:tr w:rsidR="00E865B2" w:rsidRPr="00E865B2" w:rsidTr="00F4653A">
        <w:trPr>
          <w:trHeight w:hRule="exact" w:val="564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184-187, комната 186 (67:26:0010102:1958)</w:t>
            </w:r>
          </w:p>
        </w:tc>
      </w:tr>
      <w:tr w:rsidR="00E865B2" w:rsidRPr="00E865B2" w:rsidTr="00F4653A">
        <w:trPr>
          <w:trHeight w:hRule="exact" w:val="57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93-96, комната 96 (67:26:0010102:1954)</w:t>
            </w:r>
          </w:p>
        </w:tc>
      </w:tr>
      <w:tr w:rsidR="00E865B2" w:rsidRPr="00E865B2" w:rsidTr="00F4653A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184-187, комната 187 (67:26:0010102:1957)</w:t>
            </w:r>
          </w:p>
        </w:tc>
      </w:tr>
      <w:tr w:rsidR="00E865B2" w:rsidRPr="00E865B2" w:rsidTr="00F4653A">
        <w:trPr>
          <w:trHeight w:hRule="exact" w:val="56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69-70, комната 70 (67:26:0010102:1943)</w:t>
            </w:r>
          </w:p>
        </w:tc>
      </w:tr>
      <w:tr w:rsidR="00E865B2" w:rsidRPr="00E865B2" w:rsidTr="00F4653A">
        <w:trPr>
          <w:trHeight w:hRule="exact" w:val="568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7-8, комната 7 (67:26:0010102:1944)</w:t>
            </w:r>
          </w:p>
        </w:tc>
      </w:tr>
      <w:tr w:rsidR="00E865B2" w:rsidRPr="00E865B2" w:rsidTr="00F4653A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 xml:space="preserve"> секция комнат 176-179, комната 178 (67:26:0010102:1942)</w:t>
            </w:r>
          </w:p>
        </w:tc>
      </w:tr>
      <w:tr w:rsidR="00E865B2" w:rsidRPr="00E865B2" w:rsidTr="00F4653A">
        <w:trPr>
          <w:trHeight w:hRule="exact" w:val="570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112-113, комната 112 (67:26:0010102:1941)</w:t>
            </w:r>
          </w:p>
        </w:tc>
      </w:tr>
      <w:tr w:rsidR="00E865B2" w:rsidRPr="00E865B2" w:rsidTr="00F4653A">
        <w:trPr>
          <w:trHeight w:hRule="exact" w:val="564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109-110, комната 109 (67:26:0010102:1940)</w:t>
            </w:r>
          </w:p>
        </w:tc>
      </w:tr>
      <w:tr w:rsidR="00E865B2" w:rsidRPr="00E865B2" w:rsidTr="00F4653A">
        <w:trPr>
          <w:trHeight w:hRule="exact" w:val="57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118-119, комната 118 (67:26:0010102:1976)</w:t>
            </w:r>
          </w:p>
        </w:tc>
      </w:tr>
      <w:tr w:rsidR="00E865B2" w:rsidRPr="00E865B2" w:rsidTr="00F4653A">
        <w:trPr>
          <w:trHeight w:hRule="exact" w:val="572"/>
        </w:trPr>
        <w:tc>
          <w:tcPr>
            <w:tcW w:w="71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4653A" w:rsidRPr="00E865B2" w:rsidRDefault="00F4653A" w:rsidP="00F4653A">
            <w:pPr>
              <w:widowControl w:val="0"/>
              <w:ind w:left="120"/>
              <w:rPr>
                <w:color w:val="404040" w:themeColor="text1" w:themeTint="BF"/>
                <w:spacing w:val="-7"/>
                <w:sz w:val="24"/>
                <w:szCs w:val="24"/>
              </w:rPr>
            </w:pPr>
            <w:r w:rsidRPr="00E865B2">
              <w:rPr>
                <w:color w:val="404040" w:themeColor="text1" w:themeTint="BF"/>
                <w:spacing w:val="-7"/>
                <w:sz w:val="24"/>
                <w:szCs w:val="24"/>
              </w:rPr>
              <w:t>секция комнат 164-167, комната 166 (67:26:0010102:1925)</w:t>
            </w:r>
          </w:p>
        </w:tc>
      </w:tr>
    </w:tbl>
    <w:p w:rsidR="00F4653A" w:rsidRPr="00E865B2" w:rsidRDefault="00F4653A" w:rsidP="00F4653A">
      <w:pPr>
        <w:jc w:val="center"/>
        <w:rPr>
          <w:color w:val="404040" w:themeColor="text1" w:themeTint="BF"/>
          <w:sz w:val="28"/>
        </w:rPr>
      </w:pPr>
    </w:p>
    <w:p w:rsidR="00694787" w:rsidRPr="00E865B2" w:rsidRDefault="00694787" w:rsidP="00694787">
      <w:pPr>
        <w:ind w:firstLine="567"/>
        <w:jc w:val="center"/>
        <w:rPr>
          <w:color w:val="404040" w:themeColor="text1" w:themeTint="BF"/>
          <w:sz w:val="22"/>
          <w:szCs w:val="22"/>
        </w:rPr>
      </w:pPr>
    </w:p>
    <w:p w:rsidR="00694787" w:rsidRPr="00E865B2" w:rsidRDefault="00694787" w:rsidP="00694787">
      <w:pPr>
        <w:ind w:firstLine="567"/>
        <w:jc w:val="center"/>
        <w:rPr>
          <w:color w:val="404040" w:themeColor="text1" w:themeTint="BF"/>
          <w:sz w:val="22"/>
          <w:szCs w:val="22"/>
        </w:rPr>
      </w:pPr>
    </w:p>
    <w:p w:rsidR="00694787" w:rsidRPr="00E865B2" w:rsidRDefault="00694787" w:rsidP="00694787">
      <w:pPr>
        <w:ind w:firstLine="567"/>
        <w:jc w:val="center"/>
        <w:rPr>
          <w:color w:val="404040" w:themeColor="text1" w:themeTint="BF"/>
          <w:sz w:val="22"/>
          <w:szCs w:val="22"/>
        </w:rPr>
      </w:pPr>
    </w:p>
    <w:p w:rsidR="00694787" w:rsidRPr="00E865B2" w:rsidRDefault="00694787" w:rsidP="00694787">
      <w:pPr>
        <w:ind w:firstLine="567"/>
        <w:jc w:val="center"/>
        <w:rPr>
          <w:color w:val="404040" w:themeColor="text1" w:themeTint="BF"/>
          <w:sz w:val="22"/>
          <w:szCs w:val="22"/>
        </w:rPr>
      </w:pPr>
    </w:p>
    <w:p w:rsidR="00694787" w:rsidRPr="00E865B2" w:rsidRDefault="00694787" w:rsidP="00694787">
      <w:pPr>
        <w:ind w:hanging="180"/>
        <w:rPr>
          <w:b/>
          <w:color w:val="404040" w:themeColor="text1" w:themeTint="BF"/>
          <w:sz w:val="22"/>
          <w:szCs w:val="22"/>
        </w:rPr>
      </w:pPr>
    </w:p>
    <w:p w:rsidR="0063578D" w:rsidRPr="00E865B2" w:rsidRDefault="0063578D" w:rsidP="0063578D">
      <w:pPr>
        <w:ind w:left="405" w:firstLine="709"/>
        <w:jc w:val="both"/>
        <w:rPr>
          <w:color w:val="404040" w:themeColor="text1" w:themeTint="BF"/>
          <w:sz w:val="28"/>
          <w:szCs w:val="28"/>
        </w:rPr>
      </w:pPr>
    </w:p>
    <w:p w:rsidR="0063578D" w:rsidRPr="00E865B2" w:rsidRDefault="0063578D" w:rsidP="0063578D">
      <w:pPr>
        <w:ind w:left="405" w:firstLine="709"/>
        <w:jc w:val="both"/>
        <w:rPr>
          <w:color w:val="404040" w:themeColor="text1" w:themeTint="BF"/>
          <w:sz w:val="28"/>
          <w:szCs w:val="28"/>
        </w:rPr>
      </w:pPr>
    </w:p>
    <w:p w:rsidR="0063578D" w:rsidRPr="00E865B2" w:rsidRDefault="0063578D" w:rsidP="0063578D">
      <w:pPr>
        <w:ind w:left="405" w:firstLine="709"/>
        <w:jc w:val="both"/>
        <w:rPr>
          <w:color w:val="404040" w:themeColor="text1" w:themeTint="BF"/>
          <w:sz w:val="28"/>
          <w:szCs w:val="28"/>
        </w:rPr>
      </w:pPr>
    </w:p>
    <w:p w:rsidR="0063578D" w:rsidRPr="00E865B2" w:rsidRDefault="0063578D" w:rsidP="0063578D">
      <w:pPr>
        <w:pStyle w:val="a3"/>
        <w:spacing w:after="0"/>
        <w:rPr>
          <w:bCs/>
          <w:color w:val="404040" w:themeColor="text1" w:themeTint="BF"/>
          <w:sz w:val="28"/>
          <w:szCs w:val="28"/>
        </w:rPr>
      </w:pPr>
    </w:p>
    <w:p w:rsidR="0063578D" w:rsidRPr="00E865B2" w:rsidRDefault="0063578D" w:rsidP="0063578D">
      <w:pPr>
        <w:ind w:left="6663"/>
        <w:rPr>
          <w:bCs/>
          <w:color w:val="404040" w:themeColor="text1" w:themeTint="BF"/>
          <w:sz w:val="28"/>
          <w:szCs w:val="28"/>
        </w:rPr>
      </w:pPr>
    </w:p>
    <w:p w:rsidR="00AD63ED" w:rsidRPr="00E865B2" w:rsidRDefault="0063578D" w:rsidP="0063578D">
      <w:pPr>
        <w:ind w:left="6663"/>
        <w:rPr>
          <w:bCs/>
          <w:color w:val="404040" w:themeColor="text1" w:themeTint="BF"/>
          <w:sz w:val="24"/>
          <w:szCs w:val="24"/>
        </w:rPr>
      </w:pPr>
      <w:r w:rsidRPr="00E865B2">
        <w:rPr>
          <w:bCs/>
          <w:color w:val="404040" w:themeColor="text1" w:themeTint="BF"/>
          <w:sz w:val="24"/>
          <w:szCs w:val="24"/>
        </w:rPr>
        <w:t xml:space="preserve"> </w:t>
      </w:r>
    </w:p>
    <w:p w:rsidR="00AD63ED" w:rsidRPr="00E865B2" w:rsidRDefault="00AD63ED" w:rsidP="0063578D">
      <w:pPr>
        <w:ind w:left="6663"/>
        <w:rPr>
          <w:bCs/>
          <w:color w:val="404040" w:themeColor="text1" w:themeTint="BF"/>
          <w:sz w:val="24"/>
          <w:szCs w:val="24"/>
        </w:rPr>
      </w:pPr>
    </w:p>
    <w:p w:rsidR="00AD63ED" w:rsidRPr="00E865B2" w:rsidRDefault="00AD63ED" w:rsidP="0063578D">
      <w:pPr>
        <w:ind w:left="6663"/>
        <w:rPr>
          <w:bCs/>
          <w:color w:val="404040" w:themeColor="text1" w:themeTint="BF"/>
          <w:sz w:val="24"/>
          <w:szCs w:val="24"/>
        </w:rPr>
      </w:pPr>
    </w:p>
    <w:p w:rsidR="00AD63ED" w:rsidRPr="00E865B2" w:rsidRDefault="00AD63ED" w:rsidP="0063578D">
      <w:pPr>
        <w:ind w:left="6663"/>
        <w:rPr>
          <w:bCs/>
          <w:color w:val="404040" w:themeColor="text1" w:themeTint="BF"/>
          <w:sz w:val="24"/>
          <w:szCs w:val="24"/>
        </w:rPr>
      </w:pPr>
    </w:p>
    <w:p w:rsidR="00B00B36" w:rsidRPr="00E865B2" w:rsidRDefault="00B00B36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F4653A" w:rsidRPr="00E865B2" w:rsidRDefault="00F4653A" w:rsidP="00552B56">
      <w:pPr>
        <w:pStyle w:val="Standard"/>
        <w:rPr>
          <w:color w:val="404040" w:themeColor="text1" w:themeTint="BF"/>
        </w:rPr>
      </w:pPr>
    </w:p>
    <w:p w:rsidR="002E5310" w:rsidRPr="00E865B2" w:rsidRDefault="002E5310" w:rsidP="00552B56">
      <w:pPr>
        <w:pStyle w:val="Standard"/>
        <w:rPr>
          <w:color w:val="404040" w:themeColor="text1" w:themeTint="BF"/>
        </w:rPr>
      </w:pPr>
    </w:p>
    <w:p w:rsidR="00B00B36" w:rsidRPr="00E865B2" w:rsidRDefault="00B00B36" w:rsidP="00552B56">
      <w:pPr>
        <w:pStyle w:val="Standard"/>
        <w:rPr>
          <w:color w:val="404040" w:themeColor="text1" w:themeTint="BF"/>
        </w:rPr>
      </w:pPr>
    </w:p>
    <w:p w:rsidR="00B00B36" w:rsidRPr="00E865B2" w:rsidRDefault="008A4B2E" w:rsidP="002E5310">
      <w:pPr>
        <w:jc w:val="center"/>
        <w:rPr>
          <w:color w:val="404040" w:themeColor="text1" w:themeTint="BF"/>
        </w:rPr>
      </w:pPr>
      <w:r w:rsidRPr="00E865B2">
        <w:rPr>
          <w:b/>
          <w:color w:val="404040" w:themeColor="text1" w:themeTint="BF"/>
          <w:sz w:val="24"/>
          <w:szCs w:val="24"/>
        </w:rPr>
        <w:t xml:space="preserve"> </w:t>
      </w:r>
    </w:p>
    <w:sectPr w:rsidR="00B00B36" w:rsidRPr="00E865B2" w:rsidSect="00635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04" w:rsidRDefault="000F0B04" w:rsidP="00C33A1C">
      <w:r>
        <w:separator/>
      </w:r>
    </w:p>
  </w:endnote>
  <w:endnote w:type="continuationSeparator" w:id="0">
    <w:p w:rsidR="000F0B04" w:rsidRDefault="000F0B04" w:rsidP="00C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D" w:rsidRDefault="00F96D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D" w:rsidRDefault="00F96D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D" w:rsidRDefault="00F96D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04" w:rsidRDefault="000F0B04" w:rsidP="00C33A1C">
      <w:r>
        <w:separator/>
      </w:r>
    </w:p>
  </w:footnote>
  <w:footnote w:type="continuationSeparator" w:id="0">
    <w:p w:rsidR="000F0B04" w:rsidRDefault="000F0B04" w:rsidP="00C3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D" w:rsidRDefault="00F96D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D" w:rsidRDefault="00F96D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D" w:rsidRDefault="00F96D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abstractNum w:abstractNumId="1">
    <w:nsid w:val="7CB57F6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7"/>
    <w:rsid w:val="00006C67"/>
    <w:rsid w:val="00007937"/>
    <w:rsid w:val="00021132"/>
    <w:rsid w:val="00027B2C"/>
    <w:rsid w:val="00094A15"/>
    <w:rsid w:val="00095F7D"/>
    <w:rsid w:val="000A205B"/>
    <w:rsid w:val="000C0479"/>
    <w:rsid w:val="000C18A5"/>
    <w:rsid w:val="000C3D27"/>
    <w:rsid w:val="000F0B04"/>
    <w:rsid w:val="00123943"/>
    <w:rsid w:val="00144BD1"/>
    <w:rsid w:val="00171BAC"/>
    <w:rsid w:val="00173C73"/>
    <w:rsid w:val="00175FDB"/>
    <w:rsid w:val="00197B99"/>
    <w:rsid w:val="001A6612"/>
    <w:rsid w:val="001D5C74"/>
    <w:rsid w:val="001F7EB3"/>
    <w:rsid w:val="00200697"/>
    <w:rsid w:val="00203C2F"/>
    <w:rsid w:val="00204DC6"/>
    <w:rsid w:val="00275B63"/>
    <w:rsid w:val="00280D27"/>
    <w:rsid w:val="00280D70"/>
    <w:rsid w:val="002855DC"/>
    <w:rsid w:val="002B62D5"/>
    <w:rsid w:val="002C6FE2"/>
    <w:rsid w:val="002D58CD"/>
    <w:rsid w:val="002E5310"/>
    <w:rsid w:val="002E6044"/>
    <w:rsid w:val="00312F7D"/>
    <w:rsid w:val="00334375"/>
    <w:rsid w:val="00337D67"/>
    <w:rsid w:val="0036170C"/>
    <w:rsid w:val="00372975"/>
    <w:rsid w:val="00373EDA"/>
    <w:rsid w:val="003904BF"/>
    <w:rsid w:val="003D3B3A"/>
    <w:rsid w:val="003E67B3"/>
    <w:rsid w:val="003F0A31"/>
    <w:rsid w:val="003F3F1D"/>
    <w:rsid w:val="00411FAB"/>
    <w:rsid w:val="00422B8D"/>
    <w:rsid w:val="00432CE1"/>
    <w:rsid w:val="004909AF"/>
    <w:rsid w:val="00494C16"/>
    <w:rsid w:val="00495D1D"/>
    <w:rsid w:val="004A3224"/>
    <w:rsid w:val="004A7303"/>
    <w:rsid w:val="004C6A7D"/>
    <w:rsid w:val="004D0EAE"/>
    <w:rsid w:val="004D5A69"/>
    <w:rsid w:val="004D673F"/>
    <w:rsid w:val="00500DF8"/>
    <w:rsid w:val="00505A84"/>
    <w:rsid w:val="005326FC"/>
    <w:rsid w:val="00532798"/>
    <w:rsid w:val="00547B20"/>
    <w:rsid w:val="0055135B"/>
    <w:rsid w:val="0055180F"/>
    <w:rsid w:val="00552B56"/>
    <w:rsid w:val="005A53DD"/>
    <w:rsid w:val="005C66E9"/>
    <w:rsid w:val="0063578D"/>
    <w:rsid w:val="006874DF"/>
    <w:rsid w:val="00694787"/>
    <w:rsid w:val="006A0A08"/>
    <w:rsid w:val="006A5C4A"/>
    <w:rsid w:val="006B286E"/>
    <w:rsid w:val="006F24DC"/>
    <w:rsid w:val="0072559A"/>
    <w:rsid w:val="007308F7"/>
    <w:rsid w:val="0075722C"/>
    <w:rsid w:val="008019C3"/>
    <w:rsid w:val="008029F5"/>
    <w:rsid w:val="0080707E"/>
    <w:rsid w:val="008071FA"/>
    <w:rsid w:val="00844CF8"/>
    <w:rsid w:val="00846004"/>
    <w:rsid w:val="008472EE"/>
    <w:rsid w:val="00853F3B"/>
    <w:rsid w:val="00895018"/>
    <w:rsid w:val="008A3072"/>
    <w:rsid w:val="008A4B2E"/>
    <w:rsid w:val="008D3042"/>
    <w:rsid w:val="008D44EF"/>
    <w:rsid w:val="008E69FB"/>
    <w:rsid w:val="008E7680"/>
    <w:rsid w:val="00901BB7"/>
    <w:rsid w:val="00905E63"/>
    <w:rsid w:val="00924586"/>
    <w:rsid w:val="00947562"/>
    <w:rsid w:val="00972EC6"/>
    <w:rsid w:val="00976AC6"/>
    <w:rsid w:val="0098160B"/>
    <w:rsid w:val="009975EB"/>
    <w:rsid w:val="009F4E81"/>
    <w:rsid w:val="009F7419"/>
    <w:rsid w:val="00A13860"/>
    <w:rsid w:val="00A1469C"/>
    <w:rsid w:val="00A565C2"/>
    <w:rsid w:val="00AD63ED"/>
    <w:rsid w:val="00AE4877"/>
    <w:rsid w:val="00AE7E52"/>
    <w:rsid w:val="00B00B36"/>
    <w:rsid w:val="00B06CD4"/>
    <w:rsid w:val="00B60DEC"/>
    <w:rsid w:val="00B620CE"/>
    <w:rsid w:val="00B8548A"/>
    <w:rsid w:val="00BF62E8"/>
    <w:rsid w:val="00C03406"/>
    <w:rsid w:val="00C1310E"/>
    <w:rsid w:val="00C22D28"/>
    <w:rsid w:val="00C23FF4"/>
    <w:rsid w:val="00C30220"/>
    <w:rsid w:val="00C33A1C"/>
    <w:rsid w:val="00C72E4F"/>
    <w:rsid w:val="00C75314"/>
    <w:rsid w:val="00C87F92"/>
    <w:rsid w:val="00CC014A"/>
    <w:rsid w:val="00CC1A6A"/>
    <w:rsid w:val="00CC4E55"/>
    <w:rsid w:val="00CF2341"/>
    <w:rsid w:val="00D53A67"/>
    <w:rsid w:val="00D65637"/>
    <w:rsid w:val="00D94255"/>
    <w:rsid w:val="00D97DDB"/>
    <w:rsid w:val="00DE6FC7"/>
    <w:rsid w:val="00DE7EC8"/>
    <w:rsid w:val="00E3199C"/>
    <w:rsid w:val="00E31A13"/>
    <w:rsid w:val="00E36628"/>
    <w:rsid w:val="00E70AC9"/>
    <w:rsid w:val="00E72A5D"/>
    <w:rsid w:val="00E760F5"/>
    <w:rsid w:val="00E85AA9"/>
    <w:rsid w:val="00E865B2"/>
    <w:rsid w:val="00E879A9"/>
    <w:rsid w:val="00E91951"/>
    <w:rsid w:val="00E9325D"/>
    <w:rsid w:val="00ED1B48"/>
    <w:rsid w:val="00EE1608"/>
    <w:rsid w:val="00EF607C"/>
    <w:rsid w:val="00F15B9B"/>
    <w:rsid w:val="00F17968"/>
    <w:rsid w:val="00F3761B"/>
    <w:rsid w:val="00F461C0"/>
    <w:rsid w:val="00F4653A"/>
    <w:rsid w:val="00F5464F"/>
    <w:rsid w:val="00F66C17"/>
    <w:rsid w:val="00F81BE2"/>
    <w:rsid w:val="00F93E75"/>
    <w:rsid w:val="00F96DFD"/>
    <w:rsid w:val="00FC2A9C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3578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635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5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357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578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357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5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63578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63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F7EB3"/>
    <w:pPr>
      <w:widowControl w:val="0"/>
      <w:suppressLineNumbers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7E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C01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4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c">
    <w:name w:val="Основной текст_"/>
    <w:link w:val="1"/>
    <w:rsid w:val="00F4653A"/>
    <w:rPr>
      <w:shd w:val="clear" w:color="auto" w:fill="FFFFFF"/>
    </w:rPr>
  </w:style>
  <w:style w:type="character" w:customStyle="1" w:styleId="115pt0pt">
    <w:name w:val="Основной текст + 11;5 pt;Интервал 0 pt"/>
    <w:rsid w:val="00F4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c"/>
    <w:rsid w:val="00F4653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14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3578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635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5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357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578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357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5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63578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63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F7EB3"/>
    <w:pPr>
      <w:widowControl w:val="0"/>
      <w:suppressLineNumbers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7E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C01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4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c">
    <w:name w:val="Основной текст_"/>
    <w:link w:val="1"/>
    <w:rsid w:val="00F4653A"/>
    <w:rPr>
      <w:shd w:val="clear" w:color="auto" w:fill="FFFFFF"/>
    </w:rPr>
  </w:style>
  <w:style w:type="character" w:customStyle="1" w:styleId="115pt0pt">
    <w:name w:val="Основной текст + 11;5 pt;Интервал 0 pt"/>
    <w:rsid w:val="00F4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c"/>
    <w:rsid w:val="00F4653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14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K125</cp:lastModifiedBy>
  <cp:revision>58</cp:revision>
  <cp:lastPrinted>2016-06-01T08:55:00Z</cp:lastPrinted>
  <dcterms:created xsi:type="dcterms:W3CDTF">2013-06-13T06:24:00Z</dcterms:created>
  <dcterms:modified xsi:type="dcterms:W3CDTF">2016-06-29T10:10:00Z</dcterms:modified>
</cp:coreProperties>
</file>