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29" w:rsidRPr="00170F75" w:rsidRDefault="0009306C" w:rsidP="0009306C">
      <w:pPr>
        <w:jc w:val="right"/>
        <w:rPr>
          <w:rFonts w:ascii="Times New Roman" w:hAnsi="Times New Roman" w:cs="Times New Roman"/>
        </w:rPr>
      </w:pPr>
      <w:r w:rsidRPr="00170F75">
        <w:rPr>
          <w:rFonts w:ascii="Times New Roman" w:hAnsi="Times New Roman" w:cs="Times New Roman"/>
        </w:rPr>
        <w:t>Приложение №2</w:t>
      </w:r>
    </w:p>
    <w:p w:rsidR="0009306C" w:rsidRPr="0009306C" w:rsidRDefault="0009306C" w:rsidP="0009306C">
      <w:pPr>
        <w:jc w:val="center"/>
        <w:rPr>
          <w:rFonts w:ascii="Times New Roman" w:hAnsi="Times New Roman" w:cs="Times New Roman"/>
          <w:b/>
        </w:rPr>
      </w:pPr>
      <w:r w:rsidRPr="0009306C">
        <w:rPr>
          <w:rFonts w:ascii="Times New Roman" w:hAnsi="Times New Roman" w:cs="Times New Roman"/>
          <w:b/>
        </w:rPr>
        <w:t>ВИЗУАЛИЗАЦИЯ ЧЛЕНА ОБЩЕСТВЕННОГО СОВЕТА</w:t>
      </w:r>
    </w:p>
    <w:p w:rsidR="0009306C" w:rsidRDefault="0009306C" w:rsidP="0009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6C">
        <w:rPr>
          <w:rFonts w:ascii="Times New Roman" w:hAnsi="Times New Roman" w:cs="Times New Roman"/>
          <w:sz w:val="24"/>
          <w:szCs w:val="24"/>
        </w:rPr>
        <w:t>Удостоверение и знак Общественного совета муниципального образования «г. Десногорск» Смоленской области</w:t>
      </w:r>
    </w:p>
    <w:p w:rsidR="00752418" w:rsidRDefault="00752418" w:rsidP="00093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418" w:rsidRDefault="00752418" w:rsidP="0009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100 х70 мм</w:t>
      </w:r>
    </w:p>
    <w:p w:rsidR="0009306C" w:rsidRPr="0009306C" w:rsidRDefault="0006639C" w:rsidP="0009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3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730627"/>
            <wp:effectExtent l="0" t="0" r="0" b="3175"/>
            <wp:docPr id="5" name="Рисунок 5" descr="D:\МАШИЧЕВА\разное\мое\Общ. Совет\Презентац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ШИЧЕВА\разное\мое\Общ. Совет\Презентация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86" cy="17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6C" w:rsidRDefault="0009306C"/>
    <w:p w:rsidR="0009306C" w:rsidRDefault="0009306C">
      <w:r w:rsidRPr="0009306C">
        <w:rPr>
          <w:noProof/>
          <w:lang w:eastAsia="ru-RU"/>
        </w:rPr>
        <w:drawing>
          <wp:inline distT="0" distB="0" distL="0" distR="0">
            <wp:extent cx="5940425" cy="2121580"/>
            <wp:effectExtent l="0" t="0" r="3175" b="0"/>
            <wp:docPr id="4" name="Рисунок 4" descr="D:\МАШИЧЕВА\разное\мое\Общ. Совет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ШИЧЕВА\разное\мое\Общ. Совет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18" w:rsidRPr="00381CD3" w:rsidRDefault="00381CD3" w:rsidP="00381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20 мм</w:t>
      </w:r>
    </w:p>
    <w:p w:rsidR="00752418" w:rsidRDefault="00752418" w:rsidP="00381CD3">
      <w:pPr>
        <w:jc w:val="center"/>
      </w:pPr>
      <w:r w:rsidRPr="00752418">
        <w:rPr>
          <w:noProof/>
          <w:lang w:eastAsia="ru-RU"/>
        </w:rPr>
        <w:drawing>
          <wp:inline distT="0" distB="0" distL="0" distR="0" wp14:anchorId="759E346F" wp14:editId="514E719F">
            <wp:extent cx="1839905" cy="1590675"/>
            <wp:effectExtent l="0" t="0" r="8255" b="0"/>
            <wp:docPr id="6" name="Рисунок 6" descr="D:\МАШИЧЕВА\разное\мое\Общ. Сов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ШИЧЕВА\разное\мое\Общ. Совет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63" cy="159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D3" w:rsidRPr="00170F75" w:rsidRDefault="00381CD3" w:rsidP="00381C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0F75">
        <w:rPr>
          <w:rFonts w:ascii="Times New Roman" w:hAnsi="Times New Roman" w:cs="Times New Roman"/>
          <w:sz w:val="24"/>
          <w:szCs w:val="24"/>
        </w:rPr>
        <w:t>Крепление - винт</w:t>
      </w:r>
    </w:p>
    <w:bookmarkEnd w:id="0"/>
    <w:p w:rsidR="00752418" w:rsidRDefault="00752418"/>
    <w:sectPr w:rsidR="007524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AA" w:rsidRDefault="007134AA" w:rsidP="0009306C">
      <w:pPr>
        <w:spacing w:after="0" w:line="240" w:lineRule="auto"/>
      </w:pPr>
      <w:r>
        <w:separator/>
      </w:r>
    </w:p>
  </w:endnote>
  <w:endnote w:type="continuationSeparator" w:id="0">
    <w:p w:rsidR="007134AA" w:rsidRDefault="007134AA" w:rsidP="0009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AA" w:rsidRDefault="007134AA" w:rsidP="0009306C">
      <w:pPr>
        <w:spacing w:after="0" w:line="240" w:lineRule="auto"/>
      </w:pPr>
      <w:r>
        <w:separator/>
      </w:r>
    </w:p>
  </w:footnote>
  <w:footnote w:type="continuationSeparator" w:id="0">
    <w:p w:rsidR="007134AA" w:rsidRDefault="007134AA" w:rsidP="0009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6C" w:rsidRPr="00232780" w:rsidRDefault="0009306C" w:rsidP="0009306C">
    <w:pPr>
      <w:pStyle w:val="a7"/>
      <w:jc w:val="right"/>
      <w:rPr>
        <w:rFonts w:ascii="Times New Roman" w:hAnsi="Times New Roman" w:cs="Times New Roman"/>
        <w:b/>
        <w:sz w:val="20"/>
        <w:szCs w:val="20"/>
      </w:rPr>
    </w:pPr>
    <w:proofErr w:type="gramStart"/>
    <w:r w:rsidRPr="00232780">
      <w:rPr>
        <w:rFonts w:ascii="Times New Roman" w:hAnsi="Times New Roman" w:cs="Times New Roman"/>
        <w:sz w:val="20"/>
        <w:szCs w:val="20"/>
      </w:rPr>
      <w:t>к</w:t>
    </w:r>
    <w:proofErr w:type="gramEnd"/>
    <w:r w:rsidRPr="00232780">
      <w:rPr>
        <w:rFonts w:ascii="Times New Roman" w:hAnsi="Times New Roman" w:cs="Times New Roman"/>
        <w:sz w:val="20"/>
        <w:szCs w:val="20"/>
      </w:rPr>
      <w:t xml:space="preserve"> РЕГЛАМЕНТУ</w:t>
    </w:r>
  </w:p>
  <w:p w:rsidR="0009306C" w:rsidRPr="00232780" w:rsidRDefault="0009306C" w:rsidP="0009306C">
    <w:pPr>
      <w:pStyle w:val="a7"/>
      <w:jc w:val="right"/>
      <w:rPr>
        <w:rFonts w:ascii="Times New Roman" w:hAnsi="Times New Roman" w:cs="Times New Roman"/>
        <w:b/>
        <w:sz w:val="20"/>
        <w:szCs w:val="20"/>
      </w:rPr>
    </w:pPr>
    <w:r w:rsidRPr="00232780">
      <w:rPr>
        <w:rFonts w:ascii="Times New Roman" w:hAnsi="Times New Roman" w:cs="Times New Roman"/>
        <w:sz w:val="20"/>
        <w:szCs w:val="20"/>
      </w:rPr>
      <w:t>Общественного совета</w:t>
    </w:r>
  </w:p>
  <w:p w:rsidR="0009306C" w:rsidRPr="00232780" w:rsidRDefault="0009306C" w:rsidP="0009306C">
    <w:pPr>
      <w:pStyle w:val="a7"/>
      <w:jc w:val="right"/>
      <w:rPr>
        <w:rFonts w:ascii="Times New Roman" w:hAnsi="Times New Roman" w:cs="Times New Roman"/>
        <w:b/>
        <w:sz w:val="20"/>
        <w:szCs w:val="20"/>
      </w:rPr>
    </w:pPr>
    <w:r w:rsidRPr="00232780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232780">
      <w:rPr>
        <w:rFonts w:ascii="Times New Roman" w:hAnsi="Times New Roman" w:cs="Times New Roman"/>
        <w:sz w:val="20"/>
        <w:szCs w:val="20"/>
      </w:rPr>
      <w:t>муниципального</w:t>
    </w:r>
    <w:proofErr w:type="gramEnd"/>
    <w:r w:rsidRPr="00232780">
      <w:rPr>
        <w:rFonts w:ascii="Times New Roman" w:hAnsi="Times New Roman" w:cs="Times New Roman"/>
        <w:sz w:val="20"/>
        <w:szCs w:val="20"/>
      </w:rPr>
      <w:t xml:space="preserve"> образования «город Десногорск» </w:t>
    </w:r>
    <w:r w:rsidRPr="00232780">
      <w:rPr>
        <w:rFonts w:ascii="Times New Roman" w:hAnsi="Times New Roman" w:cs="Times New Roman"/>
        <w:b/>
        <w:sz w:val="20"/>
        <w:szCs w:val="20"/>
      </w:rPr>
      <w:t xml:space="preserve"> </w:t>
    </w:r>
  </w:p>
  <w:p w:rsidR="0009306C" w:rsidRPr="00232780" w:rsidRDefault="0009306C" w:rsidP="0009306C">
    <w:pPr>
      <w:pStyle w:val="a7"/>
      <w:jc w:val="right"/>
      <w:rPr>
        <w:rFonts w:ascii="Times New Roman" w:hAnsi="Times New Roman" w:cs="Times New Roman"/>
        <w:sz w:val="20"/>
        <w:szCs w:val="20"/>
        <w:lang w:eastAsia="zh-CN"/>
      </w:rPr>
    </w:pPr>
    <w:r w:rsidRPr="00232780">
      <w:rPr>
        <w:rFonts w:ascii="Times New Roman" w:hAnsi="Times New Roman" w:cs="Times New Roman"/>
        <w:sz w:val="20"/>
        <w:szCs w:val="20"/>
        <w:lang w:eastAsia="zh-CN"/>
      </w:rPr>
      <w:t>Смоленской области</w:t>
    </w:r>
  </w:p>
  <w:p w:rsidR="0009306C" w:rsidRPr="004D5D34" w:rsidRDefault="0009306C" w:rsidP="0009306C">
    <w:pPr>
      <w:pStyle w:val="a7"/>
      <w:jc w:val="right"/>
      <w:rPr>
        <w:lang w:eastAsia="zh-CN"/>
      </w:rPr>
    </w:pPr>
    <w:proofErr w:type="gramStart"/>
    <w:r w:rsidRPr="00232780">
      <w:rPr>
        <w:rFonts w:ascii="Times New Roman" w:hAnsi="Times New Roman" w:cs="Times New Roman"/>
        <w:sz w:val="20"/>
        <w:szCs w:val="20"/>
        <w:lang w:eastAsia="zh-CN"/>
      </w:rPr>
      <w:t>от  «</w:t>
    </w:r>
    <w:proofErr w:type="gramEnd"/>
    <w:r w:rsidRPr="00232780">
      <w:rPr>
        <w:rFonts w:ascii="Times New Roman" w:hAnsi="Times New Roman" w:cs="Times New Roman"/>
        <w:sz w:val="20"/>
        <w:szCs w:val="20"/>
        <w:lang w:eastAsia="zh-CN"/>
      </w:rPr>
      <w:t>12» марта 2020 года Протокол №</w:t>
    </w:r>
    <w:r w:rsidRPr="004D5D34">
      <w:rPr>
        <w:lang w:eastAsia="zh-CN"/>
      </w:rPr>
      <w:t xml:space="preserve"> 4</w:t>
    </w:r>
  </w:p>
  <w:p w:rsidR="0009306C" w:rsidRPr="0009306C" w:rsidRDefault="0009306C" w:rsidP="00093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C"/>
    <w:rsid w:val="0006639C"/>
    <w:rsid w:val="0009306C"/>
    <w:rsid w:val="00170F75"/>
    <w:rsid w:val="00381CD3"/>
    <w:rsid w:val="007134AA"/>
    <w:rsid w:val="00752418"/>
    <w:rsid w:val="008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A6F8-16F9-44B6-9E22-AA04762C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06C"/>
  </w:style>
  <w:style w:type="paragraph" w:styleId="a5">
    <w:name w:val="footer"/>
    <w:basedOn w:val="a"/>
    <w:link w:val="a6"/>
    <w:uiPriority w:val="99"/>
    <w:unhideWhenUsed/>
    <w:rsid w:val="000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06C"/>
  </w:style>
  <w:style w:type="paragraph" w:styleId="a7">
    <w:name w:val="No Spacing"/>
    <w:uiPriority w:val="1"/>
    <w:qFormat/>
    <w:rsid w:val="00093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SMATE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ЛеонтьеваЮВ</dc:creator>
  <cp:keywords/>
  <dc:description/>
  <cp:lastModifiedBy>ЛеонтьеваЮВ</cp:lastModifiedBy>
  <cp:revision>3</cp:revision>
  <dcterms:created xsi:type="dcterms:W3CDTF">2020-03-25T11:08:00Z</dcterms:created>
  <dcterms:modified xsi:type="dcterms:W3CDTF">2020-03-25T11:40:00Z</dcterms:modified>
</cp:coreProperties>
</file>