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C1" w:rsidRDefault="00044AE6" w:rsidP="00CC4AF9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 xml:space="preserve">Отчет </w:t>
      </w:r>
    </w:p>
    <w:p w:rsidR="008105C1" w:rsidRDefault="00044AE6" w:rsidP="008105C1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 xml:space="preserve">о деятельности Контрольно-ревизионной комиссии </w:t>
      </w:r>
      <w:proofErr w:type="gramStart"/>
      <w:r w:rsidR="008105C1">
        <w:rPr>
          <w:b/>
          <w:bCs/>
          <w:color w:val="000000"/>
          <w:sz w:val="26"/>
          <w:szCs w:val="26"/>
        </w:rPr>
        <w:t>муниципального</w:t>
      </w:r>
      <w:proofErr w:type="gramEnd"/>
    </w:p>
    <w:p w:rsidR="00044AE6" w:rsidRPr="00CC4AF9" w:rsidRDefault="00044AE6" w:rsidP="008105C1">
      <w:pPr>
        <w:spacing w:line="360" w:lineRule="auto"/>
        <w:jc w:val="center"/>
        <w:rPr>
          <w:b/>
          <w:bCs/>
          <w:color w:val="000000"/>
          <w:sz w:val="26"/>
          <w:szCs w:val="26"/>
        </w:rPr>
      </w:pPr>
      <w:r w:rsidRPr="00CC4AF9">
        <w:rPr>
          <w:b/>
          <w:bCs/>
          <w:color w:val="000000"/>
          <w:sz w:val="26"/>
          <w:szCs w:val="26"/>
        </w:rPr>
        <w:t>образования «город Десногорск</w:t>
      </w:r>
      <w:r w:rsidR="00CC4AF9">
        <w:rPr>
          <w:b/>
          <w:bCs/>
          <w:color w:val="000000"/>
          <w:sz w:val="26"/>
          <w:szCs w:val="26"/>
        </w:rPr>
        <w:t>»</w:t>
      </w:r>
      <w:r w:rsidR="008105C1">
        <w:rPr>
          <w:b/>
          <w:bCs/>
          <w:color w:val="000000"/>
          <w:sz w:val="26"/>
          <w:szCs w:val="26"/>
        </w:rPr>
        <w:t xml:space="preserve"> </w:t>
      </w:r>
      <w:r w:rsidR="00FB51FD">
        <w:rPr>
          <w:b/>
          <w:bCs/>
          <w:color w:val="000000"/>
          <w:sz w:val="26"/>
          <w:szCs w:val="26"/>
        </w:rPr>
        <w:t>Смоленской области за 2021</w:t>
      </w:r>
      <w:r w:rsidRPr="00CC4AF9">
        <w:rPr>
          <w:b/>
          <w:bCs/>
          <w:color w:val="000000"/>
          <w:sz w:val="26"/>
          <w:szCs w:val="26"/>
        </w:rPr>
        <w:t xml:space="preserve"> год</w:t>
      </w:r>
    </w:p>
    <w:p w:rsidR="00044AE6" w:rsidRPr="00CC4AF9" w:rsidRDefault="00044AE6" w:rsidP="00CC4AF9">
      <w:pPr>
        <w:spacing w:line="360" w:lineRule="auto"/>
        <w:jc w:val="center"/>
        <w:rPr>
          <w:color w:val="000000"/>
          <w:sz w:val="26"/>
          <w:szCs w:val="26"/>
        </w:rPr>
      </w:pPr>
    </w:p>
    <w:p w:rsidR="008E761D" w:rsidRDefault="008E761D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Правовое регулирование организации и деятельности Контрольно-ревизионной комиссии муниципального образования «город Десногорск» Смоленской области осуществляется в </w:t>
      </w:r>
      <w:r w:rsidR="00D01434">
        <w:rPr>
          <w:sz w:val="26"/>
          <w:szCs w:val="26"/>
        </w:rPr>
        <w:t>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C22A9">
        <w:rPr>
          <w:sz w:val="26"/>
          <w:szCs w:val="26"/>
        </w:rPr>
        <w:t xml:space="preserve"> (далее – Закон № 131-ФЗ)</w:t>
      </w:r>
      <w:r w:rsidR="00D01434">
        <w:rPr>
          <w:sz w:val="26"/>
          <w:szCs w:val="26"/>
        </w:rPr>
        <w:t>, Федеральным законом от 7 февраля 2011 года № 6-ФЗ «</w:t>
      </w:r>
      <w:r w:rsidR="00D01434" w:rsidRPr="00CC4AF9">
        <w:rPr>
          <w:sz w:val="26"/>
          <w:szCs w:val="26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D01434">
        <w:rPr>
          <w:sz w:val="26"/>
          <w:szCs w:val="26"/>
        </w:rPr>
        <w:t>»</w:t>
      </w:r>
      <w:r>
        <w:rPr>
          <w:sz w:val="26"/>
          <w:szCs w:val="26"/>
        </w:rPr>
        <w:t xml:space="preserve"> (далее –</w:t>
      </w:r>
      <w:r w:rsidR="00CC22A9">
        <w:rPr>
          <w:sz w:val="26"/>
          <w:szCs w:val="26"/>
        </w:rPr>
        <w:t xml:space="preserve"> З</w:t>
      </w:r>
      <w:r>
        <w:rPr>
          <w:sz w:val="26"/>
          <w:szCs w:val="26"/>
        </w:rPr>
        <w:t>акон № 6-ФЗ)</w:t>
      </w:r>
      <w:r w:rsidR="00CC22A9">
        <w:rPr>
          <w:sz w:val="26"/>
          <w:szCs w:val="26"/>
        </w:rPr>
        <w:t xml:space="preserve">, законами Смоленской области </w:t>
      </w:r>
      <w:r w:rsidR="00CC22A9" w:rsidRPr="00CC4AF9">
        <w:rPr>
          <w:sz w:val="26"/>
          <w:szCs w:val="26"/>
        </w:rPr>
        <w:t xml:space="preserve">и нормативными правовыми актами </w:t>
      </w:r>
      <w:proofErr w:type="spellStart"/>
      <w:r w:rsidR="00CC22A9" w:rsidRPr="00CC4AF9">
        <w:rPr>
          <w:sz w:val="26"/>
          <w:szCs w:val="26"/>
        </w:rPr>
        <w:t>Десногорского</w:t>
      </w:r>
      <w:proofErr w:type="spellEnd"/>
      <w:r w:rsidR="00CC22A9" w:rsidRPr="00CC4AF9">
        <w:rPr>
          <w:sz w:val="26"/>
          <w:szCs w:val="26"/>
        </w:rPr>
        <w:t xml:space="preserve"> городского Совета</w:t>
      </w:r>
      <w:r>
        <w:rPr>
          <w:sz w:val="26"/>
          <w:szCs w:val="26"/>
        </w:rPr>
        <w:t>.</w:t>
      </w:r>
    </w:p>
    <w:p w:rsidR="009553F4" w:rsidRPr="009553F4" w:rsidRDefault="009553F4" w:rsidP="009553F4">
      <w:pPr>
        <w:pStyle w:val="ConsPlusNormal"/>
        <w:spacing w:line="360" w:lineRule="auto"/>
        <w:ind w:firstLine="709"/>
        <w:jc w:val="both"/>
        <w:rPr>
          <w:b/>
          <w:sz w:val="26"/>
          <w:szCs w:val="26"/>
        </w:rPr>
      </w:pPr>
      <w:r w:rsidRPr="00CC4AF9">
        <w:rPr>
          <w:color w:val="000000"/>
          <w:sz w:val="26"/>
          <w:szCs w:val="26"/>
        </w:rPr>
        <w:t>Отчет о деятельности Контрол</w:t>
      </w:r>
      <w:r>
        <w:rPr>
          <w:color w:val="000000"/>
          <w:sz w:val="26"/>
          <w:szCs w:val="26"/>
        </w:rPr>
        <w:t>ьно-ревизионной комиссии за 2021</w:t>
      </w:r>
      <w:r w:rsidRPr="00CC4AF9">
        <w:rPr>
          <w:color w:val="000000"/>
          <w:sz w:val="26"/>
          <w:szCs w:val="26"/>
        </w:rPr>
        <w:t xml:space="preserve"> год подготовлен в соответствии с требованиями части 2 статьи 19 Закона №</w:t>
      </w:r>
      <w:r>
        <w:rPr>
          <w:color w:val="00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6-ФЗ, пунктом 4.27 Положения о КРК</w:t>
      </w:r>
      <w:r>
        <w:rPr>
          <w:color w:val="000000"/>
          <w:sz w:val="26"/>
          <w:szCs w:val="26"/>
        </w:rPr>
        <w:t xml:space="preserve"> МО «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.Д</w:t>
      </w:r>
      <w:proofErr w:type="gramEnd"/>
      <w:r>
        <w:rPr>
          <w:color w:val="000000"/>
          <w:sz w:val="26"/>
          <w:szCs w:val="26"/>
        </w:rPr>
        <w:t>есногорск</w:t>
      </w:r>
      <w:proofErr w:type="spellEnd"/>
      <w:r>
        <w:rPr>
          <w:color w:val="000000"/>
          <w:sz w:val="26"/>
          <w:szCs w:val="26"/>
        </w:rPr>
        <w:t>»</w:t>
      </w:r>
      <w:r w:rsidRPr="00CC4AF9">
        <w:rPr>
          <w:color w:val="000000"/>
          <w:sz w:val="26"/>
          <w:szCs w:val="26"/>
        </w:rPr>
        <w:t>.</w:t>
      </w:r>
    </w:p>
    <w:p w:rsidR="008F7A78" w:rsidRDefault="008F7A78" w:rsidP="00121317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связи с принятием 01.07.2021 изменений в Закон №</w:t>
      </w:r>
      <w:r w:rsidR="002A572C">
        <w:rPr>
          <w:sz w:val="26"/>
          <w:szCs w:val="26"/>
        </w:rPr>
        <w:t xml:space="preserve"> 6-ФЗ</w:t>
      </w:r>
      <w:r w:rsidR="00EE44BD">
        <w:rPr>
          <w:sz w:val="26"/>
          <w:szCs w:val="26"/>
        </w:rPr>
        <w:t>,</w:t>
      </w:r>
      <w:r w:rsidR="002A572C">
        <w:rPr>
          <w:sz w:val="26"/>
          <w:szCs w:val="26"/>
        </w:rPr>
        <w:t xml:space="preserve"> </w:t>
      </w:r>
      <w:r w:rsidR="00EE44BD">
        <w:rPr>
          <w:sz w:val="26"/>
          <w:szCs w:val="26"/>
        </w:rPr>
        <w:t>из</w:t>
      </w:r>
      <w:r w:rsidR="002A572C">
        <w:rPr>
          <w:sz w:val="26"/>
          <w:szCs w:val="26"/>
        </w:rPr>
        <w:t>меняющими</w:t>
      </w:r>
      <w:r w:rsidR="00EE44BD">
        <w:rPr>
          <w:sz w:val="26"/>
          <w:szCs w:val="26"/>
        </w:rPr>
        <w:t xml:space="preserve"> правовой статус контрольно-счетных органов муниципальных образований, сотрудники Контрольно-ревизионной комиссии муниципального образования «город Десногорск» Смоленской области, осуществлявшие свою деятельность в структуре </w:t>
      </w:r>
      <w:proofErr w:type="spellStart"/>
      <w:r w:rsidR="00EE44BD">
        <w:rPr>
          <w:sz w:val="26"/>
          <w:szCs w:val="26"/>
        </w:rPr>
        <w:t>Десногорского</w:t>
      </w:r>
      <w:proofErr w:type="spellEnd"/>
      <w:r w:rsidR="00EE44BD">
        <w:rPr>
          <w:sz w:val="26"/>
          <w:szCs w:val="26"/>
        </w:rPr>
        <w:t xml:space="preserve"> городского Совета</w:t>
      </w:r>
      <w:r w:rsidR="00806312">
        <w:rPr>
          <w:sz w:val="26"/>
          <w:szCs w:val="26"/>
        </w:rPr>
        <w:t>,</w:t>
      </w:r>
      <w:r w:rsidR="00EE44BD">
        <w:rPr>
          <w:sz w:val="26"/>
          <w:szCs w:val="26"/>
        </w:rPr>
        <w:t xml:space="preserve"> были уволены.</w:t>
      </w:r>
      <w:proofErr w:type="gramEnd"/>
    </w:p>
    <w:p w:rsidR="00CC22A9" w:rsidRDefault="008E761D" w:rsidP="008E761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 создании Контрольно-ревизионной комиссии муниципального образования «город Десногорск» Смоленской области</w:t>
      </w:r>
      <w:r w:rsidR="00EE44BD">
        <w:rPr>
          <w:sz w:val="26"/>
          <w:szCs w:val="26"/>
        </w:rPr>
        <w:t xml:space="preserve"> с новым правовым статусом</w:t>
      </w:r>
      <w:r>
        <w:rPr>
          <w:sz w:val="26"/>
          <w:szCs w:val="26"/>
        </w:rPr>
        <w:t xml:space="preserve"> было принято 28-й внеочередной сессией </w:t>
      </w:r>
      <w:proofErr w:type="spellStart"/>
      <w:r>
        <w:rPr>
          <w:sz w:val="26"/>
          <w:szCs w:val="26"/>
        </w:rPr>
        <w:t>Десногорского</w:t>
      </w:r>
      <w:proofErr w:type="spellEnd"/>
      <w:r>
        <w:rPr>
          <w:sz w:val="26"/>
          <w:szCs w:val="26"/>
        </w:rPr>
        <w:t xml:space="preserve"> городского Совета пятого созыва  от 28.09.2021 года № 191 «О создании Контрольно-ревизионной комиссии муниципального образования «город Десногорск» Смоленской области»</w:t>
      </w:r>
      <w:r w:rsidR="00F77B5D">
        <w:rPr>
          <w:sz w:val="26"/>
          <w:szCs w:val="26"/>
        </w:rPr>
        <w:t xml:space="preserve"> (далее – КРК МО «</w:t>
      </w:r>
      <w:proofErr w:type="spellStart"/>
      <w:r w:rsidR="00F77B5D">
        <w:rPr>
          <w:sz w:val="26"/>
          <w:szCs w:val="26"/>
        </w:rPr>
        <w:t>г</w:t>
      </w:r>
      <w:proofErr w:type="gramStart"/>
      <w:r w:rsidR="00F77B5D">
        <w:rPr>
          <w:sz w:val="26"/>
          <w:szCs w:val="26"/>
        </w:rPr>
        <w:t>.Д</w:t>
      </w:r>
      <w:proofErr w:type="gramEnd"/>
      <w:r w:rsidR="00F77B5D">
        <w:rPr>
          <w:sz w:val="26"/>
          <w:szCs w:val="26"/>
        </w:rPr>
        <w:t>есногорск</w:t>
      </w:r>
      <w:proofErr w:type="spellEnd"/>
      <w:r w:rsidR="00F77B5D">
        <w:rPr>
          <w:sz w:val="26"/>
          <w:szCs w:val="26"/>
        </w:rPr>
        <w:t>»)</w:t>
      </w:r>
      <w:r>
        <w:rPr>
          <w:sz w:val="26"/>
          <w:szCs w:val="26"/>
        </w:rPr>
        <w:t xml:space="preserve">. </w:t>
      </w:r>
    </w:p>
    <w:p w:rsidR="00F77B5D" w:rsidRDefault="00EC4B15" w:rsidP="00F77B5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28-й внеочередной сессии </w:t>
      </w:r>
      <w:proofErr w:type="spellStart"/>
      <w:r>
        <w:rPr>
          <w:sz w:val="26"/>
          <w:szCs w:val="26"/>
        </w:rPr>
        <w:t>Десногорского</w:t>
      </w:r>
      <w:proofErr w:type="spellEnd"/>
      <w:r>
        <w:rPr>
          <w:sz w:val="26"/>
          <w:szCs w:val="26"/>
        </w:rPr>
        <w:t xml:space="preserve"> городского Совета пятого созыва от 28.09.2021 № 192 было утверждено Положение о Контрольно-ревизионной комиссии</w:t>
      </w:r>
      <w:r w:rsidR="00CC22A9" w:rsidRPr="00CC4AF9">
        <w:rPr>
          <w:sz w:val="26"/>
          <w:szCs w:val="26"/>
        </w:rPr>
        <w:t xml:space="preserve"> муниципального образования «город</w:t>
      </w:r>
      <w:r w:rsidR="00CC22A9">
        <w:rPr>
          <w:sz w:val="26"/>
          <w:szCs w:val="26"/>
        </w:rPr>
        <w:t xml:space="preserve"> Десногорск» Смоленской области</w:t>
      </w:r>
      <w:r>
        <w:rPr>
          <w:sz w:val="26"/>
          <w:szCs w:val="26"/>
        </w:rPr>
        <w:t xml:space="preserve"> (далее – </w:t>
      </w:r>
      <w:r w:rsidR="00F77B5D">
        <w:rPr>
          <w:sz w:val="26"/>
          <w:szCs w:val="26"/>
        </w:rPr>
        <w:t xml:space="preserve">Положение о </w:t>
      </w:r>
      <w:r>
        <w:rPr>
          <w:sz w:val="26"/>
          <w:szCs w:val="26"/>
        </w:rPr>
        <w:t>КРК МО «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есногрск</w:t>
      </w:r>
      <w:proofErr w:type="spellEnd"/>
      <w:r>
        <w:rPr>
          <w:sz w:val="26"/>
          <w:szCs w:val="26"/>
        </w:rPr>
        <w:t>»), в соответствии с которым КРК МО «</w:t>
      </w:r>
      <w:proofErr w:type="spellStart"/>
      <w:r>
        <w:rPr>
          <w:sz w:val="26"/>
          <w:szCs w:val="26"/>
        </w:rPr>
        <w:t>г.Десногорск</w:t>
      </w:r>
      <w:proofErr w:type="spellEnd"/>
      <w:r>
        <w:rPr>
          <w:sz w:val="26"/>
          <w:szCs w:val="26"/>
        </w:rPr>
        <w:t xml:space="preserve">» </w:t>
      </w:r>
      <w:r w:rsidR="00CC22A9" w:rsidRPr="00CC4AF9">
        <w:rPr>
          <w:sz w:val="26"/>
          <w:szCs w:val="26"/>
        </w:rPr>
        <w:t xml:space="preserve">является постоянно действующим органом внешнего муниципального финансового контроля, образуется </w:t>
      </w:r>
      <w:proofErr w:type="spellStart"/>
      <w:r w:rsidR="00CC22A9" w:rsidRPr="00CC4AF9">
        <w:rPr>
          <w:sz w:val="26"/>
          <w:szCs w:val="26"/>
        </w:rPr>
        <w:t>Десногорским</w:t>
      </w:r>
      <w:proofErr w:type="spellEnd"/>
      <w:r w:rsidR="00CC22A9" w:rsidRPr="00CC4AF9">
        <w:rPr>
          <w:sz w:val="26"/>
          <w:szCs w:val="26"/>
        </w:rPr>
        <w:t xml:space="preserve"> городским Советом и подотчетна ему, обладает организационной и функциональной независимостью и осуществляет свою </w:t>
      </w:r>
      <w:r w:rsidR="00CC22A9" w:rsidRPr="00CC4AF9">
        <w:rPr>
          <w:sz w:val="26"/>
          <w:szCs w:val="26"/>
        </w:rPr>
        <w:lastRenderedPageBreak/>
        <w:t xml:space="preserve">деятельность самостоятельно. </w:t>
      </w:r>
      <w:r>
        <w:rPr>
          <w:sz w:val="26"/>
          <w:szCs w:val="26"/>
        </w:rPr>
        <w:t>КРК МО «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есногорск</w:t>
      </w:r>
      <w:proofErr w:type="spellEnd"/>
      <w:r>
        <w:rPr>
          <w:sz w:val="26"/>
          <w:szCs w:val="26"/>
        </w:rPr>
        <w:t xml:space="preserve">» </w:t>
      </w:r>
      <w:r w:rsidR="00CC22A9" w:rsidRPr="00CC4AF9">
        <w:rPr>
          <w:sz w:val="26"/>
          <w:szCs w:val="26"/>
        </w:rPr>
        <w:t xml:space="preserve">является органом местного самоуправления, обладает правом правотворческой инициативы по </w:t>
      </w:r>
      <w:r w:rsidR="00CC22A9">
        <w:rPr>
          <w:sz w:val="26"/>
          <w:szCs w:val="26"/>
        </w:rPr>
        <w:t xml:space="preserve">вопросам своей деятельности и </w:t>
      </w:r>
      <w:r w:rsidR="00CC22A9" w:rsidRPr="00CC4AF9">
        <w:rPr>
          <w:sz w:val="26"/>
          <w:szCs w:val="26"/>
        </w:rPr>
        <w:t>обладает правами юридического лица.</w:t>
      </w:r>
      <w:r>
        <w:rPr>
          <w:sz w:val="26"/>
          <w:szCs w:val="26"/>
        </w:rPr>
        <w:t xml:space="preserve"> </w:t>
      </w:r>
      <w:r w:rsidR="00121317" w:rsidRPr="00CC4AF9">
        <w:rPr>
          <w:sz w:val="26"/>
          <w:szCs w:val="26"/>
        </w:rPr>
        <w:t xml:space="preserve">Деятельность </w:t>
      </w:r>
      <w:r>
        <w:rPr>
          <w:sz w:val="26"/>
          <w:szCs w:val="26"/>
        </w:rPr>
        <w:t>КРК МО «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есногорск</w:t>
      </w:r>
      <w:proofErr w:type="spellEnd"/>
      <w:r>
        <w:rPr>
          <w:sz w:val="26"/>
          <w:szCs w:val="26"/>
        </w:rPr>
        <w:t xml:space="preserve">» </w:t>
      </w:r>
      <w:r w:rsidR="00121317" w:rsidRPr="00CC4AF9">
        <w:rPr>
          <w:sz w:val="26"/>
          <w:szCs w:val="26"/>
        </w:rPr>
        <w:t>основывается на принципах законности, объективности, эффективно</w:t>
      </w:r>
      <w:r w:rsidR="00A93ED1" w:rsidRPr="00CC4AF9">
        <w:rPr>
          <w:sz w:val="26"/>
          <w:szCs w:val="26"/>
        </w:rPr>
        <w:t>сти, независимости</w:t>
      </w:r>
      <w:r>
        <w:rPr>
          <w:sz w:val="26"/>
          <w:szCs w:val="26"/>
        </w:rPr>
        <w:t>, открытости</w:t>
      </w:r>
      <w:r w:rsidR="00A93ED1" w:rsidRPr="00CC4AF9">
        <w:rPr>
          <w:sz w:val="26"/>
          <w:szCs w:val="26"/>
        </w:rPr>
        <w:t xml:space="preserve"> и гласности.</w:t>
      </w:r>
    </w:p>
    <w:p w:rsidR="00EE44BD" w:rsidRDefault="00EE44BD" w:rsidP="00EE44BD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КРК МО «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есногорск</w:t>
      </w:r>
      <w:proofErr w:type="spellEnd"/>
      <w:r>
        <w:rPr>
          <w:sz w:val="26"/>
          <w:szCs w:val="26"/>
        </w:rPr>
        <w:t xml:space="preserve">» осуществляет свою деятельность в соответствии с полномочиями, которые определены Законами № 131-ФЗ, № 6-ФЗ, иными Федеральными законами, законами Смоленской области </w:t>
      </w:r>
      <w:r w:rsidRPr="00CC4AF9">
        <w:rPr>
          <w:sz w:val="26"/>
          <w:szCs w:val="26"/>
        </w:rPr>
        <w:t xml:space="preserve">и нормативными правовыми актами </w:t>
      </w:r>
      <w:proofErr w:type="spellStart"/>
      <w:r w:rsidRPr="00CC4AF9">
        <w:rPr>
          <w:sz w:val="26"/>
          <w:szCs w:val="26"/>
        </w:rPr>
        <w:t>Десногорского</w:t>
      </w:r>
      <w:proofErr w:type="spellEnd"/>
      <w:r w:rsidRPr="00CC4AF9">
        <w:rPr>
          <w:sz w:val="26"/>
          <w:szCs w:val="26"/>
        </w:rPr>
        <w:t xml:space="preserve"> городского Совета.</w:t>
      </w:r>
    </w:p>
    <w:p w:rsidR="00F77B5D" w:rsidRDefault="00F77B5D" w:rsidP="00EC4B1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действующими</w:t>
      </w:r>
      <w:r w:rsidR="008F7A78">
        <w:rPr>
          <w:sz w:val="26"/>
          <w:szCs w:val="26"/>
        </w:rPr>
        <w:t xml:space="preserve"> нормативно-правовыми актами </w:t>
      </w:r>
      <w:proofErr w:type="spellStart"/>
      <w:r w:rsidR="008F7A78">
        <w:rPr>
          <w:sz w:val="26"/>
          <w:szCs w:val="26"/>
        </w:rPr>
        <w:t>Десногорского</w:t>
      </w:r>
      <w:proofErr w:type="spellEnd"/>
      <w:r w:rsidR="008F7A78">
        <w:rPr>
          <w:sz w:val="26"/>
          <w:szCs w:val="26"/>
        </w:rPr>
        <w:t xml:space="preserve"> городского Совета в </w:t>
      </w:r>
      <w:r>
        <w:rPr>
          <w:sz w:val="26"/>
          <w:szCs w:val="26"/>
        </w:rPr>
        <w:t>период с момента создания КРК МО «г. Десногорск» и утверждения Положения о КРК МО «</w:t>
      </w:r>
      <w:proofErr w:type="spellStart"/>
      <w:r>
        <w:rPr>
          <w:sz w:val="26"/>
          <w:szCs w:val="26"/>
        </w:rPr>
        <w:t>г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есногорк</w:t>
      </w:r>
      <w:proofErr w:type="spellEnd"/>
      <w:r>
        <w:rPr>
          <w:sz w:val="26"/>
          <w:szCs w:val="26"/>
        </w:rPr>
        <w:t xml:space="preserve">», то есть с 28.09.2021  до момента назначения 22.11.2021 </w:t>
      </w:r>
      <w:proofErr w:type="spellStart"/>
      <w:r>
        <w:rPr>
          <w:sz w:val="26"/>
          <w:szCs w:val="26"/>
        </w:rPr>
        <w:t>Десногорским</w:t>
      </w:r>
      <w:proofErr w:type="spellEnd"/>
      <w:r>
        <w:rPr>
          <w:sz w:val="26"/>
          <w:szCs w:val="26"/>
        </w:rPr>
        <w:t xml:space="preserve"> городским Советом руководителя КРК МО «</w:t>
      </w:r>
      <w:proofErr w:type="spellStart"/>
      <w:r>
        <w:rPr>
          <w:sz w:val="26"/>
          <w:szCs w:val="26"/>
        </w:rPr>
        <w:t>г.Десногорск</w:t>
      </w:r>
      <w:proofErr w:type="spellEnd"/>
      <w:r>
        <w:rPr>
          <w:sz w:val="26"/>
          <w:szCs w:val="26"/>
        </w:rPr>
        <w:t>» проводились необходимые организационно-штатные мероприятия</w:t>
      </w:r>
      <w:r w:rsidR="008F7A78">
        <w:rPr>
          <w:sz w:val="26"/>
          <w:szCs w:val="26"/>
        </w:rPr>
        <w:t>.</w:t>
      </w:r>
    </w:p>
    <w:p w:rsidR="00F77B5D" w:rsidRDefault="009553F4" w:rsidP="00EC4B1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обретением нового правового статуса в</w:t>
      </w:r>
      <w:r w:rsidR="00750305">
        <w:rPr>
          <w:sz w:val="26"/>
          <w:szCs w:val="26"/>
        </w:rPr>
        <w:t xml:space="preserve"> </w:t>
      </w:r>
      <w:r>
        <w:rPr>
          <w:sz w:val="26"/>
          <w:szCs w:val="26"/>
        </w:rPr>
        <w:t>отчетном</w:t>
      </w:r>
      <w:r w:rsidR="00750305">
        <w:rPr>
          <w:sz w:val="26"/>
          <w:szCs w:val="26"/>
        </w:rPr>
        <w:t xml:space="preserve"> период</w:t>
      </w:r>
      <w:r>
        <w:rPr>
          <w:sz w:val="26"/>
          <w:szCs w:val="26"/>
        </w:rPr>
        <w:t>е</w:t>
      </w:r>
      <w:r w:rsidR="00750305">
        <w:rPr>
          <w:sz w:val="26"/>
          <w:szCs w:val="26"/>
        </w:rPr>
        <w:t xml:space="preserve"> произведена г</w:t>
      </w:r>
      <w:r w:rsidR="00EC4B15">
        <w:rPr>
          <w:sz w:val="26"/>
          <w:szCs w:val="26"/>
        </w:rPr>
        <w:t xml:space="preserve">осударственная регистрация </w:t>
      </w:r>
      <w:r w:rsidR="008F7A78">
        <w:rPr>
          <w:sz w:val="26"/>
          <w:szCs w:val="26"/>
        </w:rPr>
        <w:t xml:space="preserve">вновь </w:t>
      </w:r>
      <w:r w:rsidR="008105C1">
        <w:rPr>
          <w:sz w:val="26"/>
          <w:szCs w:val="26"/>
        </w:rPr>
        <w:t xml:space="preserve">созданного </w:t>
      </w:r>
      <w:r w:rsidR="00EC4B15">
        <w:rPr>
          <w:sz w:val="26"/>
          <w:szCs w:val="26"/>
        </w:rPr>
        <w:t xml:space="preserve">юридического лица </w:t>
      </w:r>
      <w:r w:rsidR="00F77B5D">
        <w:rPr>
          <w:sz w:val="26"/>
          <w:szCs w:val="26"/>
        </w:rPr>
        <w:t xml:space="preserve">- </w:t>
      </w:r>
      <w:r w:rsidR="00EC4B15">
        <w:rPr>
          <w:sz w:val="26"/>
          <w:szCs w:val="26"/>
        </w:rPr>
        <w:t>Контрольно-ревизионная комиссия муниципального образования «город Десногорск» Смоленской области (далее – КРК МО «</w:t>
      </w:r>
      <w:proofErr w:type="spellStart"/>
      <w:r w:rsidR="00EC4B15">
        <w:rPr>
          <w:sz w:val="26"/>
          <w:szCs w:val="26"/>
        </w:rPr>
        <w:t>г</w:t>
      </w:r>
      <w:proofErr w:type="gramStart"/>
      <w:r w:rsidR="00EC4B15">
        <w:rPr>
          <w:sz w:val="26"/>
          <w:szCs w:val="26"/>
        </w:rPr>
        <w:t>.Д</w:t>
      </w:r>
      <w:proofErr w:type="gramEnd"/>
      <w:r w:rsidR="00EC4B15">
        <w:rPr>
          <w:sz w:val="26"/>
          <w:szCs w:val="26"/>
        </w:rPr>
        <w:t>есногорск</w:t>
      </w:r>
      <w:proofErr w:type="spellEnd"/>
      <w:r w:rsidR="00EC4B15">
        <w:rPr>
          <w:sz w:val="26"/>
          <w:szCs w:val="26"/>
        </w:rPr>
        <w:t>»)</w:t>
      </w:r>
      <w:r w:rsidR="00F77B5D">
        <w:rPr>
          <w:sz w:val="26"/>
          <w:szCs w:val="26"/>
        </w:rPr>
        <w:t>, которая состоялась</w:t>
      </w:r>
      <w:r w:rsidR="00EE44BD">
        <w:rPr>
          <w:sz w:val="26"/>
          <w:szCs w:val="26"/>
        </w:rPr>
        <w:t xml:space="preserve"> 23 ноября 2021</w:t>
      </w:r>
      <w:r w:rsidR="00EC4B15">
        <w:rPr>
          <w:sz w:val="26"/>
          <w:szCs w:val="26"/>
        </w:rPr>
        <w:t xml:space="preserve"> года</w:t>
      </w:r>
      <w:r w:rsidR="00F77B5D">
        <w:rPr>
          <w:sz w:val="26"/>
          <w:szCs w:val="26"/>
        </w:rPr>
        <w:t>. Также произведена регистрация в качестве страхователя</w:t>
      </w:r>
      <w:r w:rsidR="00750305">
        <w:rPr>
          <w:sz w:val="26"/>
          <w:szCs w:val="26"/>
        </w:rPr>
        <w:t xml:space="preserve"> с присвоением регистрационных номеров в территориальном органе Пенсионного фонда Российской Федерации и исполнительном органе</w:t>
      </w:r>
      <w:r w:rsidR="00F77B5D">
        <w:rPr>
          <w:sz w:val="26"/>
          <w:szCs w:val="26"/>
        </w:rPr>
        <w:t xml:space="preserve"> Фонда социального страхования Российской Федерации.</w:t>
      </w:r>
      <w:r w:rsidR="00EE44BD">
        <w:rPr>
          <w:sz w:val="26"/>
          <w:szCs w:val="26"/>
        </w:rPr>
        <w:t xml:space="preserve"> Учреждение внесено в единый государственный реестр участников бюджетного процесса, </w:t>
      </w:r>
      <w:r w:rsidR="00806312">
        <w:rPr>
          <w:sz w:val="26"/>
          <w:szCs w:val="26"/>
        </w:rPr>
        <w:t xml:space="preserve">в целях проведения финансовых операций учреждению оформлен и открыт лицевой счет, с Финансовым управлением муниципального образования «город Десногорск» Смоленской области </w:t>
      </w:r>
      <w:r w:rsidR="00EE44BD">
        <w:rPr>
          <w:sz w:val="26"/>
          <w:szCs w:val="26"/>
        </w:rPr>
        <w:t xml:space="preserve">оформлен </w:t>
      </w:r>
      <w:r w:rsidR="00806312">
        <w:rPr>
          <w:sz w:val="26"/>
          <w:szCs w:val="26"/>
        </w:rPr>
        <w:t xml:space="preserve">договор об обмене электронными документами с использованием электронной подписи, оформлен и получен </w:t>
      </w:r>
      <w:r w:rsidR="00EE44BD">
        <w:rPr>
          <w:sz w:val="26"/>
          <w:szCs w:val="26"/>
        </w:rPr>
        <w:t>сертификат электронной цифровой подписи.</w:t>
      </w:r>
    </w:p>
    <w:p w:rsidR="00A93ED1" w:rsidRPr="00CC4AF9" w:rsidRDefault="00A93ED1" w:rsidP="00EE44BD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 </w:t>
      </w:r>
      <w:r w:rsidR="00EE44BD">
        <w:rPr>
          <w:color w:val="000000"/>
          <w:sz w:val="26"/>
          <w:szCs w:val="26"/>
        </w:rPr>
        <w:t>2021 году деятельность КРК МО «</w:t>
      </w:r>
      <w:proofErr w:type="spellStart"/>
      <w:r w:rsidR="00EE44BD">
        <w:rPr>
          <w:color w:val="000000"/>
          <w:sz w:val="26"/>
          <w:szCs w:val="26"/>
        </w:rPr>
        <w:t>г</w:t>
      </w:r>
      <w:proofErr w:type="gramStart"/>
      <w:r w:rsidR="00EE44BD">
        <w:rPr>
          <w:color w:val="000000"/>
          <w:sz w:val="26"/>
          <w:szCs w:val="26"/>
        </w:rPr>
        <w:t>.Д</w:t>
      </w:r>
      <w:proofErr w:type="gramEnd"/>
      <w:r w:rsidR="00EE44BD">
        <w:rPr>
          <w:color w:val="000000"/>
          <w:sz w:val="26"/>
          <w:szCs w:val="26"/>
        </w:rPr>
        <w:t>есногорск</w:t>
      </w:r>
      <w:proofErr w:type="spellEnd"/>
      <w:r w:rsidR="00EE44BD">
        <w:rPr>
          <w:color w:val="000000"/>
          <w:sz w:val="26"/>
          <w:szCs w:val="26"/>
        </w:rPr>
        <w:t xml:space="preserve">» осуществлялась в </w:t>
      </w:r>
      <w:r w:rsidRPr="00CC4AF9">
        <w:rPr>
          <w:color w:val="000000"/>
          <w:sz w:val="26"/>
          <w:szCs w:val="26"/>
        </w:rPr>
        <w:t>соответс</w:t>
      </w:r>
      <w:r w:rsidR="00473BF5">
        <w:rPr>
          <w:color w:val="000000"/>
          <w:sz w:val="26"/>
          <w:szCs w:val="26"/>
        </w:rPr>
        <w:t>твии со статьей 12 Закона №6-ФЗ</w:t>
      </w:r>
      <w:r w:rsidRPr="00CC4AF9">
        <w:rPr>
          <w:color w:val="000000"/>
          <w:sz w:val="26"/>
          <w:szCs w:val="26"/>
        </w:rPr>
        <w:t> </w:t>
      </w:r>
      <w:r w:rsidRPr="00CC4AF9">
        <w:rPr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по направле</w:t>
      </w:r>
      <w:r w:rsidR="00EE44BD">
        <w:rPr>
          <w:color w:val="000000"/>
          <w:sz w:val="26"/>
          <w:szCs w:val="26"/>
        </w:rPr>
        <w:t xml:space="preserve">ниям </w:t>
      </w:r>
      <w:r w:rsidRPr="00CC4AF9">
        <w:rPr>
          <w:color w:val="000000"/>
          <w:sz w:val="26"/>
          <w:szCs w:val="26"/>
        </w:rPr>
        <w:t>экспе</w:t>
      </w:r>
      <w:r w:rsidR="00EE44BD">
        <w:rPr>
          <w:color w:val="000000"/>
          <w:sz w:val="26"/>
          <w:szCs w:val="26"/>
        </w:rPr>
        <w:t xml:space="preserve">ртно-аналитическая, контрольная и </w:t>
      </w:r>
      <w:r w:rsidRPr="00CC4AF9">
        <w:rPr>
          <w:color w:val="000000"/>
          <w:sz w:val="26"/>
          <w:szCs w:val="26"/>
        </w:rPr>
        <w:t>информационн</w:t>
      </w:r>
      <w:r w:rsidR="00473BF5">
        <w:rPr>
          <w:color w:val="000000"/>
          <w:sz w:val="26"/>
          <w:szCs w:val="26"/>
        </w:rPr>
        <w:t>о-</w:t>
      </w:r>
      <w:r w:rsidRPr="00CC4AF9">
        <w:rPr>
          <w:color w:val="000000"/>
          <w:sz w:val="26"/>
          <w:szCs w:val="26"/>
        </w:rPr>
        <w:t xml:space="preserve"> организационная деятельность. </w:t>
      </w:r>
    </w:p>
    <w:p w:rsidR="007A3BFE" w:rsidRPr="00CC4AF9" w:rsidRDefault="00A93ED1" w:rsidP="009553F4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Сотрудники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</w:t>
      </w:r>
      <w:proofErr w:type="spellEnd"/>
      <w:r w:rsidR="009553F4">
        <w:rPr>
          <w:color w:val="000000"/>
          <w:sz w:val="26"/>
          <w:szCs w:val="26"/>
        </w:rPr>
        <w:t xml:space="preserve">» </w:t>
      </w:r>
      <w:r w:rsidR="00EE44BD">
        <w:rPr>
          <w:color w:val="000000"/>
          <w:sz w:val="26"/>
          <w:szCs w:val="26"/>
        </w:rPr>
        <w:t>в течение 2021</w:t>
      </w:r>
      <w:r w:rsidRPr="00CC4AF9">
        <w:rPr>
          <w:color w:val="000000"/>
          <w:sz w:val="26"/>
          <w:szCs w:val="26"/>
        </w:rPr>
        <w:t xml:space="preserve"> года</w:t>
      </w:r>
      <w:r w:rsidRPr="00CC4AF9">
        <w:rPr>
          <w:sz w:val="26"/>
          <w:szCs w:val="26"/>
        </w:rPr>
        <w:t xml:space="preserve"> </w:t>
      </w:r>
      <w:r w:rsidR="0014138A" w:rsidRPr="00CC4AF9">
        <w:rPr>
          <w:color w:val="000000"/>
          <w:sz w:val="26"/>
          <w:szCs w:val="26"/>
        </w:rPr>
        <w:t xml:space="preserve">принимали участие </w:t>
      </w:r>
      <w:r w:rsidRPr="00CC4AF9">
        <w:rPr>
          <w:color w:val="000000"/>
          <w:sz w:val="26"/>
          <w:szCs w:val="26"/>
        </w:rPr>
        <w:t xml:space="preserve">в разработке проектов муниципальных нормативных актов, в заседаниях постоянных депутатских комиссий </w:t>
      </w:r>
      <w:proofErr w:type="spellStart"/>
      <w:r w:rsidRPr="00CC4AF9">
        <w:rPr>
          <w:color w:val="000000"/>
          <w:sz w:val="26"/>
          <w:szCs w:val="26"/>
        </w:rPr>
        <w:t>Десногорского</w:t>
      </w:r>
      <w:proofErr w:type="spellEnd"/>
      <w:r w:rsidRPr="00CC4AF9">
        <w:rPr>
          <w:color w:val="000000"/>
          <w:sz w:val="26"/>
          <w:szCs w:val="26"/>
        </w:rPr>
        <w:t xml:space="preserve"> городского Совета, заседаниях </w:t>
      </w:r>
      <w:proofErr w:type="spellStart"/>
      <w:r w:rsidRPr="00CC4AF9">
        <w:rPr>
          <w:color w:val="000000"/>
          <w:sz w:val="26"/>
          <w:szCs w:val="26"/>
        </w:rPr>
        <w:t>Десногорского</w:t>
      </w:r>
      <w:proofErr w:type="spellEnd"/>
      <w:r w:rsidRPr="00CC4AF9">
        <w:rPr>
          <w:color w:val="000000"/>
          <w:sz w:val="26"/>
          <w:szCs w:val="26"/>
        </w:rPr>
        <w:t xml:space="preserve"> городского Совета, публичных слушаниях, проводимых </w:t>
      </w:r>
      <w:proofErr w:type="spellStart"/>
      <w:r w:rsidRPr="00CC4AF9">
        <w:rPr>
          <w:color w:val="000000"/>
          <w:sz w:val="26"/>
          <w:szCs w:val="26"/>
        </w:rPr>
        <w:t>Десногорским</w:t>
      </w:r>
      <w:proofErr w:type="spellEnd"/>
      <w:r w:rsidRPr="00CC4AF9">
        <w:rPr>
          <w:color w:val="000000"/>
          <w:sz w:val="26"/>
          <w:szCs w:val="26"/>
        </w:rPr>
        <w:t xml:space="preserve"> городским </w:t>
      </w:r>
      <w:r w:rsidRPr="00CC4AF9">
        <w:rPr>
          <w:color w:val="000000"/>
          <w:sz w:val="26"/>
          <w:szCs w:val="26"/>
        </w:rPr>
        <w:lastRenderedPageBreak/>
        <w:t>Советом.</w:t>
      </w:r>
      <w:r w:rsidR="009553F4">
        <w:rPr>
          <w:color w:val="000000"/>
          <w:sz w:val="26"/>
          <w:szCs w:val="26"/>
        </w:rPr>
        <w:t xml:space="preserve"> </w:t>
      </w:r>
    </w:p>
    <w:p w:rsidR="00A44F1F" w:rsidRPr="00CC4AF9" w:rsidRDefault="00B72631" w:rsidP="007A3BFE">
      <w:pPr>
        <w:spacing w:line="360" w:lineRule="auto"/>
        <w:ind w:firstLine="708"/>
        <w:rPr>
          <w:color w:val="000000"/>
          <w:sz w:val="26"/>
          <w:szCs w:val="26"/>
          <w:highlight w:val="yellow"/>
        </w:rPr>
      </w:pPr>
      <w:r w:rsidRPr="00CC4AF9">
        <w:rPr>
          <w:color w:val="000000"/>
          <w:sz w:val="26"/>
          <w:szCs w:val="26"/>
        </w:rPr>
        <w:t xml:space="preserve">Деятельность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</w:t>
      </w:r>
      <w:proofErr w:type="spellEnd"/>
      <w:r w:rsidR="009553F4">
        <w:rPr>
          <w:color w:val="000000"/>
          <w:sz w:val="26"/>
          <w:szCs w:val="26"/>
        </w:rPr>
        <w:t xml:space="preserve">» </w:t>
      </w:r>
      <w:r w:rsidR="0014138A" w:rsidRPr="00CC4AF9">
        <w:rPr>
          <w:color w:val="000000"/>
          <w:sz w:val="26"/>
          <w:szCs w:val="26"/>
        </w:rPr>
        <w:t xml:space="preserve">в отчетном периоде </w:t>
      </w:r>
      <w:r w:rsidRPr="00CC4AF9">
        <w:rPr>
          <w:color w:val="000000"/>
          <w:sz w:val="26"/>
          <w:szCs w:val="26"/>
        </w:rPr>
        <w:t>осуществл</w:t>
      </w:r>
      <w:r w:rsidR="00545CD3" w:rsidRPr="00CC4AF9">
        <w:rPr>
          <w:color w:val="000000"/>
          <w:sz w:val="26"/>
          <w:szCs w:val="26"/>
        </w:rPr>
        <w:t>ялась в соответствии с годовым п</w:t>
      </w:r>
      <w:r w:rsidR="007A3BFE">
        <w:rPr>
          <w:color w:val="000000"/>
          <w:sz w:val="26"/>
          <w:szCs w:val="26"/>
        </w:rPr>
        <w:t>ланом работы на 2021</w:t>
      </w:r>
      <w:r w:rsidRPr="00CC4AF9">
        <w:rPr>
          <w:color w:val="000000"/>
          <w:sz w:val="26"/>
          <w:szCs w:val="26"/>
        </w:rPr>
        <w:t xml:space="preserve"> год, который был сформирован с учетом осуществления всех возложенных полномочий в виде экспертно-аналитических мероприятий и обеспечения периодичности проведения контрольных мероприя</w:t>
      </w:r>
      <w:r w:rsidR="00545CD3" w:rsidRPr="00CC4AF9">
        <w:rPr>
          <w:color w:val="000000"/>
          <w:sz w:val="26"/>
          <w:szCs w:val="26"/>
        </w:rPr>
        <w:t xml:space="preserve">тий. На основании годового плана работы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</w:t>
      </w:r>
      <w:proofErr w:type="spellEnd"/>
      <w:r w:rsidR="009553F4">
        <w:rPr>
          <w:color w:val="000000"/>
          <w:sz w:val="26"/>
          <w:szCs w:val="26"/>
        </w:rPr>
        <w:t xml:space="preserve">» </w:t>
      </w:r>
      <w:r w:rsidR="00545CD3" w:rsidRPr="00CC4AF9">
        <w:rPr>
          <w:color w:val="000000"/>
          <w:sz w:val="26"/>
          <w:szCs w:val="26"/>
        </w:rPr>
        <w:t xml:space="preserve">осуществлялся предварительный и последующий контроль над формированием и исполнением местного бюджета в форме экспертно-аналитических и контрольных мероприятий. </w:t>
      </w:r>
      <w:r w:rsidR="007A3BFE">
        <w:rPr>
          <w:color w:val="000000"/>
          <w:sz w:val="26"/>
          <w:szCs w:val="26"/>
        </w:rPr>
        <w:t>В 2021</w:t>
      </w:r>
      <w:r w:rsidR="0014138A" w:rsidRPr="00CC4AF9">
        <w:rPr>
          <w:color w:val="000000"/>
          <w:sz w:val="26"/>
          <w:szCs w:val="26"/>
        </w:rPr>
        <w:t xml:space="preserve"> году </w:t>
      </w:r>
      <w:r w:rsidR="00545CD3" w:rsidRPr="00CC4AF9">
        <w:rPr>
          <w:color w:val="000000"/>
          <w:sz w:val="26"/>
          <w:szCs w:val="26"/>
        </w:rPr>
        <w:t>организация деятельности</w:t>
      </w:r>
      <w:r w:rsidR="0014138A" w:rsidRPr="00CC4AF9">
        <w:rPr>
          <w:color w:val="000000"/>
          <w:sz w:val="26"/>
          <w:szCs w:val="26"/>
        </w:rPr>
        <w:t xml:space="preserve">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</w:t>
      </w:r>
      <w:proofErr w:type="spellEnd"/>
      <w:r w:rsidR="009553F4">
        <w:rPr>
          <w:color w:val="000000"/>
          <w:sz w:val="26"/>
          <w:szCs w:val="26"/>
        </w:rPr>
        <w:t xml:space="preserve">» </w:t>
      </w:r>
      <w:r w:rsidR="0014138A" w:rsidRPr="00CC4AF9">
        <w:rPr>
          <w:color w:val="000000"/>
          <w:sz w:val="26"/>
          <w:szCs w:val="26"/>
        </w:rPr>
        <w:t xml:space="preserve">была построена на базовых принципах функционирования органа внешнего муниципального финансового контроля – законности, эффективности, независимости, </w:t>
      </w:r>
      <w:r w:rsidR="009553F4">
        <w:rPr>
          <w:color w:val="000000"/>
          <w:sz w:val="26"/>
          <w:szCs w:val="26"/>
        </w:rPr>
        <w:t xml:space="preserve">открытости и </w:t>
      </w:r>
      <w:r w:rsidR="0014138A" w:rsidRPr="00CC4AF9">
        <w:rPr>
          <w:color w:val="000000"/>
          <w:sz w:val="26"/>
          <w:szCs w:val="26"/>
        </w:rPr>
        <w:t>гласности.</w:t>
      </w:r>
      <w:r w:rsidR="00BD1B8E" w:rsidRPr="00CC4AF9">
        <w:rPr>
          <w:color w:val="000000"/>
          <w:sz w:val="26"/>
          <w:szCs w:val="26"/>
        </w:rPr>
        <w:t xml:space="preserve"> Предварительному контролю, как отправной точке в реализации всех последующих форм контрольной деятельности, уделялось значительное внимание, </w:t>
      </w:r>
      <w:r w:rsidR="009553F4">
        <w:rPr>
          <w:color w:val="000000"/>
          <w:sz w:val="26"/>
          <w:szCs w:val="26"/>
        </w:rPr>
        <w:t xml:space="preserve">необходимое </w:t>
      </w:r>
      <w:r w:rsidR="00BD1B8E" w:rsidRPr="00CC4AF9">
        <w:rPr>
          <w:color w:val="000000"/>
          <w:sz w:val="26"/>
          <w:szCs w:val="26"/>
        </w:rPr>
        <w:t xml:space="preserve">внимание уделялось вопросам финансовой обеспеченности нормативных правовых актов. Учитывая программно-целевой характер формирования местного бюджета, значительное внимание уделялось осуществлению </w:t>
      </w:r>
      <w:proofErr w:type="gramStart"/>
      <w:r w:rsidR="00BD1B8E" w:rsidRPr="00CC4AF9">
        <w:rPr>
          <w:color w:val="000000"/>
          <w:sz w:val="26"/>
          <w:szCs w:val="26"/>
        </w:rPr>
        <w:t>контроля за</w:t>
      </w:r>
      <w:proofErr w:type="gramEnd"/>
      <w:r w:rsidR="00BD1B8E" w:rsidRPr="00CC4AF9">
        <w:rPr>
          <w:color w:val="000000"/>
          <w:sz w:val="26"/>
          <w:szCs w:val="26"/>
        </w:rPr>
        <w:t xml:space="preserve"> реализацией муниципальных целевых программ.</w:t>
      </w:r>
    </w:p>
    <w:p w:rsidR="00C42F12" w:rsidRPr="009553F4" w:rsidRDefault="00044AE6" w:rsidP="009553F4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 </w:t>
      </w:r>
      <w:r w:rsidR="00A44F1F" w:rsidRPr="00CC4AF9">
        <w:rPr>
          <w:color w:val="000000"/>
          <w:sz w:val="26"/>
          <w:szCs w:val="26"/>
        </w:rPr>
        <w:t xml:space="preserve">соответствии с планом работы в </w:t>
      </w:r>
      <w:r w:rsidR="007A3BFE">
        <w:rPr>
          <w:color w:val="000000"/>
          <w:sz w:val="26"/>
          <w:szCs w:val="26"/>
        </w:rPr>
        <w:t>2021</w:t>
      </w:r>
      <w:r w:rsidRPr="00CC4AF9">
        <w:rPr>
          <w:color w:val="000000"/>
          <w:sz w:val="26"/>
          <w:szCs w:val="26"/>
        </w:rPr>
        <w:t xml:space="preserve"> году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</w:t>
      </w:r>
      <w:proofErr w:type="spellEnd"/>
      <w:r w:rsidR="009553F4">
        <w:rPr>
          <w:color w:val="000000"/>
          <w:sz w:val="26"/>
          <w:szCs w:val="26"/>
        </w:rPr>
        <w:t xml:space="preserve">» </w:t>
      </w:r>
      <w:r w:rsidRPr="00CC4AF9">
        <w:rPr>
          <w:sz w:val="26"/>
          <w:szCs w:val="26"/>
        </w:rPr>
        <w:t xml:space="preserve">проведено </w:t>
      </w:r>
      <w:r w:rsidR="009553F4">
        <w:rPr>
          <w:sz w:val="26"/>
          <w:szCs w:val="26"/>
        </w:rPr>
        <w:t xml:space="preserve">семнадцать </w:t>
      </w:r>
      <w:r w:rsidRPr="00CC4AF9">
        <w:rPr>
          <w:sz w:val="26"/>
          <w:szCs w:val="26"/>
        </w:rPr>
        <w:t>экспертно-аналити</w:t>
      </w:r>
      <w:r w:rsidR="00422524" w:rsidRPr="00CC4AF9">
        <w:rPr>
          <w:sz w:val="26"/>
          <w:szCs w:val="26"/>
        </w:rPr>
        <w:t>ческих и ко</w:t>
      </w:r>
      <w:r w:rsidR="00C42F12" w:rsidRPr="00CC4AF9">
        <w:rPr>
          <w:sz w:val="26"/>
          <w:szCs w:val="26"/>
        </w:rPr>
        <w:t xml:space="preserve">нтрольных мероприятия, из них </w:t>
      </w:r>
      <w:r w:rsidR="009553F4">
        <w:rPr>
          <w:sz w:val="26"/>
          <w:szCs w:val="26"/>
        </w:rPr>
        <w:t xml:space="preserve">пятнадцать </w:t>
      </w:r>
      <w:r w:rsidRPr="00CC4AF9">
        <w:rPr>
          <w:sz w:val="26"/>
          <w:szCs w:val="26"/>
        </w:rPr>
        <w:t>эксп</w:t>
      </w:r>
      <w:r w:rsidR="00422524" w:rsidRPr="00CC4AF9">
        <w:rPr>
          <w:sz w:val="26"/>
          <w:szCs w:val="26"/>
        </w:rPr>
        <w:t xml:space="preserve">ертно-аналитических мероприятий, </w:t>
      </w:r>
      <w:r w:rsidR="00C42F12" w:rsidRPr="00CC4AF9">
        <w:rPr>
          <w:sz w:val="26"/>
          <w:szCs w:val="26"/>
        </w:rPr>
        <w:t xml:space="preserve"> </w:t>
      </w:r>
      <w:r w:rsidR="00473BF5">
        <w:rPr>
          <w:sz w:val="26"/>
          <w:szCs w:val="26"/>
        </w:rPr>
        <w:t xml:space="preserve">два </w:t>
      </w:r>
      <w:r w:rsidR="00C42F12" w:rsidRPr="00CC4AF9">
        <w:rPr>
          <w:sz w:val="26"/>
          <w:szCs w:val="26"/>
        </w:rPr>
        <w:t>контрольных мероприятия</w:t>
      </w:r>
      <w:r w:rsidRPr="00CC4AF9">
        <w:rPr>
          <w:color w:val="000000"/>
          <w:sz w:val="26"/>
          <w:szCs w:val="26"/>
        </w:rPr>
        <w:t>.</w:t>
      </w:r>
      <w:r w:rsidR="00422524" w:rsidRPr="00CC4AF9">
        <w:rPr>
          <w:color w:val="FF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Контрольными и экспертно-аналитич</w:t>
      </w:r>
      <w:r w:rsidR="00422524" w:rsidRPr="00CC4AF9">
        <w:rPr>
          <w:color w:val="000000"/>
          <w:sz w:val="26"/>
          <w:szCs w:val="26"/>
        </w:rPr>
        <w:t>ески</w:t>
      </w:r>
      <w:r w:rsidR="009553F4">
        <w:rPr>
          <w:color w:val="000000"/>
          <w:sz w:val="26"/>
          <w:szCs w:val="26"/>
        </w:rPr>
        <w:t>ми мероприятиями охвачено семь</w:t>
      </w:r>
      <w:r w:rsidRPr="00CC4AF9">
        <w:rPr>
          <w:color w:val="000000"/>
          <w:sz w:val="26"/>
          <w:szCs w:val="26"/>
        </w:rPr>
        <w:t xml:space="preserve"> объект</w:t>
      </w:r>
      <w:r w:rsidR="00422524" w:rsidRPr="00CC4AF9">
        <w:rPr>
          <w:color w:val="000000"/>
          <w:sz w:val="26"/>
          <w:szCs w:val="26"/>
        </w:rPr>
        <w:t>ов</w:t>
      </w:r>
      <w:r w:rsidR="00A44F1F" w:rsidRPr="00CC4AF9">
        <w:rPr>
          <w:color w:val="000000"/>
          <w:sz w:val="26"/>
          <w:szCs w:val="26"/>
        </w:rPr>
        <w:t xml:space="preserve"> контроля.</w:t>
      </w:r>
      <w:r w:rsidR="00422524" w:rsidRPr="00CC4AF9">
        <w:rPr>
          <w:color w:val="FF0000"/>
          <w:sz w:val="26"/>
          <w:szCs w:val="26"/>
        </w:rPr>
        <w:t xml:space="preserve"> </w:t>
      </w:r>
      <w:r w:rsidR="00A44F1F" w:rsidRPr="007A3BFE">
        <w:rPr>
          <w:sz w:val="26"/>
          <w:szCs w:val="26"/>
        </w:rPr>
        <w:t>В рамках прове</w:t>
      </w:r>
      <w:r w:rsidR="00422524" w:rsidRPr="007A3BFE">
        <w:rPr>
          <w:sz w:val="26"/>
          <w:szCs w:val="26"/>
        </w:rPr>
        <w:t>денных мероприятий подготовл</w:t>
      </w:r>
      <w:r w:rsidR="007A3BFE" w:rsidRPr="007A3BFE">
        <w:rPr>
          <w:sz w:val="26"/>
          <w:szCs w:val="26"/>
        </w:rPr>
        <w:t>ено одиннадцать заключений, два</w:t>
      </w:r>
      <w:r w:rsidR="00422524" w:rsidRPr="007A3BFE">
        <w:rPr>
          <w:sz w:val="26"/>
          <w:szCs w:val="26"/>
        </w:rPr>
        <w:t xml:space="preserve"> акт</w:t>
      </w:r>
      <w:r w:rsidR="00422524" w:rsidRPr="00CC4AF9">
        <w:rPr>
          <w:sz w:val="26"/>
          <w:szCs w:val="26"/>
        </w:rPr>
        <w:t>а, одн</w:t>
      </w:r>
      <w:r w:rsidR="00473BF5">
        <w:rPr>
          <w:sz w:val="26"/>
          <w:szCs w:val="26"/>
        </w:rPr>
        <w:t>а аналитическая справка</w:t>
      </w:r>
      <w:r w:rsidR="00422524" w:rsidRPr="00CC4AF9">
        <w:rPr>
          <w:sz w:val="26"/>
          <w:szCs w:val="26"/>
        </w:rPr>
        <w:t>, составлен</w:t>
      </w:r>
      <w:r w:rsidR="007A3BFE">
        <w:rPr>
          <w:sz w:val="26"/>
          <w:szCs w:val="26"/>
        </w:rPr>
        <w:t>о четыре отчета, подготовлено 6</w:t>
      </w:r>
      <w:r w:rsidR="00422524" w:rsidRPr="00CC4AF9">
        <w:rPr>
          <w:sz w:val="26"/>
          <w:szCs w:val="26"/>
        </w:rPr>
        <w:t xml:space="preserve"> предложений.</w:t>
      </w:r>
      <w:r w:rsidR="009553F4">
        <w:rPr>
          <w:sz w:val="26"/>
          <w:szCs w:val="26"/>
        </w:rPr>
        <w:t xml:space="preserve"> </w:t>
      </w:r>
      <w:r w:rsidR="009553F4">
        <w:rPr>
          <w:color w:val="000000"/>
          <w:sz w:val="26"/>
          <w:szCs w:val="26"/>
        </w:rPr>
        <w:t>М</w:t>
      </w:r>
      <w:r w:rsidR="009553F4" w:rsidRPr="00CC4AF9">
        <w:rPr>
          <w:color w:val="000000"/>
          <w:sz w:val="26"/>
          <w:szCs w:val="26"/>
        </w:rPr>
        <w:t xml:space="preserve">ероприятия, предусмотренные планом работы </w:t>
      </w:r>
      <w:r w:rsidR="009553F4">
        <w:rPr>
          <w:color w:val="000000"/>
          <w:sz w:val="26"/>
          <w:szCs w:val="26"/>
        </w:rPr>
        <w:t>КРК МО «</w:t>
      </w:r>
      <w:proofErr w:type="spellStart"/>
      <w:r w:rsidR="009553F4">
        <w:rPr>
          <w:color w:val="000000"/>
          <w:sz w:val="26"/>
          <w:szCs w:val="26"/>
        </w:rPr>
        <w:t>г</w:t>
      </w:r>
      <w:proofErr w:type="gramStart"/>
      <w:r w:rsidR="009553F4">
        <w:rPr>
          <w:color w:val="000000"/>
          <w:sz w:val="26"/>
          <w:szCs w:val="26"/>
        </w:rPr>
        <w:t>.Д</w:t>
      </w:r>
      <w:proofErr w:type="gramEnd"/>
      <w:r w:rsidR="009553F4">
        <w:rPr>
          <w:color w:val="000000"/>
          <w:sz w:val="26"/>
          <w:szCs w:val="26"/>
        </w:rPr>
        <w:t>есногорск»на</w:t>
      </w:r>
      <w:proofErr w:type="spellEnd"/>
      <w:r w:rsidR="009553F4">
        <w:rPr>
          <w:color w:val="000000"/>
          <w:sz w:val="26"/>
          <w:szCs w:val="26"/>
        </w:rPr>
        <w:t xml:space="preserve"> период её функционирования до изменения правового статуса в 2021</w:t>
      </w:r>
      <w:r w:rsidR="009553F4" w:rsidRPr="00CC4AF9">
        <w:rPr>
          <w:color w:val="000000"/>
          <w:sz w:val="26"/>
          <w:szCs w:val="26"/>
        </w:rPr>
        <w:t xml:space="preserve"> год</w:t>
      </w:r>
      <w:r w:rsidR="009553F4">
        <w:rPr>
          <w:color w:val="000000"/>
          <w:sz w:val="26"/>
          <w:szCs w:val="26"/>
        </w:rPr>
        <w:t>ы, исполнены</w:t>
      </w:r>
      <w:r w:rsidR="009553F4" w:rsidRPr="00CC4AF9">
        <w:rPr>
          <w:color w:val="000000"/>
          <w:sz w:val="26"/>
          <w:szCs w:val="26"/>
        </w:rPr>
        <w:t xml:space="preserve">. </w:t>
      </w:r>
    </w:p>
    <w:p w:rsidR="00A44F1F" w:rsidRPr="00CC4AF9" w:rsidRDefault="00C42F12" w:rsidP="00545CD3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sz w:val="26"/>
          <w:szCs w:val="26"/>
        </w:rPr>
        <w:t xml:space="preserve">Выявленные в финансово-бюджетной сфере, сфере управления и распоряжения муниципальной собственностью нарушения не носили финансового характера, </w:t>
      </w:r>
      <w:r w:rsidRPr="00CC4AF9">
        <w:rPr>
          <w:color w:val="000000"/>
          <w:sz w:val="26"/>
          <w:szCs w:val="26"/>
        </w:rPr>
        <w:t>б</w:t>
      </w:r>
      <w:r w:rsidR="00545CD3" w:rsidRPr="00CC4AF9">
        <w:rPr>
          <w:color w:val="000000"/>
          <w:sz w:val="26"/>
          <w:szCs w:val="26"/>
        </w:rPr>
        <w:t>ольшинство недостатков и нарушений, как правило, устранялись в период проведения экс</w:t>
      </w:r>
      <w:r w:rsidR="007A3BFE">
        <w:rPr>
          <w:color w:val="000000"/>
          <w:sz w:val="26"/>
          <w:szCs w:val="26"/>
        </w:rPr>
        <w:t>пертно-аналитических мероприятий</w:t>
      </w:r>
      <w:r w:rsidR="00545CD3" w:rsidRPr="00CC4AF9">
        <w:rPr>
          <w:color w:val="000000"/>
          <w:sz w:val="26"/>
          <w:szCs w:val="26"/>
        </w:rPr>
        <w:t xml:space="preserve">. </w:t>
      </w:r>
      <w:r w:rsidR="00AC4D6D" w:rsidRPr="00CC4AF9">
        <w:rPr>
          <w:sz w:val="26"/>
          <w:szCs w:val="26"/>
        </w:rPr>
        <w:t>Фактов нецелевого использования средств местного бюджета не выявлено.</w:t>
      </w:r>
    </w:p>
    <w:p w:rsidR="003A3E7C" w:rsidRPr="00CC4AF9" w:rsidRDefault="007A3BFE" w:rsidP="003A3E7C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течение 2021</w:t>
      </w:r>
      <w:r w:rsidR="00044AE6" w:rsidRPr="00CC4AF9">
        <w:rPr>
          <w:color w:val="000000"/>
          <w:sz w:val="26"/>
          <w:szCs w:val="26"/>
        </w:rPr>
        <w:t xml:space="preserve"> года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="00044AE6" w:rsidRPr="00CC4AF9">
        <w:rPr>
          <w:color w:val="000000"/>
          <w:sz w:val="26"/>
          <w:szCs w:val="26"/>
        </w:rPr>
        <w:t xml:space="preserve">в </w:t>
      </w:r>
      <w:proofErr w:type="spellStart"/>
      <w:r w:rsidR="00545CD3" w:rsidRPr="00CC4AF9">
        <w:rPr>
          <w:color w:val="000000"/>
          <w:sz w:val="26"/>
          <w:szCs w:val="26"/>
        </w:rPr>
        <w:t>Десногорский</w:t>
      </w:r>
      <w:proofErr w:type="spellEnd"/>
      <w:r w:rsidR="00545CD3" w:rsidRPr="00CC4AF9">
        <w:rPr>
          <w:color w:val="000000"/>
          <w:sz w:val="26"/>
          <w:szCs w:val="26"/>
        </w:rPr>
        <w:t xml:space="preserve"> городской Совет </w:t>
      </w:r>
      <w:r w:rsidR="00857ABF" w:rsidRPr="00CC4AF9">
        <w:rPr>
          <w:color w:val="000000"/>
          <w:sz w:val="26"/>
          <w:szCs w:val="26"/>
        </w:rPr>
        <w:t>и Главе муниципального образования «город Десногорск» Смоленской области</w:t>
      </w:r>
      <w:r w:rsidR="00B72631" w:rsidRPr="00CC4AF9">
        <w:rPr>
          <w:color w:val="000000"/>
          <w:sz w:val="26"/>
          <w:szCs w:val="26"/>
        </w:rPr>
        <w:t xml:space="preserve"> </w:t>
      </w:r>
      <w:r w:rsidR="0014138A" w:rsidRPr="00CC4AF9">
        <w:rPr>
          <w:color w:val="000000"/>
          <w:sz w:val="26"/>
          <w:szCs w:val="26"/>
        </w:rPr>
        <w:t xml:space="preserve">по результатам проведенных экспертно-аналитических мероприятий подготовлены и направлены </w:t>
      </w:r>
      <w:r w:rsidR="00B72631" w:rsidRPr="00CC4AF9">
        <w:rPr>
          <w:color w:val="000000"/>
          <w:sz w:val="26"/>
          <w:szCs w:val="26"/>
        </w:rPr>
        <w:t>з</w:t>
      </w:r>
      <w:r w:rsidR="0014138A" w:rsidRPr="00CC4AF9">
        <w:rPr>
          <w:color w:val="000000"/>
          <w:sz w:val="26"/>
          <w:szCs w:val="26"/>
        </w:rPr>
        <w:t>а</w:t>
      </w:r>
      <w:r w:rsidR="00473BF5">
        <w:rPr>
          <w:color w:val="000000"/>
          <w:sz w:val="26"/>
          <w:szCs w:val="26"/>
        </w:rPr>
        <w:t xml:space="preserve">ключения о проведении экспертных и экспертно-аналитических </w:t>
      </w:r>
      <w:r w:rsidR="00473BF5">
        <w:rPr>
          <w:color w:val="000000"/>
          <w:sz w:val="26"/>
          <w:szCs w:val="26"/>
        </w:rPr>
        <w:lastRenderedPageBreak/>
        <w:t>мероприятиях, в том числе</w:t>
      </w:r>
      <w:r w:rsidR="00B72631" w:rsidRPr="00CC4AF9">
        <w:rPr>
          <w:color w:val="000000"/>
          <w:sz w:val="26"/>
          <w:szCs w:val="26"/>
        </w:rPr>
        <w:t xml:space="preserve"> по внешней проверке отчета об исп</w:t>
      </w:r>
      <w:r w:rsidR="00473BF5">
        <w:rPr>
          <w:color w:val="000000"/>
          <w:sz w:val="26"/>
          <w:szCs w:val="26"/>
        </w:rPr>
        <w:t>олнении местного бюджета за 2020</w:t>
      </w:r>
      <w:r w:rsidR="00B72631" w:rsidRPr="00CC4AF9">
        <w:rPr>
          <w:color w:val="000000"/>
          <w:sz w:val="26"/>
          <w:szCs w:val="26"/>
        </w:rPr>
        <w:t xml:space="preserve"> год, квартальном ис</w:t>
      </w:r>
      <w:r w:rsidR="00473BF5">
        <w:rPr>
          <w:color w:val="000000"/>
          <w:sz w:val="26"/>
          <w:szCs w:val="26"/>
        </w:rPr>
        <w:t>полнении местного бюджета в 2021</w:t>
      </w:r>
      <w:r w:rsidR="00B72631" w:rsidRPr="00CC4AF9">
        <w:rPr>
          <w:color w:val="000000"/>
          <w:sz w:val="26"/>
          <w:szCs w:val="26"/>
        </w:rPr>
        <w:t xml:space="preserve"> году</w:t>
      </w:r>
      <w:r w:rsidR="0014138A" w:rsidRPr="00CC4AF9">
        <w:rPr>
          <w:color w:val="000000"/>
          <w:sz w:val="26"/>
          <w:szCs w:val="26"/>
        </w:rPr>
        <w:t xml:space="preserve"> (за первый квартал, полугодие, 9 месяцев)</w:t>
      </w:r>
      <w:r w:rsidR="00B72631" w:rsidRPr="00CC4AF9">
        <w:rPr>
          <w:color w:val="000000"/>
          <w:sz w:val="26"/>
          <w:szCs w:val="26"/>
        </w:rPr>
        <w:t xml:space="preserve">, </w:t>
      </w:r>
      <w:r w:rsidR="0014138A" w:rsidRPr="00CC4AF9">
        <w:rPr>
          <w:color w:val="000000"/>
          <w:sz w:val="26"/>
          <w:szCs w:val="26"/>
        </w:rPr>
        <w:t xml:space="preserve">о </w:t>
      </w:r>
      <w:r w:rsidR="00B72631" w:rsidRPr="00CC4AF9">
        <w:rPr>
          <w:color w:val="000000"/>
          <w:sz w:val="26"/>
          <w:szCs w:val="26"/>
        </w:rPr>
        <w:t xml:space="preserve">внесении изменений в местный бюджет </w:t>
      </w:r>
      <w:r w:rsidR="00473BF5">
        <w:rPr>
          <w:color w:val="000000"/>
          <w:sz w:val="26"/>
          <w:szCs w:val="26"/>
        </w:rPr>
        <w:t>2021</w:t>
      </w:r>
      <w:r w:rsidR="00B72631" w:rsidRPr="00CC4AF9">
        <w:rPr>
          <w:color w:val="000000"/>
          <w:sz w:val="26"/>
          <w:szCs w:val="26"/>
        </w:rPr>
        <w:t xml:space="preserve">года, по </w:t>
      </w:r>
      <w:r w:rsidR="00473BF5">
        <w:rPr>
          <w:color w:val="000000"/>
          <w:sz w:val="26"/>
          <w:szCs w:val="26"/>
        </w:rPr>
        <w:t>проекту местного бюджета на 2022</w:t>
      </w:r>
      <w:r w:rsidR="00B72631" w:rsidRPr="00CC4AF9">
        <w:rPr>
          <w:color w:val="000000"/>
          <w:sz w:val="26"/>
          <w:szCs w:val="26"/>
        </w:rPr>
        <w:t xml:space="preserve"> </w:t>
      </w:r>
      <w:r w:rsidR="00473BF5">
        <w:rPr>
          <w:color w:val="000000"/>
          <w:sz w:val="26"/>
          <w:szCs w:val="26"/>
        </w:rPr>
        <w:t>год и плановый период 2023 и 2024</w:t>
      </w:r>
      <w:r w:rsidR="00B72631" w:rsidRPr="00CC4AF9">
        <w:rPr>
          <w:color w:val="000000"/>
          <w:sz w:val="26"/>
          <w:szCs w:val="26"/>
        </w:rPr>
        <w:t xml:space="preserve"> годы, кроме того </w:t>
      </w:r>
      <w:proofErr w:type="spellStart"/>
      <w:r w:rsidR="00B72631" w:rsidRPr="00CC4AF9">
        <w:rPr>
          <w:color w:val="000000"/>
          <w:sz w:val="26"/>
          <w:szCs w:val="26"/>
        </w:rPr>
        <w:t>Десногорскому</w:t>
      </w:r>
      <w:proofErr w:type="spellEnd"/>
      <w:r w:rsidR="00B72631" w:rsidRPr="00CC4AF9">
        <w:rPr>
          <w:color w:val="000000"/>
          <w:sz w:val="26"/>
          <w:szCs w:val="26"/>
        </w:rPr>
        <w:t xml:space="preserve"> городскому Совету </w:t>
      </w:r>
      <w:r w:rsidR="00473BF5">
        <w:rPr>
          <w:color w:val="000000"/>
          <w:sz w:val="26"/>
          <w:szCs w:val="26"/>
        </w:rPr>
        <w:t xml:space="preserve">в 2021 году был </w:t>
      </w:r>
      <w:r w:rsidR="00B72631" w:rsidRPr="00CC4AF9">
        <w:rPr>
          <w:color w:val="000000"/>
          <w:sz w:val="26"/>
          <w:szCs w:val="26"/>
        </w:rPr>
        <w:t xml:space="preserve">представлен отчет о деятельности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>» за 2020</w:t>
      </w:r>
      <w:r w:rsidR="003A3E7C" w:rsidRPr="00CC4AF9">
        <w:rPr>
          <w:color w:val="000000"/>
          <w:sz w:val="26"/>
          <w:szCs w:val="26"/>
        </w:rPr>
        <w:t xml:space="preserve"> год.</w:t>
      </w:r>
    </w:p>
    <w:p w:rsidR="00044AE6" w:rsidRPr="00CC4AF9" w:rsidRDefault="00545CD3" w:rsidP="00473BF5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>При проведении внешней проверки исполнения местного бюджета главными распорядителями бюджетных средств основное внимание уделялось соответствию исполнения бюджетных смет доходов и расходов принятому решению о местном бюджете и требованиям бюджетного законодательства.</w:t>
      </w:r>
      <w:r w:rsidR="003A3E7C" w:rsidRPr="00CC4AF9">
        <w:rPr>
          <w:color w:val="000000"/>
          <w:sz w:val="26"/>
          <w:szCs w:val="26"/>
        </w:rPr>
        <w:t xml:space="preserve"> Основные функции и полномочия, возложенные на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>» в 2021</w:t>
      </w:r>
      <w:r w:rsidR="003A3E7C" w:rsidRPr="00CC4AF9">
        <w:rPr>
          <w:color w:val="000000"/>
          <w:sz w:val="26"/>
          <w:szCs w:val="26"/>
        </w:rPr>
        <w:t xml:space="preserve"> году нормативными правовыми актами, исполнены в полном объеме.</w:t>
      </w:r>
    </w:p>
    <w:p w:rsidR="00044AE6" w:rsidRPr="00CC4AF9" w:rsidRDefault="00044AE6" w:rsidP="0077307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При осуществлении полномочий по внешнему муниципальному финансовому контролю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>руководствуется Конституцией РФ, законодательством РФ, законодательством Смоленской области, муниципальными нормативными правовыми актами, Регламентом, а также стандартами внешнего муниципального финансового контроля.</w:t>
      </w:r>
    </w:p>
    <w:p w:rsidR="00044AE6" w:rsidRPr="00CC4AF9" w:rsidRDefault="00044AE6" w:rsidP="00473BF5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Информационно-технологическое обеспечение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>соответствует современным технологическим стандартам. Имеется доступ к сети «Интернет», базам нормативно-правовых документов.</w:t>
      </w:r>
      <w:r w:rsidR="00473BF5">
        <w:rPr>
          <w:color w:val="00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>Обеспечен доступ к информации об организации деятельности</w:t>
      </w:r>
      <w:r w:rsidR="00473BF5" w:rsidRPr="00473BF5">
        <w:rPr>
          <w:color w:val="000000"/>
          <w:sz w:val="26"/>
          <w:szCs w:val="26"/>
        </w:rPr>
        <w:t xml:space="preserve">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>»</w:t>
      </w:r>
      <w:r w:rsidRPr="00CC4AF9">
        <w:rPr>
          <w:color w:val="000000"/>
          <w:sz w:val="26"/>
          <w:szCs w:val="26"/>
        </w:rPr>
        <w:t>, путем размещения информации на официальном сайте Администрации муниципального образования «Смоленский район» Смоленской области в сети «Интернет».</w:t>
      </w:r>
    </w:p>
    <w:p w:rsidR="00044AE6" w:rsidRPr="00CC4AF9" w:rsidRDefault="00044AE6" w:rsidP="00473BF5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Финансовое обеспечение деятельности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 xml:space="preserve">осуществлялось в пределах бюджетных средств, предусмотренных на эти цели в </w:t>
      </w:r>
      <w:r w:rsidR="003E4413" w:rsidRPr="00CC4AF9">
        <w:rPr>
          <w:color w:val="000000"/>
          <w:sz w:val="26"/>
          <w:szCs w:val="26"/>
        </w:rPr>
        <w:t xml:space="preserve">местном </w:t>
      </w:r>
      <w:r w:rsidRPr="00CC4AF9">
        <w:rPr>
          <w:color w:val="000000"/>
          <w:sz w:val="26"/>
          <w:szCs w:val="26"/>
        </w:rPr>
        <w:t xml:space="preserve">бюджете </w:t>
      </w:r>
      <w:r w:rsidR="00473BF5">
        <w:rPr>
          <w:color w:val="000000"/>
          <w:sz w:val="26"/>
          <w:szCs w:val="26"/>
        </w:rPr>
        <w:t>на 2021</w:t>
      </w:r>
      <w:r w:rsidRPr="00CC4AF9">
        <w:rPr>
          <w:color w:val="000000"/>
          <w:sz w:val="26"/>
          <w:szCs w:val="26"/>
        </w:rPr>
        <w:t xml:space="preserve"> год.</w:t>
      </w:r>
      <w:r w:rsidR="003E4413" w:rsidRPr="00CC4AF9">
        <w:rPr>
          <w:color w:val="000000"/>
          <w:sz w:val="26"/>
          <w:szCs w:val="26"/>
        </w:rPr>
        <w:t xml:space="preserve"> </w:t>
      </w:r>
      <w:r w:rsidRPr="00CC4AF9">
        <w:rPr>
          <w:color w:val="000000"/>
          <w:sz w:val="26"/>
          <w:szCs w:val="26"/>
        </w:rPr>
        <w:t xml:space="preserve">Утвержденная сумма бюджетных ассигнований на содержание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 xml:space="preserve">в </w:t>
      </w:r>
      <w:r w:rsidR="003E4413" w:rsidRPr="00CC4AF9">
        <w:rPr>
          <w:color w:val="000000"/>
          <w:sz w:val="26"/>
          <w:szCs w:val="26"/>
        </w:rPr>
        <w:t xml:space="preserve">местном </w:t>
      </w:r>
      <w:r w:rsidRPr="00CC4AF9">
        <w:rPr>
          <w:color w:val="000000"/>
          <w:sz w:val="26"/>
          <w:szCs w:val="26"/>
        </w:rPr>
        <w:t xml:space="preserve">бюджете </w:t>
      </w:r>
      <w:r w:rsidR="00473BF5">
        <w:rPr>
          <w:color w:val="000000"/>
          <w:sz w:val="26"/>
          <w:szCs w:val="26"/>
        </w:rPr>
        <w:t>в 2021</w:t>
      </w:r>
      <w:r w:rsidRPr="00CC4AF9">
        <w:rPr>
          <w:color w:val="000000"/>
          <w:sz w:val="26"/>
          <w:szCs w:val="26"/>
        </w:rPr>
        <w:t xml:space="preserve"> году сос</w:t>
      </w:r>
      <w:r w:rsidR="003E4413" w:rsidRPr="00CC4AF9">
        <w:rPr>
          <w:color w:val="000000"/>
          <w:sz w:val="26"/>
          <w:szCs w:val="26"/>
        </w:rPr>
        <w:t>тавила</w:t>
      </w:r>
      <w:r w:rsidR="00485ACE">
        <w:rPr>
          <w:color w:val="000000"/>
          <w:sz w:val="26"/>
          <w:szCs w:val="26"/>
        </w:rPr>
        <w:t xml:space="preserve"> </w:t>
      </w:r>
      <w:bookmarkStart w:id="0" w:name="_GoBack"/>
      <w:bookmarkEnd w:id="0"/>
      <w:r w:rsidR="00473BF5">
        <w:rPr>
          <w:color w:val="000000"/>
          <w:sz w:val="26"/>
          <w:szCs w:val="26"/>
        </w:rPr>
        <w:t>121 804</w:t>
      </w:r>
      <w:r w:rsidRPr="00CC4AF9">
        <w:rPr>
          <w:color w:val="000000"/>
          <w:sz w:val="26"/>
          <w:szCs w:val="26"/>
        </w:rPr>
        <w:t>,0</w:t>
      </w:r>
      <w:r w:rsidR="003E4413" w:rsidRPr="00CC4AF9">
        <w:rPr>
          <w:color w:val="000000"/>
          <w:sz w:val="26"/>
          <w:szCs w:val="26"/>
        </w:rPr>
        <w:t xml:space="preserve">0 </w:t>
      </w:r>
      <w:r w:rsidRPr="00CC4AF9">
        <w:rPr>
          <w:color w:val="000000"/>
          <w:sz w:val="26"/>
          <w:szCs w:val="26"/>
        </w:rPr>
        <w:t>рублей. Кассовое и</w:t>
      </w:r>
      <w:r w:rsidR="003E4413" w:rsidRPr="00CC4AF9">
        <w:rPr>
          <w:color w:val="000000"/>
          <w:sz w:val="26"/>
          <w:szCs w:val="26"/>
        </w:rPr>
        <w:t xml:space="preserve">сполнение составило </w:t>
      </w:r>
      <w:r w:rsidR="00473BF5">
        <w:rPr>
          <w:color w:val="000000"/>
          <w:sz w:val="26"/>
          <w:szCs w:val="26"/>
        </w:rPr>
        <w:t xml:space="preserve">121 791,53 </w:t>
      </w:r>
      <w:r w:rsidRPr="00CC4AF9">
        <w:rPr>
          <w:color w:val="000000"/>
          <w:sz w:val="26"/>
          <w:szCs w:val="26"/>
        </w:rPr>
        <w:t>рублей</w:t>
      </w:r>
      <w:r w:rsidR="003E4413" w:rsidRPr="00CC4AF9">
        <w:rPr>
          <w:color w:val="000000"/>
          <w:sz w:val="26"/>
          <w:szCs w:val="26"/>
        </w:rPr>
        <w:t>, что составляет 99,9% от запланированного объема расходов</w:t>
      </w:r>
      <w:r w:rsidRPr="00CC4AF9">
        <w:rPr>
          <w:color w:val="000000"/>
          <w:sz w:val="26"/>
          <w:szCs w:val="26"/>
        </w:rPr>
        <w:t>.</w:t>
      </w:r>
    </w:p>
    <w:p w:rsidR="00044AE6" w:rsidRPr="00CC4AF9" w:rsidRDefault="00473BF5" w:rsidP="00773076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Установленная ш</w:t>
      </w:r>
      <w:r w:rsidR="00044AE6" w:rsidRPr="00CC4AF9">
        <w:rPr>
          <w:color w:val="000000"/>
          <w:sz w:val="26"/>
          <w:szCs w:val="26"/>
        </w:rPr>
        <w:t xml:space="preserve">татная численность сотрудников </w:t>
      </w:r>
      <w:r>
        <w:rPr>
          <w:color w:val="000000"/>
          <w:sz w:val="26"/>
          <w:szCs w:val="26"/>
        </w:rPr>
        <w:t>КРК МО «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.Д</w:t>
      </w:r>
      <w:proofErr w:type="gramEnd"/>
      <w:r>
        <w:rPr>
          <w:color w:val="000000"/>
          <w:sz w:val="26"/>
          <w:szCs w:val="26"/>
        </w:rPr>
        <w:t>есногорск</w:t>
      </w:r>
      <w:proofErr w:type="spellEnd"/>
      <w:r>
        <w:rPr>
          <w:color w:val="000000"/>
          <w:sz w:val="26"/>
          <w:szCs w:val="26"/>
        </w:rPr>
        <w:t xml:space="preserve">» </w:t>
      </w:r>
      <w:r w:rsidR="00044AE6" w:rsidRPr="00CC4AF9">
        <w:rPr>
          <w:color w:val="000000"/>
          <w:sz w:val="26"/>
          <w:szCs w:val="26"/>
        </w:rPr>
        <w:t>составляет 3 человека, факти</w:t>
      </w:r>
      <w:r>
        <w:rPr>
          <w:color w:val="000000"/>
          <w:sz w:val="26"/>
          <w:szCs w:val="26"/>
        </w:rPr>
        <w:t>ческая численность на 01.01.2022</w:t>
      </w:r>
      <w:r w:rsidR="0014138A" w:rsidRPr="00CC4AF9">
        <w:rPr>
          <w:color w:val="000000"/>
          <w:sz w:val="26"/>
          <w:szCs w:val="26"/>
        </w:rPr>
        <w:t xml:space="preserve"> года</w:t>
      </w:r>
      <w:r w:rsidR="00044AE6" w:rsidRPr="00CC4AF9">
        <w:rPr>
          <w:color w:val="000000"/>
          <w:sz w:val="26"/>
          <w:szCs w:val="26"/>
        </w:rPr>
        <w:t xml:space="preserve"> составила 2 человека.</w:t>
      </w:r>
      <w:r w:rsidR="003E4413" w:rsidRPr="00CC4AF9">
        <w:rPr>
          <w:color w:val="000000"/>
          <w:sz w:val="26"/>
          <w:szCs w:val="26"/>
        </w:rPr>
        <w:t xml:space="preserve"> </w:t>
      </w:r>
      <w:r w:rsidR="00044AE6" w:rsidRPr="00CC4AF9">
        <w:rPr>
          <w:color w:val="000000"/>
          <w:sz w:val="26"/>
          <w:szCs w:val="26"/>
        </w:rPr>
        <w:t>Все сотрудники Контрольно-ревизионной комиссии имеют высшее профессиональное образование</w:t>
      </w:r>
      <w:r w:rsidR="003E4413" w:rsidRPr="00CC4AF9">
        <w:rPr>
          <w:color w:val="000000"/>
          <w:sz w:val="26"/>
          <w:szCs w:val="26"/>
        </w:rPr>
        <w:t>, квалификацию и опыт работы, необходимые и дополнительные, соответствующие нормативно-правовым требованиям</w:t>
      </w:r>
      <w:r w:rsidR="00044AE6" w:rsidRPr="00CC4AF9">
        <w:rPr>
          <w:color w:val="000000"/>
          <w:sz w:val="26"/>
          <w:szCs w:val="26"/>
        </w:rPr>
        <w:t>.</w:t>
      </w:r>
    </w:p>
    <w:p w:rsidR="00044AE6" w:rsidRPr="00CC4AF9" w:rsidRDefault="00473BF5" w:rsidP="00773076">
      <w:pPr>
        <w:spacing w:line="360" w:lineRule="auto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Д</w:t>
      </w:r>
      <w:r w:rsidR="00044AE6" w:rsidRPr="00CC4AF9">
        <w:rPr>
          <w:color w:val="000000"/>
          <w:sz w:val="26"/>
          <w:szCs w:val="26"/>
        </w:rPr>
        <w:t xml:space="preserve">еятельность </w:t>
      </w:r>
      <w:r>
        <w:rPr>
          <w:color w:val="000000"/>
          <w:sz w:val="26"/>
          <w:szCs w:val="26"/>
        </w:rPr>
        <w:t>КРК МО «</w:t>
      </w:r>
      <w:proofErr w:type="spellStart"/>
      <w:r>
        <w:rPr>
          <w:color w:val="000000"/>
          <w:sz w:val="26"/>
          <w:szCs w:val="26"/>
        </w:rPr>
        <w:t>г</w:t>
      </w:r>
      <w:proofErr w:type="gramStart"/>
      <w:r>
        <w:rPr>
          <w:color w:val="000000"/>
          <w:sz w:val="26"/>
          <w:szCs w:val="26"/>
        </w:rPr>
        <w:t>.Д</w:t>
      </w:r>
      <w:proofErr w:type="gramEnd"/>
      <w:r>
        <w:rPr>
          <w:color w:val="000000"/>
          <w:sz w:val="26"/>
          <w:szCs w:val="26"/>
        </w:rPr>
        <w:t>есногорск</w:t>
      </w:r>
      <w:proofErr w:type="spellEnd"/>
      <w:r>
        <w:rPr>
          <w:color w:val="000000"/>
          <w:sz w:val="26"/>
          <w:szCs w:val="26"/>
        </w:rPr>
        <w:t xml:space="preserve">» в 2021 году  </w:t>
      </w:r>
      <w:r w:rsidR="00044AE6" w:rsidRPr="00CC4AF9">
        <w:rPr>
          <w:color w:val="000000"/>
          <w:sz w:val="26"/>
          <w:szCs w:val="26"/>
        </w:rPr>
        <w:t xml:space="preserve">была направлена на выявление законности использования средств </w:t>
      </w:r>
      <w:r w:rsidR="002D0094" w:rsidRPr="00CC4AF9">
        <w:rPr>
          <w:color w:val="000000"/>
          <w:sz w:val="26"/>
          <w:szCs w:val="26"/>
        </w:rPr>
        <w:t xml:space="preserve">местного </w:t>
      </w:r>
      <w:r w:rsidR="00044AE6" w:rsidRPr="00CC4AF9">
        <w:rPr>
          <w:color w:val="000000"/>
          <w:sz w:val="26"/>
          <w:szCs w:val="26"/>
        </w:rPr>
        <w:t xml:space="preserve">бюджета, </w:t>
      </w:r>
      <w:r w:rsidR="002D0094" w:rsidRPr="00CC4AF9">
        <w:rPr>
          <w:color w:val="000000"/>
          <w:sz w:val="26"/>
          <w:szCs w:val="26"/>
        </w:rPr>
        <w:t xml:space="preserve">контроль в сфере управления и распоряжения муниципальной собственностью </w:t>
      </w:r>
      <w:r w:rsidR="00044AE6" w:rsidRPr="00CC4AF9">
        <w:rPr>
          <w:color w:val="000000"/>
          <w:sz w:val="26"/>
          <w:szCs w:val="26"/>
        </w:rPr>
        <w:t>раскрытию фактов отклонений финансово-хозяйственной деятельности объектов контроля от норм действующего законодательства,</w:t>
      </w:r>
      <w:r w:rsidR="002D0094" w:rsidRPr="00CC4AF9">
        <w:rPr>
          <w:color w:val="000000"/>
          <w:sz w:val="26"/>
          <w:szCs w:val="26"/>
        </w:rPr>
        <w:t xml:space="preserve"> </w:t>
      </w:r>
      <w:r w:rsidR="00044AE6" w:rsidRPr="00CC4AF9">
        <w:rPr>
          <w:color w:val="000000"/>
          <w:sz w:val="26"/>
          <w:szCs w:val="26"/>
        </w:rPr>
        <w:t>а также на выработку предложений по их устранению.</w:t>
      </w:r>
      <w:r w:rsidR="002D0094" w:rsidRPr="00CC4AF9">
        <w:rPr>
          <w:color w:val="000000"/>
          <w:sz w:val="26"/>
          <w:szCs w:val="26"/>
        </w:rPr>
        <w:t xml:space="preserve"> </w:t>
      </w:r>
      <w:r w:rsidR="00044AE6" w:rsidRPr="00CC4AF9">
        <w:rPr>
          <w:color w:val="000000"/>
          <w:sz w:val="26"/>
          <w:szCs w:val="26"/>
        </w:rPr>
        <w:t>Принимаемые по результатам проводимых контрольных мероприятий меры дают результат, способствуют предотвращению и сокращению финансовых нарушений</w:t>
      </w:r>
      <w:r w:rsidR="002D0094" w:rsidRPr="00CC4AF9">
        <w:rPr>
          <w:color w:val="000000"/>
          <w:sz w:val="26"/>
          <w:szCs w:val="26"/>
        </w:rPr>
        <w:t>.</w:t>
      </w:r>
      <w:r w:rsidR="003E426D" w:rsidRPr="00CC4AF9">
        <w:rPr>
          <w:color w:val="000000"/>
          <w:sz w:val="26"/>
          <w:szCs w:val="26"/>
        </w:rPr>
        <w:t xml:space="preserve"> </w:t>
      </w:r>
    </w:p>
    <w:p w:rsidR="00F13A36" w:rsidRPr="00CC4AF9" w:rsidRDefault="00044AE6" w:rsidP="00C02866">
      <w:pPr>
        <w:spacing w:line="360" w:lineRule="auto"/>
        <w:ind w:firstLine="708"/>
        <w:rPr>
          <w:color w:val="000000"/>
          <w:sz w:val="26"/>
          <w:szCs w:val="26"/>
        </w:rPr>
      </w:pPr>
      <w:r w:rsidRPr="00CC4AF9">
        <w:rPr>
          <w:color w:val="000000"/>
          <w:sz w:val="26"/>
          <w:szCs w:val="26"/>
        </w:rPr>
        <w:t xml:space="preserve">В части </w:t>
      </w:r>
      <w:r w:rsidR="00473BF5">
        <w:rPr>
          <w:color w:val="000000"/>
          <w:sz w:val="26"/>
          <w:szCs w:val="26"/>
        </w:rPr>
        <w:t xml:space="preserve">организации и </w:t>
      </w:r>
      <w:r w:rsidRPr="00CC4AF9">
        <w:rPr>
          <w:color w:val="000000"/>
          <w:sz w:val="26"/>
          <w:szCs w:val="26"/>
        </w:rPr>
        <w:t xml:space="preserve">совершенствования своей деятельности </w:t>
      </w:r>
      <w:r w:rsidR="00473BF5">
        <w:rPr>
          <w:color w:val="000000"/>
          <w:sz w:val="26"/>
          <w:szCs w:val="26"/>
        </w:rPr>
        <w:t>в 2022</w:t>
      </w:r>
      <w:r w:rsidRPr="00CC4AF9">
        <w:rPr>
          <w:color w:val="000000"/>
          <w:sz w:val="26"/>
          <w:szCs w:val="26"/>
        </w:rPr>
        <w:t xml:space="preserve"> году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>будет продолжена работа по изучению, анализу и обобщению опыта муниципальных контрольно-счетных органов.</w:t>
      </w:r>
      <w:r w:rsidRPr="00CC4AF9">
        <w:rPr>
          <w:sz w:val="26"/>
          <w:szCs w:val="26"/>
        </w:rPr>
        <w:t xml:space="preserve"> </w:t>
      </w:r>
      <w:r w:rsidR="00773076" w:rsidRPr="00CC4AF9">
        <w:rPr>
          <w:color w:val="000000"/>
          <w:sz w:val="26"/>
          <w:szCs w:val="26"/>
        </w:rPr>
        <w:t>Основными задачами</w:t>
      </w:r>
      <w:r w:rsidRPr="00CC4AF9">
        <w:rPr>
          <w:color w:val="000000"/>
          <w:sz w:val="26"/>
          <w:szCs w:val="26"/>
        </w:rPr>
        <w:t xml:space="preserve"> </w:t>
      </w:r>
      <w:r w:rsidR="00473BF5">
        <w:rPr>
          <w:color w:val="000000"/>
          <w:sz w:val="26"/>
          <w:szCs w:val="26"/>
        </w:rPr>
        <w:t>КРК МО «</w:t>
      </w:r>
      <w:proofErr w:type="spellStart"/>
      <w:r w:rsidR="00473BF5">
        <w:rPr>
          <w:color w:val="000000"/>
          <w:sz w:val="26"/>
          <w:szCs w:val="26"/>
        </w:rPr>
        <w:t>г</w:t>
      </w:r>
      <w:proofErr w:type="gramStart"/>
      <w:r w:rsidR="00473BF5">
        <w:rPr>
          <w:color w:val="000000"/>
          <w:sz w:val="26"/>
          <w:szCs w:val="26"/>
        </w:rPr>
        <w:t>.Д</w:t>
      </w:r>
      <w:proofErr w:type="gramEnd"/>
      <w:r w:rsidR="00473BF5">
        <w:rPr>
          <w:color w:val="000000"/>
          <w:sz w:val="26"/>
          <w:szCs w:val="26"/>
        </w:rPr>
        <w:t>есногорск</w:t>
      </w:r>
      <w:proofErr w:type="spellEnd"/>
      <w:r w:rsidR="00473BF5">
        <w:rPr>
          <w:color w:val="000000"/>
          <w:sz w:val="26"/>
          <w:szCs w:val="26"/>
        </w:rPr>
        <w:t xml:space="preserve">» </w:t>
      </w:r>
      <w:r w:rsidRPr="00CC4AF9">
        <w:rPr>
          <w:color w:val="000000"/>
          <w:sz w:val="26"/>
          <w:szCs w:val="26"/>
        </w:rPr>
        <w:t>на 20</w:t>
      </w:r>
      <w:r w:rsidR="00473BF5">
        <w:rPr>
          <w:color w:val="000000"/>
          <w:sz w:val="26"/>
          <w:szCs w:val="26"/>
        </w:rPr>
        <w:t>22</w:t>
      </w:r>
      <w:r w:rsidR="00773076" w:rsidRPr="00CC4AF9">
        <w:rPr>
          <w:color w:val="000000"/>
          <w:sz w:val="26"/>
          <w:szCs w:val="26"/>
        </w:rPr>
        <w:t xml:space="preserve"> год </w:t>
      </w:r>
      <w:r w:rsidR="003A3E7C" w:rsidRPr="00CC4AF9">
        <w:rPr>
          <w:color w:val="000000"/>
          <w:sz w:val="26"/>
          <w:szCs w:val="26"/>
        </w:rPr>
        <w:t xml:space="preserve">остается </w:t>
      </w:r>
      <w:r w:rsidRPr="00CC4AF9">
        <w:rPr>
          <w:color w:val="000000"/>
          <w:sz w:val="26"/>
          <w:szCs w:val="26"/>
        </w:rPr>
        <w:t>продолжение работы</w:t>
      </w:r>
      <w:r w:rsidR="003E426D" w:rsidRPr="00CC4AF9">
        <w:rPr>
          <w:color w:val="000000"/>
          <w:sz w:val="26"/>
          <w:szCs w:val="26"/>
        </w:rPr>
        <w:t>, направленной на сокращение непродуктивных бюджетных расходов с целью оптимизации расходов местного бюджета, деятельности</w:t>
      </w:r>
      <w:r w:rsidRPr="00CC4AF9">
        <w:rPr>
          <w:color w:val="000000"/>
          <w:sz w:val="26"/>
          <w:szCs w:val="26"/>
        </w:rPr>
        <w:t xml:space="preserve"> по выявлению нарушений в финансово-бюджетной сфере и при распоряжении и управлении объектами муниципа</w:t>
      </w:r>
      <w:r w:rsidR="00773076" w:rsidRPr="00CC4AF9">
        <w:rPr>
          <w:color w:val="000000"/>
          <w:sz w:val="26"/>
          <w:szCs w:val="26"/>
        </w:rPr>
        <w:t xml:space="preserve">льной собственности, </w:t>
      </w:r>
      <w:r w:rsidRPr="00CC4AF9">
        <w:rPr>
          <w:color w:val="000000"/>
          <w:sz w:val="26"/>
          <w:szCs w:val="26"/>
        </w:rPr>
        <w:t xml:space="preserve">дальнейшая работа по выявлению и профилактике правонарушений в </w:t>
      </w:r>
      <w:r w:rsidR="00C02866" w:rsidRPr="00CC4AF9">
        <w:rPr>
          <w:color w:val="000000"/>
          <w:sz w:val="26"/>
          <w:szCs w:val="26"/>
        </w:rPr>
        <w:t xml:space="preserve">бюджетной сфере, </w:t>
      </w:r>
      <w:r w:rsidRPr="00CC4AF9">
        <w:rPr>
          <w:color w:val="000000"/>
          <w:sz w:val="26"/>
          <w:szCs w:val="26"/>
        </w:rPr>
        <w:t>контроль за полнотой и своевременностью принятия мер к устранению нарушений и недостатков, выявленных в ходе</w:t>
      </w:r>
      <w:r w:rsidR="00C02866" w:rsidRPr="00CC4AF9">
        <w:rPr>
          <w:color w:val="000000"/>
          <w:sz w:val="26"/>
          <w:szCs w:val="26"/>
        </w:rPr>
        <w:t xml:space="preserve"> контрольных мероприятий, </w:t>
      </w:r>
      <w:r w:rsidRPr="00CC4AF9">
        <w:rPr>
          <w:color w:val="000000"/>
          <w:sz w:val="26"/>
          <w:szCs w:val="26"/>
        </w:rPr>
        <w:t xml:space="preserve">работа с целью усиления </w:t>
      </w:r>
      <w:r w:rsidR="00C02866" w:rsidRPr="00CC4AF9">
        <w:rPr>
          <w:color w:val="000000"/>
          <w:sz w:val="26"/>
          <w:szCs w:val="26"/>
        </w:rPr>
        <w:t xml:space="preserve">бюджетной и </w:t>
      </w:r>
      <w:r w:rsidRPr="00CC4AF9">
        <w:rPr>
          <w:color w:val="000000"/>
          <w:sz w:val="26"/>
          <w:szCs w:val="26"/>
        </w:rPr>
        <w:t xml:space="preserve">финансовой дисциплины и </w:t>
      </w:r>
      <w:r w:rsidR="003A3E7C" w:rsidRPr="00CC4AF9">
        <w:rPr>
          <w:color w:val="000000"/>
          <w:sz w:val="26"/>
          <w:szCs w:val="26"/>
        </w:rPr>
        <w:t>результативности (</w:t>
      </w:r>
      <w:r w:rsidRPr="00CC4AF9">
        <w:rPr>
          <w:color w:val="000000"/>
          <w:sz w:val="26"/>
          <w:szCs w:val="26"/>
        </w:rPr>
        <w:t>эффективности</w:t>
      </w:r>
      <w:r w:rsidR="003A3E7C" w:rsidRPr="00CC4AF9">
        <w:rPr>
          <w:color w:val="000000"/>
          <w:sz w:val="26"/>
          <w:szCs w:val="26"/>
        </w:rPr>
        <w:t xml:space="preserve"> и экономности)</w:t>
      </w:r>
      <w:r w:rsidRPr="00CC4AF9">
        <w:rPr>
          <w:color w:val="000000"/>
          <w:sz w:val="26"/>
          <w:szCs w:val="26"/>
        </w:rPr>
        <w:t xml:space="preserve"> использования бюджетных средств и муниципальной собственности.</w:t>
      </w:r>
    </w:p>
    <w:p w:rsidR="00E111EC" w:rsidRPr="00EC696A" w:rsidRDefault="00E111EC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6"/>
          <w:szCs w:val="26"/>
        </w:rPr>
      </w:pPr>
    </w:p>
    <w:p w:rsidR="00F13A36" w:rsidRDefault="00F13A36">
      <w:pPr>
        <w:widowControl/>
        <w:adjustRightInd/>
        <w:spacing w:after="200" w:line="276" w:lineRule="auto"/>
        <w:jc w:val="left"/>
        <w:textAlignment w:val="auto"/>
        <w:rPr>
          <w:color w:val="000000"/>
          <w:sz w:val="28"/>
          <w:szCs w:val="28"/>
        </w:rPr>
      </w:pPr>
    </w:p>
    <w:sectPr w:rsidR="00F13A36" w:rsidSect="007631B9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0E15"/>
    <w:multiLevelType w:val="hybridMultilevel"/>
    <w:tmpl w:val="93CA3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C46A3"/>
    <w:multiLevelType w:val="multilevel"/>
    <w:tmpl w:val="3E04A36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">
    <w:nsid w:val="680007C4"/>
    <w:multiLevelType w:val="multilevel"/>
    <w:tmpl w:val="29B2D9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6D2979E7"/>
    <w:multiLevelType w:val="hybridMultilevel"/>
    <w:tmpl w:val="6876DA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3D4EE4"/>
    <w:multiLevelType w:val="hybridMultilevel"/>
    <w:tmpl w:val="E9888282"/>
    <w:lvl w:ilvl="0" w:tplc="D38E7AC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D4"/>
    <w:rsid w:val="00016806"/>
    <w:rsid w:val="00016A9D"/>
    <w:rsid w:val="00044AE6"/>
    <w:rsid w:val="00050E09"/>
    <w:rsid w:val="000644AC"/>
    <w:rsid w:val="00077146"/>
    <w:rsid w:val="00082483"/>
    <w:rsid w:val="000A4187"/>
    <w:rsid w:val="000C1A90"/>
    <w:rsid w:val="000E16C6"/>
    <w:rsid w:val="00121317"/>
    <w:rsid w:val="00131022"/>
    <w:rsid w:val="0014138A"/>
    <w:rsid w:val="00161ECA"/>
    <w:rsid w:val="00173863"/>
    <w:rsid w:val="001A5980"/>
    <w:rsid w:val="001A6C79"/>
    <w:rsid w:val="001B763B"/>
    <w:rsid w:val="001E749A"/>
    <w:rsid w:val="00212644"/>
    <w:rsid w:val="00223269"/>
    <w:rsid w:val="00235329"/>
    <w:rsid w:val="00241CD9"/>
    <w:rsid w:val="00284E06"/>
    <w:rsid w:val="002A572C"/>
    <w:rsid w:val="002D0094"/>
    <w:rsid w:val="00332968"/>
    <w:rsid w:val="00351D2C"/>
    <w:rsid w:val="00373565"/>
    <w:rsid w:val="0038700F"/>
    <w:rsid w:val="003A3E7C"/>
    <w:rsid w:val="003C03C5"/>
    <w:rsid w:val="003E426D"/>
    <w:rsid w:val="003E4413"/>
    <w:rsid w:val="003E6799"/>
    <w:rsid w:val="003F7524"/>
    <w:rsid w:val="00422524"/>
    <w:rsid w:val="00473BF5"/>
    <w:rsid w:val="00477728"/>
    <w:rsid w:val="00485ACE"/>
    <w:rsid w:val="00500982"/>
    <w:rsid w:val="00500EDB"/>
    <w:rsid w:val="005373CC"/>
    <w:rsid w:val="00545CD3"/>
    <w:rsid w:val="00550C4F"/>
    <w:rsid w:val="00577935"/>
    <w:rsid w:val="00577A38"/>
    <w:rsid w:val="005A0A20"/>
    <w:rsid w:val="005A161C"/>
    <w:rsid w:val="005B6BE1"/>
    <w:rsid w:val="005D2861"/>
    <w:rsid w:val="005F13FB"/>
    <w:rsid w:val="006217B5"/>
    <w:rsid w:val="006530DB"/>
    <w:rsid w:val="00673DE1"/>
    <w:rsid w:val="006F05A9"/>
    <w:rsid w:val="006F09DC"/>
    <w:rsid w:val="007220B5"/>
    <w:rsid w:val="00727BD8"/>
    <w:rsid w:val="00741454"/>
    <w:rsid w:val="00750305"/>
    <w:rsid w:val="00756193"/>
    <w:rsid w:val="00760079"/>
    <w:rsid w:val="007631B9"/>
    <w:rsid w:val="00773076"/>
    <w:rsid w:val="00781AF1"/>
    <w:rsid w:val="0079265A"/>
    <w:rsid w:val="0079571A"/>
    <w:rsid w:val="007A3BFE"/>
    <w:rsid w:val="007C4279"/>
    <w:rsid w:val="007E7874"/>
    <w:rsid w:val="00806312"/>
    <w:rsid w:val="008105C1"/>
    <w:rsid w:val="00857ABF"/>
    <w:rsid w:val="00874320"/>
    <w:rsid w:val="00875AAE"/>
    <w:rsid w:val="00881964"/>
    <w:rsid w:val="00884A50"/>
    <w:rsid w:val="008A4FFD"/>
    <w:rsid w:val="008E761D"/>
    <w:rsid w:val="008F66B3"/>
    <w:rsid w:val="008F7A78"/>
    <w:rsid w:val="009553F4"/>
    <w:rsid w:val="00960F36"/>
    <w:rsid w:val="00994D65"/>
    <w:rsid w:val="009A5FF6"/>
    <w:rsid w:val="009C5040"/>
    <w:rsid w:val="009D2E6A"/>
    <w:rsid w:val="009F297C"/>
    <w:rsid w:val="00A17B62"/>
    <w:rsid w:val="00A44F1F"/>
    <w:rsid w:val="00A933D4"/>
    <w:rsid w:val="00A93ED1"/>
    <w:rsid w:val="00AC33CD"/>
    <w:rsid w:val="00AC3FFE"/>
    <w:rsid w:val="00AC4D6D"/>
    <w:rsid w:val="00B07140"/>
    <w:rsid w:val="00B07F9E"/>
    <w:rsid w:val="00B2630C"/>
    <w:rsid w:val="00B52F40"/>
    <w:rsid w:val="00B64B09"/>
    <w:rsid w:val="00B722A0"/>
    <w:rsid w:val="00B72631"/>
    <w:rsid w:val="00B92E7E"/>
    <w:rsid w:val="00BD1B8E"/>
    <w:rsid w:val="00BE1F4B"/>
    <w:rsid w:val="00BF009B"/>
    <w:rsid w:val="00C02866"/>
    <w:rsid w:val="00C40C16"/>
    <w:rsid w:val="00C427CE"/>
    <w:rsid w:val="00C42F12"/>
    <w:rsid w:val="00C44459"/>
    <w:rsid w:val="00C879A9"/>
    <w:rsid w:val="00CA01A3"/>
    <w:rsid w:val="00CB41C0"/>
    <w:rsid w:val="00CC22A9"/>
    <w:rsid w:val="00CC4AF9"/>
    <w:rsid w:val="00CC53A4"/>
    <w:rsid w:val="00CD2026"/>
    <w:rsid w:val="00D01434"/>
    <w:rsid w:val="00D11739"/>
    <w:rsid w:val="00D13223"/>
    <w:rsid w:val="00D56737"/>
    <w:rsid w:val="00D825DB"/>
    <w:rsid w:val="00DA1632"/>
    <w:rsid w:val="00DC1A17"/>
    <w:rsid w:val="00DD2BEB"/>
    <w:rsid w:val="00E0497B"/>
    <w:rsid w:val="00E111EC"/>
    <w:rsid w:val="00E26F73"/>
    <w:rsid w:val="00E72231"/>
    <w:rsid w:val="00EC1185"/>
    <w:rsid w:val="00EC4B15"/>
    <w:rsid w:val="00EC696A"/>
    <w:rsid w:val="00ED1B52"/>
    <w:rsid w:val="00ED339E"/>
    <w:rsid w:val="00ED74E5"/>
    <w:rsid w:val="00EE44BD"/>
    <w:rsid w:val="00F13A36"/>
    <w:rsid w:val="00F5010C"/>
    <w:rsid w:val="00F77B5D"/>
    <w:rsid w:val="00F861D9"/>
    <w:rsid w:val="00FB51FD"/>
    <w:rsid w:val="00FC557E"/>
    <w:rsid w:val="00F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3A3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E6"/>
    <w:pPr>
      <w:ind w:left="720"/>
      <w:contextualSpacing/>
    </w:pPr>
  </w:style>
  <w:style w:type="paragraph" w:customStyle="1" w:styleId="ConsPlusNormal">
    <w:name w:val="ConsPlusNormal"/>
    <w:rsid w:val="00016A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3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rsid w:val="00D11739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1739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AE6"/>
    <w:pPr>
      <w:widowControl w:val="0"/>
      <w:adjustRightInd w:val="0"/>
      <w:spacing w:after="0" w:line="360" w:lineRule="atLeast"/>
      <w:jc w:val="both"/>
      <w:textAlignment w:val="baseline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13A36"/>
    <w:pPr>
      <w:widowControl/>
      <w:adjustRightInd/>
      <w:spacing w:before="100" w:beforeAutospacing="1" w:after="100" w:afterAutospacing="1" w:line="240" w:lineRule="auto"/>
      <w:jc w:val="left"/>
      <w:textAlignment w:val="auto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AE6"/>
    <w:pPr>
      <w:ind w:left="720"/>
      <w:contextualSpacing/>
    </w:pPr>
  </w:style>
  <w:style w:type="paragraph" w:customStyle="1" w:styleId="ConsPlusNormal">
    <w:name w:val="ConsPlusNormal"/>
    <w:rsid w:val="00016A9D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13A36"/>
    <w:rPr>
      <w:rFonts w:eastAsia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rsid w:val="00D11739"/>
    <w:pPr>
      <w:widowControl/>
      <w:tabs>
        <w:tab w:val="center" w:pos="4153"/>
        <w:tab w:val="right" w:pos="8306"/>
      </w:tabs>
      <w:overflowPunct w:val="0"/>
      <w:autoSpaceDE w:val="0"/>
      <w:autoSpaceDN w:val="0"/>
      <w:spacing w:line="240" w:lineRule="auto"/>
      <w:jc w:val="left"/>
    </w:pPr>
    <w:rPr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D11739"/>
    <w:rPr>
      <w:rFonts w:eastAsia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117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17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FB5CC-D0A5-41D1-8078-C877CEEA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5</Pages>
  <Words>1618</Words>
  <Characters>9224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Kelver</dc:creator>
  <cp:lastModifiedBy>Kelver</cp:lastModifiedBy>
  <cp:revision>5</cp:revision>
  <cp:lastPrinted>2022-02-28T14:30:00Z</cp:lastPrinted>
  <dcterms:created xsi:type="dcterms:W3CDTF">2022-02-28T13:50:00Z</dcterms:created>
  <dcterms:modified xsi:type="dcterms:W3CDTF">2022-04-12T13:25:00Z</dcterms:modified>
</cp:coreProperties>
</file>