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93" w:rsidRDefault="00641FA5" w:rsidP="00443D93">
      <w:pPr>
        <w:jc w:val="right"/>
      </w:pPr>
      <w:r>
        <w:pict>
          <v:rect id="_x0000_s1026" style="position:absolute;left:0;text-align:left;margin-left:58.5pt;margin-top:12.45pt;width:460.2pt;height:64.95pt;z-index:251658240" filled="f" stroked="f" strokeweight=".25pt">
            <v:textbox style="mso-next-textbox:#_x0000_s1026" inset="1pt,1pt,1pt,1pt">
              <w:txbxContent>
                <w:p w:rsidR="00443D93" w:rsidRDefault="00443D93" w:rsidP="00443D93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443D93" w:rsidRDefault="00443D93" w:rsidP="00443D93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443D93" w:rsidRDefault="00443D93" w:rsidP="00443D93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443D93" w:rsidRDefault="00443D93" w:rsidP="00443D93">
                  <w:pPr>
                    <w:pStyle w:val="3"/>
                    <w:rPr>
                      <w:sz w:val="44"/>
                    </w:rPr>
                  </w:pPr>
                </w:p>
                <w:p w:rsidR="00443D93" w:rsidRDefault="00443D93" w:rsidP="00443D93">
                  <w:pPr>
                    <w:rPr>
                      <w:sz w:val="12"/>
                    </w:rPr>
                  </w:pPr>
                </w:p>
                <w:p w:rsidR="00443D93" w:rsidRDefault="00443D93" w:rsidP="00443D93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443D93" w:rsidRDefault="00443D93" w:rsidP="00443D93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443D93" w:rsidRDefault="00443D93" w:rsidP="00443D93"/>
              </w:txbxContent>
            </v:textbox>
          </v:rect>
        </w:pict>
      </w:r>
    </w:p>
    <w:p w:rsidR="00443D93" w:rsidRDefault="00443D93" w:rsidP="00443D93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88340" cy="69913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93" w:rsidRDefault="00443D93" w:rsidP="00443D93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443D93" w:rsidRDefault="00443D93" w:rsidP="00443D9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443D93" w:rsidRDefault="00443D93" w:rsidP="00443D93"/>
    <w:p w:rsidR="00443D93" w:rsidRDefault="00443D93" w:rsidP="00443D93"/>
    <w:p w:rsidR="00443D93" w:rsidRDefault="00C46A75" w:rsidP="00443D93">
      <w:r>
        <w:t>о</w:t>
      </w:r>
      <w:r w:rsidR="00443D93">
        <w:t>т</w:t>
      </w:r>
      <w:r>
        <w:t xml:space="preserve"> 05.12.2013г. </w:t>
      </w:r>
      <w:r w:rsidR="00443D93">
        <w:t xml:space="preserve"> №</w:t>
      </w:r>
      <w:r>
        <w:t xml:space="preserve"> 1109</w:t>
      </w:r>
    </w:p>
    <w:p w:rsidR="00443D93" w:rsidRDefault="00443D93" w:rsidP="00443D93">
      <w:pPr>
        <w:ind w:firstLine="708"/>
        <w:rPr>
          <w:b/>
        </w:rPr>
      </w:pPr>
    </w:p>
    <w:p w:rsidR="00443D93" w:rsidRDefault="00443D93" w:rsidP="00443D93">
      <w:pPr>
        <w:ind w:firstLine="708"/>
        <w:rPr>
          <w:b/>
        </w:rPr>
      </w:pPr>
    </w:p>
    <w:p w:rsidR="00A1093D" w:rsidRDefault="00A1093D" w:rsidP="00443D93">
      <w:pPr>
        <w:ind w:firstLine="708"/>
        <w:rPr>
          <w:b/>
        </w:rPr>
      </w:pPr>
    </w:p>
    <w:p w:rsidR="00A1093D" w:rsidRDefault="00443D93" w:rsidP="00A1093D">
      <w:pPr>
        <w:rPr>
          <w:b/>
        </w:rPr>
      </w:pPr>
      <w:r>
        <w:rPr>
          <w:b/>
        </w:rPr>
        <w:t>О</w:t>
      </w:r>
      <w:r w:rsidR="00A1093D">
        <w:rPr>
          <w:b/>
        </w:rPr>
        <w:t xml:space="preserve">б утверждении </w:t>
      </w:r>
      <w:proofErr w:type="gramStart"/>
      <w:r w:rsidR="00A1093D">
        <w:rPr>
          <w:b/>
        </w:rPr>
        <w:t>муниципальной</w:t>
      </w:r>
      <w:proofErr w:type="gramEnd"/>
      <w:r w:rsidR="00A1093D">
        <w:rPr>
          <w:b/>
        </w:rPr>
        <w:t xml:space="preserve"> </w:t>
      </w:r>
    </w:p>
    <w:p w:rsidR="00443D93" w:rsidRDefault="00A1093D" w:rsidP="00A1093D">
      <w:pPr>
        <w:rPr>
          <w:b/>
        </w:rPr>
      </w:pPr>
      <w:r>
        <w:rPr>
          <w:b/>
        </w:rPr>
        <w:t xml:space="preserve">программы </w:t>
      </w:r>
      <w:r w:rsidR="00443D93">
        <w:rPr>
          <w:b/>
        </w:rPr>
        <w:t xml:space="preserve"> </w:t>
      </w:r>
      <w:r>
        <w:rPr>
          <w:b/>
        </w:rPr>
        <w:t xml:space="preserve">«Создание </w:t>
      </w:r>
      <w:proofErr w:type="gramStart"/>
      <w:r>
        <w:rPr>
          <w:b/>
        </w:rPr>
        <w:t>благоприятного</w:t>
      </w:r>
      <w:proofErr w:type="gramEnd"/>
    </w:p>
    <w:p w:rsidR="00A1093D" w:rsidRDefault="00A1093D" w:rsidP="00A1093D">
      <w:pPr>
        <w:rPr>
          <w:b/>
        </w:rPr>
      </w:pPr>
      <w:r>
        <w:rPr>
          <w:b/>
        </w:rPr>
        <w:t xml:space="preserve">предпринимательского климата </w:t>
      </w:r>
      <w:proofErr w:type="gramStart"/>
      <w:r>
        <w:rPr>
          <w:b/>
        </w:rPr>
        <w:t>на</w:t>
      </w:r>
      <w:proofErr w:type="gramEnd"/>
    </w:p>
    <w:p w:rsidR="00A1093D" w:rsidRDefault="00A1093D" w:rsidP="00A1093D">
      <w:pPr>
        <w:rPr>
          <w:b/>
        </w:rPr>
      </w:pPr>
      <w:r>
        <w:rPr>
          <w:b/>
        </w:rPr>
        <w:t xml:space="preserve">территории </w:t>
      </w:r>
      <w:proofErr w:type="gramStart"/>
      <w:r>
        <w:rPr>
          <w:b/>
        </w:rPr>
        <w:t>муниципального</w:t>
      </w:r>
      <w:proofErr w:type="gramEnd"/>
    </w:p>
    <w:p w:rsidR="00A1093D" w:rsidRDefault="00A1093D" w:rsidP="00A1093D">
      <w:pPr>
        <w:rPr>
          <w:b/>
        </w:rPr>
      </w:pPr>
      <w:r>
        <w:rPr>
          <w:b/>
        </w:rPr>
        <w:t>образования «город Десногорск»</w:t>
      </w:r>
    </w:p>
    <w:p w:rsidR="00A1093D" w:rsidRDefault="00A1093D" w:rsidP="00A1093D">
      <w:pPr>
        <w:rPr>
          <w:b/>
        </w:rPr>
      </w:pPr>
      <w:r>
        <w:rPr>
          <w:b/>
        </w:rPr>
        <w:t>Смоленской области на 2014-2016 годы»</w:t>
      </w:r>
    </w:p>
    <w:p w:rsidR="00A1093D" w:rsidRDefault="00A1093D" w:rsidP="00A1093D">
      <w:pPr>
        <w:rPr>
          <w:b/>
        </w:rPr>
      </w:pPr>
    </w:p>
    <w:p w:rsidR="00A1093D" w:rsidRDefault="00A1093D" w:rsidP="00A1093D">
      <w:pPr>
        <w:rPr>
          <w:b/>
        </w:rPr>
      </w:pPr>
    </w:p>
    <w:p w:rsidR="00443D93" w:rsidRDefault="00443D93" w:rsidP="00443D93">
      <w:pPr>
        <w:ind w:firstLine="709"/>
        <w:jc w:val="both"/>
      </w:pPr>
      <w:r>
        <w:t xml:space="preserve">В соответствии с </w:t>
      </w:r>
      <w:r w:rsidR="00AD584C">
        <w:t xml:space="preserve">постановлением </w:t>
      </w:r>
      <w:r>
        <w:t xml:space="preserve"> Администрации муниципального образования «город Десногорск»  Смоленской области от 0</w:t>
      </w:r>
      <w:r w:rsidR="00AD584C">
        <w:t>8</w:t>
      </w:r>
      <w:r>
        <w:t>.</w:t>
      </w:r>
      <w:r w:rsidR="00AD584C">
        <w:t>10</w:t>
      </w:r>
      <w:r>
        <w:t xml:space="preserve">.2013г. № </w:t>
      </w:r>
      <w:r w:rsidR="00AD584C">
        <w:t>864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реализации»,</w:t>
      </w:r>
    </w:p>
    <w:p w:rsidR="00443D93" w:rsidRDefault="00443D93" w:rsidP="00443D93">
      <w:pPr>
        <w:ind w:firstLine="709"/>
        <w:jc w:val="both"/>
      </w:pPr>
    </w:p>
    <w:p w:rsidR="00443D93" w:rsidRDefault="00443D93" w:rsidP="00443D93">
      <w:pPr>
        <w:ind w:firstLine="709"/>
        <w:jc w:val="both"/>
      </w:pPr>
    </w:p>
    <w:p w:rsidR="00443D93" w:rsidRDefault="00443D93" w:rsidP="00443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 постановляет: </w:t>
      </w:r>
    </w:p>
    <w:p w:rsidR="00AD584C" w:rsidRDefault="00AD584C" w:rsidP="00443D93">
      <w:pPr>
        <w:ind w:firstLine="709"/>
        <w:jc w:val="both"/>
        <w:rPr>
          <w:sz w:val="28"/>
          <w:szCs w:val="28"/>
        </w:rPr>
      </w:pPr>
    </w:p>
    <w:p w:rsidR="00AD584C" w:rsidRDefault="00AD584C" w:rsidP="00AD584C">
      <w:pPr>
        <w:pStyle w:val="a5"/>
        <w:numPr>
          <w:ilvl w:val="0"/>
          <w:numId w:val="2"/>
        </w:numPr>
        <w:ind w:left="0" w:firstLine="708"/>
        <w:jc w:val="both"/>
      </w:pPr>
      <w:r w:rsidRPr="00AD584C">
        <w:t>Утвердить муниципальн</w:t>
      </w:r>
      <w:r>
        <w:t>ую</w:t>
      </w:r>
      <w:r w:rsidRPr="00AD584C">
        <w:t xml:space="preserve"> </w:t>
      </w:r>
      <w:r>
        <w:t xml:space="preserve"> </w:t>
      </w:r>
      <w:r w:rsidRPr="00AD584C">
        <w:t>программ</w:t>
      </w:r>
      <w:r>
        <w:t>у</w:t>
      </w:r>
      <w:r w:rsidRPr="00AD584C">
        <w:t xml:space="preserve">  «Создание благоприятного</w:t>
      </w:r>
      <w:r>
        <w:t xml:space="preserve"> </w:t>
      </w:r>
      <w:r w:rsidRPr="00AD584C">
        <w:t>предпринимательского климата на</w:t>
      </w:r>
      <w:r>
        <w:t xml:space="preserve"> </w:t>
      </w:r>
      <w:r w:rsidRPr="00AD584C">
        <w:t>территории муниципального</w:t>
      </w:r>
      <w:r>
        <w:t xml:space="preserve"> </w:t>
      </w:r>
      <w:r w:rsidRPr="00AD584C">
        <w:t>образования «город Десногорск»</w:t>
      </w:r>
      <w:r>
        <w:t xml:space="preserve"> </w:t>
      </w:r>
      <w:r w:rsidRPr="00AD584C">
        <w:t>Смоленской области на 2014-2016 годы»</w:t>
      </w:r>
      <w:r>
        <w:t>.</w:t>
      </w:r>
    </w:p>
    <w:p w:rsidR="00AD584C" w:rsidRDefault="00AD584C" w:rsidP="00AD584C">
      <w:pPr>
        <w:pStyle w:val="a5"/>
        <w:numPr>
          <w:ilvl w:val="0"/>
          <w:numId w:val="2"/>
        </w:numPr>
        <w:ind w:left="0" w:firstLine="708"/>
        <w:jc w:val="both"/>
      </w:pPr>
      <w:r>
        <w:t>Признать утратившим силу следующие постановления  Администрации муниципального образования «город Десногорск»  Смоленской области:</w:t>
      </w:r>
    </w:p>
    <w:p w:rsidR="00AD584C" w:rsidRPr="00AD584C" w:rsidRDefault="00AD584C" w:rsidP="00AD584C">
      <w:pPr>
        <w:pStyle w:val="a5"/>
        <w:numPr>
          <w:ilvl w:val="1"/>
          <w:numId w:val="2"/>
        </w:numPr>
        <w:ind w:left="0" w:firstLine="708"/>
        <w:jc w:val="both"/>
      </w:pPr>
      <w:r>
        <w:t xml:space="preserve">  От 07.11.2011г. № 1094 «Об утверждении долгосрочной целевой программы «Развитие субъектов малого и среднего предпринимательства в муниципальном образовании «город Десногорск» Смоленской области на 2012-2014гг.».</w:t>
      </w:r>
    </w:p>
    <w:p w:rsidR="00AD584C" w:rsidRDefault="003F7F19" w:rsidP="00AD584C">
      <w:pPr>
        <w:pStyle w:val="a5"/>
        <w:numPr>
          <w:ilvl w:val="1"/>
          <w:numId w:val="2"/>
        </w:numPr>
        <w:jc w:val="both"/>
      </w:pPr>
      <w:r>
        <w:t xml:space="preserve">       От 30.11.2012г. № 1147 «О внесении изменений».</w:t>
      </w:r>
    </w:p>
    <w:p w:rsidR="003F7F19" w:rsidRDefault="003F7F19" w:rsidP="00AD584C">
      <w:pPr>
        <w:pStyle w:val="a5"/>
        <w:numPr>
          <w:ilvl w:val="1"/>
          <w:numId w:val="2"/>
        </w:numPr>
        <w:jc w:val="both"/>
      </w:pPr>
      <w:r>
        <w:t xml:space="preserve">        От 30.10.2013г. № 953 «О внесении изменений».</w:t>
      </w:r>
    </w:p>
    <w:p w:rsidR="003F7F19" w:rsidRDefault="003F7F19" w:rsidP="003F7F19">
      <w:pPr>
        <w:pStyle w:val="a5"/>
        <w:numPr>
          <w:ilvl w:val="0"/>
          <w:numId w:val="2"/>
        </w:numPr>
        <w:jc w:val="both"/>
      </w:pPr>
      <w:r>
        <w:t>Настоящее постановление вступает в силу с 01 января 2014 года.</w:t>
      </w:r>
    </w:p>
    <w:p w:rsidR="003F7F19" w:rsidRDefault="003F7F19" w:rsidP="003F7F19">
      <w:pPr>
        <w:jc w:val="both"/>
      </w:pPr>
    </w:p>
    <w:p w:rsidR="003F7F19" w:rsidRDefault="003F7F19" w:rsidP="003F7F19">
      <w:pPr>
        <w:jc w:val="both"/>
      </w:pPr>
    </w:p>
    <w:p w:rsidR="003F7F19" w:rsidRDefault="003F7F19" w:rsidP="003F7F19">
      <w:pPr>
        <w:jc w:val="both"/>
      </w:pPr>
    </w:p>
    <w:p w:rsidR="003F7F19" w:rsidRPr="003F7F19" w:rsidRDefault="003F7F19" w:rsidP="003F7F19">
      <w:pPr>
        <w:ind w:left="708"/>
        <w:jc w:val="both"/>
        <w:rPr>
          <w:b/>
        </w:rPr>
      </w:pPr>
      <w:r>
        <w:t xml:space="preserve">Глава Администрации                                            </w:t>
      </w:r>
      <w:r w:rsidRPr="003F7F19">
        <w:rPr>
          <w:b/>
        </w:rPr>
        <w:t>М.А. Хоботов</w:t>
      </w:r>
    </w:p>
    <w:p w:rsidR="00443D93" w:rsidRDefault="00443D93" w:rsidP="00443D93">
      <w:pPr>
        <w:ind w:firstLine="709"/>
        <w:jc w:val="both"/>
      </w:pPr>
    </w:p>
    <w:p w:rsidR="00190E44" w:rsidRDefault="00190E44"/>
    <w:sectPr w:rsidR="00190E44" w:rsidSect="0019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2CE1"/>
    <w:multiLevelType w:val="hybridMultilevel"/>
    <w:tmpl w:val="19624AD2"/>
    <w:lvl w:ilvl="0" w:tplc="20C2F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3D93"/>
    <w:rsid w:val="00092DE6"/>
    <w:rsid w:val="00190E44"/>
    <w:rsid w:val="002B26ED"/>
    <w:rsid w:val="003F7F19"/>
    <w:rsid w:val="00443D93"/>
    <w:rsid w:val="00641FA5"/>
    <w:rsid w:val="00A1093D"/>
    <w:rsid w:val="00AD584C"/>
    <w:rsid w:val="00C4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3D93"/>
    <w:pPr>
      <w:keepNext/>
      <w:ind w:left="708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43D93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43D93"/>
    <w:pPr>
      <w:keepNext/>
      <w:jc w:val="center"/>
      <w:outlineLvl w:val="3"/>
    </w:pPr>
    <w:rPr>
      <w:rFonts w:eastAsia="Arial Unicode MS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43D93"/>
    <w:pPr>
      <w:keepNext/>
      <w:jc w:val="center"/>
      <w:outlineLvl w:val="5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3D9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3D93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43D93"/>
    <w:rPr>
      <w:rFonts w:ascii="Times New Roman" w:eastAsia="Arial Unicode MS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43D93"/>
    <w:rPr>
      <w:rFonts w:ascii="Times New Roman" w:eastAsia="Arial Unicode MS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ОЭ</dc:creator>
  <cp:keywords/>
  <dc:description/>
  <cp:lastModifiedBy>Начальник ОЭ</cp:lastModifiedBy>
  <cp:revision>5</cp:revision>
  <dcterms:created xsi:type="dcterms:W3CDTF">2013-11-28T11:29:00Z</dcterms:created>
  <dcterms:modified xsi:type="dcterms:W3CDTF">2013-12-05T08:39:00Z</dcterms:modified>
</cp:coreProperties>
</file>